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3" w:type="dxa"/>
        <w:tblLayout w:type="fixed"/>
        <w:tblCellMar>
          <w:left w:w="0" w:type="dxa"/>
          <w:right w:w="0" w:type="dxa"/>
        </w:tblCellMar>
        <w:tblLook w:val="0000" w:firstRow="0" w:lastRow="0" w:firstColumn="0" w:lastColumn="0" w:noHBand="0" w:noVBand="0"/>
      </w:tblPr>
      <w:tblGrid>
        <w:gridCol w:w="4472"/>
        <w:gridCol w:w="3041"/>
      </w:tblGrid>
      <w:tr w:rsidR="00566CAC" w:rsidRPr="009C063A" w:rsidTr="009C063A">
        <w:trPr>
          <w:trHeight w:hRule="exact" w:val="2400"/>
        </w:trPr>
        <w:tc>
          <w:tcPr>
            <w:tcW w:w="4472" w:type="dxa"/>
          </w:tcPr>
          <w:p w:rsidR="00566CAC" w:rsidRPr="009C063A" w:rsidRDefault="009C063A" w:rsidP="00BC6B0A">
            <w:pPr>
              <w:spacing w:line="295" w:lineRule="atLeast"/>
              <w:rPr>
                <w:szCs w:val="22"/>
              </w:rPr>
            </w:pPr>
            <w:bookmarkStart w:id="0" w:name="bkmDestination" w:colFirst="0" w:colLast="0"/>
            <w:r w:rsidRPr="009C063A">
              <w:rPr>
                <w:rFonts w:cs="Arial"/>
                <w:b/>
                <w:color w:val="2D3640"/>
                <w:sz w:val="20"/>
                <w:szCs w:val="20"/>
              </w:rPr>
              <w:t>Velkommen til Bosch på IFA 2018 i Berlin 31. august – 5. september 2018.</w:t>
            </w:r>
          </w:p>
        </w:tc>
        <w:tc>
          <w:tcPr>
            <w:tcW w:w="3041" w:type="dxa"/>
          </w:tcPr>
          <w:p w:rsidR="00566CAC" w:rsidRPr="009C063A" w:rsidRDefault="00566CAC" w:rsidP="00BC6B0A">
            <w:pPr>
              <w:pStyle w:val="FormatvorlageZeilenabstandGenau1475pt"/>
              <w:ind w:right="-359"/>
            </w:pPr>
          </w:p>
        </w:tc>
      </w:tr>
      <w:bookmarkEnd w:id="0"/>
    </w:tbl>
    <w:p w:rsidR="009C063A" w:rsidRDefault="009C063A" w:rsidP="009C063A">
      <w:pPr>
        <w:pStyle w:val="NormalWeb"/>
        <w:spacing w:after="0"/>
        <w:rPr>
          <w:rFonts w:ascii="Bosch Office Sans" w:hAnsi="Bosch Office Sans" w:cs="Arial"/>
          <w:b/>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Velkommen til Bosch på IFA 2018 i Berlin 31. august – 5. september 2018.</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IFA er verdens ledende messe innenfor forbrukerelektronikk og hvitevarer.</w:t>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 xml:space="preserve">Når du besøker messen er du hjertelig velkommen til et besøk hos oss på Bosch-standen. Her presenterer vi våre nyeste og smarte innovasjoner innen husholdningsapparater og hvitevarer, som viser veien til en effektiv, fin og smart hverdag. </w:t>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Hos Bosch presenterer vi innovative løsninger for en bevisst livsstil; Perfekte resultater takket være sensorteknologi, den enkle måten å vaske klær og rengjøre på, hvitevarer som kan overvåkes og betjenes via Home Connect, og en helt nye måte å individualisere kjøkkenet ditt med de fargene du liker best.</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 xml:space="preserve">Highlights i 2018: </w:t>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r w:rsidRPr="007708B9">
        <w:rPr>
          <w:b/>
          <w:noProof/>
          <w:sz w:val="20"/>
        </w:rPr>
        <w:drawing>
          <wp:inline distT="0" distB="0" distL="0" distR="0" wp14:anchorId="1AEE3B20" wp14:editId="405EFFC9">
            <wp:extent cx="3240833" cy="1256878"/>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carbon details 8842_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3768" cy="1269651"/>
                    </a:xfrm>
                    <a:prstGeom prst="rect">
                      <a:avLst/>
                    </a:prstGeom>
                  </pic:spPr>
                </pic:pic>
              </a:graphicData>
            </a:graphic>
          </wp:inline>
        </w:drawing>
      </w:r>
    </w:p>
    <w:p w:rsidR="009C063A" w:rsidRDefault="009C063A" w:rsidP="009C063A">
      <w:pPr>
        <w:pStyle w:val="NormalWeb"/>
        <w:spacing w:after="0"/>
        <w:rPr>
          <w:rFonts w:ascii="Bosch Office Sans" w:hAnsi="Bosch Office Sans" w:cs="Arial"/>
          <w:b/>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Black carbon er den nye.....sorte.</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Bosch innbyggingsovn i ny farge og finish: black carbon. Se nyheten vår innenfor innbyggingsovner i en rå og elegant sort utgave på IFA.</w:t>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Smart betjening av hvitevarer.</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Rekken av smarte hvitevarer som kan betjenes via appen HomeConnect, blir stadig lengere – også antall partnere som inngår i Home Connect samarbeidet. Hos Bosch finner du hvitevarer som kan overvåkes og betjenes via app i alle kategorier: vaskemaskiner, tørketromler, oppvaskmaskiner, kjøleskap, innbyggingsovner, platetopper, ventilatorer og kaffemaskiner. Se mer om Home Connect, IFTTT og partnere på standen.</w:t>
      </w:r>
    </w:p>
    <w:p w:rsid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color w:val="2D3640"/>
          <w:sz w:val="20"/>
          <w:szCs w:val="20"/>
          <w:lang w:val="nb-NO"/>
        </w:rPr>
      </w:pPr>
      <w:r w:rsidRPr="007708B9">
        <w:rPr>
          <w:noProof/>
          <w:sz w:val="20"/>
        </w:rPr>
        <w:lastRenderedPageBreak/>
        <w:drawing>
          <wp:inline distT="0" distB="0" distL="0" distR="0" wp14:anchorId="3C27B302" wp14:editId="5A0B28FE">
            <wp:extent cx="3240833" cy="162041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rio Style all colours 8843_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6167" cy="1633084"/>
                    </a:xfrm>
                    <a:prstGeom prst="rect">
                      <a:avLst/>
                    </a:prstGeom>
                  </pic:spPr>
                </pic:pic>
              </a:graphicData>
            </a:graphic>
          </wp:inline>
        </w:drawing>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Sett farge på kjøleskapet ditt!</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 xml:space="preserve">Bosch Vario Style kombiskap med utskiftbare fargefronter ble lansert på IFA i 2017 – i hele 19 forskjellige farger. På IFA 2018 kan du glede deg til å se 5 nye elegante farger til kombiskapet, denne gangen i perle-glans. På et par minutter kan du skifte farge og man kan endre fargen på kjøleskapet i takt med trender, sesonger og personlige preferanser. Kom innom oss på messen for å se på fargene og hvor lett det er å bytte fargefronten. </w:t>
      </w:r>
    </w:p>
    <w:p w:rsid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color w:val="2D3640"/>
          <w:sz w:val="20"/>
          <w:szCs w:val="20"/>
          <w:lang w:val="nb-NO"/>
        </w:rPr>
      </w:pPr>
      <w:r w:rsidRPr="007708B9">
        <w:rPr>
          <w:noProof/>
          <w:sz w:val="20"/>
        </w:rPr>
        <w:drawing>
          <wp:inline distT="0" distB="0" distL="0" distR="0" wp14:anchorId="65524B10" wp14:editId="21168792">
            <wp:extent cx="3240405" cy="2173346"/>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sor kitchen 8845_07.jpg"/>
                    <pic:cNvPicPr/>
                  </pic:nvPicPr>
                  <pic:blipFill rotWithShape="1">
                    <a:blip r:embed="rId8" cstate="print">
                      <a:extLst>
                        <a:ext uri="{28A0092B-C50C-407E-A947-70E740481C1C}">
                          <a14:useLocalDpi xmlns:a14="http://schemas.microsoft.com/office/drawing/2010/main" val="0"/>
                        </a:ext>
                      </a:extLst>
                    </a:blip>
                    <a:srcRect t="16047" b="20220"/>
                    <a:stretch/>
                  </pic:blipFill>
                  <pic:spPr bwMode="auto">
                    <a:xfrm>
                      <a:off x="0" y="0"/>
                      <a:ext cx="3273126" cy="2195292"/>
                    </a:xfrm>
                    <a:prstGeom prst="rect">
                      <a:avLst/>
                    </a:prstGeom>
                    <a:ln>
                      <a:noFill/>
                    </a:ln>
                    <a:extLst>
                      <a:ext uri="{53640926-AAD7-44D8-BBD7-CCE9431645EC}">
                        <a14:shadowObscured xmlns:a14="http://schemas.microsoft.com/office/drawing/2010/main"/>
                      </a:ext>
                    </a:extLst>
                  </pic:spPr>
                </pic:pic>
              </a:graphicData>
            </a:graphic>
          </wp:inline>
        </w:drawing>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 xml:space="preserve">Sensorer – en hjelpende hånd på kjøkkenet.  </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 xml:space="preserve">Bosch Assist – med høyteknologiske sensorer, som sikrer deg et godt resultat når du lager mat. Hvitevarer som ovner, platetopper og ventilatorer hjelper deg så du kan få det perfekte brødet, perfekt stek, holde varmen på gryten, så melk og poteter ikke koker over, eller gir deg en stabil og riktig temperatur i stekepannen alt etter hva du skal tilberede. </w:t>
      </w:r>
    </w:p>
    <w:p w:rsid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color w:val="2D3640"/>
          <w:sz w:val="20"/>
          <w:szCs w:val="20"/>
          <w:lang w:val="nb-NO"/>
        </w:rPr>
      </w:pPr>
      <w:r w:rsidRPr="007708B9">
        <w:rPr>
          <w:noProof/>
          <w:sz w:val="20"/>
        </w:rPr>
        <w:lastRenderedPageBreak/>
        <w:drawing>
          <wp:inline distT="0" distB="0" distL="0" distR="0" wp14:anchorId="4EAE74FE" wp14:editId="15CB0307">
            <wp:extent cx="3247053" cy="1741714"/>
            <wp:effectExtent l="0" t="0" r="0" b="0"/>
            <wp:docPr id="8" name="WasherDryer 8844_01.jpg"/>
            <wp:cNvGraphicFramePr/>
            <a:graphic xmlns:a="http://schemas.openxmlformats.org/drawingml/2006/main">
              <a:graphicData uri="http://schemas.openxmlformats.org/drawingml/2006/picture">
                <pic:pic xmlns:pic="http://schemas.openxmlformats.org/drawingml/2006/picture">
                  <pic:nvPicPr>
                    <pic:cNvPr id="8" name="WasherDryer 8844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4262" cy="1767037"/>
                    </a:xfrm>
                    <a:prstGeom prst="rect">
                      <a:avLst/>
                    </a:prstGeom>
                  </pic:spPr>
                </pic:pic>
              </a:graphicData>
            </a:graphic>
          </wp:inline>
        </w:drawing>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Default="009C063A" w:rsidP="009C063A">
      <w:pPr>
        <w:pStyle w:val="NormalWeb"/>
        <w:spacing w:after="0"/>
        <w:rPr>
          <w:rFonts w:ascii="Bosch Office Sans" w:hAnsi="Bosch Office Sans" w:cs="Arial"/>
          <w:b/>
          <w:color w:val="2D3640"/>
          <w:sz w:val="20"/>
          <w:szCs w:val="20"/>
          <w:lang w:val="nb-NO"/>
        </w:rPr>
      </w:pPr>
      <w:r w:rsidRPr="009C063A">
        <w:rPr>
          <w:rFonts w:ascii="Bosch Office Sans" w:hAnsi="Bosch Office Sans" w:cs="Arial"/>
          <w:b/>
          <w:color w:val="2D3640"/>
          <w:sz w:val="20"/>
          <w:szCs w:val="20"/>
          <w:lang w:val="nb-NO"/>
        </w:rPr>
        <w:t>Vask og tørk smart i mindre husstander.</w:t>
      </w:r>
    </w:p>
    <w:p w:rsidR="009C063A" w:rsidRPr="009C063A" w:rsidRDefault="009C063A" w:rsidP="009C063A">
      <w:pPr>
        <w:pStyle w:val="NormalWeb"/>
        <w:spacing w:after="0"/>
        <w:rPr>
          <w:rFonts w:ascii="Bosch Office Sans" w:hAnsi="Bosch Office Sans" w:cs="Arial"/>
          <w:b/>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Bosch har hatt i-DOS, funksjonen som doserer vaskemiddel automatisk og helt nøyaktig i vaskemaskiner i en årrekke. Nå kommer i-DOS funksjonen også i kombinert vaskemaskin og tørketrommel. Den perfekte kombinasjonen av god teknikk fra Bosch, som er perfekt til mindre husholdninger og fritidsboliger. Maskinen kommer i salg i 2019 på det norske markedet.</w:t>
      </w:r>
    </w:p>
    <w:p w:rsidR="009C063A" w:rsidRPr="009C063A" w:rsidRDefault="009C063A" w:rsidP="009C063A">
      <w:pPr>
        <w:pStyle w:val="NormalWeb"/>
        <w:spacing w:after="0"/>
        <w:rPr>
          <w:rFonts w:ascii="Bosch Office Sans" w:hAnsi="Bosch Office Sans" w:cs="Arial"/>
          <w:color w:val="2D3640"/>
          <w:sz w:val="20"/>
          <w:szCs w:val="20"/>
          <w:lang w:val="nb-NO"/>
        </w:rPr>
      </w:pPr>
    </w:p>
    <w:p w:rsidR="007E188D" w:rsidRDefault="009C063A" w:rsidP="009C063A">
      <w:pPr>
        <w:pStyle w:val="FormatvorlageZeilenabstandMindestens1475pt"/>
        <w:rPr>
          <w:sz w:val="20"/>
        </w:rPr>
      </w:pPr>
      <w:r w:rsidRPr="009C063A">
        <w:rPr>
          <w:rFonts w:cs="Arial"/>
          <w:color w:val="2D3640"/>
          <w:sz w:val="20"/>
        </w:rPr>
        <w:t xml:space="preserve">Møt Bosch i hall </w:t>
      </w:r>
      <w:r w:rsidRPr="007708B9">
        <w:rPr>
          <w:sz w:val="20"/>
        </w:rPr>
        <w:t>3.1, stand 101</w:t>
      </w:r>
      <w:r>
        <w:rPr>
          <w:sz w:val="20"/>
        </w:rPr>
        <w:t>.</w:t>
      </w:r>
    </w:p>
    <w:p w:rsidR="009C063A" w:rsidRDefault="009C063A" w:rsidP="009C063A">
      <w:pPr>
        <w:pStyle w:val="FormatvorlageZeilenabstandMindestens1475pt"/>
        <w:rPr>
          <w:sz w:val="20"/>
        </w:rPr>
      </w:pPr>
    </w:p>
    <w:p w:rsidR="009C063A" w:rsidRDefault="009C063A" w:rsidP="009C063A">
      <w:pPr>
        <w:pStyle w:val="FormatvorlageZeilenabstandMindestens1475pt"/>
        <w:rPr>
          <w:sz w:val="20"/>
        </w:rPr>
      </w:pPr>
    </w:p>
    <w:p w:rsidR="009C063A" w:rsidRDefault="009C063A" w:rsidP="009C063A">
      <w:pPr>
        <w:pStyle w:val="NormalWeb"/>
        <w:shd w:val="clear" w:color="auto" w:fill="FFFFFF"/>
        <w:rPr>
          <w:rFonts w:ascii="Source Sans Pro" w:hAnsi="Source Sans Pro" w:cs="Arial"/>
          <w:color w:val="2D3640"/>
        </w:rPr>
      </w:pPr>
      <w:r w:rsidRPr="009C063A">
        <w:rPr>
          <w:rFonts w:ascii="Bosch Office Sans" w:hAnsi="Bosch Office Sans" w:cs="Arial"/>
          <w:color w:val="2D3640"/>
          <w:sz w:val="20"/>
        </w:rPr>
        <w:t>Bilder kan lastes ned via denne linken</w:t>
      </w:r>
      <w:r>
        <w:rPr>
          <w:rFonts w:ascii="Source Sans Pro" w:hAnsi="Source Sans Pro" w:cs="Arial"/>
          <w:color w:val="2D3640"/>
        </w:rPr>
        <w:t xml:space="preserve">: </w:t>
      </w:r>
      <w:hyperlink r:id="rId10" w:history="1">
        <w:r w:rsidRPr="009F2926">
          <w:rPr>
            <w:rStyle w:val="Hyperlink"/>
            <w:rFonts w:ascii="Source Sans Pro" w:hAnsi="Source Sans Pro" w:cs="Arial"/>
          </w:rPr>
          <w:t>https://www.bshneps.com/main/bsh/document.asp?id=6169&amp;key={C0D37F85-6C7D-4294-B546-657EAD1A3101}</w:t>
        </w:r>
      </w:hyperlink>
      <w:r>
        <w:rPr>
          <w:rFonts w:ascii="Source Sans Pro" w:hAnsi="Source Sans Pro" w:cs="Arial"/>
          <w:color w:val="2D3640"/>
        </w:rPr>
        <w:t xml:space="preserve"> </w:t>
      </w:r>
    </w:p>
    <w:p w:rsidR="009C063A" w:rsidRDefault="009C063A" w:rsidP="009C063A">
      <w:pPr>
        <w:pStyle w:val="NormalWeb"/>
        <w:spacing w:after="0"/>
        <w:rPr>
          <w:rFonts w:ascii="Bosch Office Sans" w:hAnsi="Bosch Office Sans"/>
          <w:b/>
          <w:bCs/>
          <w:sz w:val="20"/>
          <w:szCs w:val="20"/>
          <w:lang w:val="nb-NO"/>
        </w:rPr>
      </w:pPr>
    </w:p>
    <w:p w:rsidR="009C063A" w:rsidRDefault="009C063A" w:rsidP="009C063A">
      <w:pPr>
        <w:pStyle w:val="NormalWeb"/>
        <w:spacing w:after="0"/>
        <w:rPr>
          <w:rFonts w:ascii="Bosch Office Sans" w:hAnsi="Bosch Office Sans"/>
          <w:b/>
          <w:bCs/>
          <w:sz w:val="20"/>
          <w:szCs w:val="20"/>
          <w:lang w:val="nb-NO"/>
        </w:rPr>
      </w:pPr>
    </w:p>
    <w:p w:rsidR="009C063A" w:rsidRDefault="009C063A" w:rsidP="009C063A">
      <w:pPr>
        <w:pStyle w:val="NormalWeb"/>
        <w:spacing w:after="0"/>
        <w:rPr>
          <w:rFonts w:ascii="Bosch Office Sans" w:hAnsi="Bosch Office Sans"/>
          <w:b/>
          <w:bCs/>
          <w:sz w:val="20"/>
          <w:szCs w:val="20"/>
          <w:lang w:val="nb-NO"/>
        </w:rPr>
      </w:pPr>
      <w:r w:rsidRPr="009C063A">
        <w:rPr>
          <w:rFonts w:ascii="Bosch Office Sans" w:hAnsi="Bosch Office Sans"/>
          <w:b/>
          <w:bCs/>
          <w:sz w:val="20"/>
          <w:szCs w:val="20"/>
          <w:lang w:val="nb-NO"/>
        </w:rPr>
        <w:t>For mer info, ta kontakt med:</w:t>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Kristine Maudal, Marketing Communication Manager</w:t>
      </w: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Tel.: +47 22 66 05 96</w:t>
      </w: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E-post: </w:t>
      </w:r>
      <w:hyperlink r:id="rId11" w:history="1">
        <w:r w:rsidRPr="009C063A">
          <w:rPr>
            <w:rFonts w:ascii="Bosch Office Sans" w:hAnsi="Bosch Office Sans"/>
            <w:color w:val="2D3640"/>
            <w:sz w:val="20"/>
            <w:szCs w:val="20"/>
            <w:lang w:val="nb-NO"/>
          </w:rPr>
          <w:t>kristine.maudal@bshg.com </w:t>
        </w:r>
      </w:hyperlink>
    </w:p>
    <w:p w:rsid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bookmarkStart w:id="1" w:name="_GoBack"/>
      <w:bookmarkEnd w:id="1"/>
    </w:p>
    <w:p w:rsidR="009C063A" w:rsidRDefault="009C063A" w:rsidP="009C063A">
      <w:pPr>
        <w:pStyle w:val="NormalWeb"/>
        <w:spacing w:after="0"/>
        <w:rPr>
          <w:rFonts w:ascii="Bosch Office Sans" w:hAnsi="Bosch Office Sans"/>
          <w:b/>
          <w:bCs/>
          <w:sz w:val="20"/>
          <w:szCs w:val="20"/>
          <w:lang w:val="nb-NO"/>
        </w:rPr>
      </w:pPr>
      <w:r w:rsidRPr="009C063A">
        <w:rPr>
          <w:rFonts w:ascii="Bosch Office Sans" w:hAnsi="Bosch Office Sans"/>
          <w:b/>
          <w:bCs/>
          <w:sz w:val="20"/>
          <w:szCs w:val="20"/>
          <w:lang w:val="nb-NO"/>
        </w:rPr>
        <w:t>Om Bosch</w:t>
      </w:r>
    </w:p>
    <w:p w:rsidR="009C063A" w:rsidRP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Bosch Husholdningsapparater er en del av BSH Home Appliances Group, Europas ledende hvitevareselskap. Per i dag driver BSH 40 fabrikker i 13 land i Europa, USA, Latin-Amerika og Asia. Sammen med et globalt nettverk bestående av datterselskaper innen salg og kundeservice, består BSH-familien i dag av ca. 80 selskaper i 50 land som sysselsetter 61.800 ansatte verden over. Bosch har alltid fokusert på detaljene, noe som har bidratt til en enklere og tryggere hverdag helt siden Robert Bosch grunnla selskapet i 1886. Robert Bosch var samfunnsengasjert og opptatt av å ta samfunnsansvar. Han jobbet iherdig for at selskapet skulle utvikle seg i takt med samfunnet, og alltid med et fokus på mennesker. Dette er kjerneverdier som siden har preget bedriften og bidratt til at Bosch utvikler husholdningsapparater av høy kvalitet. BSH Home Appliances Group hadde i 2017 en global omsetning på 13,8 milliarder Euro.</w:t>
      </w:r>
    </w:p>
    <w:p w:rsidR="009C063A" w:rsidRDefault="009C063A" w:rsidP="009C063A">
      <w:pPr>
        <w:pStyle w:val="NormalWeb"/>
        <w:spacing w:after="0"/>
        <w:rPr>
          <w:rFonts w:ascii="Bosch Office Sans" w:hAnsi="Bosch Office Sans" w:cs="Arial"/>
          <w:color w:val="2D3640"/>
          <w:sz w:val="20"/>
          <w:szCs w:val="20"/>
          <w:lang w:val="nb-NO"/>
        </w:rPr>
      </w:pPr>
    </w:p>
    <w:p w:rsidR="009C063A" w:rsidRPr="009C063A" w:rsidRDefault="009C063A" w:rsidP="009C063A">
      <w:pPr>
        <w:pStyle w:val="NormalWeb"/>
        <w:spacing w:after="0"/>
        <w:rPr>
          <w:rFonts w:ascii="Bosch Office Sans" w:hAnsi="Bosch Office Sans" w:cs="Arial"/>
          <w:color w:val="2D3640"/>
          <w:sz w:val="20"/>
          <w:szCs w:val="20"/>
          <w:lang w:val="nb-NO"/>
        </w:rPr>
      </w:pPr>
      <w:r w:rsidRPr="009C063A">
        <w:rPr>
          <w:rFonts w:ascii="Bosch Office Sans" w:hAnsi="Bosch Office Sans" w:cs="Arial"/>
          <w:color w:val="2D3640"/>
          <w:sz w:val="20"/>
          <w:szCs w:val="20"/>
          <w:lang w:val="nb-NO"/>
        </w:rPr>
        <w:t xml:space="preserve">For ytterligere informasjon, besøk </w:t>
      </w:r>
      <w:hyperlink r:id="rId12" w:history="1">
        <w:r w:rsidRPr="009C063A">
          <w:rPr>
            <w:rFonts w:ascii="Bosch Office Sans" w:hAnsi="Bosch Office Sans"/>
            <w:color w:val="2D3640"/>
            <w:sz w:val="20"/>
            <w:szCs w:val="20"/>
            <w:lang w:val="nb-NO"/>
          </w:rPr>
          <w:t>http://www.bosch-home.no/</w:t>
        </w:r>
      </w:hyperlink>
      <w:r w:rsidRPr="009C063A">
        <w:rPr>
          <w:rFonts w:ascii="Bosch Office Sans" w:hAnsi="Bosch Office Sans" w:cs="Arial"/>
          <w:color w:val="2D3640"/>
          <w:sz w:val="20"/>
          <w:szCs w:val="20"/>
          <w:lang w:val="nb-NO"/>
        </w:rPr>
        <w:t>.</w:t>
      </w:r>
    </w:p>
    <w:p w:rsidR="009C063A" w:rsidRPr="009C063A" w:rsidRDefault="009C063A" w:rsidP="009C063A">
      <w:pPr>
        <w:pStyle w:val="NormalWeb"/>
        <w:spacing w:after="0"/>
        <w:rPr>
          <w:rFonts w:ascii="Bosch Office Sans" w:hAnsi="Bosch Office Sans" w:cs="Arial"/>
          <w:color w:val="2D3640"/>
          <w:sz w:val="20"/>
          <w:szCs w:val="20"/>
          <w:lang w:val="nb-NO"/>
        </w:rPr>
      </w:pPr>
    </w:p>
    <w:sectPr w:rsidR="009C063A" w:rsidRPr="009C063A" w:rsidSect="00195E75">
      <w:headerReference w:type="even" r:id="rId13"/>
      <w:headerReference w:type="default" r:id="rId14"/>
      <w:footerReference w:type="even" r:id="rId15"/>
      <w:footerReference w:type="default" r:id="rId16"/>
      <w:headerReference w:type="first" r:id="rId17"/>
      <w:footerReference w:type="first" r:id="rId18"/>
      <w:pgSz w:w="11906" w:h="16838" w:code="9"/>
      <w:pgMar w:top="2835" w:right="3129" w:bottom="680" w:left="1253" w:header="595"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3A" w:rsidRDefault="009C063A">
      <w:r>
        <w:separator/>
      </w:r>
    </w:p>
  </w:endnote>
  <w:endnote w:type="continuationSeparator" w:id="0">
    <w:p w:rsidR="009C063A" w:rsidRDefault="009C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sch Office Sans">
    <w:panose1 w:val="00000000000000000000"/>
    <w:charset w:val="00"/>
    <w:family w:val="auto"/>
    <w:pitch w:val="variable"/>
    <w:sig w:usb0="A00002FF" w:usb1="0000E0DB" w:usb2="00000000" w:usb3="00000000" w:csb0="0000019F" w:csb1="00000000"/>
    <w:embedRegular r:id="rId1" w:fontKey="{0B2AD4F7-9E50-4CA8-822D-6EC4E984BE57}"/>
    <w:embedBold r:id="rId2" w:fontKey="{B4D48977-E68A-4C3C-8F3A-A342B99F00F8}"/>
  </w:font>
  <w:font w:name="BSHG-Logos">
    <w:panose1 w:val="00000000000000000000"/>
    <w:charset w:val="00"/>
    <w:family w:val="auto"/>
    <w:pitch w:val="variable"/>
    <w:sig w:usb0="8000002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A" w:rsidRDefault="009C063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A" w:rsidRDefault="009C063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A" w:rsidRDefault="009C063A" w:rsidP="003B1B75">
    <w:pPr>
      <w:tabs>
        <w:tab w:val="left" w:pos="-9656"/>
      </w:tabs>
      <w:spacing w:line="240" w:lineRule="auto"/>
      <w:ind w:right="454"/>
      <w:rPr>
        <w:rFonts w:ascii="Arial" w:hAnsi="Arial" w:cs="Arial"/>
        <w:bCs/>
        <w:spacing w:val="4"/>
        <w:sz w:val="15"/>
        <w:szCs w:val="15"/>
      </w:rPr>
    </w:pPr>
    <w:bookmarkStart w:id="24" w:name="fldWrdFooter"/>
    <w:r>
      <w:rPr>
        <w:rFonts w:ascii="Arial" w:hAnsi="Arial" w:cs="Arial"/>
        <w:bCs/>
        <w:spacing w:val="4"/>
        <w:sz w:val="15"/>
        <w:szCs w:val="15"/>
      </w:rPr>
      <w:t>Styrets sete: Oslo, Organisasjonsnr: 942 381 115</w:t>
    </w:r>
  </w:p>
  <w:p w:rsidR="009C063A" w:rsidRDefault="009C063A" w:rsidP="003B1B75">
    <w:pPr>
      <w:tabs>
        <w:tab w:val="left" w:pos="-9656"/>
      </w:tabs>
      <w:spacing w:line="240" w:lineRule="auto"/>
      <w:ind w:right="454"/>
      <w:rPr>
        <w:rFonts w:ascii="Arial" w:hAnsi="Arial" w:cs="Arial"/>
        <w:bCs/>
        <w:spacing w:val="4"/>
        <w:sz w:val="15"/>
        <w:szCs w:val="15"/>
      </w:rPr>
    </w:pPr>
    <w:r>
      <w:rPr>
        <w:rFonts w:ascii="Arial" w:hAnsi="Arial" w:cs="Arial"/>
        <w:bCs/>
        <w:spacing w:val="4"/>
        <w:sz w:val="15"/>
        <w:szCs w:val="15"/>
      </w:rPr>
      <w:t>Styreformann: Martin Knobloch</w:t>
    </w:r>
  </w:p>
  <w:p w:rsidR="009C063A" w:rsidRDefault="009C063A" w:rsidP="003B1B75">
    <w:pPr>
      <w:tabs>
        <w:tab w:val="left" w:pos="-9656"/>
      </w:tabs>
      <w:spacing w:line="240" w:lineRule="auto"/>
      <w:ind w:right="454"/>
      <w:rPr>
        <w:rFonts w:ascii="Arial" w:hAnsi="Arial" w:cs="Arial"/>
        <w:bCs/>
        <w:spacing w:val="4"/>
        <w:sz w:val="15"/>
        <w:szCs w:val="15"/>
      </w:rPr>
    </w:pPr>
    <w:r>
      <w:rPr>
        <w:rFonts w:ascii="Arial" w:hAnsi="Arial" w:cs="Arial"/>
        <w:bCs/>
        <w:spacing w:val="4"/>
        <w:sz w:val="15"/>
        <w:szCs w:val="15"/>
      </w:rPr>
      <w:t>Styre: Klaus Rogg, Dan Karlsen, Per­Ivar Groa Haugen</w:t>
    </w:r>
  </w:p>
  <w:p w:rsidR="00494BD3" w:rsidRPr="00DD3033" w:rsidRDefault="009C063A" w:rsidP="003B1B75">
    <w:pPr>
      <w:tabs>
        <w:tab w:val="left" w:pos="-9656"/>
      </w:tabs>
      <w:spacing w:line="240" w:lineRule="auto"/>
      <w:ind w:right="454"/>
      <w:rPr>
        <w:rFonts w:cs="Arial"/>
        <w:bCs/>
        <w:spacing w:val="4"/>
        <w:sz w:val="15"/>
        <w:szCs w:val="15"/>
      </w:rPr>
    </w:pPr>
    <w:r>
      <w:rPr>
        <w:rFonts w:ascii="Arial" w:hAnsi="Arial" w:cs="Arial"/>
        <w:bCs/>
        <w:spacing w:val="4"/>
        <w:sz w:val="15"/>
        <w:szCs w:val="15"/>
      </w:rPr>
      <w:t>BOSCH  is a registered Trademark of Robert Bosch GmbH, Germany</w:t>
    </w:r>
    <w:bookmarkEnd w:id="24"/>
    <w:r w:rsidR="00494BD3">
      <w:rPr>
        <w:rFonts w:cs="Arial"/>
        <w:bCs/>
        <w:spacing w:val="4"/>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3A" w:rsidRDefault="009C063A">
      <w:r>
        <w:separator/>
      </w:r>
    </w:p>
  </w:footnote>
  <w:footnote w:type="continuationSeparator" w:id="0">
    <w:p w:rsidR="009C063A" w:rsidRDefault="009C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A" w:rsidRDefault="009C06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D3" w:rsidRPr="00454E0F" w:rsidRDefault="00B40352" w:rsidP="00080C83">
    <w:pPr>
      <w:pStyle w:val="FormatvorlageMLStatBoschOfficeSans11ptLinks0mmErsteZeile"/>
      <w:framePr w:w="2699" w:h="2056" w:hRule="exact" w:hSpace="408" w:wrap="around" w:vAnchor="page" w:hAnchor="page" w:xAlign="right" w:y="2821" w:anchorLock="1"/>
      <w:spacing w:line="240" w:lineRule="atLeast"/>
      <w:rPr>
        <w:sz w:val="15"/>
        <w:szCs w:val="15"/>
        <w:lang w:val="en-GB"/>
      </w:rPr>
    </w:pPr>
    <w:r w:rsidRPr="00364E87">
      <w:rPr>
        <w:sz w:val="15"/>
        <w:szCs w:val="15"/>
      </w:rPr>
      <w:fldChar w:fldCharType="begin" w:fldLock="1"/>
    </w:r>
    <w:r w:rsidR="00494BD3" w:rsidRPr="00364E87">
      <w:rPr>
        <w:sz w:val="15"/>
        <w:szCs w:val="15"/>
      </w:rPr>
      <w:instrText xml:space="preserve"> REF DdDate  \* </w:instrText>
    </w:r>
    <w:r w:rsidR="00494BD3">
      <w:rPr>
        <w:sz w:val="15"/>
        <w:szCs w:val="15"/>
      </w:rPr>
      <w:instrText>CHARFORMAT</w:instrText>
    </w:r>
    <w:r w:rsidRPr="00364E87">
      <w:rPr>
        <w:sz w:val="15"/>
        <w:szCs w:val="15"/>
      </w:rPr>
      <w:fldChar w:fldCharType="separate"/>
    </w:r>
    <w:r w:rsidR="009C063A" w:rsidRPr="009C063A">
      <w:rPr>
        <w:sz w:val="15"/>
        <w:szCs w:val="15"/>
      </w:rPr>
      <w:t>31.08.2018</w:t>
    </w:r>
    <w:r w:rsidRPr="00364E87">
      <w:rPr>
        <w:sz w:val="15"/>
        <w:szCs w:val="15"/>
      </w:rPr>
      <w:fldChar w:fldCharType="end"/>
    </w:r>
    <w:r w:rsidR="00494BD3">
      <w:rPr>
        <w:sz w:val="15"/>
        <w:szCs w:val="15"/>
      </w:rPr>
      <w:br/>
    </w:r>
    <w:bookmarkStart w:id="2" w:name="bkmPage"/>
    <w:r w:rsidR="009C063A">
      <w:rPr>
        <w:sz w:val="15"/>
        <w:szCs w:val="15"/>
        <w:lang w:val="en-GB"/>
      </w:rPr>
      <w:t xml:space="preserve">Side </w:t>
    </w:r>
    <w:bookmarkEnd w:id="2"/>
    <w:r w:rsidR="00494BD3" w:rsidRPr="00454E0F">
      <w:rPr>
        <w:sz w:val="15"/>
        <w:szCs w:val="15"/>
        <w:lang w:val="en-GB"/>
      </w:rPr>
      <w:t xml:space="preserve"> </w:t>
    </w:r>
    <w:r w:rsidRPr="00364E87">
      <w:rPr>
        <w:sz w:val="15"/>
        <w:szCs w:val="15"/>
      </w:rPr>
      <w:fldChar w:fldCharType="begin"/>
    </w:r>
    <w:r w:rsidR="00494BD3" w:rsidRPr="00454E0F">
      <w:rPr>
        <w:sz w:val="15"/>
        <w:szCs w:val="15"/>
        <w:lang w:val="en-GB"/>
      </w:rPr>
      <w:instrText xml:space="preserve"> PAGE </w:instrText>
    </w:r>
    <w:r w:rsidRPr="00364E87">
      <w:rPr>
        <w:sz w:val="15"/>
        <w:szCs w:val="15"/>
      </w:rPr>
      <w:fldChar w:fldCharType="separate"/>
    </w:r>
    <w:r w:rsidR="009C063A">
      <w:rPr>
        <w:sz w:val="15"/>
        <w:szCs w:val="15"/>
        <w:lang w:val="en-GB"/>
      </w:rPr>
      <w:t>3</w:t>
    </w:r>
    <w:r w:rsidRPr="00364E87">
      <w:rPr>
        <w:sz w:val="15"/>
        <w:szCs w:val="15"/>
      </w:rPr>
      <w:fldChar w:fldCharType="end"/>
    </w:r>
    <w:r w:rsidR="00494BD3" w:rsidRPr="00454E0F">
      <w:rPr>
        <w:sz w:val="15"/>
        <w:szCs w:val="15"/>
        <w:lang w:val="en-GB"/>
      </w:rPr>
      <w:t xml:space="preserve"> </w:t>
    </w:r>
    <w:bookmarkStart w:id="3" w:name="stPageFrom"/>
    <w:r w:rsidR="009C063A">
      <w:rPr>
        <w:sz w:val="15"/>
        <w:szCs w:val="15"/>
        <w:lang w:val="en-GB"/>
      </w:rPr>
      <w:t>/</w:t>
    </w:r>
    <w:bookmarkEnd w:id="3"/>
    <w:r w:rsidR="00494BD3" w:rsidRPr="00454E0F">
      <w:rPr>
        <w:sz w:val="15"/>
        <w:szCs w:val="15"/>
        <w:lang w:val="en-GB"/>
      </w:rPr>
      <w:t xml:space="preserve"> </w:t>
    </w:r>
    <w:r w:rsidR="009C063A">
      <w:rPr>
        <w:sz w:val="15"/>
        <w:szCs w:val="15"/>
        <w:lang w:val="en-GB"/>
      </w:rPr>
      <w:fldChar w:fldCharType="begin"/>
    </w:r>
    <w:r w:rsidR="009C063A">
      <w:rPr>
        <w:sz w:val="15"/>
        <w:szCs w:val="15"/>
        <w:lang w:val="en-GB"/>
      </w:rPr>
      <w:instrText xml:space="preserve"> NUMPAGES  \* MERGEFORMAT </w:instrText>
    </w:r>
    <w:r w:rsidR="009C063A">
      <w:rPr>
        <w:sz w:val="15"/>
        <w:szCs w:val="15"/>
        <w:lang w:val="en-GB"/>
      </w:rPr>
      <w:fldChar w:fldCharType="separate"/>
    </w:r>
    <w:r w:rsidR="009C063A">
      <w:rPr>
        <w:sz w:val="15"/>
        <w:szCs w:val="15"/>
        <w:lang w:val="en-GB"/>
      </w:rPr>
      <w:t>3</w:t>
    </w:r>
    <w:r w:rsidR="009C063A">
      <w:rPr>
        <w:sz w:val="15"/>
        <w:szCs w:val="15"/>
        <w:lang w:val="en-GB"/>
      </w:rPr>
      <w:fldChar w:fldCharType="end"/>
    </w:r>
  </w:p>
  <w:p w:rsidR="00494BD3" w:rsidRDefault="00494BD3" w:rsidP="004B548E">
    <w:pPr>
      <w:pStyle w:val="Sidehoved"/>
      <w:spacing w:line="80" w:lineRule="atLeast"/>
      <w:rPr>
        <w:rFonts w:ascii="Times New Roman" w:hAnsi="Times New Roman"/>
        <w:sz w:val="2"/>
        <w:szCs w:val="2"/>
      </w:rPr>
    </w:pPr>
  </w:p>
  <w:p w:rsidR="005A031E" w:rsidRPr="002C0736" w:rsidRDefault="00B40352" w:rsidP="005A031E">
    <w:pPr>
      <w:pStyle w:val="MLStat"/>
      <w:framePr w:w="2381" w:wrap="around" w:vAnchor="page" w:hAnchor="page" w:x="9470" w:y="710" w:anchorLock="1"/>
      <w:tabs>
        <w:tab w:val="right" w:pos="3289"/>
      </w:tabs>
      <w:spacing w:line="240" w:lineRule="auto"/>
      <w:rPr>
        <w:rFonts w:ascii="Arial" w:eastAsia="Bosch Office Sans" w:hAnsi="Arial" w:cs="Arial"/>
      </w:rPr>
    </w:pPr>
    <w:r>
      <w:rPr>
        <w:rFonts w:ascii="Arial" w:eastAsia="Bosch Office Sans" w:hAnsi="Arial" w:cs="Arial"/>
      </w:rPr>
      <w:fldChar w:fldCharType="begin" w:fldLock="1"/>
    </w:r>
    <w:r w:rsidR="005A031E">
      <w:rPr>
        <w:rFonts w:ascii="Arial" w:eastAsia="Bosch Office Sans" w:hAnsi="Arial" w:cs="Arial"/>
      </w:rPr>
      <w:instrText xml:space="preserve"> REF  bkmLogoUfesa </w:instrText>
    </w:r>
    <w:r>
      <w:rPr>
        <w:rFonts w:ascii="Arial" w:eastAsia="Bosch Office Sans" w:hAnsi="Arial" w:cs="Arial"/>
      </w:rPr>
      <w:fldChar w:fldCharType="separate"/>
    </w:r>
    <w:r w:rsidR="009C063A">
      <w:rPr>
        <w:rFonts w:ascii="Arial" w:eastAsia="Bosch Office Sans" w:hAnsi="Arial" w:cs="Arial"/>
      </w:rPr>
      <w:t xml:space="preserve"> </w:t>
    </w:r>
    <w:r>
      <w:rPr>
        <w:rFonts w:ascii="Arial" w:eastAsia="Bosch Office Sans" w:hAnsi="Arial" w:cs="Arial"/>
      </w:rPr>
      <w:fldChar w:fldCharType="end"/>
    </w:r>
    <w:r w:rsidR="005A031E">
      <w:rPr>
        <w:rFonts w:ascii="Arial" w:eastAsia="Bosch Office Sans" w:hAnsi="Arial" w:cs="Arial"/>
      </w:rPr>
      <w:t xml:space="preserve"> </w:t>
    </w:r>
  </w:p>
  <w:p w:rsidR="00494BD3" w:rsidRPr="00CC3652" w:rsidRDefault="00B40352" w:rsidP="00C63545">
    <w:pPr>
      <w:pStyle w:val="Sidehoved"/>
      <w:spacing w:before="40" w:line="80" w:lineRule="atLeast"/>
      <w:rPr>
        <w:rFonts w:eastAsia="Bosch Office Sans"/>
        <w:noProof/>
        <w:szCs w:val="20"/>
        <w:lang w:val="en-GB"/>
      </w:rPr>
    </w:pPr>
    <w:r>
      <w:rPr>
        <w:rFonts w:eastAsia="Bosch Office Sans"/>
        <w:noProof/>
        <w:szCs w:val="20"/>
        <w:lang w:val="en-GB"/>
      </w:rPr>
      <w:fldChar w:fldCharType="begin" w:fldLock="1"/>
    </w:r>
    <w:r w:rsidR="00E5229C">
      <w:rPr>
        <w:rFonts w:eastAsia="Bosch Office Sans"/>
        <w:noProof/>
        <w:szCs w:val="20"/>
        <w:lang w:val="en-GB"/>
      </w:rPr>
      <w:instrText xml:space="preserve"> REF  fldDepartHeader \h </w:instrText>
    </w:r>
    <w:r>
      <w:rPr>
        <w:rFonts w:eastAsia="Bosch Office Sans"/>
        <w:noProof/>
        <w:szCs w:val="20"/>
        <w:lang w:val="en-GB"/>
      </w:rPr>
    </w:r>
    <w:r>
      <w:rPr>
        <w:rFonts w:eastAsia="Bosch Office Sans"/>
        <w:noProof/>
        <w:szCs w:val="20"/>
        <w:lang w:val="en-GB"/>
      </w:rPr>
      <w:fldChar w:fldCharType="separate"/>
    </w:r>
    <w:r w:rsidR="009C063A">
      <w:rPr>
        <w:spacing w:val="8"/>
        <w:sz w:val="24"/>
        <w:lang w:val="en-GB"/>
      </w:rPr>
      <w:t>Home Appliances</w:t>
    </w:r>
    <w:r>
      <w:rPr>
        <w:rFonts w:eastAsia="Bosch Office Sans"/>
        <w:noProof/>
        <w:szCs w:val="20"/>
        <w:lang w:val="en-GB"/>
      </w:rPr>
      <w:fldChar w:fldCharType="end"/>
    </w:r>
    <w:r w:rsidR="005A031E">
      <w:rPr>
        <w:rFonts w:eastAsia="Bosch Office Sans"/>
        <w:noProof/>
        <w:szCs w:val="20"/>
        <w:lang w:val="en-GB"/>
      </w:rPr>
      <w:t xml:space="preserve"> </w:t>
    </w:r>
  </w:p>
  <w:p w:rsidR="00494BD3" w:rsidRPr="00454E0F" w:rsidRDefault="00494BD3" w:rsidP="002F362A">
    <w:pPr>
      <w:pStyle w:val="MLStat"/>
      <w:framePr w:w="5715" w:wrap="around" w:vAnchor="page" w:hAnchor="page" w:xAlign="right" w:yAlign="top" w:anchorLock="1"/>
      <w:tabs>
        <w:tab w:val="right" w:pos="3289"/>
      </w:tabs>
      <w:spacing w:line="567" w:lineRule="exact"/>
      <w:rPr>
        <w:rFonts w:eastAsia="Bosch Office Sans"/>
        <w:lang w:val="en-GB"/>
      </w:rPr>
    </w:pPr>
  </w:p>
  <w:p w:rsidR="00494BD3" w:rsidRPr="00454E0F" w:rsidRDefault="00494BD3" w:rsidP="002F362A">
    <w:pPr>
      <w:pStyle w:val="MLStat"/>
      <w:framePr w:w="5715" w:wrap="around" w:vAnchor="page" w:hAnchor="page" w:xAlign="right" w:yAlign="top" w:anchorLock="1"/>
      <w:tabs>
        <w:tab w:val="right" w:pos="5040"/>
      </w:tabs>
      <w:rPr>
        <w:rFonts w:eastAsia="Bosch Office Sans"/>
        <w:color w:val="FFFFFF"/>
        <w:sz w:val="20"/>
        <w:lang w:val="en-GB"/>
      </w:rPr>
    </w:pPr>
    <w:r w:rsidRPr="00454E0F">
      <w:rPr>
        <w:rFonts w:eastAsia="Bosch Office Sans"/>
        <w:sz w:val="20"/>
        <w:lang w:val="en-GB"/>
      </w:rPr>
      <w:tab/>
    </w:r>
    <w:r w:rsidR="00B40352">
      <w:rPr>
        <w:rFonts w:eastAsia="Bosch Office Sans"/>
        <w:sz w:val="20"/>
      </w:rPr>
      <w:fldChar w:fldCharType="begin" w:fldLock="1"/>
    </w:r>
    <w:r w:rsidRPr="00454E0F">
      <w:rPr>
        <w:rFonts w:eastAsia="Bosch Office Sans"/>
        <w:sz w:val="20"/>
        <w:lang w:val="en-GB"/>
      </w:rPr>
      <w:instrText xml:space="preserve"> REF bkmlogo2 \h </w:instrText>
    </w:r>
    <w:r w:rsidR="00B40352">
      <w:rPr>
        <w:rFonts w:eastAsia="Bosch Office Sans"/>
        <w:sz w:val="20"/>
      </w:rPr>
    </w:r>
    <w:r w:rsidR="00B40352">
      <w:rPr>
        <w:rFonts w:eastAsia="Bosch Office Sans"/>
        <w:sz w:val="20"/>
      </w:rPr>
      <w:fldChar w:fldCharType="separate"/>
    </w:r>
    <w:r w:rsidR="009C063A" w:rsidRPr="009C063A">
      <w:rPr>
        <w:rFonts w:eastAsia="Bosch Office Sans"/>
        <w:color w:val="000000"/>
        <w:sz w:val="20"/>
        <w:lang w:val="da-DK" w:eastAsia="da-DK"/>
      </w:rPr>
      <w:drawing>
        <wp:inline distT="0" distB="0" distL="0" distR="0" wp14:anchorId="68DC2C6C" wp14:editId="61A12870">
          <wp:extent cx="1280795" cy="466725"/>
          <wp:effectExtent l="0" t="0" r="0" b="9525"/>
          <wp:docPr id="3" name="Billede 3" descr="Bos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chColor"/>
                  <pic:cNvPicPr>
                    <a:picLocks noChangeAspect="1" noChangeArrowheads="1"/>
                  </pic:cNvPicPr>
                </pic:nvPicPr>
                <pic:blipFill>
                  <a:blip r:embed="rId1">
                    <a:extLst>
                      <a:ext uri="{28A0092B-C50C-407E-A947-70E740481C1C}">
                        <a14:useLocalDpi xmlns:a14="http://schemas.microsoft.com/office/drawing/2010/main" val="0"/>
                      </a:ext>
                    </a:extLst>
                  </a:blip>
                  <a:srcRect t="3474" r="-24561" b="-13026"/>
                  <a:stretch>
                    <a:fillRect/>
                  </a:stretch>
                </pic:blipFill>
                <pic:spPr bwMode="auto">
                  <a:xfrm>
                    <a:off x="0" y="0"/>
                    <a:ext cx="1280795" cy="466725"/>
                  </a:xfrm>
                  <a:prstGeom prst="rect">
                    <a:avLst/>
                  </a:prstGeom>
                  <a:noFill/>
                  <a:ln>
                    <a:noFill/>
                  </a:ln>
                </pic:spPr>
              </pic:pic>
            </a:graphicData>
          </a:graphic>
        </wp:inline>
      </w:drawing>
    </w:r>
    <w:r w:rsidR="009C063A" w:rsidRPr="009C063A">
      <w:rPr>
        <w:rFonts w:eastAsia="Bosch Office Sans"/>
        <w:color w:val="000000"/>
        <w:sz w:val="20"/>
        <w:lang w:val="en-GB"/>
      </w:rPr>
      <w:t xml:space="preserve"> </w:t>
    </w:r>
    <w:r w:rsidR="00B40352">
      <w:rPr>
        <w:rFonts w:eastAsia="Bosch Office Sans"/>
        <w:sz w:val="20"/>
      </w:rPr>
      <w:fldChar w:fldCharType="end"/>
    </w:r>
  </w:p>
  <w:p w:rsidR="00494BD3" w:rsidRPr="00454E0F" w:rsidRDefault="00494BD3" w:rsidP="00F85597">
    <w:pPr>
      <w:framePr w:w="4610" w:h="561" w:wrap="around" w:vAnchor="page" w:hAnchor="page" w:xAlign="right" w:y="659" w:anchorLock="1"/>
      <w:tabs>
        <w:tab w:val="right" w:pos="1667"/>
      </w:tabs>
      <w:rPr>
        <w:lang w:val="en-GB"/>
      </w:rPr>
    </w:pPr>
    <w:r w:rsidRPr="00454E0F">
      <w:rPr>
        <w:lang w:val="en-GB"/>
      </w:rPr>
      <w:tab/>
    </w:r>
    <w:r w:rsidR="00B40352">
      <w:fldChar w:fldCharType="begin" w:fldLock="1"/>
    </w:r>
    <w:r w:rsidRPr="00454E0F">
      <w:rPr>
        <w:lang w:val="en-GB"/>
      </w:rPr>
      <w:instrText xml:space="preserve"> REF bkmlogo1 \h </w:instrText>
    </w:r>
    <w:r w:rsidR="00B40352">
      <w:fldChar w:fldCharType="separate"/>
    </w:r>
    <w:r w:rsidR="009C063A">
      <w:rPr>
        <w:noProof/>
        <w:lang w:val="da-DK" w:eastAsia="da-DK"/>
      </w:rPr>
      <w:drawing>
        <wp:inline distT="0" distB="0" distL="0" distR="0" wp14:anchorId="31A60CC1" wp14:editId="4A440E3F">
          <wp:extent cx="351155" cy="358775"/>
          <wp:effectExtent l="0" t="0" r="0" b="3175"/>
          <wp:docPr id="4" name="Billede 4" descr="Anker_CO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er_CO_Display"/>
                  <pic:cNvPicPr>
                    <a:picLocks noChangeAspect="1" noChangeArrowheads="1"/>
                  </pic:cNvPicPr>
                </pic:nvPicPr>
                <pic:blipFill>
                  <a:blip r:embed="rId2">
                    <a:extLst>
                      <a:ext uri="{28A0092B-C50C-407E-A947-70E740481C1C}">
                        <a14:useLocalDpi xmlns:a14="http://schemas.microsoft.com/office/drawing/2010/main" val="0"/>
                      </a:ext>
                    </a:extLst>
                  </a:blip>
                  <a:srcRect t="-2063"/>
                  <a:stretch>
                    <a:fillRect/>
                  </a:stretch>
                </pic:blipFill>
                <pic:spPr bwMode="auto">
                  <a:xfrm>
                    <a:off x="0" y="0"/>
                    <a:ext cx="351155" cy="358775"/>
                  </a:xfrm>
                  <a:prstGeom prst="rect">
                    <a:avLst/>
                  </a:prstGeom>
                  <a:noFill/>
                  <a:ln>
                    <a:noFill/>
                  </a:ln>
                </pic:spPr>
              </pic:pic>
            </a:graphicData>
          </a:graphic>
        </wp:inline>
      </w:drawing>
    </w:r>
    <w:r w:rsidR="009C063A">
      <w:t xml:space="preserve"> </w:t>
    </w:r>
    <w:r w:rsidR="00B40352">
      <w:fldChar w:fldCharType="end"/>
    </w:r>
  </w:p>
  <w:p w:rsidR="00494BD3" w:rsidRPr="00454E0F" w:rsidRDefault="00494BD3">
    <w:pPr>
      <w:pStyle w:val="Sidehoved"/>
      <w:spacing w:line="295" w:lineRule="atLeast"/>
      <w:rPr>
        <w:rFonts w:ascii="Times New Roman" w:hAnsi="Times New Roman"/>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D3" w:rsidRDefault="00494BD3" w:rsidP="007325F0">
    <w:pPr>
      <w:framePr w:w="4593" w:h="624" w:wrap="around" w:vAnchor="page" w:hAnchor="page" w:xAlign="right" w:y="664" w:anchorLock="1"/>
      <w:tabs>
        <w:tab w:val="right" w:pos="1638"/>
      </w:tabs>
    </w:pPr>
    <w:r>
      <w:tab/>
    </w:r>
    <w:bookmarkStart w:id="4" w:name="bkmlogo1"/>
    <w:r w:rsidR="009C063A">
      <w:rPr>
        <w:noProof/>
        <w:lang w:val="da-DK" w:eastAsia="da-DK"/>
      </w:rPr>
      <w:drawing>
        <wp:inline distT="0" distB="0" distL="0" distR="0">
          <wp:extent cx="351155" cy="358775"/>
          <wp:effectExtent l="0" t="0" r="0" b="3175"/>
          <wp:docPr id="1" name="Billede 1" descr="Anker_CO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er_CO_Display"/>
                  <pic:cNvPicPr>
                    <a:picLocks noChangeAspect="1" noChangeArrowheads="1"/>
                  </pic:cNvPicPr>
                </pic:nvPicPr>
                <pic:blipFill>
                  <a:blip r:embed="rId1">
                    <a:extLst>
                      <a:ext uri="{28A0092B-C50C-407E-A947-70E740481C1C}">
                        <a14:useLocalDpi xmlns:a14="http://schemas.microsoft.com/office/drawing/2010/main" val="0"/>
                      </a:ext>
                    </a:extLst>
                  </a:blip>
                  <a:srcRect t="-2063"/>
                  <a:stretch>
                    <a:fillRect/>
                  </a:stretch>
                </pic:blipFill>
                <pic:spPr bwMode="auto">
                  <a:xfrm>
                    <a:off x="0" y="0"/>
                    <a:ext cx="351155" cy="358775"/>
                  </a:xfrm>
                  <a:prstGeom prst="rect">
                    <a:avLst/>
                  </a:prstGeom>
                  <a:noFill/>
                  <a:ln>
                    <a:noFill/>
                  </a:ln>
                </pic:spPr>
              </pic:pic>
            </a:graphicData>
          </a:graphic>
        </wp:inline>
      </w:drawing>
    </w:r>
    <w:r w:rsidR="009C063A">
      <w:t xml:space="preserve"> </w:t>
    </w:r>
    <w:bookmarkEnd w:id="4"/>
  </w:p>
  <w:p w:rsidR="00494BD3" w:rsidRDefault="00494BD3" w:rsidP="007D6457">
    <w:pPr>
      <w:pStyle w:val="MLStat"/>
      <w:framePr w:w="5670" w:wrap="around" w:vAnchor="page" w:hAnchor="page" w:xAlign="right" w:yAlign="top" w:anchorLock="1"/>
      <w:tabs>
        <w:tab w:val="right" w:pos="3289"/>
      </w:tabs>
      <w:spacing w:line="567" w:lineRule="exact"/>
      <w:rPr>
        <w:rFonts w:eastAsia="Bosch Office Sans"/>
      </w:rPr>
    </w:pPr>
  </w:p>
  <w:p w:rsidR="00494BD3" w:rsidRDefault="00494BD3" w:rsidP="00DC2FB9">
    <w:pPr>
      <w:pStyle w:val="MLStat"/>
      <w:framePr w:w="5670" w:wrap="around" w:vAnchor="page" w:hAnchor="page" w:xAlign="right" w:yAlign="top" w:anchorLock="1"/>
      <w:tabs>
        <w:tab w:val="right" w:pos="4998"/>
      </w:tabs>
      <w:rPr>
        <w:rFonts w:eastAsia="Bosch Office Sans"/>
        <w:color w:val="FFFFFF"/>
        <w:sz w:val="20"/>
      </w:rPr>
    </w:pPr>
    <w:r>
      <w:rPr>
        <w:rFonts w:eastAsia="Bosch Office Sans"/>
        <w:sz w:val="20"/>
      </w:rPr>
      <w:tab/>
    </w:r>
    <w:bookmarkStart w:id="5" w:name="bkmlogo2"/>
    <w:r w:rsidR="009C063A" w:rsidRPr="009C063A">
      <w:rPr>
        <w:rFonts w:eastAsia="Bosch Office Sans"/>
        <w:color w:val="000000"/>
        <w:sz w:val="20"/>
        <w:lang w:val="da-DK" w:eastAsia="da-DK"/>
      </w:rPr>
      <w:drawing>
        <wp:inline distT="0" distB="0" distL="0" distR="0">
          <wp:extent cx="1280795" cy="466725"/>
          <wp:effectExtent l="0" t="0" r="0" b="9525"/>
          <wp:docPr id="2" name="Billede 2" descr="Bos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chColor"/>
                  <pic:cNvPicPr>
                    <a:picLocks noChangeAspect="1" noChangeArrowheads="1"/>
                  </pic:cNvPicPr>
                </pic:nvPicPr>
                <pic:blipFill>
                  <a:blip r:embed="rId2">
                    <a:extLst>
                      <a:ext uri="{28A0092B-C50C-407E-A947-70E740481C1C}">
                        <a14:useLocalDpi xmlns:a14="http://schemas.microsoft.com/office/drawing/2010/main" val="0"/>
                      </a:ext>
                    </a:extLst>
                  </a:blip>
                  <a:srcRect t="3474" r="-24561" b="-13026"/>
                  <a:stretch>
                    <a:fillRect/>
                  </a:stretch>
                </pic:blipFill>
                <pic:spPr bwMode="auto">
                  <a:xfrm>
                    <a:off x="0" y="0"/>
                    <a:ext cx="1280795" cy="466725"/>
                  </a:xfrm>
                  <a:prstGeom prst="rect">
                    <a:avLst/>
                  </a:prstGeom>
                  <a:noFill/>
                  <a:ln>
                    <a:noFill/>
                  </a:ln>
                </pic:spPr>
              </pic:pic>
            </a:graphicData>
          </a:graphic>
        </wp:inline>
      </w:drawing>
    </w:r>
    <w:r w:rsidR="009C063A" w:rsidRPr="009C063A">
      <w:rPr>
        <w:rFonts w:eastAsia="Bosch Office Sans"/>
        <w:color w:val="000000"/>
        <w:sz w:val="20"/>
        <w:lang w:val="en-GB"/>
      </w:rPr>
      <w:t xml:space="preserve"> </w:t>
    </w:r>
    <w:bookmarkEnd w:id="5"/>
  </w:p>
  <w:tbl>
    <w:tblPr>
      <w:tblW w:w="2552" w:type="dxa"/>
      <w:tblLayout w:type="fixed"/>
      <w:tblCellMar>
        <w:left w:w="0" w:type="dxa"/>
        <w:right w:w="0" w:type="dxa"/>
      </w:tblCellMar>
      <w:tblLook w:val="0000" w:firstRow="0" w:lastRow="0" w:firstColumn="0" w:lastColumn="0" w:noHBand="0" w:noVBand="0"/>
    </w:tblPr>
    <w:tblGrid>
      <w:gridCol w:w="2552"/>
    </w:tblGrid>
    <w:tr w:rsidR="00494BD3" w:rsidRPr="00F739EA" w:rsidTr="009C791F">
      <w:trPr>
        <w:trHeight w:val="2211"/>
      </w:trPr>
      <w:tc>
        <w:tcPr>
          <w:tcW w:w="2665" w:type="dxa"/>
        </w:tcPr>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bookmarkStart w:id="6" w:name="bkmCompanyName"/>
          <w:r w:rsidRPr="009C063A">
            <w:rPr>
              <w:rFonts w:eastAsia="Bosch Office Sans"/>
              <w:sz w:val="15"/>
              <w:szCs w:val="15"/>
              <w:lang w:val="da-DK"/>
            </w:rPr>
            <w:t>BSH Husholdningsapparater AS</w:t>
          </w:r>
          <w:bookmarkEnd w:id="6"/>
          <w:r w:rsidR="00494BD3" w:rsidRPr="009C063A">
            <w:rPr>
              <w:rFonts w:eastAsia="Bosch Office Sans"/>
              <w:sz w:val="15"/>
              <w:szCs w:val="15"/>
              <w:lang w:val="da-DK"/>
            </w:rPr>
            <w:t xml:space="preserve"> </w:t>
          </w:r>
          <w:bookmarkStart w:id="7" w:name="fldCompanySub"/>
          <w:bookmarkEnd w:id="7"/>
          <w:r w:rsidR="00494BD3" w:rsidRPr="009C063A">
            <w:rPr>
              <w:rFonts w:eastAsia="Bosch Office Sans"/>
              <w:sz w:val="15"/>
              <w:szCs w:val="15"/>
              <w:lang w:val="da-DK"/>
            </w:rPr>
            <w:t xml:space="preserve"> </w:t>
          </w:r>
          <w:bookmarkStart w:id="8" w:name="fldAddress"/>
        </w:p>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r w:rsidRPr="009C063A">
            <w:rPr>
              <w:rFonts w:eastAsia="Bosch Office Sans"/>
              <w:sz w:val="15"/>
              <w:szCs w:val="15"/>
              <w:lang w:val="da-DK"/>
            </w:rPr>
            <w:t>Postboks 6593 Etterstad</w:t>
          </w:r>
          <w:bookmarkEnd w:id="8"/>
          <w:r w:rsidR="00494BD3" w:rsidRPr="009C063A">
            <w:rPr>
              <w:rFonts w:eastAsia="Bosch Office Sans"/>
              <w:sz w:val="15"/>
              <w:szCs w:val="15"/>
              <w:lang w:val="da-DK"/>
            </w:rPr>
            <w:t xml:space="preserve"> </w:t>
          </w:r>
          <w:bookmarkStart w:id="9" w:name="fldAddressZIP"/>
        </w:p>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r w:rsidRPr="009C063A">
            <w:rPr>
              <w:rFonts w:eastAsia="Bosch Office Sans"/>
              <w:sz w:val="15"/>
              <w:szCs w:val="15"/>
              <w:lang w:val="da-DK"/>
            </w:rPr>
            <w:t xml:space="preserve">N-0607 </w:t>
          </w:r>
          <w:bookmarkEnd w:id="9"/>
          <w:r w:rsidR="00494BD3" w:rsidRPr="009C063A">
            <w:rPr>
              <w:rFonts w:eastAsia="Bosch Office Sans"/>
              <w:sz w:val="2"/>
              <w:szCs w:val="2"/>
              <w:lang w:val="da-DK"/>
            </w:rPr>
            <w:t xml:space="preserve"> </w:t>
          </w:r>
          <w:bookmarkStart w:id="10" w:name="fldAddressCity"/>
          <w:r w:rsidRPr="009C063A">
            <w:rPr>
              <w:rFonts w:eastAsia="Bosch Office Sans"/>
              <w:sz w:val="15"/>
              <w:szCs w:val="15"/>
              <w:lang w:val="da-DK"/>
            </w:rPr>
            <w:t>Oslo</w:t>
          </w:r>
          <w:bookmarkEnd w:id="10"/>
          <w:r w:rsidR="00DF2973" w:rsidRPr="009C063A">
            <w:rPr>
              <w:rFonts w:eastAsia="Bosch Office Sans"/>
              <w:sz w:val="2"/>
              <w:szCs w:val="2"/>
              <w:lang w:val="da-DK"/>
            </w:rPr>
            <w:t xml:space="preserve"> </w:t>
          </w:r>
          <w:bookmarkStart w:id="11" w:name="fldAddressCitySuffix"/>
          <w:bookmarkEnd w:id="11"/>
          <w:r w:rsidR="009506EE" w:rsidRPr="009C063A">
            <w:rPr>
              <w:rFonts w:eastAsia="Bosch Office Sans"/>
              <w:sz w:val="15"/>
              <w:szCs w:val="15"/>
              <w:lang w:val="da-DK"/>
            </w:rPr>
            <w:t xml:space="preserve"> </w:t>
          </w:r>
          <w:bookmarkStart w:id="12" w:name="fldVisitors"/>
        </w:p>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r w:rsidRPr="009C063A">
            <w:rPr>
              <w:rFonts w:eastAsia="Bosch Office Sans"/>
              <w:sz w:val="15"/>
              <w:szCs w:val="15"/>
              <w:lang w:val="da-DK"/>
            </w:rPr>
            <w:t>Besøksadresse:</w:t>
          </w:r>
        </w:p>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r w:rsidRPr="009C063A">
            <w:rPr>
              <w:rFonts w:eastAsia="Bosch Office Sans"/>
              <w:sz w:val="15"/>
              <w:szCs w:val="15"/>
              <w:lang w:val="da-DK"/>
            </w:rPr>
            <w:t>Grensesvingen 9</w:t>
          </w:r>
          <w:bookmarkEnd w:id="12"/>
          <w:r w:rsidR="00494BD3" w:rsidRPr="009C063A">
            <w:rPr>
              <w:rFonts w:eastAsia="Bosch Office Sans"/>
              <w:sz w:val="15"/>
              <w:szCs w:val="15"/>
              <w:lang w:val="da-DK"/>
            </w:rPr>
            <w:t xml:space="preserve"> </w:t>
          </w:r>
          <w:bookmarkStart w:id="13" w:name="fldVisitorsZIP"/>
        </w:p>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r w:rsidRPr="009C063A">
            <w:rPr>
              <w:rFonts w:eastAsia="Bosch Office Sans"/>
              <w:sz w:val="15"/>
              <w:szCs w:val="15"/>
              <w:lang w:val="da-DK"/>
            </w:rPr>
            <w:t xml:space="preserve">N-0661 </w:t>
          </w:r>
          <w:bookmarkEnd w:id="13"/>
          <w:r w:rsidR="00494BD3" w:rsidRPr="009C063A">
            <w:rPr>
              <w:rFonts w:eastAsia="Bosch Office Sans"/>
              <w:sz w:val="2"/>
              <w:szCs w:val="2"/>
              <w:lang w:val="da-DK"/>
            </w:rPr>
            <w:t xml:space="preserve"> </w:t>
          </w:r>
          <w:bookmarkStart w:id="14" w:name="fldVisitorsCity"/>
          <w:r w:rsidRPr="009C063A">
            <w:rPr>
              <w:rFonts w:eastAsia="Bosch Office Sans"/>
              <w:sz w:val="15"/>
              <w:szCs w:val="15"/>
              <w:lang w:val="da-DK"/>
            </w:rPr>
            <w:t>Oslo</w:t>
          </w:r>
          <w:bookmarkEnd w:id="14"/>
          <w:r w:rsidR="00DF2973" w:rsidRPr="009C063A">
            <w:rPr>
              <w:rFonts w:eastAsia="Bosch Office Sans"/>
              <w:sz w:val="2"/>
              <w:szCs w:val="2"/>
              <w:lang w:val="da-DK"/>
            </w:rPr>
            <w:t xml:space="preserve"> </w:t>
          </w:r>
          <w:bookmarkStart w:id="15" w:name="fldVisitorsCitySuffix"/>
          <w:bookmarkEnd w:id="15"/>
          <w:r w:rsidR="00494BD3" w:rsidRPr="009C063A">
            <w:rPr>
              <w:rFonts w:eastAsia="Bosch Office Sans"/>
              <w:sz w:val="15"/>
              <w:szCs w:val="15"/>
              <w:lang w:val="da-DK"/>
            </w:rPr>
            <w:t xml:space="preserve"> </w:t>
          </w:r>
          <w:bookmarkStart w:id="16" w:name="fldCpyPhone"/>
        </w:p>
        <w:p w:rsidR="009C063A"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z w:val="15"/>
              <w:szCs w:val="15"/>
              <w:lang w:val="da-DK"/>
            </w:rPr>
          </w:pPr>
          <w:r w:rsidRPr="009C063A">
            <w:rPr>
              <w:rFonts w:eastAsia="Bosch Office Sans"/>
              <w:sz w:val="15"/>
              <w:szCs w:val="15"/>
              <w:lang w:val="da-DK"/>
            </w:rPr>
            <w:t>Telefon +47 22660600</w:t>
          </w:r>
          <w:bookmarkEnd w:id="16"/>
          <w:r w:rsidR="00494BD3" w:rsidRPr="009C063A">
            <w:rPr>
              <w:rFonts w:eastAsia="Bosch Office Sans"/>
              <w:sz w:val="15"/>
              <w:szCs w:val="15"/>
              <w:lang w:val="da-DK"/>
            </w:rPr>
            <w:t xml:space="preserve"> </w:t>
          </w:r>
          <w:bookmarkStart w:id="17" w:name="fldCpyFax"/>
          <w:bookmarkEnd w:id="17"/>
          <w:r w:rsidR="00494BD3" w:rsidRPr="009C063A">
            <w:rPr>
              <w:rFonts w:eastAsia="Bosch Office Sans"/>
              <w:sz w:val="15"/>
              <w:szCs w:val="15"/>
              <w:lang w:val="da-DK"/>
            </w:rPr>
            <w:t xml:space="preserve"> </w:t>
          </w:r>
          <w:bookmarkStart w:id="18" w:name="fldServiceline"/>
          <w:bookmarkEnd w:id="18"/>
          <w:r w:rsidR="00494BD3" w:rsidRPr="009C063A">
            <w:rPr>
              <w:rFonts w:eastAsia="Bosch Office Sans"/>
              <w:sz w:val="15"/>
              <w:szCs w:val="15"/>
              <w:lang w:val="da-DK"/>
            </w:rPr>
            <w:t xml:space="preserve"> </w:t>
          </w:r>
          <w:bookmarkStart w:id="19" w:name="fldInternet"/>
        </w:p>
        <w:p w:rsidR="001469BD" w:rsidRPr="009C063A" w:rsidRDefault="009C063A" w:rsidP="00BF5152">
          <w:pPr>
            <w:pStyle w:val="MLStat"/>
            <w:framePr w:w="2705" w:h="3187" w:hSpace="408" w:wrap="around" w:vAnchor="page" w:hAnchor="page" w:xAlign="right" w:y="2910" w:anchorLock="1"/>
            <w:tabs>
              <w:tab w:val="left" w:pos="-9656"/>
            </w:tabs>
            <w:spacing w:line="227" w:lineRule="atLeast"/>
            <w:rPr>
              <w:rFonts w:eastAsia="Bosch Office Sans"/>
              <w:spacing w:val="4"/>
              <w:sz w:val="15"/>
              <w:szCs w:val="15"/>
              <w:lang w:val="da-DK"/>
            </w:rPr>
          </w:pPr>
          <w:r w:rsidRPr="009C063A">
            <w:rPr>
              <w:rFonts w:eastAsia="Bosch Office Sans"/>
              <w:sz w:val="15"/>
              <w:szCs w:val="15"/>
              <w:lang w:val="da-DK"/>
            </w:rPr>
            <w:t>www.bosch-home.no</w:t>
          </w:r>
          <w:bookmarkEnd w:id="19"/>
          <w:r w:rsidR="001469BD" w:rsidRPr="009C063A">
            <w:rPr>
              <w:rFonts w:eastAsia="Bosch Office Sans"/>
              <w:sz w:val="15"/>
              <w:szCs w:val="15"/>
              <w:lang w:val="da-DK"/>
            </w:rPr>
            <w:t xml:space="preserve"> </w:t>
          </w:r>
          <w:bookmarkStart w:id="20" w:name="fldEmail"/>
          <w:bookmarkEnd w:id="20"/>
        </w:p>
      </w:tc>
    </w:tr>
    <w:tr w:rsidR="00494BD3" w:rsidRPr="00F739EA" w:rsidTr="009C791F">
      <w:trPr>
        <w:trHeight w:val="295"/>
      </w:trPr>
      <w:tc>
        <w:tcPr>
          <w:tcW w:w="2665" w:type="dxa"/>
          <w:tcMar>
            <w:top w:w="482" w:type="dxa"/>
          </w:tcMar>
        </w:tcPr>
        <w:p w:rsidR="00494BD3" w:rsidRPr="000132B8" w:rsidRDefault="009C063A" w:rsidP="00BF5152">
          <w:pPr>
            <w:pStyle w:val="MLStat"/>
            <w:framePr w:w="2705" w:h="3187" w:hSpace="408" w:wrap="around" w:vAnchor="page" w:hAnchor="page" w:xAlign="right" w:y="2910" w:anchorLock="1"/>
            <w:tabs>
              <w:tab w:val="left" w:pos="-9656"/>
            </w:tabs>
            <w:spacing w:line="227" w:lineRule="atLeast"/>
            <w:rPr>
              <w:rFonts w:eastAsia="Bosch Office Sans"/>
              <w:spacing w:val="4"/>
              <w:szCs w:val="22"/>
              <w:lang w:val="en-GB"/>
            </w:rPr>
          </w:pPr>
          <w:bookmarkStart w:id="21" w:name="DdDate"/>
          <w:r>
            <w:rPr>
              <w:rFonts w:eastAsia="Bosch Office Sans"/>
              <w:spacing w:val="4"/>
              <w:szCs w:val="22"/>
              <w:lang w:val="en-GB"/>
            </w:rPr>
            <w:t>31.08.2018</w:t>
          </w:r>
          <w:bookmarkEnd w:id="21"/>
        </w:p>
      </w:tc>
    </w:tr>
  </w:tbl>
  <w:p w:rsidR="00494BD3" w:rsidRPr="00DD3033" w:rsidRDefault="00494BD3" w:rsidP="007325F0">
    <w:pPr>
      <w:pStyle w:val="MLStat"/>
      <w:framePr w:w="2705" w:h="3187" w:hSpace="408" w:wrap="around" w:vAnchor="page" w:hAnchor="page" w:xAlign="right" w:y="2910" w:anchorLock="1"/>
      <w:tabs>
        <w:tab w:val="left" w:pos="-9656"/>
      </w:tabs>
      <w:spacing w:line="227" w:lineRule="atLeast"/>
      <w:ind w:right="274"/>
      <w:rPr>
        <w:rFonts w:eastAsia="Bosch Office Sans"/>
        <w:spacing w:val="4"/>
        <w:sz w:val="15"/>
        <w:lang w:val="en-GB"/>
      </w:rPr>
    </w:pPr>
  </w:p>
  <w:p w:rsidR="00494BD3" w:rsidRPr="000850FB" w:rsidRDefault="00494BD3" w:rsidP="002F362A">
    <w:pPr>
      <w:spacing w:before="40" w:line="80" w:lineRule="atLeast"/>
      <w:rPr>
        <w:rFonts w:cs="Arial"/>
        <w:spacing w:val="8"/>
        <w:sz w:val="2"/>
        <w:szCs w:val="2"/>
        <w:lang w:val="en-GB"/>
      </w:rPr>
    </w:pPr>
  </w:p>
  <w:p w:rsidR="004364C2" w:rsidRPr="002C0736" w:rsidRDefault="004364C2" w:rsidP="004364C2">
    <w:pPr>
      <w:pStyle w:val="MLStat"/>
      <w:framePr w:w="2381" w:wrap="around" w:vAnchor="page" w:hAnchor="page" w:x="9470" w:y="710" w:anchorLock="1"/>
      <w:tabs>
        <w:tab w:val="right" w:pos="3289"/>
      </w:tabs>
      <w:spacing w:line="240" w:lineRule="auto"/>
      <w:rPr>
        <w:rFonts w:ascii="Arial" w:eastAsia="Bosch Office Sans" w:hAnsi="Arial" w:cs="Arial"/>
      </w:rPr>
    </w:pPr>
    <w:r>
      <w:rPr>
        <w:rFonts w:ascii="Arial" w:eastAsia="Bosch Office Sans" w:hAnsi="Arial" w:cs="Arial"/>
      </w:rPr>
      <w:t xml:space="preserve"> </w:t>
    </w:r>
    <w:bookmarkStart w:id="22" w:name="bkmLogoUfesa"/>
    <w:r>
      <w:rPr>
        <w:rFonts w:ascii="Arial" w:eastAsia="Bosch Office Sans" w:hAnsi="Arial" w:cs="Arial"/>
      </w:rPr>
      <w:t xml:space="preserve"> </w:t>
    </w:r>
    <w:bookmarkEnd w:id="22"/>
    <w:r>
      <w:rPr>
        <w:rFonts w:ascii="Arial" w:eastAsia="Bosch Office Sans" w:hAnsi="Arial" w:cs="Arial"/>
      </w:rPr>
      <w:t xml:space="preserve"> </w:t>
    </w:r>
  </w:p>
  <w:p w:rsidR="00494BD3" w:rsidRPr="004364C2" w:rsidRDefault="009C063A" w:rsidP="007325F0">
    <w:pPr>
      <w:pStyle w:val="MLStat"/>
      <w:spacing w:line="80" w:lineRule="atLeast"/>
      <w:rPr>
        <w:rFonts w:ascii="Arial" w:hAnsi="Arial" w:cs="Arial"/>
        <w:spacing w:val="8"/>
        <w:sz w:val="24"/>
        <w:szCs w:val="24"/>
        <w:lang w:val="en-GB"/>
      </w:rPr>
    </w:pPr>
    <w:bookmarkStart w:id="23" w:name="fldDepartHeader"/>
    <w:r>
      <w:rPr>
        <w:spacing w:val="8"/>
        <w:sz w:val="24"/>
        <w:szCs w:val="24"/>
        <w:lang w:val="en-GB"/>
      </w:rPr>
      <w:t>Home Appliances</w:t>
    </w:r>
    <w:bookmarkEnd w:id="23"/>
    <w:r w:rsidR="004364C2">
      <w:rPr>
        <w:rFonts w:ascii="Arial" w:hAnsi="Arial" w:cs="Arial"/>
        <w:spacing w:val="8"/>
        <w:sz w:val="24"/>
        <w:szCs w:val="24"/>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6767318035465"/>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3&lt;CRLF&gt;SystemType=txt,0&lt;CRLF&gt;NodesLevel1=txt,0&lt;CRLF&gt;NodesLevel2=txt,1&lt;CRLF&gt;NodesLevel3=txt,2&lt;CRLF&gt;Nodes=lst,0 ,MainNode1,&lt;CRLF&gt;MdFieldsIDs=lst,0 1 2 3 4 5 6 7 8 9 10 11 12 13 14 15 16 17 18 19 20 21 22 23 24 25 26 27 28 29 30 31 ,MdField3,MdField4,MdField5,MdField6,MdField7,MdField8,MdField9,MdField16,MdField17,MdField18,MdField22,MdField23,MdField44,MdField51,MdField56,MdField61,MdField62,MdField63,MdField65,MdField67,MdField68,MdField69,MdField70,MdField75,MdField76,MdField77,MdField79,MdField80,MdField81,MdField82,MdField85,MdField86,&lt;CRLF&gt;MdFieldsNames=lst,0 1 2 3 4 5 6 7 8 9 10 11 12 13 14 15 16 17 18 19 20 21 22 23 24 25 26 27 28 29 30 31 ,usrFirstName,usrLastName,usrPhoneDirect,usrFaxDirect,usrDepartment,usrEMailDirect,fldCompanyName,fldAddress,fldAddressZIP,fldAddressCity,fldCompanyPhone,fldCompanyFax,fldInternet,usrDepartmentShort,usrDepartment,fldFooter,ReturnAddress,CompanyProductField,fldCompanySub,fldReference,fldVisitors,fldVisitorsZIP,fldVisitorsCity,fldCountry,usrPositionDesc,fldServiceline,fldDateCountry,fldSiteName,fldAddressCitySuffix,fldVisitorsCitySuffix,fldWrdFooter,fldEmail,&lt;CRLF&gt;MdFieldsCaptions=lst,0 1 2 3 4 5 6 7 8 9 10 11 12 13 14 15 16 17 18 19 20 21 22 23 24 25 26 27 28 29 30 31 ,&lt;CRLF&gt;MdFieldsProperties=lst,0 1 2 3 4 5 6 7 8 9 10 11 12 13 14 15 16 17 18 19 20 21 22 23 24 25 26 27 28 29 30 31 ,/DSN=00usrFirstName,/DSN=00usrLastName,/DSN=00usrPhoneDirect,/DSN=00usrFaxDirect,/DSN=00usrDepartment,/DSN=00usrEMailDirect,/DSN=00fldCompanyName,/DSN=00fldAddress,/DSN=00fldAddressZIP,/DSN=00fldAddressCity,/DSN=00fldCompanyPhone,/DSN=00fldCompanyFax,/DSN=00fldInternet,/DSN=00usrDepartmentShort,/DSN=00usrDepartment,/DSN=00fldFooter,/DSN=00ReturnAddress,/DSN=00CompanyProductField,/DSN=00fldCompanySub,/DSN=00fldReference,/DSN=00fldVisitors,/DSN=00fldVisitorsZIP,/DSN=00fldVisitorsCity,/DSN=00fldCountry,/DSN=00usrPositionDesc,/DSN=00fldServiceline,/DSN=00fldDateCountry,/DSN=00fldSiteName,/DSN=00fldAddressCitySuffix,/DSN=00fldVisitorsCitySuffix,/DSN=00fldWrdFooter,/DSN=00fldEmail,&lt;CRLF&gt;&lt;CRLF&gt;[System.MainNode1]&lt;CRLF&gt;Name=txt,ExternalLetter Bosch&lt;CRLF&gt;TemplateFile=txt,C:\\develop\\AE\\BSH\\Invision\\BSHBOEX0.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CompressDocumentVariables=txt,0&lt;CRLF&gt;CompressDocumentVariables.Inh=txt,0&lt;CRLF&gt;InheritanceBroken=txt,0&lt;CRLF&gt;Nodes=lst,0,&lt;CRLF&gt;SubLayouts=lst,0,&lt;CRLF&gt;&lt;CRLF&gt;[System.MainNode1.Layout1]&lt;CRLF&gt;Name=txt,DefLayout&lt;CRLF&gt;InheritanceBroken=txt,0&lt;CRLF&gt;Initialized=txt,-1&lt;CRLF&gt;DdFieldsIDs=lst,0 1 2 3 4 5 6 7 8 9 10 11 12 13 14 15 16 17 18 19 20 21 22 23 24 25 26 27 28 29 30 31 32 33 34 35 36 37 38 39 40 41 42 43 44 45 ,DdField55,DdField3,DdField4,DdField32,DdField8,DdField9,DdField53,DdField1,DdField49,DdField50,DdField51,DdField5,DdField31,DdField24,DdField16,DdField47,DdField26,DdField10,DdField11,DdField12,DdField14,DdField44,DdField6,DdField43,DdField38,DdField7,DdField22,DdField2,DdField39,DdField42,DdField40,DdField41,DdField13,DdField15,DdField17,DdField18,DdField19,DdField20,DdField27,DdField21,DdField23,DdField25,DdField48,DdField52,DdField54,DdField57,&lt;CRLF&gt;DdFieldsNames=lst,0 1 2 3 4 5 6 7 8 9 10 11 12 13 14 15 16 17 18 19 20 21 22 23 24 25 26 27 28 29 30 31 32 33 34 35 36 37 38 39 40 41 42 43 44 45 ,fldDepartHeader,UdFName,UdLName,FullNameEnd,UdDepartmentShort,UdReference,bkmUsrDepartment,DdDate,usrPhoneDirect,usrFaxDirect,usrEMailDirect,fldCompanySub,bkmCompanyName,fldAddress,fldAddressZIP,fldAddressCity,fldAddressCitySuffix,bkmstVisitors,fldVisitors,fldVisitorsZIP,fldVisitorsCity,fldVisitorsCitySuffix,fldCpyPhone,fldCpyFax,fldServiceline,fldInternet,fldEmail,DdSubject,OpeningSalutation,ClosingSalutation,ClosingSalutationPart1,ClosingSalutationPart2,ClosingSalutationPart3,Senderline1,Senderline2,Senderline3,SenderA,Sender,bkmPage,stPageFrom,fldCompanyName,fldSiteNameAddress,ClosingSalutation1Part1,ClosingSalutation1Part2,ClosingSalutation1,fldWrdFooter,&lt;CRLF&gt;DdFieldsCaptions=lst,0 1 2 3 4 5 6 7 8 9 10 11 12 13 14 15 16 17 18 19 20 21 22 23 24 25 26 27 28 29 30 31 32 33 34 35 36 37 38 39 40 41 42 43 44 45 ,/Inh00,/Inh00,/Inh00,/Inh00,/Inh00,/Inh00,/Inh00,%IDD_1%:/Inh00,/Inh00,/Inh00,/Inh00,/Inh00,/Inh00,/Inh00,/Inh00,/Inh00,/Inh00,/Inh00,/Inh00,/Inh00,/Inh00,/Inh00,/Inh00,/Inh00,/Inh00,/Inh00,/Inh00,%IDD_9%:/Inh00,%IDD_12%:/Inh00,/Inh00,/Inh00,/Inh00,/Inh00,/Inh00,/Inh00,/Inh00,/Inh00,/Inh00,/Inh00,/Inh00,/Inh00,/Inh00,/Inh00,/Inh00,/Inh00,/Inh00,&lt;CRLF&gt;DdFieldsProperties=lst,0 1 2 3 4 5 6 7 8 9 10 11 12 13 14 15 16 17 18 19 20 21 22 23 24 25 26 27 28 29 30 31 32 33 34 35 36 37 38 39 40 41 42 43 44 45 ,/Inz=XX-1/Pre=00/UPr=00-1/STx=00Home Appliances/Tex=00Home Appliances/DTP=001/DNP=00System.MdField63/SUP=00Home Appliances/AFM=002/DTA=002/DNA=00/SUA=00 /Suf=00/USu=00-1/Lin=001/Del=001/PST=001/FUE=000/Dlg=0000/RDF=0000/Dlp=0000/Kai=0000/MUL=0000/HSB=0000/Wtl=00-1/FTy=001/Owt=0000/Owd=0000/CTy=001/Ctw=002000/Ctl=001200/FSp=0000/FSd=0000/SCP=00/SCA=00/GRI=000/VAL=000/DPR=00,/Inz=XX-1/Pre=00/UPr=00-1/STx=00Mette/Tex=00Mette/DTP=001/DNP=00System.MdField3/SUP=00Mette/AFM=001/DTA=002/DNA=00/SUA=00/Suf=00/USu=0000/Lin=001/Del=001/PST=001/FUE=000/Dlg=0000/RDF=0000/Dlp=0000/Kai=0000/MUL=0000/HSB=0000/Wtl=0000/FTy=001/Owt=0000/Owd=0000/CTy=001/Ctw=002800/Ctl=001700/FSp=0000/FSd=0000/SCP=00/SCA=00/GRI=004/VAL=000/DPR=00,/Inz=XX-1/Pre=00/UPr=0000/STx=00Ertel/Tex=00Ertel/DTP=001/DNP=00System.MdField4/SUP=00Ertel/AFM=001/DTA=002/DNA=00/SUA=00/Suf=00/USu=0000/Lin=001/Del=001/PST=001/FUE=000/Dlg=0000/RDF=0000/Dlp=0000/Kai=0000/MUL=0000/HSB=0000/Wtl=0000/FTy=001/Owt=0000/Owd=0000/CTy=001/Ctw=002800/Ctl=001700/FSp=0000/FSd=0000/SCP=00/SCA=00/GRI=004/VAL=000/DPR=00,/Inz=XX-1/Pre=00/UPr=0000/STx=00Mette Ertel/Tex=00Mette Ertel/DTP=003/DNP=00/SUP=00Mette Ertel/AFM=001/DTA=002/DNA=00/SUA=00/Suf=00/USu=0000/Lin=001/Del=001/PST=001/FUE=000/Dlg=0000/RDF=0000/Dlp=0000/Kai=0000/MUL=0000/HSB=0000/Wtl=00-1/FTy=001/Owt=0000/Owd=0000/CTy=001/Ctw=002000/Ctl=001200/FSp=0000/FSd=0000/SCP=00&lt;DdField3&gt;*[ ]&lt;DdField4&gt;/SCA=00/GRI=000/VAL=000/DPR=00,/Inz=XX-1/Pre=00/UPr=00-1/STx=00/Tex=00/DTP=001/DNP=00System.MdField51/SUP=00/AFM=001/DTA=002/DNA=00/SUA=00/Suf=00/USu=00-1/Lin=001/Del=001/PST=001/FUE=000/Dlg=0000/RDF=0000/Dlp=0000/Kai=0000/MUL=0000/HSB=0000/Wtl=0000/FTy=001/Owt=0000/Owd=0000/CTy=001/Ctw=002000/Ctl=001200/FSp=0000/FSd=0000/SCP=00/SCA=00/GRI=000/VAL=000/DPR=00,/Inz=XX-1/Pre=00/UPr=00-1/STx=00/Tex=00/DTP=001/DNP=00System.MdField67/SUP=00/AFM=001/DTA=002/DNA=00/SUA=00/Suf=00/USu=00-1/Lin=001/Del=001/PST=001/FUE=000/Dlg=0000/RDF=0000/Dlp=0000/Kai=0000/MUL=0000/HSB=0000/Wtl=0000/FTy=001/Owt=0000/Owd=0000/CTy=001/Ctw=002000/Ctl=001200/FSp=0000/FSd=0000/SCP=00/SCA=00/GRI=000/VAL=000/DPR=00,/Inz=XX-1/Pre=00/UPr=00-1/STx=00/Tex=00/DTP=003/DNP=00System.MdField56/SUP=00/AFM=001/DTA=002/DNA=00/SUA=00/Suf=00/USu=00-1/Lin=001/Del=001/PST=001/FUE=000/Dlg=0000/RDF=0000/Dlp=0000/Kai=0000/MUL=0000/HSB=0000/Wtl=0000/FTy=001/Owt=0000/Owd=0000/CTy=001/Ctw=002800/Ctl=001700/FSp=0000/FSd=0000/SCP=00&lt;DdField8&gt;*[\/]&lt;DdField9&gt;/SCA=00/GRI=002/VAL=000/DPR=00,/Inz=XX-1/Pre=00/UPr=00-1/STx=0031.08.2018/Tex=0031.08.2018/DTP=001/DNP=00System.MdField79/SUP=00&lt;Date:dd.MM.yyyy&gt;/AFM=002/DTA=002/DNA=00/SUA=00%IDS_107%/Suf=00/USu=00-1/Lin=001/Del=002/PST=002/FUE=000/Dlg=00-1/RDF=0000/Dlp=0000/Kai=0000/MUL=0000/HSB=0000/Wtl=00-1/FTy=001/Owt=0000/Owd=0000/CTy=001/Ctw=002800/Ctl=001700/FSp=0000/FSd=0000/SCP=00/SCA=00/GRI=000/VAL=000/DPR=00,/Inz=XX-1/Pre=00%IDS_2% /UPr=0000/STx=00+4544898581/Tex=00Telefon +4544898581/DTP=001/DNP=00System.MdField5/SUP=00+4544898581/AFM=001/DTA=002/DNA=00/SUA=00/Suf=00/USu=00-1/Lin=001/Del=001/PST=002/FUE=000/Dlg=0000/RDF=0000/Dlp=0000/Kai=0000/MUL=0000/HSB=0000/Wtl=00-1/FTy=001/Owt=0000/Owd=0000/CTy=001/Ctw=002800/Ctl=001700/FSp=0000/FSd=0000/SCP=00/SCA=00/GRI=001/VAL=000/DPR=00,/Inz=XX-1/Pre=00%IDS_3% /UPr=0000/STx=00/Tex=00/DTP=001/DNP=00System.MdField6/SUP=00/AFM=001/DTA=002/DNA=00/SUA=00/Suf=00/USu=00-1/Lin=001/Del=001/PST=002/FUE=000/Dlg=0000/RDF=0000/Dlp=0000/Kai=0000/MUL=0000/HSB=0000/Wtl=00-1/FTy=001/Owt=0000/Owd=0000/CTy=001/Ctw=002800/Ctl=001700/FSp=0000/FSd=0000/SCP=00/SCA=00/GRI=002/VAL=000/DPR=00,/Inz=XX-1/Pre=00/UPr=00-1/STx=00mette.ertel@bshg.com/Tex=00mette.ertel@bshg.com/DTP=001/DNP=00System.MdField8/SUP=00mette.ertel@bshg.com/AFM=001/DTA=002/DNA=00/SUA=00/Suf=00/USu=00-1/Lin=001/Del=001/PST=001/FUE=000/Dlg=0000/RDF=0000/Dlp=0000/Kai=0000/MUL=0000/HSB=0000/Wtl=00-1/FTy=001/Owt=0000/Owd=0000/CTy=001/Ctw=002800/Ctl=001700/FSp=0000/FSd=0000/SCP=00/SCA=00/GRI=001/VAL=000/DPR=00,/Inz=XX-1/Pre=00\/p/UPr=0000/STx=00/Tex=00/DTP=001/DNP=00System.MdField65/SUP=00/AFM=001/DTA=002/DNA=00/SUA=00/Suf=00/USu=00-1/Lin=001/Del=001/PST=001/FUE=000/Dlg=0000/RDF=0000/Dlp=0000/Kai=0000/MUL=0000/HSB=0000/Wtl=00-1/FTy=001/Owt=0000/Owd=0000/CTy=001/Ctw=002000/Ctl=001200/FSp=0000/FSd=0000/SCP=00/SCA=00/GRI=000/VAL=000/DPR=00,/Inz=XX-1/Pre=00/UPr=00-1/STx=00BSH Husholdningsapparater AS/Tex=00BSH Husholdningsapparater AS/DTP=003/DNP=00System.MdField63/SUP=00BSH Husholdningsapparater AS/AFM=001/DTA=002/DNA=00/SUA=00/Suf=00/USu=00-1/Lin=001/Del=001/PST=001/FUE=000/Dlg=0000/RDF=0000/Dlp=0000/Kai=0000/MUL=0000/HSB=0000/Wtl=00-1/FTy=001/Owt=0000/Owd=0000/CTy=001/Ctw=002000/Ctl=001200/FSp=0000/FSd=0000/SCP=00&lt;DdField23&gt;&lt;DdField25&gt;/SCA=00/GRI=000/VAL=000/DPR=00,/Inz=XX-1/Pre=00\/p/UPr=0000/STx=00Postboks 6593 Etterstad/Tex=00Postboks 6593 Etterstad/DTP=001/DNP=00System.MdField16/SUP=00Postboks 6593 Etterstad/AFM=001/DTA=002/DNA=00/SUA=00/Suf=00/USu=00-1/Lin=001/Del=001/PST=001/FUE=000/Dlg=0000/RDF=0000/Dlp=0000/Kai=0000/MUL=0000/HSB=0000/Wtl=00-1/FTy=001/Owt=0000/Owd=0000/CTy=001/Ctw=002000/Ctl=001200/FSp=0000/FSd=0000/SCP=00/SCA=00/GRI=000/VAL=000/DPR=00,/Inz=XX-1/Pre=00\/p/UPr=00-1/STx=00N-0607/Tex=00N-0607/DTP=001/DNP=00System.MdField17/SUP=00N-0607/AFM=001/DTA=002/DNA=00/SUA=00/Suf=00 /USu=0000/Lin=001/Del=001/PST=001/FUE=000/Dlg=0000/RDF=0000/Dlp=0000/Kai=0000/MUL=0000/HSB=0000/Wtl=00-1/FTy=001/Owt=0000/Owd=0000/CTy=001/Ctw=002000/Ctl=001200/FSp=0000/FSd=0000/SCP=00/SCA=00/GRI=000/VAL=000/DPR=00,/Inz=XX-1/Pre=00/UPr=00-1/STx=00Oslo/Tex=00Oslo/DTP=001/DNP=00System.MdField18/SUP=00Oslo/AFM=001/DTA=002/DNA=00/SUA=00/Suf=00/USu=00-1/Lin=001/Del=001/PST=001/FUE=000/Dlg=0000/RDF=0000/Dlp=0000/Kai=0000/MUL=0000/HSB=0000/Wtl=00-1/FTy=001/Owt=0000/Owd=0000/CTy=001/Ctw=002000/Ctl=001200/FSp=0000/FSd=0000/SCP=00/SCA=00/GRI=000/VAL=000/DPR=00,/Inz=XX-1/Pre=00\, /UPr=0000/STx=00/Tex=00/DTP=001/DNP=00System.MdField81/SUP=00/AFM=001/DTA=002/DNA=00/SUA=00/Suf=00/USu=00-1/Lin=001/Del=001/PST=001/FUE=000/Dlg=0000/RDF=0000/Dlp=0000/Kai=0000/MUL=0000/HSB=0000/Wtl=00-1/FTy=001/Owt=0000/Owd=0000/CTy=001/Ctw=002000/Ctl=001200/FSp=0000/FSd=0000/SCP=00/SCA=00/GRI=000/VAL=000/DPR=00,/Inz=XX-1/Pre=00\/p/UPr=0000/STx=00Besøksadresse:/Tex=00Besøksadresse:/DTP=002/DNP=00/SUP=00%IDS_23%:/AFM=001/DTA=002/DNA=00/SUA=00/Suf=00/USu=00-1/Lin=001/Del=001/PST=001/FUE=000/Dlg=0000/RDF=0000/Dlp=0000/Kai=0000/MUL=0000/HSB=0000/Wtl=0000/FTy=001/Owt=0000/Owd=0000/CTy=001/Ctw=002000/Ctl=001200/FSp=0000/FSd=0000/SCP=00/SCA=00/GRI=000/VAL=000/DPR=00,/Inz=XX-1/Pre=00\/p%IDS_23%:\/p/UPr=0000/STx=00Grensesvingen 9/Tex=00Grensesvingen 9/DTP=001/DNP=00System.MdField68/SUP=00Grensesvingen 9/AFM=001/DTA=002/DNA=00/SUA=00/Suf=00/USu=00-1/Lin=001/Del=001/PST=001/FUE=000/Dlg=0000/RDF=0000/Dlp=0000/Kai=0000/MUL=0000/HSB=0000/Wtl=00-1/FTy=001/Owt=0000/Owd=0000/CTy=001/Ctw=002000/Ctl=001200/FSp=0000/FSd=0000/SCP=00/SCA=00/GRI=000/VAL=000/DPR=00,/Inz=XX-1/Pre=00\/p/UPr=00-1/STx=00N-0661/Tex=00N-0661/DTP=001/DNP=00System.MdField69/SUP=00N-0661/AFM=001/DTA=002/DNA=00/SUA=00/Suf=00 /USu=0000/Lin=001/Del=001/PST=001/FUE=000/Dlg=0000/RDF=0000/Dlp=0000/Kai=0000/MUL=0000/HSB=0000/Wtl=00-1/FTy=001/Owt=0000/Owd=0000/CTy=001/Ctw=002000/Ctl=001200/FSp=0000/FSd=0000/SCP=00/SCA=00/GRI=000/VAL=000/DPR=00,/Inz=XX-1/Pre=00/UPr=00-1/STx=00Oslo/Tex=00Oslo/DTP=001/DNP=00System.MdField70/SUP=00Oslo/AFM=001/DTA=001/DNA=00System.MdField18/SUA=00/Suf=00/USu=00-1/Lin=001/Del=001/PST=001/FUE=000/Dlg=0000/RDF=0000/Dlp=0000/Kai=0000/MUL=0000/HSB=0000/Wtl=00-1/FTy=001/Owt=0000/Owd=0000/CTy=001/Ctw=002000/Ctl=001200/FSp=0000/FSd=0000/SCP=00/SCA=00/GRI=000/VAL=000/DPR=00,/Inz=XX-1/Pre=00\, /UPr=0000/STx=00/Tex=00/DTP=001/DNP=00System.MdField82/SUP=00/AFM=001/DTA=002/DNA=00/SUA=00/Suf=00/USu=00-1/Lin=001/Del=001/PST=001/FUE=000/Dlg=0000/RDF=0000/Dlp=0000/Kai=0000/MUL=0000/HSB=0000/Wtl=00-1/FTy=001/Owt=0000/Owd=0000/CTy=001/Ctw=002000/Ctl=001200/FSp=0000/FSd=0000/SCP=00/SCA=00/GRI=000/VAL=000/DPR=00,/Inz=XX-1/Pre=00\/p%IDS_2% /UPr=0000/STx=00+47 22660600/Tex=00+47 22660600/DTP=001/DNP=00System.MdField22/SUP=00+47 22660600/AFM=001/DTA=002/DNA=00/SUA=00/Suf=00/USu=00-1/Lin=001/Del=001/PST=001/FUE=000/Dlg=0000/RDF=0000/Dlp=0000/Kai=0000/MUL=0000/HSB=0000/Wtl=00-1/FTy=001/Owt=0000/Owd=0000/CTy=001/Ctw=002000/Ctl=001200/FSp=0000/FSd=0000/SCP=00/SCA=00/GRI=000/VAL=000/DPR=00,/Inz=XX-1/Pre=00\/p%IDS_3% /UPr=0000/STx=00/Tex=00/DTP=001/DNP=00System.MdField23/SUP=00/AFM=001/DTA=002/DNA=00/SUA=00/Suf=00/USu=00-1/Lin=001/Del=001/PST=001/FUE=000/Dlg=0000/RDF=0000/Dlp=0000/Kai=0000/MUL=0000/HSB=0000/Wtl=00-1/FTy=001/Owt=0000/Owd=0000/CTy=001/Ctw=002000/Ctl=001200/FSp=0000/FSd=0000/SCP=00/SCA=00/GRI=000/VAL=000/DPR=00,/Inz=XX-1/Pre=00\/p/UPr=0000/STx=00/Tex=00/DTP=001/DNP=00System.MdField77/SUP=00/AFM=001/DTA=002/DNA=00/SUA=00/Suf=00/USu=00-1/Lin=001/Del=001/PST=001/FUE=000/Dlg=0000/RDF=0000/Dlp=0000/Kai=0000/MUL=0000/HSB=0000/Wtl=00-1/FTy=001/Owt=0000/Owd=0000/CTy=001/Ctw=002000/Ctl=001200/FSp=0000/FSd=0000/SCP=00/SCA=00/GRI=000/VAL=000/DPR=00,/Inz=XX-1/Pre=00\/p/UPr=0000/STx=00www.bosch-home.no/Tex=00www.bosch-home.no/DTP=001/DNP=00System.MdField44/SUP=00www.bosch-home.no/AFM=001/DTA=002/DNA=00/SUA=00/Suf=00/USu=00-1/Lin=001/Del=001/PST=001/FUE=000/Dlg=0000/RDF=0000/Dlp=0000/Kai=0000/MUL=0000/HSB=0000/Wtl=00-1/FTy=001/Owt=0000/Owd=0000/CTy=001/Ctw=002000/Ctl=001200/FSp=0000/FSd=0000/SCP=00/SCA=00/GRI=000/VAL=000/DPR=00,/Inz=XX-1/Pre=00\/p/UPr=0000/STx=00/Tex=00/DTP=001/DNP=00System.MdField86/SUP=00/AFM=001/DTA=002/DNA=00/SUA=00/Suf=00/USu=00-1/Lin=001/Del=001/PST=001/FUE=000/Dlg=0000/RDF=0000/Dlp=0000/Kai=0000/MUL=0000/HSB=0000/Wtl=00-1/FTy=001/Owt=0000/Owd=0000/CTy=001/Ctw=002000/Ctl=001200/FSp=0000/FSd=0000/SCP=00/SCA=00/GRI=000/VAL=000/DPR=00,/Inz=XX-1/Pre=00/UPr=00-1/STx=00/Tex=00/DTP=002/DNP=00/SUP=00/AFM=001/DTA=002/DNA=00/SUA=00/Suf=00/USu=00-1/Lin=003/Del=001/PST=002/FUE=000/Dlg=00-1/RDF=0000/Dlp=0000/Kai=0000/MUL=00-1/HSB=0000/Wtl=00-1/FTy=001/Owt=0000/Owd=00-1/CTy=001/Ctw=005800/Ctl=001700/FSp=0000/FSd=0000/SCP=00/SCA=00/GRI=000/VAL=000/DPR=00,/Inz=XX-1/Pre=00/UPr=00-1/STx=00&quot;Kjære\,&quot;/Tex=00/DTP=002/DNP=00/SUP=00%IDS_88%/AFM=001/DTA=002/DNA=00/SUA=00/Suf=00/USu=00-1/Lin=001/Del=002/PST=002/FUE=000/Dlg=0000/RDF=0000/Dlp=0000/Kai=00-1/MUL=0000/HSB=0000/Wtl=00-1/FTy=001/Owt=0000/Owd=0000/CTy=004/Ctw=005800/Ctl=001700/FSp=0000/FSd=0000/SCP=00/SCA=00/GRI=000/VAL=000/DPR=00,/Inz=XX-1/Pre=00/UPr=00-1/STx=00Med vennlig hilsen&lt;VT&gt;&lt;VT&gt;BSH Husholdningsapparater AS&lt;VT&gt;Brand Communication Manager Bosch /Tex=00Med vennlig hilsen&lt;VT&gt;&lt;VT&gt;BSH Husholdningsapparater AS&lt;VT&gt;Brand Communication Manager Bosch /DTP=003/DNP=00/SUP=00Med vennlig hilsen&lt;VT&gt;&lt;VT&gt;BSH Husholdningsapparater AS&lt;VT&gt;Brand Communication Manager Bosch /AFM=001/DTA=002/DNA=00/SUA=00/Suf=00/USu=00-1/Lin=001/Del=002/PST=001/FUE=000/Dlg=0000/RDF=0000/Dlp=0000/Kai=0000/MUL=0000/HSB=0000/Wtl=00-1/FTy=001/Owt=0000/Owd=0000/CTy=001/Ctw=002000/Ctl=001200/FSp=0000/FSd=0000/SCP=00&lt;DdField40&gt;&lt;DdField41&gt;&lt;DdField13&gt;/SCA=00/GRI=000/VAL=000/DPR=00,/Inz=XX-1/Pre=00%IDS_7%\/l\/l/UPr=00-1/STx=00BSH Husholdningsapparater AS/Tex=00BSH Husholdningsapparater AS/DTP=001/DNP=00System.MdField9/SUP=00BSH Husholdningsapparater AS/AFM=001/DTA=001/DNA=00System.MdField9/SUA=00/Suf=00/USu=00-1/Lin=001/Del=002/PST=001/FUE=000/Dlg=0000/RDF=0000/Dlp=0000/Kai=0000/MUL=0000/HSB=0000/Wtl=00-1/FTy=001/Owt=0000/Owd=0000/CTy=001/Ctw=002000/Ctl=001200/FSp=0000/FSd=0000/SCP=00/SCA=00/GRI=000/VAL=000/DPR=00,/Inz=XX-1/Pre=00\/l/UPr=0000/STx=00/Tex=00/DTP=002/DNP=00System.MdField76/SUP=00%IDS_USRDATAFIELD_USRPOSITIONDESC%/AFM=001/DTA=002/DNA=00/SUA=00/Suf=00/USu=00-1/Lin=001/Del=001/PST=001/FUE=000/Dlg=0000/RDF=0000/Dlp=0000/Kai=0000/MUL=0000/HSB=0000/Wtl=00-1/FTy=001/Owt=0000/Owd=0000/CTy=001/Ctw=002000/Ctl=001200/FSp=0000/FSd=0000/SCP=00/SCA=00/GRI=000/VAL=000/DPR=00,/Inz=XX-1/Pre=00\/l/UPr=0000/STx=00Brand Communication Manager Bosch /Tex=00Brand Communication Manager Bosch /DTP=002/DNP=00System.MdField56/SUP=00%IDS_USRDATAFIELD_USRDEPARTMENT%/AFM=001/DTA=002/DNA=00/SUA=00/Suf=00/USu=00-1/Lin=001/Del=001/PST=001/FUE=000/Dlg=0000/RDF=0000/Dlp=0000/Kai=0000/MUL=0000/HSB=0000/Wtl=00-1/FTy=001/Owt=0000/Owd=0000/CTy=001/Ctw=002000/Ctl=001200/FSp=0000/FSd=0000/SCP=00/SCA=00/GRI=000/VAL=000/DPR=00,/Inz=XX-1/Pre=00/UPr=00-1/STx=00Mette Ertel/Tex=00Mette Ertel/DTP=003/DNP=00/SUP=00Mette Ertel/AFM=001/DTA=002/DNA=00/SUA=00/Suf=00/USu=00-1/Lin=001/Del=001/PST=001/FUE=000/Dlg=0000/RDF=0000/Dlp=0000/Kai=0000/MUL=0000/HSB=0000/Wtl=00-1/FTy=001/Owt=0000/Owd=0000/CTy=001/Ctw=002000/Ctl=001200/FSp=0000/FSd=0000/SCP=00&lt;DdField32&gt;*[\, ]&lt;DdField8&gt;/SCA=00/GRI=000/VAL=000/DPR=00,/Inz=XX-1/Pre=00\/p/UPr=00-1/STx=00Telefon +4544898581/Tex=00Telefon +4544898581/DTP=003/DNP=00/SUP=00Telefon +4544898581/AFM=001/DTA=002/DNA=00/SUA=00/Suf=00/USu=00-1/Lin=001/Del=001/PST=001/FUE=000/Dlg=0000/RDF=0000/Dlp=0000/Kai=0000/MUL=0000/HSB=0000/Wtl=00-1/FTy=001/Owt=0000/Owd=0000/CTy=001/Ctw=002000/Ctl=001200/FSp=0000/FSd=0000/SCP=00&lt;DdField49&gt;*[\, ]&lt;DdField50&gt;/SCA=00/GRI=000/VAL=000/DPR=00,/Inz=XX-1/Pre=00\/p/UPr=0000/STx=00mette.ertel@bshg.com/Tex=00mette.ertel@bshg.com/DTP=003/DNP=00/SUP=00mette.ertel@bshg.com/AFM=001/DTA=002/DNA=00/SUA=00/Suf=00/USu=00-1/Lin=001/Del=001/PST=001/FUE=000/Dlg=0000/RDF=0000/Dlp=0000/Kai=0000/MUL=0000/HSB=0000/Wtl=00-1/FTy=001/Owt=0000/Owd=0000/CTy=001/Ctw=002000/Ctl=001200/FSp=0000/FSd=0000/SCP=00&lt;DdField51&gt;/SCA=00/GRI=000/VAL=000/DPR=00,/Inz=XX-1/Pre=00/UPr=00-1/STx=00Mette Ertel&lt;CR&gt;Telefon +4544898581/Tex=00Mette Ertel&lt;CR&gt;Telefon +4544898581/DTP=003/DNP=00/SUP=00Mette Ertel&lt;CR&gt;Telefon +4544898581/AFM=001/DTA=002/DNA=00/SUA=00/Suf=00/USu=00-1/Lin=003/Del=002/PST=002/FUE=000/Dlg=0000/RDF=0000/Dlp=0000/Kai=0000/MUL=00-1/HSB=0000/Wtl=0000/FTy=001/Owt=0000/Owd=0000/CTy=001/Ctw=002000/Ctl=001200/FSp=0000/FSd=0000/SCP=00&lt;DdField15&gt;&lt;DdField17&gt;/SCA=00/GRI=000/VAL=000/DPR=00,/Inz=XX-1/Pre=00/UPr=00-1/STx=00Mette Ertel&lt;CR&gt;Telefon +4544898581&lt;CR&gt;mette.ertel@bshg.com/Tex=00Mette Ertel&lt;CR&gt;Telefon +4544898581&lt;CR&gt;mette.ertel@bshg.com/DTP=003/DNP=00/SUP=00Mette Ertel&lt;CR&gt;Telefon +4544898581&lt;CR&gt;mette.ertel@bshg.com/AFM=001/DTA=002/DNA=00/SUA=00/Suf=00/USu=00-1/Lin=001/Del=001/PST=002/FUE=000/Dlg=0000/RDF=0000/Dlp=0000/Kai=0000/MUL=0000/HSB=0000/Wtl=00-1/FTy=001/Owt=0000/Owd=0000/CTy=001/Ctw=002000/Ctl=001200/FSp=0000/FSd=0000/SCP=00&lt;DdField19&gt;&lt;DdField18&gt;/SCA=00/GRI=000/VAL=000/DPR=00,/Inz=XX-1/Pre=00/UPr=00-1/STx=00Side /Tex=00Side /DTP=002/DNP=00/SUP=00%IDS_42%/AFM=001/DTA=002/DNA=00/SUA=00/Suf=00/USu=00-1/Lin=001/Del=001/PST=001/FUE=000/Dlg=0000/RDF=0000/Dlp=0000/Kai=0000/MUL=0000/HSB=0000/Wtl=00-1/FTy=001/Owt=0000/Owd=0000/CTy=001/Ctw=002000/Ctl=001200/FSp=0000/FSd=0000/SCP=00/SCA=00/GRI=000/VAL=000/DPR=00,/Inz=XX-1/Pre=00/UPr=00-1/STx=00\//Tex=00\//DTP=002/DNP=00/SUP=00%IDS_106%/AFM=001/DTA=002/DNA=00/SUA=00/Suf=00/USu=00-1/Lin=001/Del=001/PST=001/FUE=000/Dlg=0000/RDF=0000/Dlp=0000/Kai=0000/MUL=0000/HSB=0000/Wtl=00-1/FTy=001/Owt=0000/Owd=0000/CTy=001/Ctw=002000/Ctl=001200/FSp=0000/FSd=0000/SCP=00/SCA=00/GRI=000/VAL=000/DPR=00,/Inz=XX-1/Pre=00/UPr=00-1/STx=00BSH Husholdningsapparater AS/Tex=00BSH Husholdningsapparater AS/DTP=001/DNP=00System.MdField9/SUP=00BSH Husholdningsapparater AS/AFM=001/DTA=002/DNA=00/SUA=00/Suf=00/USu=00-1/Lin=001/Del=001/PST=001/FUE=000/Dlg=0000/RDF=0000/Dlp=0000/Kai=0000/MUL=0000/HSB=0000/Wtl=0000/FTy=002/Owt=0000/Owd=0000/CTy=001/Ctw=002000/Ctl=001200/FSp=0000/FSd=0000/SCP=00/SCA=00/GRI=000/VAL=000/DPR=00,/Inz=XX-1/Pre=00\/l/UPr=0000/STx=00/Tex=00/DTP=001/DNP=00System.MdField80/SUP=00/AFM=001/DTA=002/DNA=00/SUA=00/Suf=00/USu=0000/Lin=001/Del=001/PST=001/FUE=000/Dlg=0000/RDF=0000/Dlp=0000/Kai=0000/MUL=0000/HSB=0000/Wtl=0000/FTy=002/Owt=0000/Owd=0000/CTy=001/Ctw=002000/Ctl=001200/FSp=0000/FSd=0000/SCP=00/SCA=00/GRI=000/VAL=000/DPR=00,/Inz=XX-1/Pre=00%IDS_7%\/l/UPr=00-1/STx=00BSH Husholdningsapparater AS/Tex=00BSH Husholdningsapparater AS/DTP=001/DNP=00System.MdField9/SUP=00BSH Husholdningsapparater AS/AFM=001/DTA=002/DNA=00/SUA=00/Suf=00/USu=00-1/Lin=001/Del=002/PST=001/FUE=000/Dlg=0000/RDF=0000/Dlp=0000/Kai=0000/MUL=0000/HSB=0000/Wtl=00-1/FTy=001/Owt=0000/Owd=0000/CTy=001/Ctw=002000/Ctl=001200/FSp=0000/FSd=0000/SCP=00/SCA=00/GRI=000/VAL=000/DPR=00,/Inz=XX-1/Pre=00\/l\/l/UPr=00-1/STx=00Mette Ertel/Tex=00Mette Ertel/DTP=003/DNP=00/SUP=00Mette Ertel/AFM=001/DTA=002/DNA=00/SUA=00/Suf=00/USu=00-1/Lin=001/Del=001/PST=001/FUE=000/Dlg=0000/RDF=0000/Dlp=0000/Kai=0000/MUL=0000/HSB=0000/Wtl=00-1/FTy=001/Owt=0000/Owd=0000/CTy=001/Ctw=002000/Ctl=001200/FSp=0000/FSd=0000/SCP=00&lt;DdField3&gt;*[ ]&lt;DdField4&gt;/SCA=00/GRI=000/VAL=000/DPR=00,/Inz=XX-1/Pre=00/UPr=00-1/STx=00Med vennlig hilsen&lt;VT&gt;BSH Husholdningsapparater AS&lt;VT&gt;&lt;VT&gt;Mette Ertel&lt;VT&gt;Brand Communication Manager Bosch /Tex=00Med vennlig hilsen&lt;VT&gt;BSH Husholdningsapparater AS&lt;VT&gt;&lt;VT&gt;Mette Ertel&lt;VT&gt;Brand Communication Manager Bosch /DTP=003/DNP=00/SUP=00Med vennlig hilsen&lt;VT&gt;BSH Husholdningsapparater AS&lt;VT&gt;&lt;VT&gt;Mette Ertel&lt;VT&gt;Brand Communication Manager Bosch /AFM=001/DTA=002/DNA=00/SUA=00/Suf=00/USu=00-1/Lin=001/Del=002/PST=001/FUE=000/Dlg=0000/RDF=0000/Dlp=0000/Kai=0000/MUL=0000/HSB=0000/Wtl=00-1/FTy=001/Owt=0000/Owd=0000/CTy=001/Ctw=002000/Ctl=001200/FSp=0000/FSd=0000/SCP=00&lt;DdField48&gt;&lt;DdField52&gt;&lt;DdField13&gt;/SCA=00/GRI=000/VAL=000/DPR=00,/Inz=XX-1/Pre=00/UPr=00-1/STx=00Styrets sete: Oslo\, Organisasjonsnr: 942 381 115&lt;CR&gt;Styreformann: Martin Knobloch&lt;CR&gt;Styre: Klaus Rogg\, Dan Karlsen\, Per­Ivar Groa Haugen&lt;CR&gt;BOSCH  is a registered Trademark of Robert Bosch GmbH\, Germany/Tex=00Styrets sete: Oslo\, Organisasjonsnr: 942 381 115&lt;CR&gt;Styreformann: Martin Knobloch&lt;CR&gt;Styre: Klaus Rogg\, Dan Karlsen\, Per­Ivar Groa Haugen&lt;CR&gt;BOSCH  is a registered Trademark of Robert Bosch GmbH\, Germany/DTP=001/DNP=00System.MdField85/SUP=00Styrets sete: Oslo\, Organisasjonsnr: 942 381 115&lt;CR&gt;Styreformann: Martin Knobloch&lt;CR&gt;Styre: Klaus Rogg\, Dan Karlsen\, Per­Ivar Groa Haugen&lt;CR&gt;BOSCH  is a registered Trademark of Robert Bosch GmbH\, Germany/AFM=001/DTA=002/DNA=00/SUA=00/Suf=00/USu=00-1/Lin=001/Del=001/PST=001/FUE=000/Dlg=0000/RDF=0000/Dlp=0000/Kai=0000/MUL=0000/HSB=0000/Wtl=00-1/FTy=001/Owt=0000/Owd=0000/CTy=001/Ctw=002000/Ctl=001200/FSp=0000/FSd=0000/SCP=00/SCA=00/GRI=000/VAL=000/DPR=00,&lt;CRLF&gt;"/>
    <w:docVar w:name="clb.SupportCalibration" w:val="1"/>
    <w:docVar w:name="saxATXbkmList" w:val="bkmlogo1.Colour=BoschClipColour,bkmlogo2.Colour=BoschLogoColour,bkmlogoLeft=BoschLogoComplete"/>
    <w:docVar w:name="saxContext" w:val="Bosch Oslo"/>
    <w:docVar w:name="saxContextResource" w:val="BOSCH.mcr"/>
    <w:docVar w:name="saxDokSchutz" w:val="NO"/>
    <w:docVar w:name="saxDPP" w:val="0"/>
    <w:docVar w:name="saxMBName" w:val="MasterLayout"/>
    <w:docVar w:name="saxMLCodeVersion" w:val="4"/>
    <w:docVar w:name="saxMLInitialized" w:val="1"/>
    <w:docVar w:name="saxMLLayout" w:val="BSHBOEX0.DOT"/>
    <w:docVar w:name="saxMLTemplate" w:val="BSHBOEX0.DOT"/>
    <w:docVar w:name="saxProtectionMode" w:val="1"/>
    <w:docVar w:name="saxRibbon.Ctrl.modBeQik.SetBeQik.Visible" w:val="0"/>
    <w:docVar w:name="saxSection" w:val="Norwegian"/>
    <w:docVar w:name="saxStP" w:val="·"/>
    <w:docVar w:name="saxTvNo" w:val="0"/>
    <w:docVar w:name="saxUpdate.LayoutVersion" w:val="0"/>
    <w:docVar w:name="saxWordResource" w:val="WDRES.MLR"/>
  </w:docVars>
  <w:rsids>
    <w:rsidRoot w:val="009C063A"/>
    <w:rsid w:val="00000E4E"/>
    <w:rsid w:val="0000598B"/>
    <w:rsid w:val="00011EEC"/>
    <w:rsid w:val="000132B8"/>
    <w:rsid w:val="0002550C"/>
    <w:rsid w:val="00030C12"/>
    <w:rsid w:val="0003103D"/>
    <w:rsid w:val="00041645"/>
    <w:rsid w:val="000419D2"/>
    <w:rsid w:val="00054DC7"/>
    <w:rsid w:val="00063823"/>
    <w:rsid w:val="00072F76"/>
    <w:rsid w:val="00073B21"/>
    <w:rsid w:val="00074BA0"/>
    <w:rsid w:val="0007671C"/>
    <w:rsid w:val="00077CB8"/>
    <w:rsid w:val="00080C83"/>
    <w:rsid w:val="000833B7"/>
    <w:rsid w:val="000847B2"/>
    <w:rsid w:val="000850FB"/>
    <w:rsid w:val="000858EB"/>
    <w:rsid w:val="000A27B0"/>
    <w:rsid w:val="000A6544"/>
    <w:rsid w:val="000A7ED6"/>
    <w:rsid w:val="000B210E"/>
    <w:rsid w:val="000C2879"/>
    <w:rsid w:val="000C744C"/>
    <w:rsid w:val="000D2DA7"/>
    <w:rsid w:val="000D4EF7"/>
    <w:rsid w:val="000D6638"/>
    <w:rsid w:val="000E017D"/>
    <w:rsid w:val="000E4FD0"/>
    <w:rsid w:val="000E5135"/>
    <w:rsid w:val="000F1776"/>
    <w:rsid w:val="000F7199"/>
    <w:rsid w:val="00103311"/>
    <w:rsid w:val="001079C0"/>
    <w:rsid w:val="00114AEF"/>
    <w:rsid w:val="001201BA"/>
    <w:rsid w:val="00120483"/>
    <w:rsid w:val="001209E1"/>
    <w:rsid w:val="00123437"/>
    <w:rsid w:val="00127B2D"/>
    <w:rsid w:val="00140CE2"/>
    <w:rsid w:val="00144750"/>
    <w:rsid w:val="001469BD"/>
    <w:rsid w:val="00151417"/>
    <w:rsid w:val="00153624"/>
    <w:rsid w:val="00156F51"/>
    <w:rsid w:val="00162977"/>
    <w:rsid w:val="00164A7F"/>
    <w:rsid w:val="001665E5"/>
    <w:rsid w:val="00171977"/>
    <w:rsid w:val="00193100"/>
    <w:rsid w:val="00195E75"/>
    <w:rsid w:val="001A1D70"/>
    <w:rsid w:val="001A35F0"/>
    <w:rsid w:val="001A6218"/>
    <w:rsid w:val="001B316B"/>
    <w:rsid w:val="001C34A1"/>
    <w:rsid w:val="001C60DE"/>
    <w:rsid w:val="001D7C50"/>
    <w:rsid w:val="001E3F90"/>
    <w:rsid w:val="001F21C8"/>
    <w:rsid w:val="001F28E2"/>
    <w:rsid w:val="001F6952"/>
    <w:rsid w:val="00200463"/>
    <w:rsid w:val="00202BF0"/>
    <w:rsid w:val="0020480A"/>
    <w:rsid w:val="00205441"/>
    <w:rsid w:val="00206339"/>
    <w:rsid w:val="002275C6"/>
    <w:rsid w:val="00230CF4"/>
    <w:rsid w:val="002541CC"/>
    <w:rsid w:val="00255C82"/>
    <w:rsid w:val="0027760D"/>
    <w:rsid w:val="00285EDA"/>
    <w:rsid w:val="002868BE"/>
    <w:rsid w:val="00287D7B"/>
    <w:rsid w:val="002931B6"/>
    <w:rsid w:val="00294A3D"/>
    <w:rsid w:val="002A2E36"/>
    <w:rsid w:val="002A3FDA"/>
    <w:rsid w:val="002A60CA"/>
    <w:rsid w:val="002B3D41"/>
    <w:rsid w:val="002B41C9"/>
    <w:rsid w:val="002B47D3"/>
    <w:rsid w:val="002B4C29"/>
    <w:rsid w:val="002B4D4D"/>
    <w:rsid w:val="002B7796"/>
    <w:rsid w:val="002B7E58"/>
    <w:rsid w:val="002C4A8F"/>
    <w:rsid w:val="002C4FE1"/>
    <w:rsid w:val="002D5B7C"/>
    <w:rsid w:val="002E335E"/>
    <w:rsid w:val="002E42F8"/>
    <w:rsid w:val="002E57EC"/>
    <w:rsid w:val="002F2A37"/>
    <w:rsid w:val="002F362A"/>
    <w:rsid w:val="002F4F3F"/>
    <w:rsid w:val="00303E67"/>
    <w:rsid w:val="00307E36"/>
    <w:rsid w:val="00311FE8"/>
    <w:rsid w:val="00312959"/>
    <w:rsid w:val="00314B39"/>
    <w:rsid w:val="00315E9D"/>
    <w:rsid w:val="003173AC"/>
    <w:rsid w:val="00324666"/>
    <w:rsid w:val="00324C0A"/>
    <w:rsid w:val="00332CF8"/>
    <w:rsid w:val="003441B1"/>
    <w:rsid w:val="00355479"/>
    <w:rsid w:val="00363E53"/>
    <w:rsid w:val="00364E87"/>
    <w:rsid w:val="00365656"/>
    <w:rsid w:val="0037386C"/>
    <w:rsid w:val="00380D87"/>
    <w:rsid w:val="00392965"/>
    <w:rsid w:val="00397898"/>
    <w:rsid w:val="003A18CC"/>
    <w:rsid w:val="003A20C5"/>
    <w:rsid w:val="003A269F"/>
    <w:rsid w:val="003A787D"/>
    <w:rsid w:val="003B136A"/>
    <w:rsid w:val="003B1B75"/>
    <w:rsid w:val="003B477A"/>
    <w:rsid w:val="003C5E4F"/>
    <w:rsid w:val="003C62C5"/>
    <w:rsid w:val="003C694F"/>
    <w:rsid w:val="003D5809"/>
    <w:rsid w:val="003D65DC"/>
    <w:rsid w:val="003E3DF9"/>
    <w:rsid w:val="003E534E"/>
    <w:rsid w:val="003F098B"/>
    <w:rsid w:val="0040340D"/>
    <w:rsid w:val="004049D7"/>
    <w:rsid w:val="00407B35"/>
    <w:rsid w:val="00421632"/>
    <w:rsid w:val="00423BE2"/>
    <w:rsid w:val="004313E4"/>
    <w:rsid w:val="00432519"/>
    <w:rsid w:val="00434097"/>
    <w:rsid w:val="004364C2"/>
    <w:rsid w:val="004376AC"/>
    <w:rsid w:val="00437E7F"/>
    <w:rsid w:val="00440D8F"/>
    <w:rsid w:val="00450707"/>
    <w:rsid w:val="00450766"/>
    <w:rsid w:val="00454E0F"/>
    <w:rsid w:val="00455CA7"/>
    <w:rsid w:val="00456B6F"/>
    <w:rsid w:val="004578FA"/>
    <w:rsid w:val="00463EB0"/>
    <w:rsid w:val="00467160"/>
    <w:rsid w:val="0047070F"/>
    <w:rsid w:val="00471AA7"/>
    <w:rsid w:val="0047550D"/>
    <w:rsid w:val="00480516"/>
    <w:rsid w:val="00480544"/>
    <w:rsid w:val="0048322A"/>
    <w:rsid w:val="0048616F"/>
    <w:rsid w:val="0048775D"/>
    <w:rsid w:val="00491E62"/>
    <w:rsid w:val="00492470"/>
    <w:rsid w:val="00493751"/>
    <w:rsid w:val="00494BD3"/>
    <w:rsid w:val="004A47DF"/>
    <w:rsid w:val="004A54DF"/>
    <w:rsid w:val="004B0265"/>
    <w:rsid w:val="004B119C"/>
    <w:rsid w:val="004B1B96"/>
    <w:rsid w:val="004B548E"/>
    <w:rsid w:val="004C1482"/>
    <w:rsid w:val="004C2898"/>
    <w:rsid w:val="004C6EC5"/>
    <w:rsid w:val="004C7AAE"/>
    <w:rsid w:val="004D1010"/>
    <w:rsid w:val="004D4EC0"/>
    <w:rsid w:val="004D655E"/>
    <w:rsid w:val="004E02AA"/>
    <w:rsid w:val="004F2D11"/>
    <w:rsid w:val="004F6DDE"/>
    <w:rsid w:val="0050091F"/>
    <w:rsid w:val="00502CC2"/>
    <w:rsid w:val="0050311C"/>
    <w:rsid w:val="005050A2"/>
    <w:rsid w:val="00511033"/>
    <w:rsid w:val="005155C0"/>
    <w:rsid w:val="0051762C"/>
    <w:rsid w:val="0052187F"/>
    <w:rsid w:val="00540340"/>
    <w:rsid w:val="0054358A"/>
    <w:rsid w:val="005448BC"/>
    <w:rsid w:val="005469CC"/>
    <w:rsid w:val="00550A12"/>
    <w:rsid w:val="00555C84"/>
    <w:rsid w:val="005569C1"/>
    <w:rsid w:val="00557775"/>
    <w:rsid w:val="005669CE"/>
    <w:rsid w:val="00566CAC"/>
    <w:rsid w:val="00576E63"/>
    <w:rsid w:val="00580119"/>
    <w:rsid w:val="0058146A"/>
    <w:rsid w:val="005826C8"/>
    <w:rsid w:val="00586F1A"/>
    <w:rsid w:val="00592F48"/>
    <w:rsid w:val="005A031E"/>
    <w:rsid w:val="005A34CC"/>
    <w:rsid w:val="005C4DCB"/>
    <w:rsid w:val="005D2C2A"/>
    <w:rsid w:val="005D4945"/>
    <w:rsid w:val="005E3A43"/>
    <w:rsid w:val="005E4247"/>
    <w:rsid w:val="005F1B5C"/>
    <w:rsid w:val="005F28EF"/>
    <w:rsid w:val="005F4D9C"/>
    <w:rsid w:val="005F5C79"/>
    <w:rsid w:val="00601278"/>
    <w:rsid w:val="0060136E"/>
    <w:rsid w:val="00604A7F"/>
    <w:rsid w:val="00607431"/>
    <w:rsid w:val="0061469C"/>
    <w:rsid w:val="00617E96"/>
    <w:rsid w:val="0063368D"/>
    <w:rsid w:val="00646A65"/>
    <w:rsid w:val="0066061A"/>
    <w:rsid w:val="00666360"/>
    <w:rsid w:val="006715E0"/>
    <w:rsid w:val="00672B05"/>
    <w:rsid w:val="006775A1"/>
    <w:rsid w:val="0068340B"/>
    <w:rsid w:val="00683916"/>
    <w:rsid w:val="00690BBF"/>
    <w:rsid w:val="00692D6E"/>
    <w:rsid w:val="00694951"/>
    <w:rsid w:val="00697906"/>
    <w:rsid w:val="006A5C13"/>
    <w:rsid w:val="006A7F42"/>
    <w:rsid w:val="006B1578"/>
    <w:rsid w:val="006D4B92"/>
    <w:rsid w:val="006D669A"/>
    <w:rsid w:val="006E0557"/>
    <w:rsid w:val="006E6286"/>
    <w:rsid w:val="006E7EF9"/>
    <w:rsid w:val="007055F5"/>
    <w:rsid w:val="00710955"/>
    <w:rsid w:val="00711D45"/>
    <w:rsid w:val="00713A61"/>
    <w:rsid w:val="007159B2"/>
    <w:rsid w:val="00720A62"/>
    <w:rsid w:val="00722C04"/>
    <w:rsid w:val="007269C4"/>
    <w:rsid w:val="00730E47"/>
    <w:rsid w:val="007325F0"/>
    <w:rsid w:val="00737616"/>
    <w:rsid w:val="0074057A"/>
    <w:rsid w:val="007409F7"/>
    <w:rsid w:val="00750203"/>
    <w:rsid w:val="0075375B"/>
    <w:rsid w:val="00753BFA"/>
    <w:rsid w:val="00760F1F"/>
    <w:rsid w:val="00777A1E"/>
    <w:rsid w:val="00784541"/>
    <w:rsid w:val="00785EA4"/>
    <w:rsid w:val="007860FE"/>
    <w:rsid w:val="007963A8"/>
    <w:rsid w:val="007A0D78"/>
    <w:rsid w:val="007A6C31"/>
    <w:rsid w:val="007B3CDC"/>
    <w:rsid w:val="007C1B26"/>
    <w:rsid w:val="007C2C7E"/>
    <w:rsid w:val="007C5406"/>
    <w:rsid w:val="007C5691"/>
    <w:rsid w:val="007C6DFD"/>
    <w:rsid w:val="007D133E"/>
    <w:rsid w:val="007D5781"/>
    <w:rsid w:val="007D6457"/>
    <w:rsid w:val="007E188D"/>
    <w:rsid w:val="007E22FD"/>
    <w:rsid w:val="007E2E8D"/>
    <w:rsid w:val="007F2E7A"/>
    <w:rsid w:val="007F628E"/>
    <w:rsid w:val="00807B7A"/>
    <w:rsid w:val="0081052E"/>
    <w:rsid w:val="00813DF9"/>
    <w:rsid w:val="00817B0C"/>
    <w:rsid w:val="00824385"/>
    <w:rsid w:val="0083269F"/>
    <w:rsid w:val="00833B90"/>
    <w:rsid w:val="008366EA"/>
    <w:rsid w:val="00841B6C"/>
    <w:rsid w:val="00850670"/>
    <w:rsid w:val="0086274C"/>
    <w:rsid w:val="00863485"/>
    <w:rsid w:val="008674CD"/>
    <w:rsid w:val="00876C55"/>
    <w:rsid w:val="00880366"/>
    <w:rsid w:val="00881EEE"/>
    <w:rsid w:val="00882735"/>
    <w:rsid w:val="00886D5C"/>
    <w:rsid w:val="008920A5"/>
    <w:rsid w:val="00893379"/>
    <w:rsid w:val="008A75D8"/>
    <w:rsid w:val="008B6777"/>
    <w:rsid w:val="008B6E27"/>
    <w:rsid w:val="008C2AD4"/>
    <w:rsid w:val="008C65BF"/>
    <w:rsid w:val="008D69C6"/>
    <w:rsid w:val="008E40D5"/>
    <w:rsid w:val="008F629B"/>
    <w:rsid w:val="008F763C"/>
    <w:rsid w:val="00906627"/>
    <w:rsid w:val="00913AE3"/>
    <w:rsid w:val="0091601B"/>
    <w:rsid w:val="00922838"/>
    <w:rsid w:val="0092535A"/>
    <w:rsid w:val="00943F36"/>
    <w:rsid w:val="009477AB"/>
    <w:rsid w:val="009506EE"/>
    <w:rsid w:val="009508B4"/>
    <w:rsid w:val="0096625F"/>
    <w:rsid w:val="00970A69"/>
    <w:rsid w:val="0097733E"/>
    <w:rsid w:val="00987D38"/>
    <w:rsid w:val="009903B5"/>
    <w:rsid w:val="009923FD"/>
    <w:rsid w:val="00993119"/>
    <w:rsid w:val="00994CCC"/>
    <w:rsid w:val="009A35F2"/>
    <w:rsid w:val="009A5AFE"/>
    <w:rsid w:val="009C063A"/>
    <w:rsid w:val="009C791F"/>
    <w:rsid w:val="009D3632"/>
    <w:rsid w:val="009E1B50"/>
    <w:rsid w:val="009E5A56"/>
    <w:rsid w:val="00A05E9A"/>
    <w:rsid w:val="00A111BA"/>
    <w:rsid w:val="00A12090"/>
    <w:rsid w:val="00A138D9"/>
    <w:rsid w:val="00A14BC1"/>
    <w:rsid w:val="00A150A6"/>
    <w:rsid w:val="00A15E4F"/>
    <w:rsid w:val="00A3295E"/>
    <w:rsid w:val="00A379DA"/>
    <w:rsid w:val="00A40DEA"/>
    <w:rsid w:val="00A41284"/>
    <w:rsid w:val="00A43B9B"/>
    <w:rsid w:val="00A47040"/>
    <w:rsid w:val="00A51204"/>
    <w:rsid w:val="00A54742"/>
    <w:rsid w:val="00A67EF5"/>
    <w:rsid w:val="00A70EC7"/>
    <w:rsid w:val="00A712EB"/>
    <w:rsid w:val="00A745BD"/>
    <w:rsid w:val="00A8414B"/>
    <w:rsid w:val="00AA3361"/>
    <w:rsid w:val="00AA385A"/>
    <w:rsid w:val="00AA604C"/>
    <w:rsid w:val="00AB0379"/>
    <w:rsid w:val="00AB2D13"/>
    <w:rsid w:val="00AB2EDC"/>
    <w:rsid w:val="00AB37D3"/>
    <w:rsid w:val="00AB4061"/>
    <w:rsid w:val="00AB4C3C"/>
    <w:rsid w:val="00AD0940"/>
    <w:rsid w:val="00AE0CBA"/>
    <w:rsid w:val="00AF1F30"/>
    <w:rsid w:val="00AF354A"/>
    <w:rsid w:val="00B0256B"/>
    <w:rsid w:val="00B1354F"/>
    <w:rsid w:val="00B17995"/>
    <w:rsid w:val="00B20E99"/>
    <w:rsid w:val="00B229C6"/>
    <w:rsid w:val="00B24CFF"/>
    <w:rsid w:val="00B32888"/>
    <w:rsid w:val="00B37204"/>
    <w:rsid w:val="00B37471"/>
    <w:rsid w:val="00B40352"/>
    <w:rsid w:val="00B440C6"/>
    <w:rsid w:val="00B466BE"/>
    <w:rsid w:val="00B509EC"/>
    <w:rsid w:val="00B52348"/>
    <w:rsid w:val="00B5727A"/>
    <w:rsid w:val="00B629FC"/>
    <w:rsid w:val="00B64580"/>
    <w:rsid w:val="00B67A9A"/>
    <w:rsid w:val="00B71D07"/>
    <w:rsid w:val="00B721ED"/>
    <w:rsid w:val="00B73945"/>
    <w:rsid w:val="00B745EA"/>
    <w:rsid w:val="00B756A1"/>
    <w:rsid w:val="00B80B54"/>
    <w:rsid w:val="00B8644F"/>
    <w:rsid w:val="00B90168"/>
    <w:rsid w:val="00BA0EC3"/>
    <w:rsid w:val="00BA3711"/>
    <w:rsid w:val="00BB2CEA"/>
    <w:rsid w:val="00BC6B0A"/>
    <w:rsid w:val="00BD20FE"/>
    <w:rsid w:val="00BD4E68"/>
    <w:rsid w:val="00BE178F"/>
    <w:rsid w:val="00BE28DE"/>
    <w:rsid w:val="00BE4A7B"/>
    <w:rsid w:val="00BE60C2"/>
    <w:rsid w:val="00BF142F"/>
    <w:rsid w:val="00BF5152"/>
    <w:rsid w:val="00BF644F"/>
    <w:rsid w:val="00C108AC"/>
    <w:rsid w:val="00C214C2"/>
    <w:rsid w:val="00C23F4A"/>
    <w:rsid w:val="00C2476F"/>
    <w:rsid w:val="00C447B4"/>
    <w:rsid w:val="00C479B9"/>
    <w:rsid w:val="00C52064"/>
    <w:rsid w:val="00C52983"/>
    <w:rsid w:val="00C63545"/>
    <w:rsid w:val="00C7333D"/>
    <w:rsid w:val="00C73F21"/>
    <w:rsid w:val="00C8540B"/>
    <w:rsid w:val="00C87C99"/>
    <w:rsid w:val="00C87E59"/>
    <w:rsid w:val="00C90BBB"/>
    <w:rsid w:val="00C937FA"/>
    <w:rsid w:val="00C94B30"/>
    <w:rsid w:val="00C96189"/>
    <w:rsid w:val="00CB3C6F"/>
    <w:rsid w:val="00CC3652"/>
    <w:rsid w:val="00CC399C"/>
    <w:rsid w:val="00CC6682"/>
    <w:rsid w:val="00CC76A6"/>
    <w:rsid w:val="00CD0C2E"/>
    <w:rsid w:val="00CD0DA0"/>
    <w:rsid w:val="00CD17A2"/>
    <w:rsid w:val="00CD3FFE"/>
    <w:rsid w:val="00CD516F"/>
    <w:rsid w:val="00CD734A"/>
    <w:rsid w:val="00CD7C66"/>
    <w:rsid w:val="00CE59FC"/>
    <w:rsid w:val="00CE6541"/>
    <w:rsid w:val="00CE729E"/>
    <w:rsid w:val="00CF3F42"/>
    <w:rsid w:val="00CF6CC6"/>
    <w:rsid w:val="00D002AF"/>
    <w:rsid w:val="00D0247D"/>
    <w:rsid w:val="00D06B1E"/>
    <w:rsid w:val="00D30C3C"/>
    <w:rsid w:val="00D344D6"/>
    <w:rsid w:val="00D40C4C"/>
    <w:rsid w:val="00D51827"/>
    <w:rsid w:val="00D552E3"/>
    <w:rsid w:val="00D61F51"/>
    <w:rsid w:val="00D86F43"/>
    <w:rsid w:val="00D914CB"/>
    <w:rsid w:val="00DA04E1"/>
    <w:rsid w:val="00DA08AE"/>
    <w:rsid w:val="00DB692F"/>
    <w:rsid w:val="00DC1C76"/>
    <w:rsid w:val="00DC2FB9"/>
    <w:rsid w:val="00DD0252"/>
    <w:rsid w:val="00DD3033"/>
    <w:rsid w:val="00DD530B"/>
    <w:rsid w:val="00DE2A2E"/>
    <w:rsid w:val="00DE5865"/>
    <w:rsid w:val="00DE5BB1"/>
    <w:rsid w:val="00DF2973"/>
    <w:rsid w:val="00DF6BA4"/>
    <w:rsid w:val="00E11B19"/>
    <w:rsid w:val="00E138C7"/>
    <w:rsid w:val="00E15B2E"/>
    <w:rsid w:val="00E26128"/>
    <w:rsid w:val="00E27E1E"/>
    <w:rsid w:val="00E41436"/>
    <w:rsid w:val="00E46534"/>
    <w:rsid w:val="00E5229C"/>
    <w:rsid w:val="00E5276D"/>
    <w:rsid w:val="00E54BD8"/>
    <w:rsid w:val="00E54C8A"/>
    <w:rsid w:val="00E60B92"/>
    <w:rsid w:val="00E64561"/>
    <w:rsid w:val="00E71C10"/>
    <w:rsid w:val="00E863A0"/>
    <w:rsid w:val="00E94890"/>
    <w:rsid w:val="00E974D3"/>
    <w:rsid w:val="00E979C9"/>
    <w:rsid w:val="00EB2F14"/>
    <w:rsid w:val="00EB7D04"/>
    <w:rsid w:val="00EC6CDD"/>
    <w:rsid w:val="00ED04B9"/>
    <w:rsid w:val="00ED2190"/>
    <w:rsid w:val="00EE7780"/>
    <w:rsid w:val="00EF5919"/>
    <w:rsid w:val="00EF7A0A"/>
    <w:rsid w:val="00F05BA9"/>
    <w:rsid w:val="00F11450"/>
    <w:rsid w:val="00F11E63"/>
    <w:rsid w:val="00F12DDF"/>
    <w:rsid w:val="00F146B0"/>
    <w:rsid w:val="00F2085E"/>
    <w:rsid w:val="00F252DD"/>
    <w:rsid w:val="00F42590"/>
    <w:rsid w:val="00F463B6"/>
    <w:rsid w:val="00F51311"/>
    <w:rsid w:val="00F5336C"/>
    <w:rsid w:val="00F622A2"/>
    <w:rsid w:val="00F6647A"/>
    <w:rsid w:val="00F700DC"/>
    <w:rsid w:val="00F739EA"/>
    <w:rsid w:val="00F74B18"/>
    <w:rsid w:val="00F773D6"/>
    <w:rsid w:val="00F85597"/>
    <w:rsid w:val="00F9432F"/>
    <w:rsid w:val="00FA6D77"/>
    <w:rsid w:val="00FB0597"/>
    <w:rsid w:val="00FB3101"/>
    <w:rsid w:val="00FB401C"/>
    <w:rsid w:val="00FC79A3"/>
    <w:rsid w:val="00FD2E88"/>
    <w:rsid w:val="00FD6788"/>
    <w:rsid w:val="00FE06E7"/>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78E99"/>
  <w15:docId w15:val="{B416B4C5-A1BB-4E94-86EE-35958FF6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FF"/>
    <w:pPr>
      <w:spacing w:line="240" w:lineRule="atLeast"/>
    </w:pPr>
    <w:rPr>
      <w:rFonts w:ascii="Bosch Office Sans" w:hAnsi="Bosch Office Sans"/>
      <w:sz w:val="22"/>
      <w:szCs w:val="24"/>
      <w:lang w:val="nb-NO" w:eastAsia="en-US"/>
    </w:rPr>
  </w:style>
  <w:style w:type="paragraph" w:styleId="Overskrift1">
    <w:name w:val="heading 1"/>
    <w:basedOn w:val="Normal"/>
    <w:next w:val="Normal"/>
    <w:qFormat/>
    <w:rsid w:val="00B40352"/>
    <w:pPr>
      <w:keepNext/>
      <w:framePr w:w="2835" w:h="15649" w:hRule="exact" w:wrap="around" w:vAnchor="page" w:hAnchor="page" w:x="8449" w:y="596" w:anchorLock="1"/>
      <w:outlineLvl w:val="0"/>
    </w:pPr>
    <w:rPr>
      <w:rFonts w:ascii="BSHG-Logos" w:hAnsi="BSHG-Logos"/>
      <w:sz w:val="40"/>
    </w:rPr>
  </w:style>
  <w:style w:type="paragraph" w:styleId="Overskrift2">
    <w:name w:val="heading 2"/>
    <w:basedOn w:val="Normal"/>
    <w:next w:val="Normal"/>
    <w:qFormat/>
    <w:rsid w:val="00B24CFF"/>
    <w:pPr>
      <w:spacing w:line="295" w:lineRule="atLeast"/>
      <w:outlineLvl w:val="1"/>
    </w:pPr>
    <w:rPr>
      <w:b/>
      <w:szCs w:val="22"/>
    </w:rPr>
  </w:style>
  <w:style w:type="paragraph" w:styleId="Overskrift3">
    <w:name w:val="heading 3"/>
    <w:basedOn w:val="Normal"/>
    <w:next w:val="Normal"/>
    <w:qFormat/>
    <w:rsid w:val="00B24CFF"/>
    <w:pPr>
      <w:keepNext/>
      <w:spacing w:before="240" w:after="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B40352"/>
    <w:pPr>
      <w:tabs>
        <w:tab w:val="center" w:pos="4536"/>
        <w:tab w:val="right" w:pos="9072"/>
      </w:tabs>
    </w:pPr>
  </w:style>
  <w:style w:type="paragraph" w:styleId="Sidefod">
    <w:name w:val="footer"/>
    <w:basedOn w:val="Normal"/>
    <w:semiHidden/>
    <w:rsid w:val="00B40352"/>
    <w:pPr>
      <w:tabs>
        <w:tab w:val="center" w:pos="4536"/>
        <w:tab w:val="right" w:pos="9072"/>
      </w:tabs>
    </w:pPr>
  </w:style>
  <w:style w:type="character" w:styleId="Hyperlink">
    <w:name w:val="Hyperlink"/>
    <w:semiHidden/>
    <w:rsid w:val="00B40352"/>
    <w:rPr>
      <w:color w:val="0000FF"/>
      <w:u w:val="single"/>
    </w:rPr>
  </w:style>
  <w:style w:type="character" w:styleId="Sidetal">
    <w:name w:val="page number"/>
    <w:basedOn w:val="Standardskrifttypeiafsnit"/>
    <w:semiHidden/>
    <w:rsid w:val="00B40352"/>
  </w:style>
  <w:style w:type="character" w:styleId="BesgtLink">
    <w:name w:val="FollowedHyperlink"/>
    <w:semiHidden/>
    <w:rsid w:val="00B40352"/>
    <w:rPr>
      <w:color w:val="800080"/>
      <w:u w:val="single"/>
    </w:rPr>
  </w:style>
  <w:style w:type="paragraph" w:customStyle="1" w:styleId="FormatvorlageFettZeilenabstandGenau1475pt1">
    <w:name w:val="Formatvorlage Fett Zeilenabstand:  Genau 1475 pt1"/>
    <w:basedOn w:val="Normal"/>
    <w:semiHidden/>
    <w:rsid w:val="00F42590"/>
    <w:pPr>
      <w:spacing w:line="295" w:lineRule="atLeast"/>
    </w:pPr>
    <w:rPr>
      <w:b/>
      <w:bCs/>
      <w:szCs w:val="20"/>
    </w:rPr>
  </w:style>
  <w:style w:type="paragraph" w:customStyle="1" w:styleId="Adresse">
    <w:name w:val="Adresse"/>
    <w:basedOn w:val="Normal"/>
    <w:semiHidden/>
    <w:rsid w:val="00F42590"/>
    <w:pPr>
      <w:spacing w:line="295" w:lineRule="atLeast"/>
    </w:pPr>
    <w:rPr>
      <w:szCs w:val="20"/>
    </w:rPr>
  </w:style>
  <w:style w:type="paragraph" w:customStyle="1" w:styleId="scfFu1-4">
    <w:name w:val="scfFuß1-4"/>
    <w:basedOn w:val="Normal"/>
    <w:semiHidden/>
    <w:rsid w:val="00F42590"/>
    <w:pPr>
      <w:spacing w:line="295" w:lineRule="atLeast"/>
    </w:pPr>
    <w:rPr>
      <w:sz w:val="15"/>
      <w:szCs w:val="20"/>
    </w:rPr>
  </w:style>
  <w:style w:type="paragraph" w:styleId="Markeringsbobletekst">
    <w:name w:val="Balloon Text"/>
    <w:basedOn w:val="Normal"/>
    <w:semiHidden/>
    <w:rsid w:val="00B40352"/>
    <w:rPr>
      <w:rFonts w:ascii="Tahoma" w:hAnsi="Tahoma" w:cs="Tahoma"/>
      <w:sz w:val="16"/>
      <w:szCs w:val="16"/>
    </w:rPr>
  </w:style>
  <w:style w:type="paragraph" w:customStyle="1" w:styleId="FormatvorlageAdresseBoschOfficeSansZeilenabstandMindestens1475">
    <w:name w:val="Formatvorlage Adresse + Bosch Office Sans Zeilenabstand:  Mindestens 1475..."/>
    <w:basedOn w:val="Adresse"/>
    <w:semiHidden/>
    <w:rsid w:val="00B24CFF"/>
  </w:style>
  <w:style w:type="paragraph" w:customStyle="1" w:styleId="FormatvorlageMLStatBoschOfficeSans11pt">
    <w:name w:val="Formatvorlage MLStat + Bosch Office Sans 11 pt"/>
    <w:basedOn w:val="Normal"/>
    <w:link w:val="FormatvorlageMLStatBoschOfficeSans11ptZchn"/>
    <w:semiHidden/>
    <w:rsid w:val="005569C1"/>
    <w:pPr>
      <w:spacing w:before="2" w:after="2" w:line="20" w:lineRule="exact"/>
      <w:ind w:left="2000" w:right="2000" w:firstLine="2000"/>
    </w:pPr>
    <w:rPr>
      <w:noProof/>
      <w:szCs w:val="20"/>
    </w:rPr>
  </w:style>
  <w:style w:type="paragraph" w:customStyle="1" w:styleId="FormatvorlageZeilenabstandGenau1475pt">
    <w:name w:val="Formatvorlage Zeilenabstand:  Genau 1475 pt"/>
    <w:basedOn w:val="Normal"/>
    <w:semiHidden/>
    <w:rsid w:val="00F42590"/>
    <w:pPr>
      <w:spacing w:line="295" w:lineRule="atLeast"/>
    </w:pPr>
    <w:rPr>
      <w:szCs w:val="20"/>
    </w:rPr>
  </w:style>
  <w:style w:type="character" w:customStyle="1" w:styleId="FormatvorlageMLStatBoschOfficeSans11ptZchn">
    <w:name w:val="Formatvorlage MLStat + Bosch Office Sans 11 pt Zchn"/>
    <w:link w:val="FormatvorlageMLStatBoschOfficeSans11pt"/>
    <w:rsid w:val="005569C1"/>
    <w:rPr>
      <w:rFonts w:ascii="Bosch Office Sans" w:hAnsi="Bosch Office Sans"/>
      <w:noProof/>
      <w:sz w:val="22"/>
      <w:lang w:val="de-DE" w:eastAsia="en-US" w:bidi="ar-SA"/>
    </w:rPr>
  </w:style>
  <w:style w:type="paragraph" w:customStyle="1" w:styleId="FormatvorlageMLStatBoschOfficeSans11ptLinks0mmErsteZeile">
    <w:name w:val="Formatvorlage MLStat + Bosch Office Sans 11 pt Links:  0 mm Erste Zeile:..."/>
    <w:basedOn w:val="Normal"/>
    <w:semiHidden/>
    <w:rsid w:val="00F42590"/>
    <w:pPr>
      <w:spacing w:line="295" w:lineRule="atLeast"/>
    </w:pPr>
    <w:rPr>
      <w:noProof/>
      <w:szCs w:val="20"/>
    </w:rPr>
  </w:style>
  <w:style w:type="paragraph" w:customStyle="1" w:styleId="FormatvorlageVor1475ptZeilenabstandMindestens1475pt">
    <w:name w:val="Formatvorlage Vor:  1475 pt Zeilenabstand:  Mindestens 1475 pt"/>
    <w:basedOn w:val="Normal"/>
    <w:semiHidden/>
    <w:rsid w:val="005569C1"/>
    <w:pPr>
      <w:spacing w:before="295" w:line="295" w:lineRule="atLeast"/>
    </w:pPr>
    <w:rPr>
      <w:szCs w:val="20"/>
    </w:rPr>
  </w:style>
  <w:style w:type="paragraph" w:customStyle="1" w:styleId="FormatvorlageZeilenabstandMindestens1475pt">
    <w:name w:val="Formatvorlage Zeilenabstand:  Mindestens 1475 pt"/>
    <w:basedOn w:val="Normal"/>
    <w:semiHidden/>
    <w:rsid w:val="00B24CFF"/>
    <w:pPr>
      <w:spacing w:line="295" w:lineRule="atLeast"/>
    </w:pPr>
    <w:rPr>
      <w:szCs w:val="20"/>
    </w:rPr>
  </w:style>
  <w:style w:type="paragraph" w:customStyle="1" w:styleId="FormatvorlageFettZeilenabstandGenau1475pt">
    <w:name w:val="Formatvorlage Fett Zeilenabstand:  Genau 1475 pt"/>
    <w:basedOn w:val="Normal"/>
    <w:semiHidden/>
    <w:rsid w:val="005569C1"/>
    <w:pPr>
      <w:spacing w:line="295" w:lineRule="atLeast"/>
    </w:pPr>
    <w:rPr>
      <w:b/>
      <w:bCs/>
      <w:szCs w:val="20"/>
    </w:rPr>
  </w:style>
  <w:style w:type="paragraph" w:customStyle="1" w:styleId="FormatvorlageZeilenabstandMindestens1475pt1">
    <w:name w:val="Formatvorlage Zeilenabstand:  Mindestens 1475 pt1"/>
    <w:basedOn w:val="Normal"/>
    <w:semiHidden/>
    <w:rsid w:val="00F42590"/>
    <w:pPr>
      <w:spacing w:line="295" w:lineRule="atLeast"/>
    </w:pPr>
    <w:rPr>
      <w:szCs w:val="20"/>
    </w:rPr>
  </w:style>
  <w:style w:type="paragraph" w:customStyle="1" w:styleId="FormatvorlageFettZeilenabstandGenau1475pt2">
    <w:name w:val="Formatvorlage Fett Zeilenabstand:  Genau 1475 pt2"/>
    <w:basedOn w:val="Normal"/>
    <w:semiHidden/>
    <w:rsid w:val="00F42590"/>
    <w:pPr>
      <w:spacing w:line="295" w:lineRule="atLeast"/>
    </w:pPr>
    <w:rPr>
      <w:b/>
      <w:bCs/>
      <w:szCs w:val="20"/>
    </w:rPr>
  </w:style>
  <w:style w:type="paragraph" w:customStyle="1" w:styleId="MLStat">
    <w:name w:val="MLStat"/>
    <w:basedOn w:val="Normal"/>
    <w:rsid w:val="000850FB"/>
    <w:rPr>
      <w:noProof/>
      <w:szCs w:val="20"/>
    </w:rPr>
  </w:style>
  <w:style w:type="table" w:styleId="Tabel-Gitter">
    <w:name w:val="Table Grid"/>
    <w:basedOn w:val="Tabel-Normal"/>
    <w:rsid w:val="007E188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063A"/>
    <w:pPr>
      <w:spacing w:after="173" w:line="240" w:lineRule="auto"/>
    </w:pPr>
    <w:rPr>
      <w:rFonts w:ascii="Times New Roman" w:hAnsi="Times New Roman"/>
      <w:sz w:val="24"/>
      <w:lang w:val="da-DK" w:eastAsia="da-DK"/>
    </w:rPr>
  </w:style>
  <w:style w:type="character" w:styleId="Strk">
    <w:name w:val="Strong"/>
    <w:basedOn w:val="Standardskrifttypeiafsnit"/>
    <w:uiPriority w:val="22"/>
    <w:qFormat/>
    <w:rsid w:val="009C0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513">
      <w:bodyDiv w:val="1"/>
      <w:marLeft w:val="0"/>
      <w:marRight w:val="0"/>
      <w:marTop w:val="0"/>
      <w:marBottom w:val="0"/>
      <w:divBdr>
        <w:top w:val="none" w:sz="0" w:space="0" w:color="auto"/>
        <w:left w:val="none" w:sz="0" w:space="0" w:color="auto"/>
        <w:bottom w:val="none" w:sz="0" w:space="0" w:color="auto"/>
        <w:right w:val="none" w:sz="0" w:space="0" w:color="auto"/>
      </w:divBdr>
    </w:div>
    <w:div w:id="623729633">
      <w:bodyDiv w:val="1"/>
      <w:marLeft w:val="0"/>
      <w:marRight w:val="0"/>
      <w:marTop w:val="0"/>
      <w:marBottom w:val="0"/>
      <w:divBdr>
        <w:top w:val="none" w:sz="0" w:space="0" w:color="auto"/>
        <w:left w:val="none" w:sz="0" w:space="0" w:color="auto"/>
        <w:bottom w:val="none" w:sz="0" w:space="0" w:color="auto"/>
        <w:right w:val="none" w:sz="0" w:space="0" w:color="auto"/>
      </w:divBdr>
      <w:divsChild>
        <w:div w:id="828792526">
          <w:marLeft w:val="0"/>
          <w:marRight w:val="0"/>
          <w:marTop w:val="0"/>
          <w:marBottom w:val="0"/>
          <w:divBdr>
            <w:top w:val="none" w:sz="0" w:space="0" w:color="auto"/>
            <w:left w:val="none" w:sz="0" w:space="0" w:color="auto"/>
            <w:bottom w:val="none" w:sz="0" w:space="0" w:color="auto"/>
            <w:right w:val="none" w:sz="0" w:space="0" w:color="auto"/>
          </w:divBdr>
          <w:divsChild>
            <w:div w:id="199054657">
              <w:marLeft w:val="0"/>
              <w:marRight w:val="0"/>
              <w:marTop w:val="0"/>
              <w:marBottom w:val="0"/>
              <w:divBdr>
                <w:top w:val="none" w:sz="0" w:space="0" w:color="auto"/>
                <w:left w:val="none" w:sz="0" w:space="0" w:color="auto"/>
                <w:bottom w:val="none" w:sz="0" w:space="0" w:color="auto"/>
                <w:right w:val="none" w:sz="0" w:space="0" w:color="auto"/>
              </w:divBdr>
              <w:divsChild>
                <w:div w:id="113258530">
                  <w:marLeft w:val="0"/>
                  <w:marRight w:val="0"/>
                  <w:marTop w:val="0"/>
                  <w:marBottom w:val="0"/>
                  <w:divBdr>
                    <w:top w:val="none" w:sz="0" w:space="0" w:color="auto"/>
                    <w:left w:val="none" w:sz="0" w:space="0" w:color="auto"/>
                    <w:bottom w:val="none" w:sz="0" w:space="0" w:color="auto"/>
                    <w:right w:val="none" w:sz="0" w:space="0" w:color="auto"/>
                  </w:divBdr>
                  <w:divsChild>
                    <w:div w:id="1601992005">
                      <w:marLeft w:val="-225"/>
                      <w:marRight w:val="-225"/>
                      <w:marTop w:val="0"/>
                      <w:marBottom w:val="0"/>
                      <w:divBdr>
                        <w:top w:val="none" w:sz="0" w:space="0" w:color="auto"/>
                        <w:left w:val="none" w:sz="0" w:space="0" w:color="auto"/>
                        <w:bottom w:val="none" w:sz="0" w:space="0" w:color="auto"/>
                        <w:right w:val="none" w:sz="0" w:space="0" w:color="auto"/>
                      </w:divBdr>
                      <w:divsChild>
                        <w:div w:id="1313174565">
                          <w:marLeft w:val="0"/>
                          <w:marRight w:val="0"/>
                          <w:marTop w:val="0"/>
                          <w:marBottom w:val="0"/>
                          <w:divBdr>
                            <w:top w:val="none" w:sz="0" w:space="0" w:color="auto"/>
                            <w:left w:val="none" w:sz="0" w:space="0" w:color="auto"/>
                            <w:bottom w:val="none" w:sz="0" w:space="0" w:color="auto"/>
                            <w:right w:val="none" w:sz="0" w:space="0" w:color="auto"/>
                          </w:divBdr>
                          <w:divsChild>
                            <w:div w:id="605768611">
                              <w:marLeft w:val="0"/>
                              <w:marRight w:val="0"/>
                              <w:marTop w:val="0"/>
                              <w:marBottom w:val="0"/>
                              <w:divBdr>
                                <w:top w:val="none" w:sz="0" w:space="0" w:color="auto"/>
                                <w:left w:val="none" w:sz="0" w:space="0" w:color="auto"/>
                                <w:bottom w:val="none" w:sz="0" w:space="0" w:color="auto"/>
                                <w:right w:val="none" w:sz="0" w:space="0" w:color="auto"/>
                              </w:divBdr>
                              <w:divsChild>
                                <w:div w:id="341474120">
                                  <w:marLeft w:val="0"/>
                                  <w:marRight w:val="0"/>
                                  <w:marTop w:val="0"/>
                                  <w:marBottom w:val="0"/>
                                  <w:divBdr>
                                    <w:top w:val="none" w:sz="0" w:space="0" w:color="auto"/>
                                    <w:left w:val="none" w:sz="0" w:space="0" w:color="auto"/>
                                    <w:bottom w:val="none" w:sz="0" w:space="0" w:color="auto"/>
                                    <w:right w:val="none" w:sz="0" w:space="0" w:color="auto"/>
                                  </w:divBdr>
                                  <w:divsChild>
                                    <w:div w:id="1178546213">
                                      <w:marLeft w:val="0"/>
                                      <w:marRight w:val="0"/>
                                      <w:marTop w:val="0"/>
                                      <w:marBottom w:val="360"/>
                                      <w:divBdr>
                                        <w:top w:val="none" w:sz="0" w:space="0" w:color="auto"/>
                                        <w:left w:val="none" w:sz="0" w:space="0" w:color="auto"/>
                                        <w:bottom w:val="none" w:sz="0" w:space="0" w:color="auto"/>
                                        <w:right w:val="none" w:sz="0" w:space="0" w:color="auto"/>
                                      </w:divBdr>
                                      <w:divsChild>
                                        <w:div w:id="1330795571">
                                          <w:marLeft w:val="0"/>
                                          <w:marRight w:val="0"/>
                                          <w:marTop w:val="0"/>
                                          <w:marBottom w:val="0"/>
                                          <w:divBdr>
                                            <w:top w:val="none" w:sz="0" w:space="0" w:color="auto"/>
                                            <w:left w:val="none" w:sz="0" w:space="0" w:color="auto"/>
                                            <w:bottom w:val="none" w:sz="0" w:space="0" w:color="auto"/>
                                            <w:right w:val="none" w:sz="0" w:space="0" w:color="auto"/>
                                          </w:divBdr>
                                          <w:divsChild>
                                            <w:div w:id="2885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5129">
      <w:bodyDiv w:val="1"/>
      <w:marLeft w:val="0"/>
      <w:marRight w:val="0"/>
      <w:marTop w:val="0"/>
      <w:marBottom w:val="0"/>
      <w:divBdr>
        <w:top w:val="none" w:sz="0" w:space="0" w:color="auto"/>
        <w:left w:val="none" w:sz="0" w:space="0" w:color="auto"/>
        <w:bottom w:val="none" w:sz="0" w:space="0" w:color="auto"/>
        <w:right w:val="none" w:sz="0" w:space="0" w:color="auto"/>
      </w:divBdr>
    </w:div>
    <w:div w:id="18519467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81">
          <w:marLeft w:val="0"/>
          <w:marRight w:val="0"/>
          <w:marTop w:val="0"/>
          <w:marBottom w:val="0"/>
          <w:divBdr>
            <w:top w:val="none" w:sz="0" w:space="0" w:color="auto"/>
            <w:left w:val="none" w:sz="0" w:space="0" w:color="auto"/>
            <w:bottom w:val="none" w:sz="0" w:space="0" w:color="auto"/>
            <w:right w:val="none" w:sz="0" w:space="0" w:color="auto"/>
          </w:divBdr>
          <w:divsChild>
            <w:div w:id="851144724">
              <w:marLeft w:val="0"/>
              <w:marRight w:val="0"/>
              <w:marTop w:val="0"/>
              <w:marBottom w:val="0"/>
              <w:divBdr>
                <w:top w:val="none" w:sz="0" w:space="0" w:color="auto"/>
                <w:left w:val="none" w:sz="0" w:space="0" w:color="auto"/>
                <w:bottom w:val="none" w:sz="0" w:space="0" w:color="auto"/>
                <w:right w:val="none" w:sz="0" w:space="0" w:color="auto"/>
              </w:divBdr>
              <w:divsChild>
                <w:div w:id="1600681016">
                  <w:marLeft w:val="0"/>
                  <w:marRight w:val="0"/>
                  <w:marTop w:val="0"/>
                  <w:marBottom w:val="0"/>
                  <w:divBdr>
                    <w:top w:val="none" w:sz="0" w:space="0" w:color="auto"/>
                    <w:left w:val="none" w:sz="0" w:space="0" w:color="auto"/>
                    <w:bottom w:val="none" w:sz="0" w:space="0" w:color="auto"/>
                    <w:right w:val="none" w:sz="0" w:space="0" w:color="auto"/>
                  </w:divBdr>
                  <w:divsChild>
                    <w:div w:id="341050708">
                      <w:marLeft w:val="-225"/>
                      <w:marRight w:val="-225"/>
                      <w:marTop w:val="0"/>
                      <w:marBottom w:val="0"/>
                      <w:divBdr>
                        <w:top w:val="none" w:sz="0" w:space="0" w:color="auto"/>
                        <w:left w:val="none" w:sz="0" w:space="0" w:color="auto"/>
                        <w:bottom w:val="none" w:sz="0" w:space="0" w:color="auto"/>
                        <w:right w:val="none" w:sz="0" w:space="0" w:color="auto"/>
                      </w:divBdr>
                      <w:divsChild>
                        <w:div w:id="434905561">
                          <w:marLeft w:val="0"/>
                          <w:marRight w:val="0"/>
                          <w:marTop w:val="0"/>
                          <w:marBottom w:val="0"/>
                          <w:divBdr>
                            <w:top w:val="none" w:sz="0" w:space="0" w:color="auto"/>
                            <w:left w:val="none" w:sz="0" w:space="0" w:color="auto"/>
                            <w:bottom w:val="none" w:sz="0" w:space="0" w:color="auto"/>
                            <w:right w:val="none" w:sz="0" w:space="0" w:color="auto"/>
                          </w:divBdr>
                          <w:divsChild>
                            <w:div w:id="1992441798">
                              <w:marLeft w:val="0"/>
                              <w:marRight w:val="0"/>
                              <w:marTop w:val="0"/>
                              <w:marBottom w:val="0"/>
                              <w:divBdr>
                                <w:top w:val="none" w:sz="0" w:space="0" w:color="auto"/>
                                <w:left w:val="none" w:sz="0" w:space="0" w:color="auto"/>
                                <w:bottom w:val="none" w:sz="0" w:space="0" w:color="auto"/>
                                <w:right w:val="none" w:sz="0" w:space="0" w:color="auto"/>
                              </w:divBdr>
                              <w:divsChild>
                                <w:div w:id="1187253175">
                                  <w:marLeft w:val="0"/>
                                  <w:marRight w:val="0"/>
                                  <w:marTop w:val="0"/>
                                  <w:marBottom w:val="0"/>
                                  <w:divBdr>
                                    <w:top w:val="none" w:sz="0" w:space="0" w:color="auto"/>
                                    <w:left w:val="none" w:sz="0" w:space="0" w:color="auto"/>
                                    <w:bottom w:val="none" w:sz="0" w:space="0" w:color="auto"/>
                                    <w:right w:val="none" w:sz="0" w:space="0" w:color="auto"/>
                                  </w:divBdr>
                                  <w:divsChild>
                                    <w:div w:id="1661691342">
                                      <w:marLeft w:val="0"/>
                                      <w:marRight w:val="0"/>
                                      <w:marTop w:val="0"/>
                                      <w:marBottom w:val="360"/>
                                      <w:divBdr>
                                        <w:top w:val="none" w:sz="0" w:space="0" w:color="auto"/>
                                        <w:left w:val="none" w:sz="0" w:space="0" w:color="auto"/>
                                        <w:bottom w:val="none" w:sz="0" w:space="0" w:color="auto"/>
                                        <w:right w:val="none" w:sz="0" w:space="0" w:color="auto"/>
                                      </w:divBdr>
                                      <w:divsChild>
                                        <w:div w:id="1054352909">
                                          <w:marLeft w:val="0"/>
                                          <w:marRight w:val="0"/>
                                          <w:marTop w:val="0"/>
                                          <w:marBottom w:val="0"/>
                                          <w:divBdr>
                                            <w:top w:val="none" w:sz="0" w:space="0" w:color="auto"/>
                                            <w:left w:val="none" w:sz="0" w:space="0" w:color="auto"/>
                                            <w:bottom w:val="none" w:sz="0" w:space="0" w:color="auto"/>
                                            <w:right w:val="none" w:sz="0" w:space="0" w:color="auto"/>
                                          </w:divBdr>
                                          <w:divsChild>
                                            <w:div w:id="6745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osch-home.no/"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ristine.maudal@bsh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bshneps.com/main/bsh/document.asp?id=6169&amp;key=%7bC0D37F85-6C7D-4294-B546-657EAD1A3101%7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3607</Characters>
  <Application>Microsoft Office Word</Application>
  <DocSecurity>0</DocSecurity>
  <Lines>97</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Bosch Brief</vt:lpstr>
      <vt:lpstr>Bosch Brief</vt:lpstr>
    </vt:vector>
  </TitlesOfParts>
  <Manager>Horvath (MKB); Simon (ITI-MS)</Manager>
  <Company>BSH</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Bosch Brief</dc:title>
  <dc:subject>Dokumentenvorlagen; BSH-MCH KD Templates</dc:subject>
  <dc:creator>Ertel, Mette (NE/SM-MABB)</dc:creator>
  <cp:keywords/>
  <dc:description/>
  <cp:lastModifiedBy>Ertel, Mette (NE/SM-MABB)</cp:lastModifiedBy>
  <cp:revision>1</cp:revision>
  <cp:lastPrinted>2009-10-16T15:56:00Z</cp:lastPrinted>
  <dcterms:created xsi:type="dcterms:W3CDTF">2018-08-31T11:19:00Z</dcterms:created>
  <dcterms:modified xsi:type="dcterms:W3CDTF">2018-08-31T11:27:00Z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Name">
    <vt:lpwstr>Bosch</vt:lpwstr>
  </property>
</Properties>
</file>