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D553C" w14:textId="5A033C3B" w:rsidR="00532345" w:rsidRDefault="007D3049" w:rsidP="00BC68A1">
      <w:r>
        <w:t xml:space="preserve">Under förra veckan </w:t>
      </w:r>
      <w:bookmarkStart w:id="0" w:name="_GoBack"/>
      <w:bookmarkEnd w:id="0"/>
      <w:r w:rsidR="00807C55">
        <w:t>rullade</w:t>
      </w:r>
      <w:r w:rsidR="004B561F">
        <w:t xml:space="preserve"> en ny del i City Gross färskvaru</w:t>
      </w:r>
      <w:r w:rsidR="00212D3C">
        <w:t>kampanj ut i butik. Precis som innan sommaren handlar den om att lyfta den kunskap och erfarenhet som finns på golvet</w:t>
      </w:r>
      <w:r w:rsidR="00FB56D6">
        <w:t>.</w:t>
      </w:r>
      <w:r w:rsidR="0069286B">
        <w:t xml:space="preserve"> Den erfarna personalen.</w:t>
      </w:r>
      <w:r w:rsidR="00C979C0">
        <w:br/>
        <w:t>- Vi vill lyfta något mer än bara pris oc</w:t>
      </w:r>
      <w:r w:rsidR="00532345">
        <w:t>h produkt</w:t>
      </w:r>
      <w:r w:rsidR="00FB56D6">
        <w:t xml:space="preserve"> – vår </w:t>
      </w:r>
      <w:r w:rsidR="00CD7849">
        <w:t>kompetens</w:t>
      </w:r>
      <w:r w:rsidR="00532345">
        <w:t xml:space="preserve">, säger Anders Wennerberg, VD City Gross </w:t>
      </w:r>
      <w:r w:rsidR="00510837">
        <w:t>Sverige</w:t>
      </w:r>
      <w:r w:rsidR="00532345">
        <w:t>.</w:t>
      </w:r>
    </w:p>
    <w:p w14:paraId="0D8285CD" w14:textId="1B45D84C" w:rsidR="00921DF8" w:rsidRDefault="00DD5A0C" w:rsidP="00921DF8">
      <w:r>
        <w:t>Just nu</w:t>
      </w:r>
      <w:r w:rsidR="003405A8">
        <w:t xml:space="preserve"> syns fyra medarbetare på City Gross lite mer än vanligt. </w:t>
      </w:r>
      <w:r w:rsidR="00943177">
        <w:t>Ulf, Sunita, Annika och Fredrik</w:t>
      </w:r>
      <w:r w:rsidR="003405A8">
        <w:t xml:space="preserve"> pryder hösten kampanj</w:t>
      </w:r>
      <w:r w:rsidR="00921DF8">
        <w:t xml:space="preserve"> och har alla gemensamt att de kallas för färskvaruhjältar. Det vill säga experthjälp som finns tillgänglig för alla kunder, ute i </w:t>
      </w:r>
      <w:r w:rsidR="00DC111E">
        <w:t>butik</w:t>
      </w:r>
      <w:r w:rsidR="00921DF8">
        <w:t>.</w:t>
      </w:r>
    </w:p>
    <w:p w14:paraId="6D216551" w14:textId="647C60AC" w:rsidR="00C979C0" w:rsidRDefault="00921DF8" w:rsidP="00921DF8">
      <w:pPr>
        <w:pStyle w:val="Liststycke"/>
        <w:numPr>
          <w:ilvl w:val="0"/>
          <w:numId w:val="2"/>
        </w:numPr>
      </w:pPr>
      <w:r>
        <w:t xml:space="preserve"> </w:t>
      </w:r>
      <w:r w:rsidR="00ED1068">
        <w:t>Vi är lite gammaldags där</w:t>
      </w:r>
      <w:r w:rsidR="00DC111E">
        <w:t>,</w:t>
      </w:r>
      <w:r w:rsidR="00ED1068">
        <w:t xml:space="preserve"> med</w:t>
      </w:r>
      <w:r w:rsidR="0069286B">
        <w:t xml:space="preserve"> kompetent</w:t>
      </w:r>
      <w:r w:rsidR="00ED1068">
        <w:t xml:space="preserve"> personal på plats i </w:t>
      </w:r>
      <w:r w:rsidR="0069286B">
        <w:t>butik</w:t>
      </w:r>
      <w:r w:rsidR="00ED1068">
        <w:t xml:space="preserve">. </w:t>
      </w:r>
      <w:r w:rsidR="00DC111E">
        <w:t>Att vi har</w:t>
      </w:r>
      <w:r w:rsidR="00EF0785">
        <w:t xml:space="preserve"> </w:t>
      </w:r>
      <w:r w:rsidR="00DC111E">
        <w:t xml:space="preserve">till exempel </w:t>
      </w:r>
      <w:r w:rsidR="00EF0785">
        <w:t xml:space="preserve">styckare och bagare </w:t>
      </w:r>
      <w:r w:rsidR="00DC111E">
        <w:t xml:space="preserve">på plats </w:t>
      </w:r>
      <w:r w:rsidR="00EF0785">
        <w:t xml:space="preserve">som </w:t>
      </w:r>
      <w:r w:rsidR="00FC6322">
        <w:t>hjälp</w:t>
      </w:r>
      <w:r w:rsidR="00DC111E">
        <w:t>er</w:t>
      </w:r>
      <w:r w:rsidR="00FC6322">
        <w:t xml:space="preserve"> våra kunder med efterfrågan och information, säger Anders Wennerberg.</w:t>
      </w:r>
    </w:p>
    <w:p w14:paraId="77DC3720" w14:textId="28C75D3E" w:rsidR="003B47B5" w:rsidRPr="00543B11" w:rsidRDefault="009508A8" w:rsidP="00543B11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sv-SE"/>
        </w:rPr>
      </w:pPr>
      <w:r>
        <w:t>Redan i somras valde man att lyfta hjältarna inom köttavdelningen. De som varje dag kan stycka på beställning</w:t>
      </w:r>
      <w:r w:rsidR="00543B11">
        <w:rPr>
          <w:rFonts w:ascii="Segoe UI" w:eastAsia="Times New Roman" w:hAnsi="Segoe UI" w:cs="Segoe UI"/>
          <w:sz w:val="21"/>
          <w:szCs w:val="21"/>
          <w:lang w:eastAsia="sv-SE"/>
        </w:rPr>
        <w:t xml:space="preserve"> och ta emot s</w:t>
      </w:r>
      <w:r w:rsidR="003B47B5" w:rsidRPr="0042210D">
        <w:rPr>
          <w:rFonts w:ascii="Segoe UI" w:eastAsia="Times New Roman" w:hAnsi="Segoe UI" w:cs="Segoe UI"/>
          <w:sz w:val="21"/>
          <w:szCs w:val="21"/>
          <w:lang w:eastAsia="sv-SE"/>
        </w:rPr>
        <w:t>pecialbeställningar, både på styckdetaljer som inte säljs vanligt i butik</w:t>
      </w:r>
      <w:r w:rsidR="00543B11">
        <w:rPr>
          <w:rFonts w:ascii="Segoe UI" w:eastAsia="Times New Roman" w:hAnsi="Segoe UI" w:cs="Segoe UI"/>
          <w:sz w:val="21"/>
          <w:szCs w:val="21"/>
          <w:lang w:eastAsia="sv-SE"/>
        </w:rPr>
        <w:t xml:space="preserve"> eller </w:t>
      </w:r>
      <w:r w:rsidR="003B47B5" w:rsidRPr="0042210D">
        <w:rPr>
          <w:rFonts w:ascii="Segoe UI" w:eastAsia="Times New Roman" w:hAnsi="Segoe UI" w:cs="Segoe UI"/>
          <w:sz w:val="21"/>
          <w:szCs w:val="21"/>
          <w:lang w:eastAsia="sv-SE"/>
        </w:rPr>
        <w:t>om man önskar speciella mängder av något</w:t>
      </w:r>
      <w:r w:rsidR="00543B11">
        <w:rPr>
          <w:rFonts w:ascii="Segoe UI" w:eastAsia="Times New Roman" w:hAnsi="Segoe UI" w:cs="Segoe UI"/>
          <w:sz w:val="21"/>
          <w:szCs w:val="21"/>
          <w:lang w:eastAsia="sv-SE"/>
        </w:rPr>
        <w:t>.</w:t>
      </w:r>
    </w:p>
    <w:p w14:paraId="04F263DE" w14:textId="05F7E708" w:rsidR="00591A84" w:rsidRDefault="003B1D8F" w:rsidP="00543B11">
      <w:pPr>
        <w:pStyle w:val="Liststycke"/>
        <w:numPr>
          <w:ilvl w:val="0"/>
          <w:numId w:val="2"/>
        </w:numPr>
      </w:pPr>
      <w:r>
        <w:t>Där är vi unika och det är e</w:t>
      </w:r>
      <w:r w:rsidR="00591A84">
        <w:t>tt hantverk</w:t>
      </w:r>
      <w:r w:rsidR="0030590A">
        <w:t xml:space="preserve"> vi är stolta över, säger Anders</w:t>
      </w:r>
      <w:r w:rsidR="00EB65BE">
        <w:t xml:space="preserve"> Wennerberg.</w:t>
      </w:r>
    </w:p>
    <w:p w14:paraId="5684A7A4" w14:textId="77777777" w:rsidR="00B302BE" w:rsidRDefault="00106FDD" w:rsidP="00B302BE">
      <w:r>
        <w:t>Även fiskdisken och grönsa</w:t>
      </w:r>
      <w:r w:rsidR="000A150D">
        <w:t>k</w:t>
      </w:r>
      <w:r>
        <w:t>savdelningen bemannas med person</w:t>
      </w:r>
      <w:r w:rsidR="00C53F53">
        <w:t>al</w:t>
      </w:r>
      <w:r>
        <w:t xml:space="preserve"> som har stor </w:t>
      </w:r>
      <w:r w:rsidR="006541E5">
        <w:t>expertis inom sina område</w:t>
      </w:r>
      <w:r w:rsidR="00B3470E">
        <w:t xml:space="preserve">n. Och det var </w:t>
      </w:r>
      <w:r w:rsidR="00BE6D28">
        <w:t>denna unika kundservice som låg till grund</w:t>
      </w:r>
      <w:r w:rsidR="00C53F53">
        <w:t xml:space="preserve"> </w:t>
      </w:r>
      <w:r w:rsidR="00B302BE">
        <w:t>för</w:t>
      </w:r>
      <w:r w:rsidR="00C53F53">
        <w:t xml:space="preserve"> kampanje</w:t>
      </w:r>
      <w:r w:rsidR="00B3470E">
        <w:t>n</w:t>
      </w:r>
      <w:r w:rsidR="00C53F53">
        <w:t>.</w:t>
      </w:r>
      <w:r w:rsidR="003F41EE">
        <w:t xml:space="preserve"> </w:t>
      </w:r>
    </w:p>
    <w:p w14:paraId="5419C7FC" w14:textId="623F4807" w:rsidR="00C01C5C" w:rsidRPr="008D6BE9" w:rsidRDefault="00B302BE" w:rsidP="008D6BE9">
      <w:pPr>
        <w:pStyle w:val="Liststycke"/>
        <w:numPr>
          <w:ilvl w:val="0"/>
          <w:numId w:val="1"/>
        </w:numPr>
        <w:rPr>
          <w:rFonts w:ascii="Segoe UI" w:eastAsia="Times New Roman" w:hAnsi="Segoe UI" w:cs="Segoe UI"/>
          <w:sz w:val="21"/>
          <w:szCs w:val="21"/>
          <w:lang w:eastAsia="sv-SE"/>
        </w:rPr>
      </w:pPr>
      <w:r>
        <w:rPr>
          <w:rFonts w:ascii="Segoe UI" w:eastAsia="Times New Roman" w:hAnsi="Segoe UI" w:cs="Segoe UI"/>
          <w:sz w:val="21"/>
          <w:szCs w:val="21"/>
          <w:lang w:eastAsia="sv-SE"/>
        </w:rPr>
        <w:t xml:space="preserve">Vi </w:t>
      </w:r>
      <w:r w:rsidR="00CA3215">
        <w:rPr>
          <w:rFonts w:ascii="Segoe UI" w:eastAsia="Times New Roman" w:hAnsi="Segoe UI" w:cs="Segoe UI"/>
          <w:sz w:val="21"/>
          <w:szCs w:val="21"/>
          <w:lang w:eastAsia="sv-SE"/>
        </w:rPr>
        <w:t xml:space="preserve">kände att det var dags att ta till vara på och visa upp all den kunskap </w:t>
      </w:r>
      <w:r>
        <w:rPr>
          <w:rFonts w:ascii="Segoe UI" w:eastAsia="Times New Roman" w:hAnsi="Segoe UI" w:cs="Segoe UI"/>
          <w:sz w:val="21"/>
          <w:szCs w:val="21"/>
          <w:lang w:eastAsia="sv-SE"/>
        </w:rPr>
        <w:t>som finns i butik</w:t>
      </w:r>
      <w:r w:rsidR="00CA3215">
        <w:rPr>
          <w:rFonts w:ascii="Segoe UI" w:eastAsia="Times New Roman" w:hAnsi="Segoe UI" w:cs="Segoe UI"/>
          <w:sz w:val="21"/>
          <w:szCs w:val="21"/>
          <w:lang w:eastAsia="sv-SE"/>
        </w:rPr>
        <w:t xml:space="preserve">. </w:t>
      </w:r>
      <w:r w:rsidR="00360AC0" w:rsidRPr="00B302BE">
        <w:rPr>
          <w:rFonts w:ascii="Segoe UI" w:eastAsia="Times New Roman" w:hAnsi="Segoe UI" w:cs="Segoe UI"/>
          <w:sz w:val="21"/>
          <w:szCs w:val="21"/>
          <w:lang w:eastAsia="sv-SE"/>
        </w:rPr>
        <w:t xml:space="preserve">Det har varit </w:t>
      </w:r>
      <w:r w:rsidR="00CA3215">
        <w:rPr>
          <w:rFonts w:ascii="Segoe UI" w:eastAsia="Times New Roman" w:hAnsi="Segoe UI" w:cs="Segoe UI"/>
          <w:sz w:val="21"/>
          <w:szCs w:val="21"/>
          <w:lang w:eastAsia="sv-SE"/>
        </w:rPr>
        <w:t>en jätterolig kampanj att arbeta med</w:t>
      </w:r>
      <w:r w:rsidR="00360AC0" w:rsidRPr="00B302BE">
        <w:rPr>
          <w:rFonts w:ascii="Segoe UI" w:eastAsia="Times New Roman" w:hAnsi="Segoe UI" w:cs="Segoe UI"/>
          <w:sz w:val="21"/>
          <w:szCs w:val="21"/>
          <w:lang w:eastAsia="sv-SE"/>
        </w:rPr>
        <w:t>, att få involvera personer hela vägen ner i butik. Vi har lärt oss om massor om färskvaror och har bland annat varit på studiebesök hos en köttmästare</w:t>
      </w:r>
      <w:r w:rsidR="003A00AE" w:rsidRPr="00B302BE">
        <w:rPr>
          <w:rFonts w:ascii="Segoe UI" w:eastAsia="Times New Roman" w:hAnsi="Segoe UI" w:cs="Segoe UI"/>
          <w:sz w:val="21"/>
          <w:szCs w:val="21"/>
          <w:lang w:eastAsia="sv-SE"/>
        </w:rPr>
        <w:t>, berättar Karin Bäckman Berg som är projekt</w:t>
      </w:r>
      <w:r w:rsidR="00C01C5C" w:rsidRPr="00B302BE">
        <w:rPr>
          <w:rFonts w:ascii="Segoe UI" w:eastAsia="Times New Roman" w:hAnsi="Segoe UI" w:cs="Segoe UI"/>
          <w:sz w:val="21"/>
          <w:szCs w:val="21"/>
          <w:lang w:eastAsia="sv-SE"/>
        </w:rPr>
        <w:t>ledare på City Gross InHouse-avdelning.</w:t>
      </w:r>
    </w:p>
    <w:p w14:paraId="6B6A7E95" w14:textId="39938626" w:rsidR="00B63B31" w:rsidRPr="00C7086F" w:rsidRDefault="008D6BE9" w:rsidP="00C7086F">
      <w:pPr>
        <w:pStyle w:val="Liststycke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sv-SE"/>
        </w:rPr>
      </w:pPr>
      <w:r>
        <w:rPr>
          <w:rFonts w:ascii="Segoe UI" w:eastAsia="Times New Roman" w:hAnsi="Segoe UI" w:cs="Segoe UI"/>
          <w:sz w:val="21"/>
          <w:szCs w:val="21"/>
          <w:lang w:eastAsia="sv-SE"/>
        </w:rPr>
        <w:t>V</w:t>
      </w:r>
      <w:r w:rsidR="00DE4A8F" w:rsidRPr="00DE4A8F">
        <w:rPr>
          <w:rFonts w:ascii="Segoe UI" w:eastAsia="Times New Roman" w:hAnsi="Segoe UI" w:cs="Segoe UI"/>
          <w:sz w:val="21"/>
          <w:szCs w:val="21"/>
          <w:lang w:eastAsia="sv-SE"/>
        </w:rPr>
        <w:t>i alla är väldigt nöjda och har fått mycket fin respons både internt och externt</w:t>
      </w:r>
      <w:r>
        <w:rPr>
          <w:rFonts w:ascii="Segoe UI" w:eastAsia="Times New Roman" w:hAnsi="Segoe UI" w:cs="Segoe UI"/>
          <w:sz w:val="21"/>
          <w:szCs w:val="21"/>
          <w:lang w:eastAsia="sv-SE"/>
        </w:rPr>
        <w:t>. Det här är</w:t>
      </w:r>
      <w:r w:rsidR="00DE4A8F" w:rsidRPr="00DE4A8F">
        <w:rPr>
          <w:rFonts w:ascii="Segoe UI" w:eastAsia="Times New Roman" w:hAnsi="Segoe UI" w:cs="Segoe UI"/>
          <w:sz w:val="21"/>
          <w:szCs w:val="21"/>
          <w:lang w:eastAsia="sv-SE"/>
        </w:rPr>
        <w:t xml:space="preserve"> ett koncept som vi definitivt kommer att fortsätta med framåt</w:t>
      </w:r>
      <w:r>
        <w:rPr>
          <w:rFonts w:ascii="Segoe UI" w:eastAsia="Times New Roman" w:hAnsi="Segoe UI" w:cs="Segoe UI"/>
          <w:sz w:val="21"/>
          <w:szCs w:val="21"/>
          <w:lang w:eastAsia="sv-SE"/>
        </w:rPr>
        <w:t>!</w:t>
      </w:r>
    </w:p>
    <w:sectPr w:rsidR="00B63B31" w:rsidRPr="00C70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F3585"/>
    <w:multiLevelType w:val="hybridMultilevel"/>
    <w:tmpl w:val="A230A380"/>
    <w:lvl w:ilvl="0" w:tplc="0A2CB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90A22"/>
    <w:multiLevelType w:val="hybridMultilevel"/>
    <w:tmpl w:val="A4DE4444"/>
    <w:lvl w:ilvl="0" w:tplc="3B300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A1"/>
    <w:rsid w:val="000A150D"/>
    <w:rsid w:val="00106FDD"/>
    <w:rsid w:val="00212D3C"/>
    <w:rsid w:val="0030590A"/>
    <w:rsid w:val="003405A8"/>
    <w:rsid w:val="00360AC0"/>
    <w:rsid w:val="00364D15"/>
    <w:rsid w:val="003A00AE"/>
    <w:rsid w:val="003A52FD"/>
    <w:rsid w:val="003B1D8F"/>
    <w:rsid w:val="003B47B5"/>
    <w:rsid w:val="003D4782"/>
    <w:rsid w:val="003F41EE"/>
    <w:rsid w:val="0042210D"/>
    <w:rsid w:val="0046365E"/>
    <w:rsid w:val="004B561F"/>
    <w:rsid w:val="00510837"/>
    <w:rsid w:val="00532345"/>
    <w:rsid w:val="00535ED2"/>
    <w:rsid w:val="00543B11"/>
    <w:rsid w:val="00576FF9"/>
    <w:rsid w:val="00591A84"/>
    <w:rsid w:val="006541E5"/>
    <w:rsid w:val="0069286B"/>
    <w:rsid w:val="00784E97"/>
    <w:rsid w:val="007D3049"/>
    <w:rsid w:val="00807C55"/>
    <w:rsid w:val="008D6BE9"/>
    <w:rsid w:val="008E7378"/>
    <w:rsid w:val="00921DF8"/>
    <w:rsid w:val="00943177"/>
    <w:rsid w:val="009508A8"/>
    <w:rsid w:val="00B159CB"/>
    <w:rsid w:val="00B302BE"/>
    <w:rsid w:val="00B3470E"/>
    <w:rsid w:val="00B63B31"/>
    <w:rsid w:val="00BC68A1"/>
    <w:rsid w:val="00BE6D28"/>
    <w:rsid w:val="00C01C5C"/>
    <w:rsid w:val="00C34090"/>
    <w:rsid w:val="00C53F53"/>
    <w:rsid w:val="00C7086F"/>
    <w:rsid w:val="00C979C0"/>
    <w:rsid w:val="00CA3215"/>
    <w:rsid w:val="00CD7849"/>
    <w:rsid w:val="00CF2AE8"/>
    <w:rsid w:val="00DC111E"/>
    <w:rsid w:val="00DD5A0C"/>
    <w:rsid w:val="00DE4A8F"/>
    <w:rsid w:val="00EA503F"/>
    <w:rsid w:val="00EB65BE"/>
    <w:rsid w:val="00ED1068"/>
    <w:rsid w:val="00EF0785"/>
    <w:rsid w:val="00FB56D6"/>
    <w:rsid w:val="00FC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4B84"/>
  <w15:chartTrackingRefBased/>
  <w15:docId w15:val="{E8370E76-F498-485D-851F-B437497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68A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1A2A0EB2E1CC4199FEBD528579A14C" ma:contentTypeVersion="9" ma:contentTypeDescription="Skapa ett nytt dokument." ma:contentTypeScope="" ma:versionID="4462982f0bf18025299bfe26bfd4ad9f">
  <xsd:schema xmlns:xsd="http://www.w3.org/2001/XMLSchema" xmlns:xs="http://www.w3.org/2001/XMLSchema" xmlns:p="http://schemas.microsoft.com/office/2006/metadata/properties" xmlns:ns3="f87fbcb6-cd3c-4dc5-afb2-4472bc35d29b" xmlns:ns4="8147cd05-2b0c-4a8a-b1bb-1ec959335fac" targetNamespace="http://schemas.microsoft.com/office/2006/metadata/properties" ma:root="true" ma:fieldsID="67d4371294e2f25d9d8259374572a8e4" ns3:_="" ns4:_="">
    <xsd:import namespace="f87fbcb6-cd3c-4dc5-afb2-4472bc35d29b"/>
    <xsd:import namespace="8147cd05-2b0c-4a8a-b1bb-1ec959335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fbcb6-cd3c-4dc5-afb2-4472bc35d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cd05-2b0c-4a8a-b1bb-1ec959335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6DEFA-EA31-4D94-8498-424185F5C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19D15-BF20-4138-98D6-1430C2D0FE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45351D-5A2A-4E73-8D96-69C56458A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fbcb6-cd3c-4dc5-afb2-4472bc35d29b"/>
    <ds:schemaRef ds:uri="8147cd05-2b0c-4a8a-b1bb-1ec959335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7203</TotalTime>
  <Pages>1</Pages>
  <Words>288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Wictor</dc:creator>
  <cp:keywords/>
  <dc:description/>
  <cp:lastModifiedBy>Rebecca Wictor</cp:lastModifiedBy>
  <cp:revision>55</cp:revision>
  <dcterms:created xsi:type="dcterms:W3CDTF">2020-10-05T13:44:00Z</dcterms:created>
  <dcterms:modified xsi:type="dcterms:W3CDTF">2020-10-16T06:55:00Z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0x010100DF1A2A0EB2E1CC4199FEBD528579A14C</vt:lpwstr>
  </property>
</Properties>
</file>