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101B4" w14:textId="5F90F709" w:rsidR="00D709C5" w:rsidRDefault="00D709C5">
      <w:r>
        <w:rPr>
          <w:noProof/>
        </w:rPr>
        <w:drawing>
          <wp:inline distT="0" distB="0" distL="0" distR="0" wp14:anchorId="593D4A56" wp14:editId="5356C702">
            <wp:extent cx="1411023" cy="610260"/>
            <wp:effectExtent l="0" t="0" r="1143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s-Erlman-horisontell-RGB-HQ.jpg"/>
                    <pic:cNvPicPr/>
                  </pic:nvPicPr>
                  <pic:blipFill>
                    <a:blip r:embed="rId6">
                      <a:extLst>
                        <a:ext uri="{28A0092B-C50C-407E-A947-70E740481C1C}">
                          <a14:useLocalDpi xmlns:a14="http://schemas.microsoft.com/office/drawing/2010/main" val="0"/>
                        </a:ext>
                      </a:extLst>
                    </a:blip>
                    <a:stretch>
                      <a:fillRect/>
                    </a:stretch>
                  </pic:blipFill>
                  <pic:spPr>
                    <a:xfrm>
                      <a:off x="0" y="0"/>
                      <a:ext cx="1411023" cy="610260"/>
                    </a:xfrm>
                    <a:prstGeom prst="rect">
                      <a:avLst/>
                    </a:prstGeom>
                  </pic:spPr>
                </pic:pic>
              </a:graphicData>
            </a:graphic>
          </wp:inline>
        </w:drawing>
      </w:r>
      <w:r w:rsidR="0036038E">
        <w:tab/>
      </w:r>
      <w:r w:rsidR="0036038E">
        <w:tab/>
      </w:r>
      <w:r w:rsidR="0036038E">
        <w:tab/>
      </w:r>
      <w:r w:rsidR="0036038E" w:rsidRPr="0036038E">
        <w:drawing>
          <wp:inline distT="0" distB="0" distL="0" distR="0" wp14:anchorId="1B948100" wp14:editId="66EBCFAE">
            <wp:extent cx="2204854" cy="1488143"/>
            <wp:effectExtent l="0" t="0" r="5080" b="1079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JPG"/>
                    <pic:cNvPicPr/>
                  </pic:nvPicPr>
                  <pic:blipFill>
                    <a:blip r:embed="rId7">
                      <a:extLst>
                        <a:ext uri="{28A0092B-C50C-407E-A947-70E740481C1C}">
                          <a14:useLocalDpi xmlns:a14="http://schemas.microsoft.com/office/drawing/2010/main" val="0"/>
                        </a:ext>
                      </a:extLst>
                    </a:blip>
                    <a:stretch>
                      <a:fillRect/>
                    </a:stretch>
                  </pic:blipFill>
                  <pic:spPr>
                    <a:xfrm>
                      <a:off x="0" y="0"/>
                      <a:ext cx="2205662" cy="1488688"/>
                    </a:xfrm>
                    <a:prstGeom prst="rect">
                      <a:avLst/>
                    </a:prstGeom>
                  </pic:spPr>
                </pic:pic>
              </a:graphicData>
            </a:graphic>
          </wp:inline>
        </w:drawing>
      </w:r>
    </w:p>
    <w:p w14:paraId="323B14BB" w14:textId="77777777" w:rsidR="00D709C5" w:rsidRDefault="00D709C5"/>
    <w:p w14:paraId="7511521D" w14:textId="0607C7C1" w:rsidR="00F14884" w:rsidRDefault="0036038E">
      <w:r>
        <w:t>Pressmeddelande 2014-07-08</w:t>
      </w:r>
    </w:p>
    <w:p w14:paraId="34881301" w14:textId="77777777" w:rsidR="00DD341F" w:rsidRDefault="00DD341F"/>
    <w:p w14:paraId="0DF2A780" w14:textId="77777777" w:rsidR="0036038E" w:rsidRDefault="0036038E">
      <w:pPr>
        <w:rPr>
          <w:sz w:val="32"/>
          <w:szCs w:val="32"/>
        </w:rPr>
      </w:pPr>
    </w:p>
    <w:p w14:paraId="115BAA82" w14:textId="5835446E" w:rsidR="006238C8" w:rsidRPr="005971F6" w:rsidRDefault="00EB466C">
      <w:pPr>
        <w:rPr>
          <w:sz w:val="32"/>
          <w:szCs w:val="32"/>
        </w:rPr>
      </w:pPr>
      <w:r>
        <w:rPr>
          <w:sz w:val="32"/>
          <w:szCs w:val="32"/>
        </w:rPr>
        <w:t xml:space="preserve">Förändrade sitt liv – klarade </w:t>
      </w:r>
      <w:proofErr w:type="spellStart"/>
      <w:r>
        <w:rPr>
          <w:sz w:val="32"/>
          <w:szCs w:val="32"/>
        </w:rPr>
        <w:t>Superklassikern</w:t>
      </w:r>
      <w:proofErr w:type="spellEnd"/>
    </w:p>
    <w:p w14:paraId="794032C3" w14:textId="77777777" w:rsidR="006238C8" w:rsidRDefault="006238C8"/>
    <w:p w14:paraId="25E4B82B" w14:textId="6154401B" w:rsidR="005971F6" w:rsidRDefault="00EB466C">
      <w:r>
        <w:t>Han gjorde det, Lars Erlman genomförde</w:t>
      </w:r>
      <w:r w:rsidR="005971F6">
        <w:t xml:space="preserve"> sin </w:t>
      </w:r>
      <w:proofErr w:type="spellStart"/>
      <w:r w:rsidR="005971F6">
        <w:t>Superklassiker</w:t>
      </w:r>
      <w:proofErr w:type="spellEnd"/>
      <w:r>
        <w:t>.</w:t>
      </w:r>
      <w:r w:rsidR="005971F6">
        <w:t xml:space="preserve"> </w:t>
      </w:r>
      <w:r>
        <w:t xml:space="preserve">Som andra person någonsin genomförde Lars Erlman </w:t>
      </w:r>
      <w:proofErr w:type="spellStart"/>
      <w:r>
        <w:t>Superklassikern</w:t>
      </w:r>
      <w:proofErr w:type="spellEnd"/>
      <w:r>
        <w:t xml:space="preserve"> i helgen som var. </w:t>
      </w:r>
      <w:r w:rsidR="005971F6">
        <w:t xml:space="preserve">Alla lopp som ingår i En svensk klassiker </w:t>
      </w:r>
      <w:r>
        <w:t xml:space="preserve">klarades </w:t>
      </w:r>
      <w:r w:rsidR="005971F6">
        <w:t xml:space="preserve">av i ett svep under 24 timmar på de geografiskt rätta platserna. </w:t>
      </w:r>
      <w:r>
        <w:t>Planen höll och efter ett knappt dygn gick Erlman i mål några minuter efter halv tolv på lördagen.</w:t>
      </w:r>
      <w:r>
        <w:br/>
      </w:r>
    </w:p>
    <w:p w14:paraId="7152A4DA" w14:textId="0A8B2E9E" w:rsidR="00185E77" w:rsidRPr="00185E77" w:rsidRDefault="00185E77">
      <w:pPr>
        <w:rPr>
          <w:i/>
        </w:rPr>
      </w:pPr>
      <w:r w:rsidRPr="00185E77">
        <w:rPr>
          <w:i/>
        </w:rPr>
        <w:t>Bakgrund</w:t>
      </w:r>
    </w:p>
    <w:p w14:paraId="1BCA7E32" w14:textId="573884C8" w:rsidR="00E14173" w:rsidRDefault="00EB466C">
      <w:r>
        <w:t xml:space="preserve">Lars är sedan fyra år nykter alkoholist, han har vägt mer än 30 kilo mer än i dag och han jobbade på tok för mycket. </w:t>
      </w:r>
      <w:r w:rsidR="00E14173">
        <w:t xml:space="preserve">För tre år sedan, sommaren 2011, bestämde sig </w:t>
      </w:r>
      <w:r>
        <w:t xml:space="preserve">då </w:t>
      </w:r>
      <w:r w:rsidR="00E14173">
        <w:t xml:space="preserve">Lars Erlman för att göra en radikal förändring i sitt liv. </w:t>
      </w:r>
      <w:r w:rsidR="003414A0">
        <w:t>Han gjorde det mesta lite för mycket och hade svårt att sätta gränser. För både sin egen och familjens skull behövdes en balans i tillvaron och en livsstilsförändring var helt enkelt nödvändigt. Ett del</w:t>
      </w:r>
      <w:r>
        <w:t>mål i detta var</w:t>
      </w:r>
      <w:r w:rsidR="005971F6">
        <w:t xml:space="preserve"> </w:t>
      </w:r>
      <w:proofErr w:type="spellStart"/>
      <w:r w:rsidR="005971F6">
        <w:t>Superklassikern</w:t>
      </w:r>
      <w:proofErr w:type="spellEnd"/>
      <w:r w:rsidR="005971F6">
        <w:t xml:space="preserve">. </w:t>
      </w:r>
      <w:r w:rsidR="003414A0">
        <w:t>Det handlar alltså inte om att vara först eller att göra loppen snabbast, syftet är att bevisa att det går att göra en sådan utmanande förändring utan att tidigare ha varit särskilt vältränad.</w:t>
      </w:r>
    </w:p>
    <w:p w14:paraId="240FB00A" w14:textId="77777777" w:rsidR="006238C8" w:rsidRDefault="006238C8"/>
    <w:p w14:paraId="66182229" w14:textId="48915A71" w:rsidR="00185E77" w:rsidRPr="00EB466C" w:rsidRDefault="00EB466C" w:rsidP="00185E77">
      <w:r>
        <w:rPr>
          <w:i/>
        </w:rPr>
        <w:t>Dygnet</w:t>
      </w:r>
      <w:r>
        <w:rPr>
          <w:i/>
        </w:rPr>
        <w:br/>
      </w:r>
      <w:r w:rsidRPr="00EB466C">
        <w:t>Lars startade i Motala</w:t>
      </w:r>
      <w:r w:rsidR="0036038E">
        <w:t xml:space="preserve"> i fredags klocka</w:t>
      </w:r>
      <w:r w:rsidRPr="00EB466C">
        <w:t>n 12:00 i strålande sol. Han begav sig sedan med helikopter till Lidingö där han i s</w:t>
      </w:r>
      <w:r w:rsidR="0036038E">
        <w:t>kenet av pannlampa genomförde e</w:t>
      </w:r>
      <w:r w:rsidRPr="00EB466C">
        <w:t>tt Lidingölopp, bi</w:t>
      </w:r>
      <w:r>
        <w:t>tvis på riktigt stumma ben. Efte</w:t>
      </w:r>
      <w:r w:rsidRPr="00EB466C">
        <w:t xml:space="preserve">r helikoptertransporten till Sälen kände sig Lars pigg och Vasaloppet gick, så när som på en del krampkänningar i magen, riktigt </w:t>
      </w:r>
      <w:r w:rsidR="0036038E">
        <w:t>bra. Den största utmaningen kom då det lagts</w:t>
      </w:r>
      <w:r w:rsidRPr="00EB466C">
        <w:t xml:space="preserve"> oljegrus på </w:t>
      </w:r>
      <w:proofErr w:type="spellStart"/>
      <w:r w:rsidRPr="00EB466C">
        <w:t>utförssträckan</w:t>
      </w:r>
      <w:proofErr w:type="spellEnd"/>
      <w:r w:rsidRPr="00EB466C">
        <w:t xml:space="preserve"> mellan Evertsberg och </w:t>
      </w:r>
      <w:proofErr w:type="spellStart"/>
      <w:r w:rsidRPr="00EB466C">
        <w:t>Oxberg</w:t>
      </w:r>
      <w:proofErr w:type="spellEnd"/>
      <w:r w:rsidRPr="00EB466C">
        <w:t>,</w:t>
      </w:r>
      <w:r>
        <w:t xml:space="preserve"> </w:t>
      </w:r>
      <w:r w:rsidRPr="00EB466C">
        <w:t>Lars höll sig dock på benen och efter fem och en halv timme lite knappt passerade</w:t>
      </w:r>
      <w:r w:rsidR="0036038E">
        <w:t>s</w:t>
      </w:r>
      <w:r w:rsidRPr="00EB466C">
        <w:t xml:space="preserve"> </w:t>
      </w:r>
      <w:proofErr w:type="spellStart"/>
      <w:r w:rsidRPr="00EB466C">
        <w:t>målportalen</w:t>
      </w:r>
      <w:proofErr w:type="spellEnd"/>
      <w:r w:rsidRPr="00EB466C">
        <w:t xml:space="preserve"> i Mora, Vasaloppet tog dock inte slut där då vägen är kortare en </w:t>
      </w:r>
      <w:proofErr w:type="spellStart"/>
      <w:r w:rsidRPr="00EB466C">
        <w:t>vinterbanan</w:t>
      </w:r>
      <w:proofErr w:type="spellEnd"/>
      <w:r w:rsidRPr="00EB466C">
        <w:t xml:space="preserve">. Lars fortsatte därför på rullskidor till Mora flygplats där han hade skrapat ihop sina 90 km. Då var det ”bara” Vansbrosimningen kvar. Här hade Lars arrangerat med egen livbåt etc. och simmade, trots kylan de tänkta 3000 metrarna. Klockan 11:35 slog han sedan handen i </w:t>
      </w:r>
      <w:proofErr w:type="spellStart"/>
      <w:r w:rsidRPr="00EB466C">
        <w:t>målplattan</w:t>
      </w:r>
      <w:proofErr w:type="spellEnd"/>
      <w:r w:rsidRPr="00EB466C">
        <w:t xml:space="preserve"> på det riktiga Vansbrosimmet och klassikern var ett faktum. </w:t>
      </w:r>
    </w:p>
    <w:p w14:paraId="1E7BEBAE" w14:textId="25C35650" w:rsidR="00185E77" w:rsidRDefault="00EB466C" w:rsidP="00185E77">
      <w:r>
        <w:br/>
        <w:t>Vad händer nu?</w:t>
      </w:r>
      <w:r>
        <w:br/>
        <w:t>Efter lite semester ska Lars under hösten färdigställa en bok med titeln ”Inte bar</w:t>
      </w:r>
      <w:r w:rsidR="0036038E">
        <w:t>a snack”, som beräknas vara tryckt och klar</w:t>
      </w:r>
      <w:bookmarkStart w:id="0" w:name="_GoBack"/>
      <w:bookmarkEnd w:id="0"/>
      <w:r w:rsidR="0036038E">
        <w:t xml:space="preserve"> i december. Lars som också föreläser en hel del har förmodligen även nya utmaningar på gång…</w:t>
      </w:r>
    </w:p>
    <w:p w14:paraId="14F6544F" w14:textId="77777777" w:rsidR="007E174E" w:rsidRDefault="007E174E" w:rsidP="00097AF1">
      <w:pPr>
        <w:rPr>
          <w:b/>
        </w:rPr>
      </w:pPr>
    </w:p>
    <w:p w14:paraId="490D215B" w14:textId="77777777" w:rsidR="007E174E" w:rsidRPr="007E174E" w:rsidRDefault="007E174E" w:rsidP="00097AF1">
      <w:pPr>
        <w:rPr>
          <w:b/>
        </w:rPr>
      </w:pPr>
    </w:p>
    <w:p w14:paraId="3119729E" w14:textId="77777777" w:rsidR="00780115" w:rsidRDefault="00780115" w:rsidP="00780115"/>
    <w:p w14:paraId="5D1411B6" w14:textId="77777777" w:rsidR="00780115" w:rsidRDefault="00780115" w:rsidP="00780115">
      <w:r>
        <w:t>För mer information:</w:t>
      </w:r>
    </w:p>
    <w:p w14:paraId="0FF45E4A" w14:textId="4964C369" w:rsidR="00780115" w:rsidRDefault="00780115" w:rsidP="00780115">
      <w:r>
        <w:t>Lars Erlman, 070-557 40 83</w:t>
      </w:r>
    </w:p>
    <w:p w14:paraId="2C8D7240" w14:textId="3DAED3EF" w:rsidR="00780115" w:rsidRDefault="00EB466C" w:rsidP="00780115">
      <w:hyperlink r:id="rId8" w:history="1">
        <w:r w:rsidR="00780115" w:rsidRPr="001107A7">
          <w:rPr>
            <w:rStyle w:val="Hyperlnk"/>
          </w:rPr>
          <w:t>lars@erlman.se</w:t>
        </w:r>
      </w:hyperlink>
    </w:p>
    <w:p w14:paraId="0F5F6FE5" w14:textId="5875FA94" w:rsidR="005D2A70" w:rsidRPr="00780115" w:rsidRDefault="00780115" w:rsidP="00780115">
      <w:r>
        <w:t>www.erlman.se</w:t>
      </w:r>
    </w:p>
    <w:sectPr w:rsidR="005D2A70" w:rsidRPr="00780115" w:rsidSect="0036038E">
      <w:pgSz w:w="11900" w:h="16840"/>
      <w:pgMar w:top="113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10C00"/>
    <w:multiLevelType w:val="multilevel"/>
    <w:tmpl w:val="120238D4"/>
    <w:lvl w:ilvl="0">
      <w:start w:val="1"/>
      <w:numFmt w:val="decimalZero"/>
      <w:lvlText w:val="%1.0"/>
      <w:lvlJc w:val="left"/>
      <w:pPr>
        <w:ind w:left="520" w:hanging="520"/>
      </w:pPr>
      <w:rPr>
        <w:rFonts w:hint="default"/>
      </w:rPr>
    </w:lvl>
    <w:lvl w:ilvl="1">
      <w:start w:val="1"/>
      <w:numFmt w:val="decimalZero"/>
      <w:lvlText w:val="%1.%2"/>
      <w:lvlJc w:val="left"/>
      <w:pPr>
        <w:ind w:left="1824" w:hanging="52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600" w:hanging="108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568" w:hanging="1440"/>
      </w:pPr>
      <w:rPr>
        <w:rFonts w:hint="default"/>
      </w:rPr>
    </w:lvl>
    <w:lvl w:ilvl="8">
      <w:start w:val="1"/>
      <w:numFmt w:val="decimal"/>
      <w:lvlText w:val="%1.%2.%3.%4.%5.%6.%7.%8.%9"/>
      <w:lvlJc w:val="left"/>
      <w:pPr>
        <w:ind w:left="1223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41F"/>
    <w:rsid w:val="00097AF1"/>
    <w:rsid w:val="00116F2F"/>
    <w:rsid w:val="00185E77"/>
    <w:rsid w:val="00260794"/>
    <w:rsid w:val="00321A2E"/>
    <w:rsid w:val="003414A0"/>
    <w:rsid w:val="0036038E"/>
    <w:rsid w:val="0049301D"/>
    <w:rsid w:val="005971F6"/>
    <w:rsid w:val="005D2A70"/>
    <w:rsid w:val="006238C8"/>
    <w:rsid w:val="00676933"/>
    <w:rsid w:val="00727AA2"/>
    <w:rsid w:val="00780115"/>
    <w:rsid w:val="007E174E"/>
    <w:rsid w:val="00B70A0A"/>
    <w:rsid w:val="00CA62F6"/>
    <w:rsid w:val="00D709C5"/>
    <w:rsid w:val="00D839E9"/>
    <w:rsid w:val="00DD341F"/>
    <w:rsid w:val="00E14173"/>
    <w:rsid w:val="00EB466C"/>
    <w:rsid w:val="00F14884"/>
    <w:rsid w:val="00F743A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EF5E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AA2"/>
    <w:rPr>
      <w:sz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85E77"/>
    <w:pPr>
      <w:ind w:left="720"/>
      <w:contextualSpacing/>
    </w:pPr>
  </w:style>
  <w:style w:type="character" w:styleId="Hyperlnk">
    <w:name w:val="Hyperlink"/>
    <w:basedOn w:val="Standardstycketypsnitt"/>
    <w:uiPriority w:val="99"/>
    <w:unhideWhenUsed/>
    <w:rsid w:val="00780115"/>
    <w:rPr>
      <w:color w:val="0000FF" w:themeColor="hyperlink"/>
      <w:u w:val="single"/>
    </w:rPr>
  </w:style>
  <w:style w:type="paragraph" w:styleId="Bubbeltext">
    <w:name w:val="Balloon Text"/>
    <w:basedOn w:val="Normal"/>
    <w:link w:val="BubbeltextChar"/>
    <w:uiPriority w:val="99"/>
    <w:semiHidden/>
    <w:unhideWhenUsed/>
    <w:rsid w:val="00D709C5"/>
    <w:rPr>
      <w:rFonts w:ascii="Lucida Grande" w:hAnsi="Lucida Grande"/>
      <w:sz w:val="18"/>
      <w:szCs w:val="18"/>
    </w:rPr>
  </w:style>
  <w:style w:type="character" w:customStyle="1" w:styleId="BubbeltextChar">
    <w:name w:val="Bubbeltext Char"/>
    <w:basedOn w:val="Standardstycketypsnitt"/>
    <w:link w:val="Bubbeltext"/>
    <w:uiPriority w:val="99"/>
    <w:semiHidden/>
    <w:rsid w:val="00D709C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AA2"/>
    <w:rPr>
      <w:sz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85E77"/>
    <w:pPr>
      <w:ind w:left="720"/>
      <w:contextualSpacing/>
    </w:pPr>
  </w:style>
  <w:style w:type="character" w:styleId="Hyperlnk">
    <w:name w:val="Hyperlink"/>
    <w:basedOn w:val="Standardstycketypsnitt"/>
    <w:uiPriority w:val="99"/>
    <w:unhideWhenUsed/>
    <w:rsid w:val="00780115"/>
    <w:rPr>
      <w:color w:val="0000FF" w:themeColor="hyperlink"/>
      <w:u w:val="single"/>
    </w:rPr>
  </w:style>
  <w:style w:type="paragraph" w:styleId="Bubbeltext">
    <w:name w:val="Balloon Text"/>
    <w:basedOn w:val="Normal"/>
    <w:link w:val="BubbeltextChar"/>
    <w:uiPriority w:val="99"/>
    <w:semiHidden/>
    <w:unhideWhenUsed/>
    <w:rsid w:val="00D709C5"/>
    <w:rPr>
      <w:rFonts w:ascii="Lucida Grande" w:hAnsi="Lucida Grande"/>
      <w:sz w:val="18"/>
      <w:szCs w:val="18"/>
    </w:rPr>
  </w:style>
  <w:style w:type="character" w:customStyle="1" w:styleId="BubbeltextChar">
    <w:name w:val="Bubbeltext Char"/>
    <w:basedOn w:val="Standardstycketypsnitt"/>
    <w:link w:val="Bubbeltext"/>
    <w:uiPriority w:val="99"/>
    <w:semiHidden/>
    <w:rsid w:val="00D709C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hyperlink" Target="mailto:lars@erlman.s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2030</Characters>
  <Application>Microsoft Macintosh Word</Application>
  <DocSecurity>0</DocSecurity>
  <Lines>16</Lines>
  <Paragraphs>4</Paragraphs>
  <ScaleCrop>false</ScaleCrop>
  <Company>Amarilla</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Sjöström</dc:creator>
  <cp:keywords/>
  <dc:description/>
  <cp:lastModifiedBy>Lars Erlman</cp:lastModifiedBy>
  <cp:revision>2</cp:revision>
  <dcterms:created xsi:type="dcterms:W3CDTF">2014-07-08T04:50:00Z</dcterms:created>
  <dcterms:modified xsi:type="dcterms:W3CDTF">2014-07-08T04:50:00Z</dcterms:modified>
</cp:coreProperties>
</file>