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559D9" w14:textId="77777777" w:rsidR="00A62EE2" w:rsidRPr="0069744E" w:rsidRDefault="00354DE5" w:rsidP="00A0512F">
      <w:pPr>
        <w:keepNext/>
        <w:spacing w:line="360" w:lineRule="auto"/>
        <w:outlineLvl w:val="1"/>
        <w:rPr>
          <w:rFonts w:ascii="Helvetica" w:hAnsi="Helvetica" w:cs="Helvetica"/>
          <w:b/>
          <w:noProof/>
          <w:lang w:val="en-US" w:eastAsia="en-US"/>
        </w:rPr>
      </w:pPr>
      <w:r w:rsidRPr="0069744E">
        <w:rPr>
          <w:rFonts w:ascii="Helvetica" w:hAnsi="Helvetica" w:cs="Helvetica"/>
          <w:b/>
          <w:noProof/>
          <w:lang w:val="en-US" w:eastAsia="en-US"/>
        </w:rPr>
        <w:t xml:space="preserve"> </w:t>
      </w:r>
    </w:p>
    <w:p w14:paraId="72D49A1E" w14:textId="77777777" w:rsidR="00580324" w:rsidRPr="00717DD1" w:rsidRDefault="00907ACF" w:rsidP="00580324">
      <w:pPr>
        <w:keepNext/>
        <w:spacing w:line="360" w:lineRule="auto"/>
        <w:ind w:right="1418"/>
        <w:outlineLvl w:val="1"/>
      </w:pPr>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69FD3D44" wp14:editId="33244946">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830769" w:rsidRPr="0069744E">
        <w:rPr>
          <w:lang w:val="en-US"/>
        </w:rPr>
        <w:t xml:space="preserve"> </w:t>
      </w:r>
    </w:p>
    <w:p w14:paraId="71F829B5" w14:textId="77777777" w:rsidR="00582164" w:rsidRPr="00B54041" w:rsidRDefault="00582164" w:rsidP="00582164">
      <w:pPr>
        <w:rPr>
          <w:rFonts w:ascii="Helvetica" w:hAnsi="Helvetica" w:cs="Helvetica"/>
          <w:b/>
          <w:sz w:val="22"/>
          <w:szCs w:val="22"/>
        </w:rPr>
      </w:pPr>
      <w:bookmarkStart w:id="1" w:name="_GoBack"/>
      <w:r w:rsidRPr="00B54041">
        <w:rPr>
          <w:rFonts w:ascii="Helvetica" w:hAnsi="Helvetica" w:cs="Helvetica"/>
          <w:b/>
          <w:sz w:val="22"/>
          <w:szCs w:val="22"/>
        </w:rPr>
        <w:t>Security routers: protect industrial networks easily</w:t>
      </w:r>
      <w:bookmarkEnd w:id="1"/>
    </w:p>
    <w:p w14:paraId="58650900" w14:textId="77777777" w:rsidR="00582164" w:rsidRPr="00B54041" w:rsidRDefault="00582164" w:rsidP="00582164"/>
    <w:p w14:paraId="371735C5" w14:textId="77777777" w:rsidR="00582164" w:rsidRPr="00B54041" w:rsidRDefault="00582164" w:rsidP="00582164">
      <w:pPr>
        <w:pStyle w:val="Heading1"/>
        <w:ind w:right="2552"/>
        <w:rPr>
          <w:rFonts w:ascii="Helvetica" w:eastAsia="Times New Roman" w:hAnsi="Helvetica" w:cs="Helvetica"/>
          <w:b w:val="0"/>
          <w:kern w:val="28"/>
        </w:rPr>
      </w:pPr>
      <w:r w:rsidRPr="00B54041">
        <w:rPr>
          <w:rFonts w:ascii="Helvetica" w:eastAsia="Times New Roman" w:hAnsi="Helvetica" w:cs="Helvetica"/>
          <w:b w:val="0"/>
          <w:kern w:val="28"/>
        </w:rPr>
        <w:t xml:space="preserve">The new security routers of the FL </w:t>
      </w:r>
      <w:proofErr w:type="spellStart"/>
      <w:r w:rsidRPr="00B54041">
        <w:rPr>
          <w:rFonts w:ascii="Helvetica" w:eastAsia="Times New Roman" w:hAnsi="Helvetica" w:cs="Helvetica"/>
          <w:b w:val="0"/>
          <w:kern w:val="28"/>
        </w:rPr>
        <w:t>MGuard</w:t>
      </w:r>
      <w:proofErr w:type="spellEnd"/>
      <w:r w:rsidRPr="00B54041">
        <w:rPr>
          <w:rFonts w:ascii="Helvetica" w:eastAsia="Times New Roman" w:hAnsi="Helvetica" w:cs="Helvetica"/>
          <w:b w:val="0"/>
          <w:kern w:val="28"/>
        </w:rPr>
        <w:t xml:space="preserve"> 1100 series from Phoenix Contact allow you to easily and inexpensively protect industrial networks against IT attacks. The devices are optimized for industrial use and, at the same time, are convenient to operate.</w:t>
      </w:r>
    </w:p>
    <w:p w14:paraId="10768835" w14:textId="77777777" w:rsidR="00582164" w:rsidRPr="00B54041" w:rsidRDefault="00582164" w:rsidP="00582164">
      <w:pPr>
        <w:pStyle w:val="Heading1"/>
        <w:ind w:right="2552"/>
        <w:rPr>
          <w:rFonts w:ascii="Helvetica" w:eastAsia="Times New Roman" w:hAnsi="Helvetica" w:cs="Helvetica"/>
          <w:b w:val="0"/>
          <w:kern w:val="28"/>
        </w:rPr>
      </w:pPr>
    </w:p>
    <w:p w14:paraId="2E54113A" w14:textId="77777777" w:rsidR="00582164" w:rsidRPr="00B54041" w:rsidRDefault="00582164" w:rsidP="00582164">
      <w:pPr>
        <w:pStyle w:val="Heading1"/>
        <w:ind w:right="2552"/>
        <w:rPr>
          <w:rFonts w:ascii="Helvetica" w:eastAsia="Times New Roman" w:hAnsi="Helvetica" w:cs="Helvetica"/>
          <w:b w:val="0"/>
          <w:kern w:val="28"/>
        </w:rPr>
      </w:pPr>
      <w:r w:rsidRPr="00B54041">
        <w:rPr>
          <w:rFonts w:ascii="Helvetica" w:eastAsia="Times New Roman" w:hAnsi="Helvetica" w:cs="Helvetica"/>
          <w:b w:val="0"/>
          <w:kern w:val="28"/>
        </w:rPr>
        <w:t xml:space="preserve">The reduced scope of functions </w:t>
      </w:r>
      <w:proofErr w:type="gramStart"/>
      <w:r w:rsidRPr="00B54041">
        <w:rPr>
          <w:rFonts w:ascii="Helvetica" w:eastAsia="Times New Roman" w:hAnsi="Helvetica" w:cs="Helvetica"/>
          <w:b w:val="0"/>
          <w:kern w:val="28"/>
        </w:rPr>
        <w:t>allow</w:t>
      </w:r>
      <w:proofErr w:type="gramEnd"/>
      <w:r w:rsidRPr="00B54041">
        <w:rPr>
          <w:rFonts w:ascii="Helvetica" w:eastAsia="Times New Roman" w:hAnsi="Helvetica" w:cs="Helvetica"/>
          <w:b w:val="0"/>
          <w:kern w:val="28"/>
        </w:rPr>
        <w:t xml:space="preserve"> you to commission the devices quickly, even if you are not fully up to speed with network technology and security. For example, the Easy Protect Mode protects the network cells entirely without the need for device configuration. With a wire bridge, a user-friendly stateful inspection firewall rule set is activated. Based on the incoming and outgoing data traffic, the integrated firewall assistant also creates an automatic recommendation for appropriate firewall rules. And the test mode identifies undefined communication connections. It reports these and recommends supplementary firewall rules.</w:t>
      </w:r>
    </w:p>
    <w:p w14:paraId="6A25ABD8" w14:textId="77777777" w:rsidR="00582164" w:rsidRPr="00B54041" w:rsidRDefault="00582164" w:rsidP="00582164">
      <w:pPr>
        <w:pStyle w:val="Heading1"/>
        <w:ind w:right="2552"/>
        <w:rPr>
          <w:rFonts w:ascii="Helvetica" w:eastAsia="Times New Roman" w:hAnsi="Helvetica" w:cs="Helvetica"/>
          <w:b w:val="0"/>
          <w:kern w:val="28"/>
        </w:rPr>
      </w:pPr>
    </w:p>
    <w:p w14:paraId="423E6C23" w14:textId="77777777" w:rsidR="00582164" w:rsidRPr="00B54041" w:rsidRDefault="00582164" w:rsidP="00582164">
      <w:pPr>
        <w:pStyle w:val="Heading1"/>
        <w:ind w:right="2552"/>
        <w:rPr>
          <w:rFonts w:ascii="Helvetica" w:eastAsia="Times New Roman" w:hAnsi="Helvetica" w:cs="Helvetica"/>
          <w:b w:val="0"/>
          <w:kern w:val="28"/>
        </w:rPr>
      </w:pPr>
      <w:r w:rsidRPr="00B54041">
        <w:rPr>
          <w:rFonts w:ascii="Helvetica" w:eastAsia="Times New Roman" w:hAnsi="Helvetica" w:cs="Helvetica"/>
          <w:b w:val="0"/>
          <w:kern w:val="28"/>
        </w:rPr>
        <w:t xml:space="preserve">The security routers of the FL </w:t>
      </w:r>
      <w:proofErr w:type="spellStart"/>
      <w:r w:rsidRPr="00B54041">
        <w:rPr>
          <w:rFonts w:ascii="Helvetica" w:eastAsia="Times New Roman" w:hAnsi="Helvetica" w:cs="Helvetica"/>
          <w:b w:val="0"/>
          <w:kern w:val="28"/>
        </w:rPr>
        <w:t>MGuard</w:t>
      </w:r>
      <w:proofErr w:type="spellEnd"/>
      <w:r w:rsidRPr="00B54041">
        <w:rPr>
          <w:rFonts w:ascii="Helvetica" w:eastAsia="Times New Roman" w:hAnsi="Helvetica" w:cs="Helvetica"/>
          <w:b w:val="0"/>
          <w:kern w:val="28"/>
        </w:rPr>
        <w:t xml:space="preserve"> 1000 series extend the range for protecting industrial networks. Phoenix Contact already provides FL </w:t>
      </w:r>
      <w:proofErr w:type="spellStart"/>
      <w:r w:rsidRPr="00B54041">
        <w:rPr>
          <w:rFonts w:ascii="Helvetica" w:eastAsia="Times New Roman" w:hAnsi="Helvetica" w:cs="Helvetica"/>
          <w:b w:val="0"/>
          <w:kern w:val="28"/>
        </w:rPr>
        <w:t>MGuard</w:t>
      </w:r>
      <w:proofErr w:type="spellEnd"/>
      <w:r w:rsidRPr="00B54041">
        <w:rPr>
          <w:rFonts w:ascii="Helvetica" w:eastAsia="Times New Roman" w:hAnsi="Helvetica" w:cs="Helvetica"/>
          <w:b w:val="0"/>
          <w:kern w:val="28"/>
        </w:rPr>
        <w:t xml:space="preserve"> 4000 series devices for operators with established security knowledge.</w:t>
      </w:r>
    </w:p>
    <w:p w14:paraId="30ED4DD2" w14:textId="77777777" w:rsidR="005A5272" w:rsidRPr="00767FEC" w:rsidRDefault="005A5272" w:rsidP="005A5272"/>
    <w:p w14:paraId="1ACF42D0" w14:textId="3A41A390" w:rsidR="00036D14" w:rsidRPr="00767FEC" w:rsidRDefault="005D442C" w:rsidP="00036D14">
      <w:pPr>
        <w:spacing w:line="360" w:lineRule="auto"/>
        <w:rPr>
          <w:rFonts w:ascii="Helvetica" w:hAnsi="Helvetica"/>
          <w:b/>
        </w:rPr>
      </w:pPr>
      <w:r w:rsidRPr="00767FEC">
        <w:rPr>
          <w:rFonts w:ascii="Helvetica" w:hAnsi="Helvetica"/>
          <w:b/>
        </w:rPr>
        <w:t>ENDS</w:t>
      </w:r>
    </w:p>
    <w:p w14:paraId="032CAFB8" w14:textId="77777777" w:rsidR="007A6893" w:rsidRPr="00767FEC" w:rsidRDefault="007A6893" w:rsidP="00036D14">
      <w:pPr>
        <w:spacing w:line="360" w:lineRule="auto"/>
        <w:rPr>
          <w:rFonts w:ascii="Helvetica" w:hAnsi="Helvetica"/>
          <w:b/>
        </w:rPr>
      </w:pPr>
    </w:p>
    <w:p w14:paraId="1C42F105" w14:textId="46B9BA2D" w:rsidR="005D442C" w:rsidRPr="00767FEC" w:rsidRDefault="005D442C" w:rsidP="005D442C">
      <w:pPr>
        <w:pStyle w:val="Heading1"/>
        <w:ind w:right="2552"/>
        <w:rPr>
          <w:rFonts w:ascii="Helvetica" w:hAnsi="Helvetica" w:cs="Helvetica"/>
          <w:kern w:val="28"/>
        </w:rPr>
      </w:pPr>
      <w:r w:rsidRPr="00767FEC">
        <w:rPr>
          <w:rFonts w:ascii="Helvetica" w:hAnsi="Helvetica" w:cs="Helvetica"/>
          <w:kern w:val="28"/>
        </w:rPr>
        <w:t>PR52</w:t>
      </w:r>
      <w:r w:rsidR="00767FEC" w:rsidRPr="00767FEC">
        <w:rPr>
          <w:rFonts w:ascii="Helvetica" w:hAnsi="Helvetica" w:cs="Helvetica"/>
          <w:kern w:val="28"/>
        </w:rPr>
        <w:t>4</w:t>
      </w:r>
      <w:r w:rsidR="00582164">
        <w:rPr>
          <w:rFonts w:ascii="Helvetica" w:hAnsi="Helvetica" w:cs="Helvetica"/>
          <w:kern w:val="28"/>
        </w:rPr>
        <w:t>3</w:t>
      </w:r>
      <w:r w:rsidRPr="00767FEC">
        <w:rPr>
          <w:rFonts w:ascii="Helvetica" w:hAnsi="Helvetica" w:cs="Helvetica"/>
          <w:kern w:val="28"/>
        </w:rPr>
        <w:t>GB</w:t>
      </w:r>
    </w:p>
    <w:p w14:paraId="4F24FCEB" w14:textId="77777777" w:rsidR="005D442C" w:rsidRPr="00767FEC" w:rsidRDefault="005D442C" w:rsidP="005D442C">
      <w:pPr>
        <w:ind w:right="924"/>
        <w:rPr>
          <w:rFonts w:ascii="Arial" w:hAnsi="Arial" w:cs="Arial"/>
        </w:rPr>
      </w:pPr>
    </w:p>
    <w:p w14:paraId="5907B4BD" w14:textId="0D380C6F" w:rsidR="005D442C" w:rsidRPr="00767FEC" w:rsidRDefault="007A6893" w:rsidP="005D442C">
      <w:pPr>
        <w:ind w:right="924"/>
        <w:rPr>
          <w:rFonts w:ascii="Arial" w:hAnsi="Arial" w:cs="Arial"/>
        </w:rPr>
      </w:pPr>
      <w:r w:rsidRPr="00767FEC">
        <w:rPr>
          <w:rFonts w:ascii="Arial" w:hAnsi="Arial" w:cs="Arial"/>
        </w:rPr>
        <w:t xml:space="preserve">April </w:t>
      </w:r>
      <w:r w:rsidR="005D442C" w:rsidRPr="00767FEC">
        <w:rPr>
          <w:rFonts w:ascii="Arial" w:hAnsi="Arial" w:cs="Arial"/>
        </w:rPr>
        <w:t>2020</w:t>
      </w:r>
    </w:p>
    <w:p w14:paraId="17AD89AF" w14:textId="77777777" w:rsidR="005D442C" w:rsidRDefault="005D442C" w:rsidP="005D442C">
      <w:pPr>
        <w:rPr>
          <w:rFonts w:ascii="Arial" w:hAnsi="Arial" w:cs="Arial"/>
        </w:rPr>
      </w:pPr>
    </w:p>
    <w:p w14:paraId="7787BBF0" w14:textId="77777777" w:rsidR="005D442C" w:rsidRDefault="005D442C" w:rsidP="005D442C">
      <w:pPr>
        <w:rPr>
          <w:rFonts w:ascii="Arial" w:hAnsi="Arial" w:cs="Arial"/>
        </w:rPr>
      </w:pPr>
      <w:r>
        <w:rPr>
          <w:rFonts w:ascii="Arial" w:hAnsi="Arial" w:cs="Arial"/>
        </w:rPr>
        <w:t>Phoenix Contact Ltd</w:t>
      </w:r>
    </w:p>
    <w:p w14:paraId="2D41DD53" w14:textId="77777777" w:rsidR="005D442C" w:rsidRDefault="005D442C" w:rsidP="005D442C">
      <w:pPr>
        <w:rPr>
          <w:rFonts w:ascii="Arial" w:hAnsi="Arial" w:cs="Arial"/>
        </w:rPr>
      </w:pPr>
      <w:proofErr w:type="spellStart"/>
      <w:r>
        <w:rPr>
          <w:rFonts w:ascii="Arial" w:hAnsi="Arial" w:cs="Arial"/>
        </w:rPr>
        <w:t>Halesfield</w:t>
      </w:r>
      <w:proofErr w:type="spellEnd"/>
      <w:r>
        <w:rPr>
          <w:rFonts w:ascii="Arial" w:hAnsi="Arial" w:cs="Arial"/>
        </w:rPr>
        <w:t xml:space="preserve"> 13</w:t>
      </w:r>
    </w:p>
    <w:p w14:paraId="52D48BCC" w14:textId="77777777" w:rsidR="005D442C" w:rsidRDefault="005D442C" w:rsidP="005D442C">
      <w:pPr>
        <w:rPr>
          <w:rFonts w:ascii="Arial" w:hAnsi="Arial" w:cs="Arial"/>
        </w:rPr>
      </w:pPr>
      <w:r>
        <w:rPr>
          <w:rFonts w:ascii="Arial" w:hAnsi="Arial" w:cs="Arial"/>
        </w:rPr>
        <w:t>Telford</w:t>
      </w:r>
    </w:p>
    <w:p w14:paraId="3F03F85C" w14:textId="77777777" w:rsidR="005D442C" w:rsidRDefault="005D442C" w:rsidP="005D442C">
      <w:pPr>
        <w:rPr>
          <w:rFonts w:ascii="Arial" w:hAnsi="Arial" w:cs="Arial"/>
        </w:rPr>
      </w:pPr>
      <w:r>
        <w:rPr>
          <w:rFonts w:ascii="Arial" w:hAnsi="Arial" w:cs="Arial"/>
        </w:rPr>
        <w:t>Shropshire</w:t>
      </w:r>
    </w:p>
    <w:p w14:paraId="165BC6CD" w14:textId="77777777" w:rsidR="005D442C" w:rsidRDefault="005D442C" w:rsidP="005D442C">
      <w:pPr>
        <w:rPr>
          <w:rFonts w:ascii="Arial" w:hAnsi="Arial" w:cs="Arial"/>
        </w:rPr>
      </w:pPr>
      <w:r>
        <w:rPr>
          <w:rFonts w:ascii="Arial" w:hAnsi="Arial" w:cs="Arial"/>
        </w:rPr>
        <w:t>TF7 4PG</w:t>
      </w:r>
    </w:p>
    <w:p w14:paraId="59E67718" w14:textId="77777777" w:rsidR="005D442C" w:rsidRDefault="005D442C" w:rsidP="005D442C">
      <w:pPr>
        <w:rPr>
          <w:rFonts w:ascii="Arial" w:hAnsi="Arial" w:cs="Arial"/>
        </w:rPr>
      </w:pPr>
      <w:r>
        <w:rPr>
          <w:rFonts w:ascii="Arial" w:hAnsi="Arial" w:cs="Arial"/>
        </w:rPr>
        <w:t>Tel: 0845 881 2222</w:t>
      </w:r>
    </w:p>
    <w:p w14:paraId="7973BEA3" w14:textId="77777777" w:rsidR="005D442C" w:rsidRDefault="005D442C" w:rsidP="005D442C">
      <w:pPr>
        <w:rPr>
          <w:rFonts w:ascii="Arial" w:hAnsi="Arial" w:cs="Arial"/>
        </w:rPr>
      </w:pPr>
      <w:r>
        <w:rPr>
          <w:rFonts w:ascii="Arial" w:hAnsi="Arial" w:cs="Arial"/>
        </w:rPr>
        <w:t>Fax: 0845 881 2211</w:t>
      </w:r>
    </w:p>
    <w:p w14:paraId="68657B22" w14:textId="77777777" w:rsidR="005D442C" w:rsidRDefault="00582164" w:rsidP="005D442C">
      <w:pPr>
        <w:rPr>
          <w:rFonts w:ascii="Arial" w:hAnsi="Arial" w:cs="Arial"/>
        </w:rPr>
      </w:pPr>
      <w:hyperlink r:id="rId9" w:history="1">
        <w:r w:rsidR="005D442C">
          <w:rPr>
            <w:rStyle w:val="Hyperlink"/>
            <w:rFonts w:ascii="Arial" w:hAnsi="Arial" w:cs="Arial"/>
          </w:rPr>
          <w:t>www.phoenixcontact.co.uk</w:t>
        </w:r>
      </w:hyperlink>
    </w:p>
    <w:p w14:paraId="1831B460" w14:textId="77777777" w:rsidR="005D442C" w:rsidRDefault="00582164" w:rsidP="005D442C">
      <w:pPr>
        <w:rPr>
          <w:rFonts w:ascii="Arial" w:hAnsi="Arial" w:cs="Arial"/>
        </w:rPr>
      </w:pPr>
      <w:hyperlink r:id="rId10" w:history="1">
        <w:r w:rsidR="005D442C">
          <w:rPr>
            <w:rStyle w:val="Hyperlink"/>
            <w:rFonts w:ascii="Arial" w:hAnsi="Arial" w:cs="Arial"/>
          </w:rPr>
          <w:t>info@phoenixcontact.co.uk</w:t>
        </w:r>
      </w:hyperlink>
    </w:p>
    <w:p w14:paraId="45E1855D" w14:textId="77777777" w:rsidR="005D442C" w:rsidRDefault="005D442C" w:rsidP="005D442C">
      <w:pPr>
        <w:rPr>
          <w:rFonts w:ascii="Arial" w:hAnsi="Arial" w:cs="Arial"/>
        </w:rPr>
      </w:pPr>
    </w:p>
    <w:p w14:paraId="77C62D5A" w14:textId="77777777" w:rsidR="005D442C" w:rsidRDefault="005D442C" w:rsidP="005D442C">
      <w:pPr>
        <w:rPr>
          <w:rFonts w:ascii="Arial" w:hAnsi="Arial" w:cs="Arial"/>
          <w:b/>
        </w:rPr>
      </w:pPr>
      <w:r>
        <w:rPr>
          <w:rFonts w:ascii="Arial" w:hAnsi="Arial" w:cs="Arial"/>
          <w:b/>
        </w:rPr>
        <w:t>For news updates from Phoenix Contact visit:</w:t>
      </w:r>
    </w:p>
    <w:p w14:paraId="08C6DD78" w14:textId="77777777" w:rsidR="005D442C" w:rsidRDefault="005D442C" w:rsidP="005D442C">
      <w:pPr>
        <w:rPr>
          <w:rFonts w:ascii="Arial" w:hAnsi="Arial" w:cs="Arial"/>
        </w:rPr>
      </w:pPr>
      <w:r>
        <w:rPr>
          <w:rFonts w:ascii="Arial" w:hAnsi="Arial" w:cs="Arial"/>
          <w:b/>
        </w:rPr>
        <w:t>Phoenix Contact Press Room</w:t>
      </w:r>
      <w:r>
        <w:rPr>
          <w:rFonts w:ascii="Arial" w:hAnsi="Arial" w:cs="Arial"/>
        </w:rPr>
        <w:t xml:space="preserve"> – http://www.mynewsdesk.com/uk/phoenix-contact-uk</w:t>
      </w:r>
    </w:p>
    <w:p w14:paraId="502AFD2A" w14:textId="77777777" w:rsidR="005D442C" w:rsidRDefault="005D442C" w:rsidP="005D442C">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14:paraId="1C3F136B" w14:textId="77777777" w:rsidR="005D442C" w:rsidRDefault="005D442C" w:rsidP="005D442C">
      <w:pPr>
        <w:rPr>
          <w:rFonts w:ascii="Arial" w:hAnsi="Arial" w:cs="Arial"/>
        </w:rPr>
      </w:pPr>
      <w:r>
        <w:rPr>
          <w:rFonts w:ascii="Arial" w:hAnsi="Arial" w:cs="Arial"/>
          <w:b/>
        </w:rPr>
        <w:t>YouTube</w:t>
      </w:r>
      <w:r>
        <w:rPr>
          <w:rFonts w:ascii="Arial" w:hAnsi="Arial" w:cs="Arial"/>
        </w:rPr>
        <w:t xml:space="preserve"> – Phoenix Contact UK</w:t>
      </w:r>
    </w:p>
    <w:p w14:paraId="3AD8BD93" w14:textId="77777777" w:rsidR="005D442C" w:rsidRDefault="005D442C" w:rsidP="005D442C">
      <w:pPr>
        <w:rPr>
          <w:rFonts w:ascii="Arial" w:hAnsi="Arial" w:cs="Arial"/>
        </w:rPr>
      </w:pPr>
      <w:r>
        <w:rPr>
          <w:rFonts w:ascii="Arial" w:hAnsi="Arial" w:cs="Arial"/>
          <w:b/>
        </w:rPr>
        <w:t>Blog</w:t>
      </w:r>
      <w:r>
        <w:rPr>
          <w:rFonts w:ascii="Arial" w:hAnsi="Arial" w:cs="Arial"/>
        </w:rPr>
        <w:t xml:space="preserve"> – www.phoenixcontact.co.uk/blog</w:t>
      </w:r>
    </w:p>
    <w:p w14:paraId="27ED71BE" w14:textId="77777777" w:rsidR="005D442C" w:rsidRDefault="005D442C" w:rsidP="005D442C">
      <w:pPr>
        <w:rPr>
          <w:rFonts w:ascii="Arial" w:hAnsi="Arial" w:cs="Arial"/>
        </w:rPr>
      </w:pPr>
      <w:r>
        <w:rPr>
          <w:rFonts w:ascii="Arial" w:hAnsi="Arial" w:cs="Arial"/>
          <w:b/>
        </w:rPr>
        <w:lastRenderedPageBreak/>
        <w:t xml:space="preserve">LinkedIn </w:t>
      </w:r>
      <w:r>
        <w:rPr>
          <w:rFonts w:ascii="Arial" w:hAnsi="Arial" w:cs="Arial"/>
        </w:rPr>
        <w:t>– www.linkedin.com/company/phoenix-contact-uk</w:t>
      </w:r>
    </w:p>
    <w:p w14:paraId="5B31487C" w14:textId="77777777" w:rsidR="005D442C" w:rsidRDefault="005D442C" w:rsidP="005D442C">
      <w:pPr>
        <w:rPr>
          <w:rFonts w:ascii="Arial" w:hAnsi="Arial" w:cs="Arial"/>
        </w:rPr>
      </w:pPr>
    </w:p>
    <w:p w14:paraId="0CB69B4F" w14:textId="77777777" w:rsidR="005D442C" w:rsidRDefault="005D442C" w:rsidP="005D442C">
      <w:pPr>
        <w:rPr>
          <w:rFonts w:ascii="Arial" w:hAnsi="Arial" w:cs="Arial"/>
        </w:rPr>
      </w:pPr>
      <w:r>
        <w:rPr>
          <w:rFonts w:ascii="Arial" w:hAnsi="Arial" w:cs="Arial"/>
        </w:rPr>
        <w:t>For further information on this press release please contact:</w:t>
      </w:r>
    </w:p>
    <w:p w14:paraId="5470EC81" w14:textId="77777777" w:rsidR="005D442C" w:rsidRDefault="005D442C" w:rsidP="005D442C">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14:paraId="0B2E03A8" w14:textId="77777777" w:rsidR="005D442C" w:rsidRDefault="005D442C" w:rsidP="005D442C">
      <w:pPr>
        <w:rPr>
          <w:rFonts w:ascii="Arial" w:hAnsi="Arial" w:cs="Arial"/>
        </w:rPr>
      </w:pPr>
      <w:r>
        <w:rPr>
          <w:rFonts w:ascii="Arial" w:hAnsi="Arial" w:cs="Arial"/>
        </w:rPr>
        <w:t>marketing@phoenixcontact.co.uk</w:t>
      </w:r>
      <w:r>
        <w:rPr>
          <w:rFonts w:ascii="Arial" w:hAnsi="Arial" w:cs="Arial"/>
        </w:rPr>
        <w:tab/>
      </w:r>
    </w:p>
    <w:p w14:paraId="7F4F01FE" w14:textId="77777777" w:rsidR="005D442C" w:rsidRDefault="005D442C" w:rsidP="005D442C">
      <w:pPr>
        <w:spacing w:line="360" w:lineRule="auto"/>
        <w:rPr>
          <w:rFonts w:ascii="Helvetica" w:hAnsi="Helvetica"/>
          <w:lang w:eastAsia="ja-JP"/>
        </w:rPr>
      </w:pPr>
    </w:p>
    <w:p w14:paraId="150C75CC" w14:textId="77777777" w:rsidR="005D442C" w:rsidRDefault="005D442C" w:rsidP="00036D14">
      <w:pPr>
        <w:spacing w:line="360" w:lineRule="auto"/>
        <w:rPr>
          <w:rFonts w:ascii="Helvetica" w:hAnsi="Helvetica"/>
          <w:lang w:eastAsia="ja-JP"/>
        </w:rPr>
      </w:pPr>
    </w:p>
    <w:p w14:paraId="1A0FC4CA" w14:textId="77777777" w:rsidR="005C67CD" w:rsidRDefault="005C67CD" w:rsidP="00A15E86">
      <w:pPr>
        <w:spacing w:line="360" w:lineRule="auto"/>
        <w:rPr>
          <w:rFonts w:ascii="Helvetica" w:hAnsi="Helvetica"/>
          <w:lang w:eastAsia="ja-JP"/>
        </w:rPr>
      </w:pPr>
    </w:p>
    <w:sectPr w:rsidR="005C67CD">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B8B8F" w14:textId="77777777" w:rsidR="001778E4" w:rsidRDefault="001778E4">
      <w:r>
        <w:separator/>
      </w:r>
    </w:p>
  </w:endnote>
  <w:endnote w:type="continuationSeparator" w:id="0">
    <w:p w14:paraId="48123082" w14:textId="77777777"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xC Helvetica">
    <w:altName w:val="Arial"/>
    <w:charset w:val="00"/>
    <w:family w:val="swiss"/>
    <w:pitch w:val="variable"/>
    <w:sig w:usb0="A0002AEF" w:usb1="C0007FFB"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DBCF" w14:textId="4AE9AF09" w:rsidR="001778E4" w:rsidRPr="00D707D4" w:rsidRDefault="001778E4">
    <w:pPr>
      <w:pStyle w:val="Footer"/>
      <w:jc w:val="center"/>
      <w:rPr>
        <w:rFonts w:ascii="PxC Helvetica" w:hAnsi="PxC Helvetica" w:cs="PxC Helvetica"/>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BC7AB" w14:textId="77777777" w:rsidR="001778E4" w:rsidRDefault="001778E4">
      <w:r>
        <w:separator/>
      </w:r>
    </w:p>
  </w:footnote>
  <w:footnote w:type="continuationSeparator" w:id="0">
    <w:p w14:paraId="5A2AB01E" w14:textId="77777777" w:rsidR="001778E4" w:rsidRDefault="001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A96B" w14:textId="77777777"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14:paraId="131C33A2" w14:textId="77777777" w:rsidR="001778E4" w:rsidRDefault="00177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004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243"/>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46C24"/>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6B50"/>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6930"/>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680"/>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2164"/>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272"/>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442C"/>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17DD1"/>
    <w:rsid w:val="007204D5"/>
    <w:rsid w:val="00720769"/>
    <w:rsid w:val="007226ED"/>
    <w:rsid w:val="007239DD"/>
    <w:rsid w:val="00723FFF"/>
    <w:rsid w:val="0072400A"/>
    <w:rsid w:val="00724998"/>
    <w:rsid w:val="00724E9E"/>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67FEC"/>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893"/>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18B6"/>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076"/>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2C54"/>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5D3E"/>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1E65"/>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37B8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4DB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3153"/>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0417"/>
    <o:shapelayout v:ext="edit">
      <o:idmap v:ext="edit" data="1"/>
    </o:shapelayout>
  </w:shapeDefaults>
  <w:decimalSymbol w:val="."/>
  <w:listSeparator w:val=","/>
  <w14:docId w14:val="00409BFD"/>
  <w15:docId w15:val="{394BDE92-7608-467C-8057-162B33B4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F8BFD-C63B-4AE0-A5F7-C791D53B6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1596</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headers for ME-IO housings</vt:lpstr>
      <vt:lpstr>New headers for ME-IO housings</vt:lpstr>
    </vt:vector>
  </TitlesOfParts>
  <Company>Phoenix Contact</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Rachel Boyd</cp:lastModifiedBy>
  <cp:revision>2</cp:revision>
  <cp:lastPrinted>2017-11-29T12:26:00Z</cp:lastPrinted>
  <dcterms:created xsi:type="dcterms:W3CDTF">2020-04-22T19:15:00Z</dcterms:created>
  <dcterms:modified xsi:type="dcterms:W3CDTF">2020-04-22T19:15:00Z</dcterms:modified>
</cp:coreProperties>
</file>