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AB4B8D" w14:textId="00AA98A4" w:rsidR="00FE6BF5" w:rsidRPr="009C4E77" w:rsidRDefault="0076018D" w:rsidP="00FE6BF5">
      <w:pPr>
        <w:spacing w:line="360" w:lineRule="auto"/>
        <w:rPr>
          <w:b/>
          <w:color w:val="7F7F7F"/>
          <w:sz w:val="24"/>
          <w:szCs w:val="24"/>
        </w:rPr>
      </w:pPr>
      <w:r>
        <w:rPr>
          <w:b/>
          <w:color w:val="7F7F7F"/>
          <w:sz w:val="24"/>
          <w:szCs w:val="24"/>
        </w:rPr>
        <w:t>MEDIEN</w:t>
      </w:r>
      <w:r w:rsidR="001473FA">
        <w:rPr>
          <w:b/>
          <w:color w:val="7F7F7F"/>
          <w:sz w:val="24"/>
          <w:szCs w:val="24"/>
        </w:rPr>
        <w:t>MITTEILUNG</w:t>
      </w:r>
      <w:bookmarkStart w:id="0" w:name="_GoBack"/>
      <w:bookmarkEnd w:id="0"/>
    </w:p>
    <w:p w14:paraId="10CFD28B" w14:textId="77777777" w:rsidR="00293E5D" w:rsidRDefault="00293E5D" w:rsidP="00293E5D">
      <w:pPr>
        <w:rPr>
          <w:b/>
          <w:color w:val="808080"/>
        </w:rPr>
      </w:pPr>
      <w:r w:rsidRPr="006072C0">
        <w:rPr>
          <w:b/>
          <w:color w:val="808080"/>
        </w:rPr>
        <w:t>James Dyson sucht welt</w:t>
      </w:r>
      <w:r>
        <w:rPr>
          <w:b/>
          <w:color w:val="808080"/>
        </w:rPr>
        <w:t>weit nach Problemlösern</w:t>
      </w:r>
    </w:p>
    <w:p w14:paraId="3D30B656" w14:textId="77777777" w:rsidR="00293E5D" w:rsidRDefault="00293E5D" w:rsidP="00B905B8">
      <w:pPr>
        <w:rPr>
          <w:b/>
          <w:color w:val="808080"/>
          <w:sz w:val="28"/>
          <w:szCs w:val="28"/>
        </w:rPr>
      </w:pPr>
    </w:p>
    <w:p w14:paraId="08D49E56" w14:textId="0FCCD50C" w:rsidR="006072C0" w:rsidRPr="00293E5D" w:rsidRDefault="00DF1EDE" w:rsidP="00B905B8">
      <w:pPr>
        <w:rPr>
          <w:b/>
          <w:color w:val="808080"/>
          <w:sz w:val="28"/>
          <w:szCs w:val="28"/>
        </w:rPr>
      </w:pPr>
      <w:r>
        <w:rPr>
          <w:b/>
          <w:color w:val="808080"/>
          <w:sz w:val="28"/>
          <w:szCs w:val="28"/>
        </w:rPr>
        <w:t xml:space="preserve">Startschuss für den </w:t>
      </w:r>
      <w:r w:rsidR="00B905B8" w:rsidRPr="00B905B8">
        <w:rPr>
          <w:b/>
          <w:color w:val="808080"/>
          <w:sz w:val="28"/>
          <w:szCs w:val="28"/>
        </w:rPr>
        <w:t xml:space="preserve">James Dyson </w:t>
      </w:r>
      <w:r w:rsidR="00B905B8">
        <w:rPr>
          <w:b/>
          <w:color w:val="808080"/>
          <w:sz w:val="28"/>
          <w:szCs w:val="28"/>
        </w:rPr>
        <w:t xml:space="preserve">Award 2017 </w:t>
      </w:r>
    </w:p>
    <w:p w14:paraId="584F2969" w14:textId="77777777" w:rsidR="00032D85" w:rsidRDefault="00032D85">
      <w:pPr>
        <w:jc w:val="center"/>
      </w:pPr>
    </w:p>
    <w:p w14:paraId="5E4982D9" w14:textId="381913C3" w:rsidR="002A4549" w:rsidRDefault="0076018D" w:rsidP="002A4549">
      <w:pPr>
        <w:spacing w:line="340" w:lineRule="exact"/>
        <w:jc w:val="both"/>
        <w:rPr>
          <w:b/>
          <w:bCs/>
          <w:iCs/>
        </w:rPr>
      </w:pPr>
      <w:r w:rsidRPr="002A4549">
        <w:rPr>
          <w:b/>
          <w:color w:val="808080"/>
        </w:rPr>
        <w:t>Zürich</w:t>
      </w:r>
      <w:r w:rsidR="008A4C34">
        <w:rPr>
          <w:b/>
          <w:color w:val="808080"/>
        </w:rPr>
        <w:t xml:space="preserve"> </w:t>
      </w:r>
      <w:r w:rsidR="00293E5D">
        <w:rPr>
          <w:b/>
          <w:color w:val="808080"/>
        </w:rPr>
        <w:t xml:space="preserve">- </w:t>
      </w:r>
      <w:r w:rsidR="00560179" w:rsidRPr="002A4549">
        <w:rPr>
          <w:b/>
        </w:rPr>
        <w:t xml:space="preserve">Der internationale </w:t>
      </w:r>
      <w:r w:rsidR="006072C0" w:rsidRPr="002A4549">
        <w:rPr>
          <w:b/>
        </w:rPr>
        <w:t xml:space="preserve">James Dyson Award </w:t>
      </w:r>
      <w:r w:rsidR="00560179" w:rsidRPr="002A4549">
        <w:rPr>
          <w:b/>
        </w:rPr>
        <w:t>2017 ist gestartet.</w:t>
      </w:r>
      <w:r w:rsidR="00560179" w:rsidRPr="00DF1EDE">
        <w:rPr>
          <w:b/>
        </w:rPr>
        <w:t xml:space="preserve"> Studierende der Ingenieurwissenschaften und der Fachbereiche Produktgestaltung und Industriedesign </w:t>
      </w:r>
      <w:r w:rsidR="00FF48F3" w:rsidRPr="00DF1EDE">
        <w:rPr>
          <w:b/>
        </w:rPr>
        <w:t>sowie</w:t>
      </w:r>
      <w:r w:rsidR="00E923B8" w:rsidRPr="00DF1EDE">
        <w:rPr>
          <w:b/>
        </w:rPr>
        <w:t xml:space="preserve"> frische </w:t>
      </w:r>
      <w:r w:rsidR="00560179" w:rsidRPr="00DF1EDE">
        <w:rPr>
          <w:b/>
        </w:rPr>
        <w:t>Absolventen dieser Fachrichtungen können ihre Arbeiten vom 30. März bis zum 20. Juli beim James Dyson Award e</w:t>
      </w:r>
      <w:r w:rsidR="006072C0" w:rsidRPr="00DF1EDE">
        <w:rPr>
          <w:b/>
        </w:rPr>
        <w:t>inreich</w:t>
      </w:r>
      <w:r w:rsidR="00560179" w:rsidRPr="00DF1EDE">
        <w:rPr>
          <w:b/>
        </w:rPr>
        <w:t xml:space="preserve">en. </w:t>
      </w:r>
      <w:r w:rsidR="002A4549">
        <w:rPr>
          <w:b/>
          <w:bCs/>
          <w:iCs/>
        </w:rPr>
        <w:t>Den national</w:t>
      </w:r>
      <w:r w:rsidR="00293E5D">
        <w:rPr>
          <w:b/>
          <w:bCs/>
          <w:iCs/>
        </w:rPr>
        <w:t>en und internationalen Gewinnern erwarten attraktive Preise von 12</w:t>
      </w:r>
      <w:r w:rsidR="002A4549">
        <w:rPr>
          <w:b/>
          <w:bCs/>
          <w:iCs/>
        </w:rPr>
        <w:t xml:space="preserve">0‘ </w:t>
      </w:r>
      <w:r w:rsidR="002A4549" w:rsidRPr="003164C1">
        <w:rPr>
          <w:b/>
          <w:bCs/>
          <w:iCs/>
        </w:rPr>
        <w:t>000 Franken.</w:t>
      </w:r>
      <w:r w:rsidR="002A4549">
        <w:rPr>
          <w:b/>
          <w:bCs/>
          <w:iCs/>
        </w:rPr>
        <w:t xml:space="preserve"> </w:t>
      </w:r>
    </w:p>
    <w:p w14:paraId="0B2582D1" w14:textId="3A1277CE" w:rsidR="002A4549" w:rsidRDefault="002A4549" w:rsidP="002A4549">
      <w:pPr>
        <w:jc w:val="both"/>
      </w:pPr>
    </w:p>
    <w:p w14:paraId="1EF1670A" w14:textId="06B2BA50" w:rsidR="002A4549" w:rsidRPr="002A4549" w:rsidRDefault="002A4549" w:rsidP="002A4549">
      <w:pPr>
        <w:jc w:val="both"/>
      </w:pPr>
      <w:r w:rsidRPr="002A4549">
        <w:t xml:space="preserve">Jedes Jahr fahnden James Dyson und sein Team von Ingenieuren und Wissenschaftlern nach Lösungen für reale Probleme. Die Aufgabe ist einfach: Entwickelt etwas, das ein Problem löst, ob gross oder klein. Der gesamte Teilnahmeprozess verläuft online über www.jamesdysonaward.org. </w:t>
      </w:r>
    </w:p>
    <w:p w14:paraId="385AA996" w14:textId="4C7FE0A4" w:rsidR="004A4B73" w:rsidRDefault="004A4B73" w:rsidP="002A4549">
      <w:pPr>
        <w:jc w:val="both"/>
      </w:pPr>
      <w:r>
        <w:t xml:space="preserve">Der von der James Dyson Foundation jährlich ausgeschriebene Designpreis wird in 23 Ländern durchgeführt – in diesem Jahr zum ersten Mal auch in Indien. </w:t>
      </w:r>
    </w:p>
    <w:p w14:paraId="7716492E" w14:textId="77777777" w:rsidR="004A4B73" w:rsidRDefault="004A4B73" w:rsidP="00FF48F3">
      <w:pPr>
        <w:spacing w:line="276" w:lineRule="auto"/>
        <w:jc w:val="both"/>
      </w:pPr>
    </w:p>
    <w:p w14:paraId="52BE6CC4" w14:textId="523BE2D1" w:rsidR="00DB69B2" w:rsidRDefault="004A4B73" w:rsidP="00FF48F3">
      <w:pPr>
        <w:spacing w:line="276" w:lineRule="auto"/>
        <w:jc w:val="both"/>
      </w:pPr>
      <w:r>
        <w:t>James Dyson: „Es gibt immer eine noch bessere Lösung für ein Problem. Ingenieure sind unkonventionell und haben brillante Ideen. Beim James Dyson Award suchen wir nach bemerkenswerten und dennoch einfachen Designs, die</w:t>
      </w:r>
      <w:r w:rsidR="00FF48F3">
        <w:t xml:space="preserve"> das Potenzial haben, einen gross</w:t>
      </w:r>
      <w:r>
        <w:t xml:space="preserve">en Einfluss auf die Gesellschaft zu haben. </w:t>
      </w:r>
      <w:r w:rsidR="00DB69B2">
        <w:t>Ich bin j</w:t>
      </w:r>
      <w:r>
        <w:t xml:space="preserve">edes Jahr von den Ideen </w:t>
      </w:r>
      <w:r w:rsidR="00DB69B2">
        <w:t xml:space="preserve">begeistert </w:t>
      </w:r>
      <w:r>
        <w:t>und ich freue mich darauf, d</w:t>
      </w:r>
      <w:r w:rsidR="00DB69B2">
        <w:t xml:space="preserve">ie diesjährigen </w:t>
      </w:r>
      <w:r>
        <w:t>Ein</w:t>
      </w:r>
      <w:r w:rsidR="00FF48F3">
        <w:t>reichungen zu sehen.“</w:t>
      </w:r>
    </w:p>
    <w:p w14:paraId="43010063" w14:textId="6E5F6B00" w:rsidR="004A4B73" w:rsidRDefault="004A4B73" w:rsidP="00FF48F3">
      <w:pPr>
        <w:spacing w:line="276" w:lineRule="auto"/>
        <w:jc w:val="both"/>
      </w:pPr>
    </w:p>
    <w:p w14:paraId="1878B786" w14:textId="3E4DD76C" w:rsidR="004A4B73" w:rsidRDefault="004A4B73" w:rsidP="00FF48F3">
      <w:pPr>
        <w:spacing w:line="276" w:lineRule="auto"/>
        <w:jc w:val="both"/>
      </w:pPr>
      <w:r>
        <w:t>Die Gewinner</w:t>
      </w:r>
      <w:r w:rsidR="00DB69B2">
        <w:t xml:space="preserve">projekte aus den Vorjahren </w:t>
      </w:r>
      <w:r>
        <w:t>haben dazu beigetragen, das Problem der Überfischung, des Tr</w:t>
      </w:r>
      <w:r w:rsidR="00DB69B2">
        <w:t xml:space="preserve">ansports von Impfstoffen in </w:t>
      </w:r>
      <w:r>
        <w:t xml:space="preserve">Entwicklungsländern, </w:t>
      </w:r>
      <w:r w:rsidR="00DB69B2">
        <w:t xml:space="preserve">weltweite </w:t>
      </w:r>
      <w:r>
        <w:t>Nahrungsmittel</w:t>
      </w:r>
      <w:r w:rsidR="00DB69B2">
        <w:t xml:space="preserve">verschwendung </w:t>
      </w:r>
      <w:r>
        <w:t xml:space="preserve">und </w:t>
      </w:r>
      <w:r w:rsidR="00DB69B2">
        <w:t>die Sterblichkeitsrate</w:t>
      </w:r>
      <w:r>
        <w:t xml:space="preserve"> von Frü</w:t>
      </w:r>
      <w:r w:rsidR="00DB69B2">
        <w:t xml:space="preserve">hgeborenen zu bekämpfen. Die vierzehnte Ausschreibung des Awards </w:t>
      </w:r>
      <w:r>
        <w:t xml:space="preserve">belohnt diejenigen, die ein Problem </w:t>
      </w:r>
      <w:r w:rsidR="00DB69B2">
        <w:t xml:space="preserve">auf </w:t>
      </w:r>
      <w:r>
        <w:t>elegant</w:t>
      </w:r>
      <w:r w:rsidR="00DB69B2">
        <w:t>e Weise</w:t>
      </w:r>
      <w:r>
        <w:t xml:space="preserve"> lösen. Die besten Erfindungen sind oft die einfachsten.</w:t>
      </w:r>
    </w:p>
    <w:p w14:paraId="6A25562F" w14:textId="3A57F4A6" w:rsidR="004A4B73" w:rsidRDefault="004A4B73" w:rsidP="00FF48F3">
      <w:pPr>
        <w:spacing w:line="276" w:lineRule="auto"/>
        <w:jc w:val="both"/>
      </w:pPr>
    </w:p>
    <w:p w14:paraId="3568465B" w14:textId="52D2BAEB" w:rsidR="004A4B73" w:rsidRDefault="00DB69B2" w:rsidP="00FF48F3">
      <w:pPr>
        <w:spacing w:line="276" w:lineRule="auto"/>
        <w:jc w:val="both"/>
      </w:pPr>
      <w:r>
        <w:t>Das Siegerprojekt i</w:t>
      </w:r>
      <w:r w:rsidR="004A4B73">
        <w:t xml:space="preserve">m vergangenen Jahr </w:t>
      </w:r>
      <w:r>
        <w:t xml:space="preserve">auf </w:t>
      </w:r>
      <w:r w:rsidR="004A4B73">
        <w:t>internationale</w:t>
      </w:r>
      <w:r>
        <w:t xml:space="preserve">r Ebene war </w:t>
      </w:r>
      <w:hyperlink r:id="rId9" w:history="1">
        <w:r w:rsidR="004A4B73" w:rsidRPr="004D677F">
          <w:rPr>
            <w:rStyle w:val="Hyperlink"/>
          </w:rPr>
          <w:t>EcoHelmet</w:t>
        </w:r>
      </w:hyperlink>
      <w:r w:rsidR="004A4B73">
        <w:t xml:space="preserve">, ein faltbarer Fahrradhelm, der eine einzigartige </w:t>
      </w:r>
      <w:r w:rsidRPr="00DB69B2">
        <w:t xml:space="preserve">wabenförmige Konfiguration </w:t>
      </w:r>
      <w:r>
        <w:t xml:space="preserve">nutzt, </w:t>
      </w:r>
      <w:r w:rsidR="00FF48F3">
        <w:t>um den Kopf vor Stöss</w:t>
      </w:r>
      <w:r w:rsidR="004A4B73">
        <w:t xml:space="preserve">en zu schützen. </w:t>
      </w:r>
      <w:r>
        <w:t>Er kann flach zusammengef</w:t>
      </w:r>
      <w:r w:rsidR="004A4B73">
        <w:t xml:space="preserve">altet </w:t>
      </w:r>
      <w:r>
        <w:t xml:space="preserve">werden, </w:t>
      </w:r>
      <w:r w:rsidR="004A4B73">
        <w:t xml:space="preserve">wenn </w:t>
      </w:r>
      <w:r>
        <w:t xml:space="preserve">er </w:t>
      </w:r>
      <w:r w:rsidR="004A4B73">
        <w:t xml:space="preserve">nicht in Gebrauch </w:t>
      </w:r>
      <w:r>
        <w:t xml:space="preserve">ist </w:t>
      </w:r>
      <w:r w:rsidR="004A4B73">
        <w:t>und wird aus 100</w:t>
      </w:r>
      <w:r>
        <w:t xml:space="preserve"> Prozent r</w:t>
      </w:r>
      <w:r w:rsidR="004A4B73">
        <w:t xml:space="preserve">ecycelbaren Materialien hergestellt. </w:t>
      </w:r>
      <w:r>
        <w:t>Da Leihradangebote weltweit zunehmen, ist das leichte und praktische Design des EcoHelmet</w:t>
      </w:r>
      <w:r w:rsidR="00797442">
        <w:t xml:space="preserve"> </w:t>
      </w:r>
      <w:r w:rsidR="004A4B73">
        <w:t xml:space="preserve">eine attraktive Option für </w:t>
      </w:r>
      <w:r w:rsidR="00797442">
        <w:t>R</w:t>
      </w:r>
      <w:r w:rsidR="004A4B73">
        <w:t>adfahrer</w:t>
      </w:r>
      <w:r w:rsidR="00797442">
        <w:t xml:space="preserve"> in Städten</w:t>
      </w:r>
      <w:r w:rsidR="004A4B73">
        <w:t xml:space="preserve">, </w:t>
      </w:r>
      <w:r w:rsidR="00797442">
        <w:t>wo V</w:t>
      </w:r>
      <w:r w:rsidR="004A4B73">
        <w:t xml:space="preserve">erkehrsunfälle häufig </w:t>
      </w:r>
      <w:r w:rsidR="00797442">
        <w:t xml:space="preserve">sind </w:t>
      </w:r>
      <w:r w:rsidR="004A4B73">
        <w:t>und Kopfverletzungen tödlich sein könnten.</w:t>
      </w:r>
    </w:p>
    <w:p w14:paraId="59B12510" w14:textId="77777777" w:rsidR="001D2D19" w:rsidRDefault="001D2D19" w:rsidP="00FF48F3">
      <w:pPr>
        <w:spacing w:line="276" w:lineRule="auto"/>
        <w:jc w:val="both"/>
      </w:pPr>
    </w:p>
    <w:p w14:paraId="0D7E9DF9" w14:textId="53A0E73C" w:rsidR="00237034" w:rsidRDefault="00237034" w:rsidP="00FF48F3">
      <w:pPr>
        <w:spacing w:line="276" w:lineRule="auto"/>
        <w:jc w:val="both"/>
      </w:pPr>
      <w:r>
        <w:t xml:space="preserve">Die internationale Gewinnerin des James Dyson Award </w:t>
      </w:r>
      <w:r w:rsidR="004A4B73">
        <w:t>Isis Shiffer sagt:</w:t>
      </w:r>
      <w:r w:rsidR="001D2D19">
        <w:t xml:space="preserve"> „</w:t>
      </w:r>
      <w:r w:rsidR="004A4B73">
        <w:t xml:space="preserve">Die finanzielle Unterstützung und </w:t>
      </w:r>
      <w:r>
        <w:t xml:space="preserve">die Publicity, die ich durch den </w:t>
      </w:r>
      <w:r w:rsidR="004A4B73">
        <w:t xml:space="preserve">Gewinn des James Dyson Award </w:t>
      </w:r>
      <w:r>
        <w:t xml:space="preserve">erfahren habe, </w:t>
      </w:r>
      <w:r w:rsidR="004A4B73">
        <w:t>ha</w:t>
      </w:r>
      <w:r w:rsidR="00D47392">
        <w:t>ben</w:t>
      </w:r>
      <w:r w:rsidR="004A4B73">
        <w:t xml:space="preserve"> mir erlaubt, </w:t>
      </w:r>
      <w:r>
        <w:t xml:space="preserve">die Entwicklung des </w:t>
      </w:r>
      <w:r w:rsidR="004A4B73">
        <w:t xml:space="preserve">EcoHelmet </w:t>
      </w:r>
      <w:r>
        <w:t xml:space="preserve">bis zur Marktreife </w:t>
      </w:r>
      <w:r w:rsidR="004A4B73">
        <w:t>vo</w:t>
      </w:r>
      <w:r>
        <w:t xml:space="preserve">ranzutreiben. Ich fühle mich geehrt, dass ich </w:t>
      </w:r>
      <w:r w:rsidR="00FF48F3">
        <w:t>diese auss</w:t>
      </w:r>
      <w:r w:rsidR="004A4B73">
        <w:t xml:space="preserve">ergewöhnliche Erfahrung </w:t>
      </w:r>
      <w:r>
        <w:t xml:space="preserve">machen durfte und </w:t>
      </w:r>
      <w:r w:rsidR="004A4B73">
        <w:t>kann es kaum erwarte</w:t>
      </w:r>
      <w:r>
        <w:t>n, bis meine Erfindung in diesem Jahr produziert wird.</w:t>
      </w:r>
      <w:r w:rsidR="00F07C1E">
        <w:t>“</w:t>
      </w:r>
    </w:p>
    <w:p w14:paraId="1F22B2DC" w14:textId="53E3BA1B" w:rsidR="00237034" w:rsidRDefault="00237034" w:rsidP="00FF48F3">
      <w:pPr>
        <w:spacing w:line="276" w:lineRule="auto"/>
        <w:jc w:val="both"/>
      </w:pPr>
    </w:p>
    <w:p w14:paraId="18E001CC" w14:textId="76AC37C2" w:rsidR="00F07C1E" w:rsidRPr="00EC33B1" w:rsidRDefault="00AF7AE0" w:rsidP="00F07C1E">
      <w:pPr>
        <w:spacing w:line="276" w:lineRule="auto"/>
        <w:jc w:val="both"/>
      </w:pPr>
      <w:r>
        <w:t>Das Gewinnerprojekt des James Dyson Award</w:t>
      </w:r>
      <w:r w:rsidR="00F07C1E">
        <w:t xml:space="preserve"> in der Schweiz </w:t>
      </w:r>
      <w:r w:rsidR="00D47392">
        <w:t>im Vorjahr war</w:t>
      </w:r>
      <w:r w:rsidR="00F07C1E">
        <w:t xml:space="preserve"> </w:t>
      </w:r>
      <w:hyperlink r:id="rId10" w:history="1">
        <w:r w:rsidR="00F07C1E" w:rsidRPr="00F07C1E">
          <w:rPr>
            <w:rStyle w:val="Hyperlink"/>
          </w:rPr>
          <w:t>Workit</w:t>
        </w:r>
      </w:hyperlink>
      <w:r w:rsidR="00F07C1E">
        <w:t>, ein intuitiv bedienbares Visualisierungs- und Kommunikationstool für Ingenieure, das der schnellen Darstellung von Produktideen dient und so einen rasche</w:t>
      </w:r>
      <w:r w:rsidR="00DF1EDE">
        <w:t>n</w:t>
      </w:r>
      <w:r w:rsidR="00F07C1E">
        <w:t xml:space="preserve"> Konsens zwischen Auftraggeber und </w:t>
      </w:r>
      <w:r w:rsidR="00F07C1E">
        <w:lastRenderedPageBreak/>
        <w:t>Ingenieur ermöglicht. Jurymitglied Dominic Sturm, Vorstandsmitglied der swiss design association, zum Siegerprojekt: „</w:t>
      </w:r>
      <w:r w:rsidR="00F07C1E" w:rsidRPr="00EC33B1">
        <w:t>Mit Christa Tresch hat sich nun eine Produktdesignerin der oft schwierigen Kommunikation zwischen Auftraggebern, Designern und Ingenieuren angenommen. Das intuitiv bedienbare Visualisi</w:t>
      </w:r>
      <w:r w:rsidR="00F07C1E">
        <w:t>erungs- und Kommunikationstool Workit</w:t>
      </w:r>
      <w:r w:rsidR="00F07C1E" w:rsidRPr="00EC33B1">
        <w:t xml:space="preserve"> erla</w:t>
      </w:r>
      <w:r w:rsidR="00F07C1E">
        <w:t>ubt es, mit wenigen Handgriffen</w:t>
      </w:r>
      <w:r w:rsidR="00F07C1E" w:rsidRPr="00EC33B1">
        <w:t xml:space="preserve"> räumliche Skizzen von Produktkonzepten in Originalgrösse zu erstellen.“</w:t>
      </w:r>
    </w:p>
    <w:p w14:paraId="232D3892" w14:textId="77777777" w:rsidR="00F07C1E" w:rsidRDefault="00F07C1E" w:rsidP="00FF48F3">
      <w:pPr>
        <w:spacing w:line="276" w:lineRule="auto"/>
        <w:jc w:val="both"/>
      </w:pPr>
    </w:p>
    <w:p w14:paraId="7F44D965" w14:textId="15F4E08D" w:rsidR="00FB7085" w:rsidRDefault="00F07C1E" w:rsidP="00FF48F3">
      <w:pPr>
        <w:spacing w:line="276" w:lineRule="auto"/>
        <w:jc w:val="both"/>
      </w:pPr>
      <w:r>
        <w:t xml:space="preserve">Die Experten-Jury, die das Gewinnerprojekt des James Dyson Award in der Schweiz auswählt, besteht </w:t>
      </w:r>
      <w:r w:rsidRPr="00EC33B1">
        <w:t xml:space="preserve">aus Urs Honegger (Redaktor „Hochparterre“), </w:t>
      </w:r>
      <w:r w:rsidRPr="00F07C1E">
        <w:t xml:space="preserve">Alexis Georgacopoulos (Direktor ECAL), Nicole Kind (Leiterin Industrial Design an der Zürcher Hochschule der Künste), Prof. Gregor Naef (langjähriger Präsident der swiss design association, Dozent an der Hochschule für Gestaltung und Kunst am Institut Industrial Design in Basel, FHNW) und Peter Schweizer (Geschäftsführer Methosys GmbH) sowie Dominic Sturm (Designer, Vorstandsmitglied der swiss design association). </w:t>
      </w:r>
    </w:p>
    <w:p w14:paraId="6E5741A9" w14:textId="77777777" w:rsidR="001F44F1" w:rsidRDefault="001F44F1" w:rsidP="00FF48F3">
      <w:pPr>
        <w:spacing w:line="276" w:lineRule="auto"/>
        <w:jc w:val="both"/>
      </w:pPr>
    </w:p>
    <w:p w14:paraId="5F88BBBC" w14:textId="11B72BEE" w:rsidR="00DF1EDE" w:rsidRDefault="00DF1EDE" w:rsidP="001F44F1">
      <w:pPr>
        <w:jc w:val="both"/>
      </w:pPr>
      <w:r w:rsidRPr="00A31AB3">
        <w:t xml:space="preserve">Der nationale Sieger, dabei kann es sich auch um ein Team </w:t>
      </w:r>
      <w:r>
        <w:t>handeln</w:t>
      </w:r>
      <w:r w:rsidRPr="00A31AB3">
        <w:t xml:space="preserve">, gewinnt </w:t>
      </w:r>
      <w:r>
        <w:t>CHF 26</w:t>
      </w:r>
      <w:r w:rsidRPr="003164C1">
        <w:t xml:space="preserve">00 </w:t>
      </w:r>
      <w:r w:rsidRPr="00A31AB3">
        <w:t xml:space="preserve">und erhält eine Jungmitgliedschaft bei der Swiss Design Association. </w:t>
      </w:r>
    </w:p>
    <w:p w14:paraId="53FB8361" w14:textId="77777777" w:rsidR="00FB7085" w:rsidRDefault="00FB7085" w:rsidP="00FF48F3">
      <w:pPr>
        <w:spacing w:line="276" w:lineRule="auto"/>
        <w:jc w:val="both"/>
      </w:pPr>
    </w:p>
    <w:p w14:paraId="6AA8CFDB" w14:textId="5A11307B" w:rsidR="005B78AB" w:rsidRPr="008644CE" w:rsidRDefault="005B78AB" w:rsidP="00FF48F3">
      <w:pPr>
        <w:jc w:val="both"/>
        <w:rPr>
          <w:b/>
        </w:rPr>
      </w:pPr>
      <w:r w:rsidRPr="008644CE">
        <w:rPr>
          <w:b/>
        </w:rPr>
        <w:t>Hintergrund zum James Dyson Award</w:t>
      </w:r>
    </w:p>
    <w:p w14:paraId="163E3725" w14:textId="5617860B" w:rsidR="005B78AB" w:rsidRDefault="005B78AB" w:rsidP="00FF48F3">
      <w:pPr>
        <w:spacing w:line="276" w:lineRule="auto"/>
        <w:jc w:val="both"/>
      </w:pPr>
    </w:p>
    <w:p w14:paraId="4B89A444" w14:textId="5F82D3D7" w:rsidR="005B78AB" w:rsidRDefault="005B78AB" w:rsidP="00FF48F3">
      <w:pPr>
        <w:spacing w:line="276" w:lineRule="auto"/>
        <w:jc w:val="both"/>
      </w:pPr>
      <w:r>
        <w:t xml:space="preserve">Der </w:t>
      </w:r>
      <w:hyperlink r:id="rId11" w:history="1">
        <w:r w:rsidRPr="004D677F">
          <w:rPr>
            <w:rStyle w:val="Hyperlink"/>
          </w:rPr>
          <w:t>James Dyson Award</w:t>
        </w:r>
      </w:hyperlink>
      <w:r>
        <w:t xml:space="preserve"> wird in 23 Ländern ausgeschrieben und steht Studierenden (oder fris</w:t>
      </w:r>
      <w:r w:rsidR="00E923B8">
        <w:t>chen Hochschulabsolventen) der Ingenieurwissenschaften und der Fachbereiche</w:t>
      </w:r>
      <w:r>
        <w:t xml:space="preserve"> Produkt</w:t>
      </w:r>
      <w:r w:rsidR="00E923B8">
        <w:t xml:space="preserve">gestaltung und Industriedesign und </w:t>
      </w:r>
      <w:r>
        <w:t>offen.</w:t>
      </w:r>
    </w:p>
    <w:p w14:paraId="751B3F24" w14:textId="77777777" w:rsidR="004D677F" w:rsidRDefault="004D677F" w:rsidP="00FF48F3">
      <w:pPr>
        <w:spacing w:line="276" w:lineRule="auto"/>
        <w:jc w:val="both"/>
      </w:pPr>
    </w:p>
    <w:p w14:paraId="4A646137" w14:textId="77777777" w:rsidR="00560179" w:rsidRDefault="005B78AB" w:rsidP="00FF48F3">
      <w:pPr>
        <w:spacing w:line="276" w:lineRule="auto"/>
        <w:jc w:val="both"/>
      </w:pPr>
      <w:r>
        <w:t xml:space="preserve">Der Award fördert Ideen, die Konventionen in Frage stellen, die das Prinzip des Lean Engineering – weniger ist mehr – beherzigen und die ihre Projekte mit Blick auf die Umwelt entwickeln. Die besten Erfindungen sind einfach und praktisch und bieten eine Lösung für ein echtes Problem. </w:t>
      </w:r>
      <w:r w:rsidR="003F3757">
        <w:t>In jedem</w:t>
      </w:r>
      <w:r>
        <w:t xml:space="preserve"> Land, in dem d</w:t>
      </w:r>
      <w:r w:rsidR="003F3757">
        <w:t xml:space="preserve">er Award </w:t>
      </w:r>
      <w:r>
        <w:t>stattfindet, wird ein nationaler Gewin</w:t>
      </w:r>
      <w:r w:rsidR="003F3757">
        <w:t>ner ausgewählt. In der nächsten Stufe werden aus allen Teilnahmeländern von einem Gremium aus Ingenieuren von Dyson 20 Projekte für die internationale Shortlist nominiert. Der internationale Gewinner wird von James Dyson ausgewählt.</w:t>
      </w:r>
      <w:r w:rsidR="00560179">
        <w:t xml:space="preserve"> </w:t>
      </w:r>
    </w:p>
    <w:p w14:paraId="762893E8" w14:textId="77777777" w:rsidR="00560179" w:rsidRDefault="00560179" w:rsidP="00FF48F3">
      <w:pPr>
        <w:spacing w:line="276" w:lineRule="auto"/>
        <w:jc w:val="both"/>
      </w:pPr>
    </w:p>
    <w:p w14:paraId="3E2C30C5" w14:textId="07F25160" w:rsidR="005B78AB" w:rsidRDefault="005B78AB" w:rsidP="00FF48F3">
      <w:pPr>
        <w:spacing w:line="276" w:lineRule="auto"/>
        <w:jc w:val="both"/>
      </w:pPr>
      <w:r>
        <w:t xml:space="preserve">Der Award wird von der James Dyson Foundation ausgeschrieben, einer im Jahr 2002 gegründeten Stiftung, die </w:t>
      </w:r>
      <w:r w:rsidR="003F3757">
        <w:t xml:space="preserve">das Ziel hat, die nächste Generation von Ingenieuren zu </w:t>
      </w:r>
      <w:r>
        <w:t xml:space="preserve">begeistern und </w:t>
      </w:r>
      <w:r w:rsidR="003F3757">
        <w:t>zu unterstützen</w:t>
      </w:r>
      <w:r>
        <w:t>.</w:t>
      </w:r>
    </w:p>
    <w:p w14:paraId="4628B581" w14:textId="77777777" w:rsidR="00DF1EDE" w:rsidRDefault="00DF1EDE" w:rsidP="00FF48F3">
      <w:pPr>
        <w:jc w:val="both"/>
      </w:pPr>
    </w:p>
    <w:p w14:paraId="22C7F912" w14:textId="77777777" w:rsidR="00DF1EDE" w:rsidRDefault="00DF1EDE" w:rsidP="00FF48F3">
      <w:pPr>
        <w:jc w:val="both"/>
      </w:pPr>
    </w:p>
    <w:p w14:paraId="6CAAEDE5" w14:textId="77777777" w:rsidR="00DF1EDE" w:rsidRDefault="00DF1EDE" w:rsidP="00FF48F3">
      <w:pPr>
        <w:jc w:val="both"/>
      </w:pPr>
    </w:p>
    <w:p w14:paraId="53C08A96" w14:textId="77777777" w:rsidR="001F44F1" w:rsidRDefault="001F44F1" w:rsidP="00FF48F3">
      <w:pPr>
        <w:jc w:val="both"/>
      </w:pPr>
    </w:p>
    <w:p w14:paraId="43BB2297" w14:textId="13BC101C" w:rsidR="005D2162" w:rsidRPr="005D2162" w:rsidRDefault="005D2162" w:rsidP="00FF48F3">
      <w:pPr>
        <w:jc w:val="both"/>
        <w:rPr>
          <w:b/>
        </w:rPr>
      </w:pPr>
      <w:r w:rsidRPr="005D2162">
        <w:rPr>
          <w:b/>
        </w:rPr>
        <w:t>Die Preisgelder:</w:t>
      </w:r>
    </w:p>
    <w:p w14:paraId="3A887E6A" w14:textId="77777777" w:rsidR="005D2162" w:rsidRDefault="005D2162" w:rsidP="00FF48F3">
      <w:pPr>
        <w:jc w:val="both"/>
      </w:pPr>
    </w:p>
    <w:p w14:paraId="2C171B32" w14:textId="7A248E27" w:rsidR="005D2162" w:rsidRDefault="00767253" w:rsidP="00FF48F3">
      <w:pPr>
        <w:jc w:val="both"/>
      </w:pPr>
      <w:r w:rsidRPr="005D2162">
        <w:rPr>
          <w:b/>
        </w:rPr>
        <w:t>Internationaler Sieger</w:t>
      </w:r>
      <w:r>
        <w:t>:</w:t>
      </w:r>
      <w:r w:rsidR="005D2162">
        <w:t xml:space="preserve"> Das Preisgeld für den Sieger auf </w:t>
      </w:r>
      <w:r>
        <w:t>internationale</w:t>
      </w:r>
      <w:r w:rsidR="005D2162">
        <w:t xml:space="preserve"> Ebene b</w:t>
      </w:r>
      <w:r>
        <w:t xml:space="preserve">eträgt </w:t>
      </w:r>
      <w:r w:rsidR="00DF1EDE">
        <w:t xml:space="preserve">CHF </w:t>
      </w:r>
      <w:r w:rsidR="001B62AA">
        <w:t>3</w:t>
      </w:r>
      <w:r w:rsidR="00DF1EDE">
        <w:t>9‘000</w:t>
      </w:r>
      <w:r w:rsidR="005D2162">
        <w:t xml:space="preserve"> (</w:t>
      </w:r>
      <w:r>
        <w:t>£ 30.000</w:t>
      </w:r>
      <w:r w:rsidR="005D2162">
        <w:t xml:space="preserve">) für das Gewinnerprojekt </w:t>
      </w:r>
      <w:r>
        <w:t xml:space="preserve">und </w:t>
      </w:r>
      <w:r w:rsidR="00DF1EDE">
        <w:t>CHF 6‘</w:t>
      </w:r>
      <w:r w:rsidR="001B62AA">
        <w:t xml:space="preserve">500 </w:t>
      </w:r>
      <w:r w:rsidR="005D2162">
        <w:t>(</w:t>
      </w:r>
      <w:r>
        <w:t>£ 5.000</w:t>
      </w:r>
      <w:r w:rsidR="005D2162">
        <w:t>) für den Fachbereich des Gewinners.</w:t>
      </w:r>
    </w:p>
    <w:p w14:paraId="6E0FD4FA" w14:textId="77777777" w:rsidR="005D2162" w:rsidRDefault="005D2162" w:rsidP="00FF48F3">
      <w:pPr>
        <w:jc w:val="both"/>
      </w:pPr>
    </w:p>
    <w:p w14:paraId="11F171E9" w14:textId="210B3624" w:rsidR="005D2162" w:rsidRDefault="00767253" w:rsidP="00FF48F3">
      <w:pPr>
        <w:jc w:val="both"/>
      </w:pPr>
      <w:r w:rsidRPr="005D2162">
        <w:rPr>
          <w:b/>
        </w:rPr>
        <w:t>Bis zu zwei internationale Zweitplatzierte:</w:t>
      </w:r>
      <w:r w:rsidR="005D2162">
        <w:rPr>
          <w:b/>
        </w:rPr>
        <w:t xml:space="preserve"> </w:t>
      </w:r>
      <w:r w:rsidR="005D2162" w:rsidRPr="005D2162">
        <w:t xml:space="preserve">Preisgeld </w:t>
      </w:r>
      <w:r w:rsidR="00DF1EDE">
        <w:t>von jeweils CHF 6‘500</w:t>
      </w:r>
      <w:r w:rsidR="005D2162">
        <w:t xml:space="preserve"> (£ 5.000).</w:t>
      </w:r>
    </w:p>
    <w:p w14:paraId="3B837A74" w14:textId="77777777" w:rsidR="005D2162" w:rsidRDefault="005D2162" w:rsidP="00FF48F3">
      <w:pPr>
        <w:jc w:val="both"/>
      </w:pPr>
    </w:p>
    <w:p w14:paraId="6FCC0707" w14:textId="0DCF308A" w:rsidR="005D2162" w:rsidRDefault="00767253" w:rsidP="00FF48F3">
      <w:pPr>
        <w:jc w:val="both"/>
      </w:pPr>
      <w:r w:rsidRPr="005D2162">
        <w:rPr>
          <w:b/>
        </w:rPr>
        <w:t>Nationale Gewinner</w:t>
      </w:r>
      <w:r w:rsidR="00DF1EDE">
        <w:t>: Jeweils CHF 2600</w:t>
      </w:r>
      <w:r w:rsidR="005D2162">
        <w:t xml:space="preserve"> (</w:t>
      </w:r>
      <w:r>
        <w:t>£ 2.000</w:t>
      </w:r>
      <w:r w:rsidR="005D2162">
        <w:t>).</w:t>
      </w:r>
    </w:p>
    <w:p w14:paraId="1BA1CF49" w14:textId="2999E7B5" w:rsidR="00767253" w:rsidRDefault="00767253" w:rsidP="00FF48F3">
      <w:pPr>
        <w:jc w:val="both"/>
      </w:pPr>
    </w:p>
    <w:p w14:paraId="5DCC83CC" w14:textId="2603B096" w:rsidR="00767253" w:rsidRDefault="00767253" w:rsidP="00FF48F3">
      <w:pPr>
        <w:jc w:val="both"/>
        <w:rPr>
          <w:b/>
        </w:rPr>
      </w:pPr>
      <w:r>
        <w:rPr>
          <w:b/>
        </w:rPr>
        <w:lastRenderedPageBreak/>
        <w:t>Wichtige Fristen:</w:t>
      </w:r>
    </w:p>
    <w:p w14:paraId="769A3AAA" w14:textId="77777777" w:rsidR="005D2162" w:rsidRDefault="005D2162" w:rsidP="00FF48F3">
      <w:pPr>
        <w:jc w:val="both"/>
        <w:rPr>
          <w:b/>
        </w:rPr>
      </w:pPr>
    </w:p>
    <w:p w14:paraId="4C118B37" w14:textId="71325038" w:rsidR="00767253" w:rsidRDefault="00767253" w:rsidP="00FF48F3">
      <w:pPr>
        <w:pStyle w:val="Listenabsatz1"/>
        <w:numPr>
          <w:ilvl w:val="0"/>
          <w:numId w:val="2"/>
        </w:numPr>
        <w:jc w:val="both"/>
        <w:rPr>
          <w:rFonts w:ascii="Futura Lt BT" w:hAnsi="Futura Lt BT"/>
          <w:bCs/>
        </w:rPr>
      </w:pPr>
      <w:r>
        <w:rPr>
          <w:rFonts w:ascii="Futura Lt BT" w:hAnsi="Futura Lt BT"/>
          <w:bCs/>
        </w:rPr>
        <w:t xml:space="preserve">Beginn der </w:t>
      </w:r>
      <w:r w:rsidR="00293E5D">
        <w:rPr>
          <w:rFonts w:ascii="Futura Lt BT" w:hAnsi="Futura Lt BT"/>
        </w:rPr>
        <w:t>Einreichung</w:t>
      </w:r>
      <w:r>
        <w:rPr>
          <w:rFonts w:ascii="Futura Lt BT" w:hAnsi="Futura Lt BT"/>
          <w:bCs/>
        </w:rPr>
        <w:t>: 30. März 2017</w:t>
      </w:r>
    </w:p>
    <w:p w14:paraId="58169997" w14:textId="78EB1E07" w:rsidR="00767253" w:rsidRDefault="00767253" w:rsidP="00FF48F3">
      <w:pPr>
        <w:pStyle w:val="Listenabsatz1"/>
        <w:numPr>
          <w:ilvl w:val="0"/>
          <w:numId w:val="2"/>
        </w:numPr>
        <w:jc w:val="both"/>
        <w:rPr>
          <w:rFonts w:ascii="Futura Lt BT" w:hAnsi="Futura Lt BT"/>
          <w:bCs/>
        </w:rPr>
      </w:pPr>
      <w:r>
        <w:rPr>
          <w:rFonts w:ascii="Futura Lt BT" w:hAnsi="Futura Lt BT"/>
          <w:bCs/>
        </w:rPr>
        <w:t xml:space="preserve">Ende der </w:t>
      </w:r>
      <w:r>
        <w:rPr>
          <w:rFonts w:ascii="Futura Lt BT" w:hAnsi="Futura Lt BT"/>
        </w:rPr>
        <w:t>Einreichungsfrist</w:t>
      </w:r>
      <w:r>
        <w:rPr>
          <w:rFonts w:ascii="Futura Lt BT" w:hAnsi="Futura Lt BT"/>
          <w:bCs/>
        </w:rPr>
        <w:t>: 20. Juli 2017</w:t>
      </w:r>
    </w:p>
    <w:p w14:paraId="760F232C" w14:textId="488AD06A" w:rsidR="00767253" w:rsidRDefault="00767253" w:rsidP="00FF48F3">
      <w:pPr>
        <w:pStyle w:val="Listenabsatz1"/>
        <w:numPr>
          <w:ilvl w:val="0"/>
          <w:numId w:val="2"/>
        </w:numPr>
        <w:jc w:val="both"/>
        <w:rPr>
          <w:rFonts w:ascii="Futura Lt BT" w:hAnsi="Futura Lt BT"/>
          <w:bCs/>
        </w:rPr>
      </w:pPr>
      <w:r>
        <w:rPr>
          <w:rFonts w:ascii="Futura Lt BT" w:hAnsi="Futura Lt BT"/>
        </w:rPr>
        <w:t>Bekanntgabe der n</w:t>
      </w:r>
      <w:r>
        <w:rPr>
          <w:rFonts w:ascii="Futura Lt BT" w:hAnsi="Futura Lt BT"/>
          <w:bCs/>
        </w:rPr>
        <w:t xml:space="preserve">ationalen Gewinner und </w:t>
      </w:r>
      <w:r>
        <w:rPr>
          <w:rFonts w:ascii="Futura Lt BT" w:hAnsi="Futura Lt BT"/>
        </w:rPr>
        <w:t>Finalisten</w:t>
      </w:r>
      <w:r>
        <w:rPr>
          <w:rFonts w:ascii="Futura Lt BT" w:hAnsi="Futura Lt BT"/>
          <w:bCs/>
        </w:rPr>
        <w:t>: 7. September 2017</w:t>
      </w:r>
    </w:p>
    <w:p w14:paraId="3DC54FB6" w14:textId="63D5C280" w:rsidR="00767253" w:rsidRDefault="00767253" w:rsidP="00FF48F3">
      <w:pPr>
        <w:pStyle w:val="Listenabsatz1"/>
        <w:numPr>
          <w:ilvl w:val="0"/>
          <w:numId w:val="2"/>
        </w:numPr>
        <w:jc w:val="both"/>
        <w:rPr>
          <w:rFonts w:ascii="Futura Lt BT" w:hAnsi="Futura Lt BT"/>
          <w:bCs/>
        </w:rPr>
      </w:pPr>
      <w:r>
        <w:rPr>
          <w:rFonts w:ascii="Futura Lt BT" w:hAnsi="Futura Lt BT"/>
        </w:rPr>
        <w:t>Bekanntgabe der Shortlist der Dyson-Ingenieure</w:t>
      </w:r>
      <w:r>
        <w:rPr>
          <w:rFonts w:ascii="Futura Lt BT" w:hAnsi="Futura Lt BT"/>
          <w:bCs/>
        </w:rPr>
        <w:t>: 28. September 2017</w:t>
      </w:r>
    </w:p>
    <w:p w14:paraId="558FD55A" w14:textId="472D40FF" w:rsidR="00767253" w:rsidRDefault="00767253" w:rsidP="00FF48F3">
      <w:pPr>
        <w:pStyle w:val="Listenabsatz1"/>
        <w:numPr>
          <w:ilvl w:val="0"/>
          <w:numId w:val="2"/>
        </w:numPr>
        <w:jc w:val="both"/>
        <w:rPr>
          <w:rFonts w:ascii="Futura Lt BT" w:hAnsi="Futura Lt BT"/>
          <w:bCs/>
        </w:rPr>
      </w:pPr>
      <w:r>
        <w:rPr>
          <w:rFonts w:ascii="Futura Lt BT" w:hAnsi="Futura Lt BT"/>
        </w:rPr>
        <w:t>Bekanntgabe des internationalen Gewinners und der Finalisten:</w:t>
      </w:r>
      <w:r>
        <w:rPr>
          <w:rFonts w:ascii="Futura Lt BT" w:hAnsi="Futura Lt BT"/>
          <w:bCs/>
        </w:rPr>
        <w:t xml:space="preserve"> 26. Oktober 2017</w:t>
      </w:r>
    </w:p>
    <w:p w14:paraId="67AB3781" w14:textId="77777777" w:rsidR="00FB7085" w:rsidRDefault="005D2162" w:rsidP="00FF48F3">
      <w:pPr>
        <w:jc w:val="both"/>
        <w:rPr>
          <w:b/>
        </w:rPr>
      </w:pPr>
      <w:r w:rsidRPr="005D2162">
        <w:rPr>
          <w:b/>
        </w:rPr>
        <w:t>Wer kann teilnehmen?</w:t>
      </w:r>
      <w:r w:rsidR="00FB7085">
        <w:rPr>
          <w:b/>
        </w:rPr>
        <w:t xml:space="preserve"> </w:t>
      </w:r>
    </w:p>
    <w:p w14:paraId="17057E67" w14:textId="77777777" w:rsidR="00FB7085" w:rsidRDefault="00FB7085" w:rsidP="00FF48F3">
      <w:pPr>
        <w:jc w:val="both"/>
        <w:rPr>
          <w:b/>
        </w:rPr>
      </w:pPr>
    </w:p>
    <w:p w14:paraId="4004FE97" w14:textId="4CE1D414" w:rsidR="00DF1EDE" w:rsidRPr="00B416DE" w:rsidRDefault="008644CE" w:rsidP="00FF48F3">
      <w:pPr>
        <w:jc w:val="both"/>
      </w:pPr>
      <w:r w:rsidRPr="00B416DE">
        <w:t xml:space="preserve">Der Wettbewerb ist </w:t>
      </w:r>
      <w:r w:rsidR="005D2162" w:rsidRPr="00B416DE">
        <w:t xml:space="preserve">offen für alle Studierenden, die in </w:t>
      </w:r>
      <w:r w:rsidR="00293E5D">
        <w:t xml:space="preserve">der Schweiz </w:t>
      </w:r>
      <w:r w:rsidR="005D2162" w:rsidRPr="00B416DE">
        <w:t xml:space="preserve">Industriedesign oder Ingenieurwissenschaften studieren </w:t>
      </w:r>
      <w:r w:rsidR="009411DE" w:rsidRPr="00B416DE">
        <w:t xml:space="preserve">oder </w:t>
      </w:r>
      <w:r w:rsidR="005D2162" w:rsidRPr="00B416DE">
        <w:t xml:space="preserve">vor maximal vier Jahren ihren Abschluss </w:t>
      </w:r>
      <w:r w:rsidRPr="00B416DE">
        <w:t xml:space="preserve">in diesen Fachbereichen </w:t>
      </w:r>
      <w:r w:rsidR="005D2162" w:rsidRPr="00B416DE">
        <w:t>gemacht haben.</w:t>
      </w:r>
      <w:r w:rsidR="00DF1EDE" w:rsidRPr="00B416DE">
        <w:t xml:space="preserve"> </w:t>
      </w:r>
      <w:r w:rsidR="00DF1EDE" w:rsidRPr="0079474C">
        <w:t>Mitmachen kann je</w:t>
      </w:r>
      <w:r w:rsidR="00DF1EDE">
        <w:t>der Studierende mit mindestens einem</w:t>
      </w:r>
      <w:r w:rsidR="00DF1EDE" w:rsidRPr="0079474C">
        <w:t xml:space="preserve"> Semester absolvierter Studienzeit und </w:t>
      </w:r>
      <w:r w:rsidR="00DF1EDE">
        <w:t xml:space="preserve">bis </w:t>
      </w:r>
      <w:r w:rsidR="00DF1EDE" w:rsidRPr="0079474C">
        <w:t>maxima</w:t>
      </w:r>
      <w:r w:rsidR="00DF1EDE">
        <w:t>l vier Jahre</w:t>
      </w:r>
      <w:r w:rsidR="00DF1EDE" w:rsidRPr="0079474C">
        <w:t xml:space="preserve"> nach Abschluss.</w:t>
      </w:r>
      <w:r w:rsidR="00DF1EDE">
        <w:t xml:space="preserve"> Bis zu fünf Projekte aus der Schweiz, inklusive des Gewinners, qualifizieren sich für das internationale Finale.</w:t>
      </w:r>
    </w:p>
    <w:p w14:paraId="02D1C07F" w14:textId="77777777" w:rsidR="005D2162" w:rsidRPr="001F44F1" w:rsidRDefault="005D2162" w:rsidP="00FF48F3">
      <w:pPr>
        <w:jc w:val="both"/>
      </w:pPr>
    </w:p>
    <w:p w14:paraId="59D0D426" w14:textId="51B2A112" w:rsidR="00032D85" w:rsidRDefault="00FB7085" w:rsidP="00FF48F3">
      <w:pPr>
        <w:jc w:val="both"/>
      </w:pPr>
      <w:r>
        <w:rPr>
          <w:b/>
        </w:rPr>
        <w:t>Video-Link</w:t>
      </w:r>
      <w:r w:rsidR="00032D85">
        <w:rPr>
          <w:b/>
        </w:rPr>
        <w:t>:</w:t>
      </w:r>
      <w:r>
        <w:rPr>
          <w:b/>
        </w:rPr>
        <w:t xml:space="preserve"> </w:t>
      </w:r>
      <w:r w:rsidR="00032D85">
        <w:t xml:space="preserve">James Dyson </w:t>
      </w:r>
      <w:r>
        <w:t xml:space="preserve">eröffnet </w:t>
      </w:r>
      <w:r w:rsidR="00293E5D">
        <w:t>den</w:t>
      </w:r>
      <w:r w:rsidR="00767253">
        <w:t xml:space="preserve"> James Dyson Award 2017</w:t>
      </w:r>
      <w:r w:rsidR="00863336">
        <w:t xml:space="preserve">: </w:t>
      </w:r>
      <w:hyperlink r:id="rId12" w:history="1">
        <w:r w:rsidR="00863336" w:rsidRPr="00630BC7">
          <w:rPr>
            <w:rStyle w:val="Hyperlink"/>
          </w:rPr>
          <w:t>Video</w:t>
        </w:r>
      </w:hyperlink>
    </w:p>
    <w:p w14:paraId="7368A1E7" w14:textId="77777777" w:rsidR="00032D85" w:rsidRDefault="00032D85" w:rsidP="00FF48F3">
      <w:pPr>
        <w:jc w:val="both"/>
        <w:rPr>
          <w:bCs/>
        </w:rPr>
      </w:pPr>
    </w:p>
    <w:p w14:paraId="101822C4" w14:textId="0DF4DD07" w:rsidR="00032D85" w:rsidRDefault="00032D85" w:rsidP="00FF48F3">
      <w:pPr>
        <w:jc w:val="both"/>
      </w:pPr>
      <w:r w:rsidRPr="00FB7085">
        <w:rPr>
          <w:b/>
        </w:rPr>
        <w:t>Informationen und Updates</w:t>
      </w:r>
      <w:r w:rsidR="00293E5D">
        <w:t xml:space="preserve"> </w:t>
      </w:r>
      <w:r>
        <w:t>des James Dyson Award</w:t>
      </w:r>
      <w:r w:rsidR="009411DE">
        <w:t xml:space="preserve"> auf </w:t>
      </w:r>
      <w:hyperlink r:id="rId13" w:history="1">
        <w:r w:rsidRPr="00FB7085">
          <w:rPr>
            <w:rStyle w:val="Hyperlink"/>
          </w:rPr>
          <w:t>Facebook</w:t>
        </w:r>
      </w:hyperlink>
      <w:r>
        <w:t xml:space="preserve"> und </w:t>
      </w:r>
      <w:hyperlink r:id="rId14" w:history="1">
        <w:r w:rsidRPr="00FB7085">
          <w:rPr>
            <w:rStyle w:val="Hyperlink"/>
          </w:rPr>
          <w:t>Twitter</w:t>
        </w:r>
      </w:hyperlink>
      <w:r>
        <w:t>.</w:t>
      </w:r>
    </w:p>
    <w:p w14:paraId="4B9E37D7" w14:textId="77777777" w:rsidR="00FB7085" w:rsidRDefault="00FB7085" w:rsidP="00FF48F3">
      <w:pPr>
        <w:jc w:val="both"/>
      </w:pPr>
    </w:p>
    <w:p w14:paraId="0136A11E" w14:textId="3517E47A" w:rsidR="00553339" w:rsidRPr="008A4C34" w:rsidRDefault="00553339" w:rsidP="008A4C34">
      <w:pPr>
        <w:autoSpaceDE w:val="0"/>
        <w:autoSpaceDN w:val="0"/>
        <w:adjustRightInd w:val="0"/>
        <w:jc w:val="both"/>
        <w:rPr>
          <w:rFonts w:cs="Arial"/>
          <w:lang w:val="de-CH"/>
        </w:rPr>
      </w:pPr>
      <w:r w:rsidRPr="00FB7085">
        <w:rPr>
          <w:rFonts w:cs="Arial"/>
          <w:b/>
          <w:lang w:val="de-CH"/>
        </w:rPr>
        <w:t>Weitere Informationen und Bildmaterial</w:t>
      </w:r>
      <w:r w:rsidRPr="00EB7FF1">
        <w:rPr>
          <w:rFonts w:cs="Arial"/>
          <w:lang w:val="de-CH"/>
        </w:rPr>
        <w:t xml:space="preserve"> </w:t>
      </w:r>
      <w:r w:rsidR="00DF1EDE">
        <w:rPr>
          <w:rFonts w:cs="Arial"/>
          <w:lang w:val="de-CH"/>
        </w:rPr>
        <w:t xml:space="preserve">unter </w:t>
      </w:r>
      <w:hyperlink r:id="rId15" w:history="1">
        <w:r w:rsidR="00DF1EDE" w:rsidRPr="000A12F3">
          <w:rPr>
            <w:rStyle w:val="Hyperlink"/>
            <w:rFonts w:cs="Arial"/>
            <w:lang w:val="de-CH"/>
          </w:rPr>
          <w:t>www.jamesdysonaward.org</w:t>
        </w:r>
      </w:hyperlink>
      <w:r w:rsidR="00DF1EDE">
        <w:rPr>
          <w:rFonts w:cs="Arial"/>
          <w:lang w:val="de-CH"/>
        </w:rPr>
        <w:t xml:space="preserve"> </w:t>
      </w:r>
    </w:p>
    <w:sectPr w:rsidR="00553339" w:rsidRPr="008A4C34" w:rsidSect="002964D4">
      <w:headerReference w:type="even" r:id="rId16"/>
      <w:headerReference w:type="default" r:id="rId17"/>
      <w:footerReference w:type="even" r:id="rId18"/>
      <w:footerReference w:type="default" r:id="rId19"/>
      <w:headerReference w:type="first" r:id="rId20"/>
      <w:footerReference w:type="first" r:id="rId21"/>
      <w:pgSz w:w="11905" w:h="16837"/>
      <w:pgMar w:top="1440" w:right="1440" w:bottom="1247" w:left="1440" w:header="709"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0150C" w14:textId="77777777" w:rsidR="00E53FD7" w:rsidRDefault="00E53FD7">
      <w:r>
        <w:separator/>
      </w:r>
    </w:p>
  </w:endnote>
  <w:endnote w:type="continuationSeparator" w:id="0">
    <w:p w14:paraId="286615A2" w14:textId="77777777" w:rsidR="00E53FD7" w:rsidRDefault="00E5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utura Hv BT">
    <w:altName w:val="Arial"/>
    <w:panose1 w:val="00000000000000000000"/>
    <w:charset w:val="00"/>
    <w:family w:val="swiss"/>
    <w:notTrueType/>
    <w:pitch w:val="variable"/>
    <w:sig w:usb0="00000001" w:usb1="00000000" w:usb2="00000000" w:usb3="00000000" w:csb0="0000001F" w:csb1="00000000"/>
  </w:font>
  <w:font w:name="Futura Md BT">
    <w:panose1 w:val="020B0602020204020303"/>
    <w:charset w:val="00"/>
    <w:family w:val="swiss"/>
    <w:pitch w:val="variable"/>
    <w:sig w:usb0="00000087" w:usb1="00000000" w:usb2="00000000" w:usb3="00000000" w:csb0="0000001B"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font350">
    <w:altName w:val="Yu Gothic"/>
    <w:charset w:val="8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6831D" w14:textId="77777777" w:rsidR="00244DA0" w:rsidRDefault="00244D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09CED" w14:textId="77777777" w:rsidR="00244DA0" w:rsidRDefault="00244DA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B89F" w14:textId="77777777" w:rsidR="00244DA0" w:rsidRDefault="00244D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83F5A" w14:textId="77777777" w:rsidR="00E53FD7" w:rsidRDefault="00E53FD7">
      <w:r>
        <w:separator/>
      </w:r>
    </w:p>
  </w:footnote>
  <w:footnote w:type="continuationSeparator" w:id="0">
    <w:p w14:paraId="5DF94469" w14:textId="77777777" w:rsidR="00E53FD7" w:rsidRDefault="00E53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B5FCB" w14:textId="77777777" w:rsidR="00244DA0" w:rsidRDefault="00244D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CA3C3" w14:textId="77777777" w:rsidR="00FE6BF5" w:rsidRDefault="00FB7A0B" w:rsidP="00FE6BF5">
    <w:pPr>
      <w:pStyle w:val="Kopfzeile"/>
      <w:jc w:val="right"/>
    </w:pPr>
    <w:r>
      <w:rPr>
        <w:noProof/>
        <w:lang w:val="de-CH" w:eastAsia="de-CH"/>
      </w:rPr>
      <w:drawing>
        <wp:inline distT="0" distB="0" distL="0" distR="0" wp14:anchorId="47235A2D" wp14:editId="32475175">
          <wp:extent cx="1581150" cy="72390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23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4F0D5" w14:textId="77777777" w:rsidR="00244DA0" w:rsidRDefault="00244DA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nsid w:val="00000002"/>
    <w:multiLevelType w:val="multilevel"/>
    <w:tmpl w:val="00000002"/>
    <w:name w:val="WW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2D"/>
    <w:rsid w:val="00032D85"/>
    <w:rsid w:val="000744F5"/>
    <w:rsid w:val="000D7AEC"/>
    <w:rsid w:val="001473FA"/>
    <w:rsid w:val="001723DA"/>
    <w:rsid w:val="001B62AA"/>
    <w:rsid w:val="001C329A"/>
    <w:rsid w:val="001C734C"/>
    <w:rsid w:val="001D2D19"/>
    <w:rsid w:val="001E2376"/>
    <w:rsid w:val="001F44F1"/>
    <w:rsid w:val="00237034"/>
    <w:rsid w:val="00244DA0"/>
    <w:rsid w:val="00291BA3"/>
    <w:rsid w:val="00293E5D"/>
    <w:rsid w:val="0029425A"/>
    <w:rsid w:val="002964D4"/>
    <w:rsid w:val="002A4549"/>
    <w:rsid w:val="002D0B92"/>
    <w:rsid w:val="003625E5"/>
    <w:rsid w:val="003F3757"/>
    <w:rsid w:val="00490F01"/>
    <w:rsid w:val="004A4B73"/>
    <w:rsid w:val="004D677F"/>
    <w:rsid w:val="004E0E64"/>
    <w:rsid w:val="00553339"/>
    <w:rsid w:val="00560179"/>
    <w:rsid w:val="005B78AB"/>
    <w:rsid w:val="005D2162"/>
    <w:rsid w:val="006072C0"/>
    <w:rsid w:val="00626458"/>
    <w:rsid w:val="00630BC7"/>
    <w:rsid w:val="00716B69"/>
    <w:rsid w:val="0076018D"/>
    <w:rsid w:val="00767253"/>
    <w:rsid w:val="00797442"/>
    <w:rsid w:val="00863336"/>
    <w:rsid w:val="008644CE"/>
    <w:rsid w:val="008A4C34"/>
    <w:rsid w:val="008E58AA"/>
    <w:rsid w:val="009411DE"/>
    <w:rsid w:val="00A77F24"/>
    <w:rsid w:val="00AF7AE0"/>
    <w:rsid w:val="00B416DE"/>
    <w:rsid w:val="00B51680"/>
    <w:rsid w:val="00B905B8"/>
    <w:rsid w:val="00BE3758"/>
    <w:rsid w:val="00C62A52"/>
    <w:rsid w:val="00C82604"/>
    <w:rsid w:val="00CC0284"/>
    <w:rsid w:val="00D47392"/>
    <w:rsid w:val="00D53690"/>
    <w:rsid w:val="00DB69B2"/>
    <w:rsid w:val="00DF1EDE"/>
    <w:rsid w:val="00E53FD7"/>
    <w:rsid w:val="00E923B8"/>
    <w:rsid w:val="00EF1411"/>
    <w:rsid w:val="00F07C1E"/>
    <w:rsid w:val="00F5432D"/>
    <w:rsid w:val="00FB4D61"/>
    <w:rsid w:val="00FB7085"/>
    <w:rsid w:val="00FB7A0B"/>
    <w:rsid w:val="00FC6CCA"/>
    <w:rsid w:val="00FE6BF5"/>
    <w:rsid w:val="00FF4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7575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Futura Lt BT" w:eastAsia="Arial" w:hAnsi="Futura Lt BT"/>
      <w:kern w:val="1"/>
      <w:sz w:val="22"/>
      <w:szCs w:val="22"/>
    </w:rPr>
  </w:style>
  <w:style w:type="paragraph" w:styleId="berschrift1">
    <w:name w:val="heading 1"/>
    <w:basedOn w:val="Standard"/>
    <w:next w:val="Textkrper"/>
    <w:qFormat/>
    <w:pPr>
      <w:keepNext/>
      <w:numPr>
        <w:numId w:val="1"/>
      </w:numPr>
      <w:spacing w:before="120" w:after="120"/>
      <w:outlineLvl w:val="0"/>
    </w:pPr>
    <w:rPr>
      <w:rFonts w:ascii="Futura Hv BT" w:hAnsi="Futura Hv BT" w:cs="Arial"/>
      <w:bCs/>
      <w:sz w:val="32"/>
      <w:szCs w:val="32"/>
    </w:rPr>
  </w:style>
  <w:style w:type="paragraph" w:styleId="berschrift2">
    <w:name w:val="heading 2"/>
    <w:basedOn w:val="Standard"/>
    <w:next w:val="Textkrper"/>
    <w:qFormat/>
    <w:pPr>
      <w:keepNext/>
      <w:numPr>
        <w:ilvl w:val="1"/>
        <w:numId w:val="1"/>
      </w:numPr>
      <w:spacing w:before="240" w:after="60"/>
      <w:outlineLvl w:val="1"/>
    </w:pPr>
    <w:rPr>
      <w:rFonts w:ascii="Futura Md BT" w:hAnsi="Futura Md BT" w:cs="Arial"/>
      <w:bCs/>
      <w:iCs/>
      <w:sz w:val="28"/>
      <w:szCs w:val="28"/>
    </w:rPr>
  </w:style>
  <w:style w:type="paragraph" w:styleId="berschrift3">
    <w:name w:val="heading 3"/>
    <w:basedOn w:val="Standard"/>
    <w:next w:val="Textkrper"/>
    <w:qFormat/>
    <w:pPr>
      <w:keepNext/>
      <w:numPr>
        <w:ilvl w:val="2"/>
        <w:numId w:val="1"/>
      </w:numPr>
      <w:spacing w:before="240" w:after="60"/>
      <w:outlineLvl w:val="2"/>
    </w:pPr>
    <w:rPr>
      <w:rFonts w:ascii="Futura Md BT" w:hAnsi="Futura Md BT" w:cs="Arial"/>
      <w:bCs/>
      <w:sz w:val="28"/>
      <w:szCs w:val="26"/>
    </w:rPr>
  </w:style>
  <w:style w:type="paragraph" w:styleId="berschrift4">
    <w:name w:val="heading 4"/>
    <w:basedOn w:val="Standard"/>
    <w:next w:val="Textkrper"/>
    <w:qFormat/>
    <w:pPr>
      <w:keepNext/>
      <w:numPr>
        <w:ilvl w:val="3"/>
        <w:numId w:val="1"/>
      </w:numPr>
      <w:spacing w:before="240" w:after="60"/>
      <w:outlineLvl w:val="3"/>
    </w:pPr>
    <w:rPr>
      <w:rFonts w:ascii="Futura Bk BT" w:hAnsi="Futura Bk BT"/>
      <w:bCs/>
      <w:sz w:val="24"/>
      <w:szCs w:val="28"/>
    </w:rPr>
  </w:style>
  <w:style w:type="paragraph" w:styleId="berschrift5">
    <w:name w:val="heading 5"/>
    <w:basedOn w:val="Standard"/>
    <w:next w:val="Textkrper"/>
    <w:qFormat/>
    <w:pPr>
      <w:numPr>
        <w:ilvl w:val="4"/>
        <w:numId w:val="1"/>
      </w:numPr>
      <w:spacing w:before="240" w:after="60"/>
      <w:outlineLvl w:val="4"/>
    </w:pPr>
    <w:rPr>
      <w:rFonts w:ascii="Futura Bk BT" w:hAnsi="Futura Bk BT"/>
      <w:bCs/>
      <w:iCs/>
      <w:sz w:val="24"/>
      <w:szCs w:val="26"/>
    </w:rPr>
  </w:style>
  <w:style w:type="paragraph" w:styleId="berschrift6">
    <w:name w:val="heading 6"/>
    <w:basedOn w:val="Standard"/>
    <w:next w:val="Textkrper"/>
    <w:qFormat/>
    <w:pPr>
      <w:numPr>
        <w:ilvl w:val="5"/>
        <w:numId w:val="1"/>
      </w:numPr>
      <w:spacing w:before="240" w:after="60"/>
      <w:outlineLvl w:val="5"/>
    </w:pPr>
    <w:rPr>
      <w:rFonts w:ascii="Futura Bk BT" w:hAnsi="Futura Bk BT"/>
      <w:bCs/>
      <w:sz w:val="24"/>
    </w:rPr>
  </w:style>
  <w:style w:type="paragraph" w:styleId="berschrift7">
    <w:name w:val="heading 7"/>
    <w:basedOn w:val="Standard"/>
    <w:next w:val="Textkrper"/>
    <w:qFormat/>
    <w:pPr>
      <w:numPr>
        <w:ilvl w:val="6"/>
        <w:numId w:val="1"/>
      </w:numPr>
      <w:spacing w:before="240" w:after="60"/>
      <w:outlineLvl w:val="6"/>
    </w:pPr>
    <w:rPr>
      <w:rFonts w:ascii="Futura Bk BT" w:hAnsi="Futura Bk BT"/>
      <w:sz w:val="24"/>
      <w:szCs w:val="24"/>
    </w:rPr>
  </w:style>
  <w:style w:type="paragraph" w:styleId="berschrift8">
    <w:name w:val="heading 8"/>
    <w:basedOn w:val="Standard"/>
    <w:next w:val="Textkrper"/>
    <w:qFormat/>
    <w:pPr>
      <w:numPr>
        <w:ilvl w:val="7"/>
        <w:numId w:val="1"/>
      </w:numPr>
      <w:spacing w:before="240" w:after="60"/>
      <w:outlineLvl w:val="7"/>
    </w:pPr>
    <w:rPr>
      <w:rFonts w:ascii="Futura Bk BT" w:hAnsi="Futura Bk BT"/>
      <w:iCs/>
      <w:sz w:val="24"/>
      <w:szCs w:val="24"/>
    </w:rPr>
  </w:style>
  <w:style w:type="paragraph" w:styleId="berschrift9">
    <w:name w:val="heading 9"/>
    <w:basedOn w:val="Standard"/>
    <w:next w:val="Textkrper"/>
    <w:qFormat/>
    <w:pPr>
      <w:numPr>
        <w:ilvl w:val="8"/>
        <w:numId w:val="1"/>
      </w:num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Futura Hv BT" w:hAnsi="Futura Hv BT" w:cs="Arial"/>
      <w:bCs/>
      <w:kern w:val="1"/>
      <w:sz w:val="32"/>
      <w:szCs w:val="32"/>
    </w:rPr>
  </w:style>
  <w:style w:type="character" w:customStyle="1" w:styleId="berschrift2Zchn">
    <w:name w:val="Überschrift 2 Zchn"/>
    <w:rPr>
      <w:rFonts w:ascii="Futura Md BT" w:hAnsi="Futura Md BT" w:cs="Arial"/>
      <w:bCs/>
      <w:iCs/>
      <w:sz w:val="28"/>
      <w:szCs w:val="28"/>
    </w:rPr>
  </w:style>
  <w:style w:type="character" w:customStyle="1" w:styleId="berschrift3Zchn">
    <w:name w:val="Überschrift 3 Zchn"/>
    <w:rPr>
      <w:rFonts w:ascii="Futura Md BT" w:hAnsi="Futura Md BT" w:cs="Arial"/>
      <w:bCs/>
      <w:sz w:val="28"/>
      <w:szCs w:val="26"/>
    </w:rPr>
  </w:style>
  <w:style w:type="character" w:customStyle="1" w:styleId="berschrift4Zchn">
    <w:name w:val="Überschrift 4 Zchn"/>
    <w:rPr>
      <w:rFonts w:ascii="Futura Bk BT" w:hAnsi="Futura Bk BT"/>
      <w:bCs/>
      <w:sz w:val="24"/>
      <w:szCs w:val="28"/>
    </w:rPr>
  </w:style>
  <w:style w:type="character" w:customStyle="1" w:styleId="berschrift5Zchn">
    <w:name w:val="Überschrift 5 Zchn"/>
    <w:rPr>
      <w:rFonts w:ascii="Futura Bk BT" w:hAnsi="Futura Bk BT"/>
      <w:bCs/>
      <w:iCs/>
      <w:sz w:val="24"/>
      <w:szCs w:val="26"/>
    </w:rPr>
  </w:style>
  <w:style w:type="character" w:customStyle="1" w:styleId="berschrift6Zchn">
    <w:name w:val="Überschrift 6 Zchn"/>
    <w:rPr>
      <w:rFonts w:ascii="Futura Bk BT" w:hAnsi="Futura Bk BT"/>
      <w:bCs/>
      <w:sz w:val="24"/>
      <w:szCs w:val="22"/>
    </w:rPr>
  </w:style>
  <w:style w:type="character" w:customStyle="1" w:styleId="berschrift7Zchn">
    <w:name w:val="Überschrift 7 Zchn"/>
    <w:rPr>
      <w:rFonts w:ascii="Futura Bk BT" w:hAnsi="Futura Bk BT"/>
      <w:sz w:val="24"/>
      <w:szCs w:val="24"/>
    </w:rPr>
  </w:style>
  <w:style w:type="character" w:customStyle="1" w:styleId="berschrift8Zchn">
    <w:name w:val="Überschrift 8 Zchn"/>
    <w:rPr>
      <w:rFonts w:ascii="Futura Bk BT" w:hAnsi="Futura Bk BT"/>
      <w:iCs/>
      <w:sz w:val="24"/>
      <w:szCs w:val="24"/>
    </w:rPr>
  </w:style>
  <w:style w:type="character" w:customStyle="1" w:styleId="berschrift9Zchn">
    <w:name w:val="Überschrift 9 Zchn"/>
    <w:rPr>
      <w:rFonts w:ascii="Futura Bk BT" w:hAnsi="Futura Bk BT" w:cs="Arial"/>
      <w:b/>
      <w:sz w:val="32"/>
      <w:szCs w:val="22"/>
    </w:rPr>
  </w:style>
  <w:style w:type="character" w:customStyle="1" w:styleId="NurTextZchn">
    <w:name w:val="Nur Text Zchn"/>
    <w:link w:val="NurText"/>
    <w:uiPriority w:val="99"/>
    <w:rPr>
      <w:rFonts w:ascii="Calibri" w:hAnsi="Calibri" w:cs="font350"/>
      <w:sz w:val="22"/>
      <w:szCs w:val="21"/>
    </w:rPr>
  </w:style>
  <w:style w:type="character" w:styleId="Hyperlink">
    <w:name w:val="Hyperlink"/>
    <w:uiPriority w:val="99"/>
    <w:rPr>
      <w:color w:val="0000FF"/>
      <w:u w:val="single"/>
    </w:rPr>
  </w:style>
  <w:style w:type="character" w:customStyle="1" w:styleId="SprechblasentextZchn">
    <w:name w:val="Sprechblasentext Zchn"/>
    <w:rPr>
      <w:rFonts w:ascii="Tahoma" w:hAnsi="Tahoma" w:cs="Tahoma"/>
      <w:sz w:val="16"/>
      <w:szCs w:val="16"/>
    </w:rPr>
  </w:style>
  <w:style w:type="character" w:customStyle="1" w:styleId="BesuchterHyperlink1">
    <w:name w:val="BesuchterHyperlink1"/>
    <w:rPr>
      <w:color w:val="800080"/>
      <w:u w:val="single"/>
    </w:rPr>
  </w:style>
  <w:style w:type="character" w:customStyle="1" w:styleId="Kommentarzeichen1">
    <w:name w:val="Kommentarzeichen1"/>
    <w:rPr>
      <w:sz w:val="16"/>
      <w:szCs w:val="16"/>
    </w:rPr>
  </w:style>
  <w:style w:type="character" w:customStyle="1" w:styleId="KommentartextZchn">
    <w:name w:val="Kommentartext Zchn"/>
    <w:link w:val="Kommentartext"/>
    <w:uiPriority w:val="99"/>
    <w:rPr>
      <w:rFonts w:ascii="Futura Lt BT" w:hAnsi="Futura Lt BT"/>
    </w:rPr>
  </w:style>
  <w:style w:type="character" w:customStyle="1" w:styleId="KommentarthemaZchn">
    <w:name w:val="Kommentarthema Zchn"/>
    <w:rPr>
      <w:rFonts w:ascii="Futura Lt BT" w:hAnsi="Futura Lt BT"/>
      <w:b/>
      <w:bCs/>
    </w:rPr>
  </w:style>
  <w:style w:type="character" w:customStyle="1" w:styleId="apple-style-span">
    <w:name w:val="apple-style-span"/>
    <w:basedOn w:val="Absatz-Standardschriftart1"/>
  </w:style>
  <w:style w:type="character" w:customStyle="1" w:styleId="KopfzeileZchn">
    <w:name w:val="Kopfzeile Zchn"/>
    <w:rPr>
      <w:rFonts w:ascii="Futura Lt BT" w:hAnsi="Futura Lt BT"/>
      <w:sz w:val="22"/>
      <w:szCs w:val="22"/>
    </w:rPr>
  </w:style>
  <w:style w:type="character" w:customStyle="1" w:styleId="FuzeileZchn">
    <w:name w:val="Fußzeile Zchn"/>
    <w:rPr>
      <w:rFonts w:ascii="Futura Lt BT" w:hAnsi="Futura Lt BT"/>
      <w:sz w:val="22"/>
      <w:szCs w:val="22"/>
    </w:rPr>
  </w:style>
  <w:style w:type="character" w:customStyle="1" w:styleId="EndnotentextZchn">
    <w:name w:val="Endnotentext Zchn"/>
    <w:rPr>
      <w:rFonts w:ascii="Calibri" w:hAnsi="Calibri" w:cs="font350"/>
      <w:lang w:val="de-DE"/>
    </w:rPr>
  </w:style>
  <w:style w:type="character" w:customStyle="1" w:styleId="Endnotenzeichen1">
    <w:name w:val="Endnotenzeichen1"/>
    <w:rPr>
      <w:vertAlign w:val="superscript"/>
    </w:rPr>
  </w:style>
  <w:style w:type="character" w:customStyle="1" w:styleId="ListLabel1">
    <w:name w:val="ListLabel 1"/>
    <w:rPr>
      <w:rFonts w:cs="Courier New"/>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Helvetica" w:hAnsi="Helvetica" w:cs="Tahoma"/>
      <w:sz w:val="28"/>
      <w:szCs w:val="28"/>
    </w:rPr>
  </w:style>
  <w:style w:type="paragraph" w:styleId="Textkrper">
    <w:name w:val="Body Text"/>
    <w:basedOn w:val="Standard"/>
    <w:pPr>
      <w:spacing w:after="120"/>
    </w:pPr>
  </w:style>
  <w:style w:type="paragraph" w:styleId="Liste">
    <w:name w:val="List"/>
    <w:basedOn w:val="Textkrper"/>
    <w:rPr>
      <w:rFonts w:ascii="Helvetica" w:hAnsi="Helvetica" w:cs="Tahoma"/>
    </w:rPr>
  </w:style>
  <w:style w:type="paragraph" w:customStyle="1" w:styleId="Beschriftung1">
    <w:name w:val="Beschriftung1"/>
    <w:basedOn w:val="Standard"/>
    <w:pPr>
      <w:suppressLineNumbers/>
      <w:spacing w:before="120" w:after="120"/>
    </w:pPr>
    <w:rPr>
      <w:rFonts w:ascii="Helvetica" w:hAnsi="Helvetica" w:cs="Tahoma"/>
      <w:i/>
      <w:iCs/>
      <w:sz w:val="24"/>
      <w:szCs w:val="24"/>
    </w:rPr>
  </w:style>
  <w:style w:type="paragraph" w:customStyle="1" w:styleId="Verzeichnis">
    <w:name w:val="Verzeichnis"/>
    <w:basedOn w:val="Standard"/>
    <w:pPr>
      <w:suppressLineNumbers/>
    </w:pPr>
    <w:rPr>
      <w:rFonts w:ascii="Helvetica" w:hAnsi="Helvetica" w:cs="Tahoma"/>
    </w:rPr>
  </w:style>
  <w:style w:type="paragraph" w:customStyle="1" w:styleId="Beschriftung2">
    <w:name w:val="Beschriftung2"/>
    <w:basedOn w:val="Standard"/>
    <w:pPr>
      <w:spacing w:before="40" w:after="120"/>
    </w:pPr>
    <w:rPr>
      <w:rFonts w:ascii="Futura Md BT" w:hAnsi="Futura Md BT"/>
      <w:bCs/>
      <w:sz w:val="18"/>
      <w:szCs w:val="20"/>
    </w:rPr>
  </w:style>
  <w:style w:type="paragraph" w:customStyle="1" w:styleId="NurText1">
    <w:name w:val="Nur Text1"/>
    <w:basedOn w:val="Standard"/>
    <w:rPr>
      <w:rFonts w:ascii="Calibri" w:hAnsi="Calibri" w:cs="font350"/>
      <w:szCs w:val="21"/>
    </w:rPr>
  </w:style>
  <w:style w:type="paragraph" w:customStyle="1" w:styleId="Listenabsatz1">
    <w:name w:val="Listenabsatz1"/>
    <w:basedOn w:val="Standard"/>
    <w:pPr>
      <w:spacing w:after="200" w:line="276" w:lineRule="auto"/>
      <w:ind w:left="720"/>
    </w:pPr>
    <w:rPr>
      <w:rFonts w:ascii="Calibri" w:hAnsi="Calibri" w:cs="font350"/>
    </w:r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pPr>
    <w:rPr>
      <w:rFonts w:ascii="Futura Lt BT" w:eastAsia="Arial" w:hAnsi="Futura Lt BT"/>
      <w:kern w:val="1"/>
      <w:sz w:val="22"/>
      <w:szCs w:val="22"/>
    </w:rPr>
  </w:style>
  <w:style w:type="paragraph" w:styleId="Kopfzeile">
    <w:name w:val="header"/>
    <w:basedOn w:val="Standard"/>
    <w:pPr>
      <w:suppressLineNumbers/>
      <w:tabs>
        <w:tab w:val="center" w:pos="4513"/>
        <w:tab w:val="right" w:pos="9026"/>
      </w:tabs>
    </w:pPr>
  </w:style>
  <w:style w:type="paragraph" w:styleId="Fuzeile">
    <w:name w:val="footer"/>
    <w:basedOn w:val="Standard"/>
    <w:pPr>
      <w:suppressLineNumbers/>
      <w:tabs>
        <w:tab w:val="center" w:pos="4513"/>
        <w:tab w:val="right" w:pos="9026"/>
      </w:tabs>
    </w:pPr>
  </w:style>
  <w:style w:type="paragraph" w:customStyle="1" w:styleId="Endnotentext1">
    <w:name w:val="Endnotentext1"/>
    <w:basedOn w:val="Standard"/>
    <w:rPr>
      <w:rFonts w:ascii="Calibri" w:hAnsi="Calibri" w:cs="font350"/>
      <w:sz w:val="20"/>
      <w:szCs w:val="20"/>
    </w:rPr>
  </w:style>
  <w:style w:type="paragraph" w:styleId="Sprechblasentext">
    <w:name w:val="Balloon Text"/>
    <w:basedOn w:val="Standard"/>
    <w:link w:val="SprechblasentextZchn1"/>
    <w:uiPriority w:val="99"/>
    <w:semiHidden/>
    <w:unhideWhenUsed/>
    <w:rsid w:val="00F5432D"/>
    <w:rPr>
      <w:rFonts w:ascii="Tahoma" w:hAnsi="Tahoma" w:cs="Tahoma"/>
      <w:sz w:val="16"/>
      <w:szCs w:val="16"/>
    </w:rPr>
  </w:style>
  <w:style w:type="character" w:customStyle="1" w:styleId="SprechblasentextZchn1">
    <w:name w:val="Sprechblasentext Zchn1"/>
    <w:link w:val="Sprechblasentext"/>
    <w:uiPriority w:val="99"/>
    <w:semiHidden/>
    <w:rsid w:val="00F5432D"/>
    <w:rPr>
      <w:rFonts w:ascii="Tahoma" w:eastAsia="Arial" w:hAnsi="Tahoma" w:cs="Tahoma"/>
      <w:kern w:val="1"/>
      <w:sz w:val="16"/>
      <w:szCs w:val="16"/>
    </w:rPr>
  </w:style>
  <w:style w:type="paragraph" w:customStyle="1" w:styleId="NurText10">
    <w:name w:val="Nur Text1"/>
    <w:basedOn w:val="Standard"/>
    <w:rsid w:val="001E2376"/>
    <w:pPr>
      <w:spacing w:after="120"/>
    </w:pPr>
    <w:rPr>
      <w:rFonts w:ascii="Courier New" w:eastAsia="Times" w:hAnsi="Courier New" w:cs="Courier New"/>
      <w:kern w:val="0"/>
      <w:sz w:val="20"/>
      <w:szCs w:val="20"/>
      <w:lang w:eastAsia="ar-SA"/>
    </w:rPr>
  </w:style>
  <w:style w:type="paragraph" w:styleId="Kommentartext">
    <w:name w:val="annotation text"/>
    <w:basedOn w:val="Standard"/>
    <w:link w:val="KommentartextZchn"/>
    <w:uiPriority w:val="99"/>
    <w:semiHidden/>
    <w:unhideWhenUsed/>
    <w:rsid w:val="00D53690"/>
    <w:pPr>
      <w:suppressAutoHyphens w:val="0"/>
    </w:pPr>
    <w:rPr>
      <w:rFonts w:eastAsia="Times New Roman"/>
      <w:kern w:val="0"/>
      <w:sz w:val="20"/>
      <w:szCs w:val="20"/>
    </w:rPr>
  </w:style>
  <w:style w:type="character" w:customStyle="1" w:styleId="KommentartextZchn1">
    <w:name w:val="Kommentartext Zchn1"/>
    <w:basedOn w:val="Absatz-Standardschriftart"/>
    <w:uiPriority w:val="99"/>
    <w:semiHidden/>
    <w:rsid w:val="00D53690"/>
    <w:rPr>
      <w:rFonts w:ascii="Futura Lt BT" w:eastAsia="Arial" w:hAnsi="Futura Lt BT"/>
      <w:kern w:val="1"/>
    </w:rPr>
  </w:style>
  <w:style w:type="paragraph" w:styleId="NurText">
    <w:name w:val="Plain Text"/>
    <w:basedOn w:val="Standard"/>
    <w:link w:val="NurTextZchn"/>
    <w:uiPriority w:val="99"/>
    <w:semiHidden/>
    <w:unhideWhenUsed/>
    <w:rsid w:val="00D53690"/>
    <w:pPr>
      <w:suppressAutoHyphens w:val="0"/>
    </w:pPr>
    <w:rPr>
      <w:rFonts w:ascii="Calibri" w:eastAsia="Times New Roman" w:hAnsi="Calibri" w:cs="font350"/>
      <w:kern w:val="0"/>
      <w:szCs w:val="21"/>
    </w:rPr>
  </w:style>
  <w:style w:type="character" w:customStyle="1" w:styleId="NurTextZchn1">
    <w:name w:val="Nur Text Zchn1"/>
    <w:basedOn w:val="Absatz-Standardschriftart"/>
    <w:uiPriority w:val="99"/>
    <w:semiHidden/>
    <w:rsid w:val="00D53690"/>
    <w:rPr>
      <w:rFonts w:ascii="Consolas" w:eastAsia="Arial" w:hAnsi="Consolas"/>
      <w:kern w:val="1"/>
      <w:sz w:val="21"/>
      <w:szCs w:val="21"/>
    </w:rPr>
  </w:style>
  <w:style w:type="paragraph" w:styleId="Listenabsatz">
    <w:name w:val="List Paragraph"/>
    <w:basedOn w:val="Standard"/>
    <w:uiPriority w:val="34"/>
    <w:qFormat/>
    <w:rsid w:val="00D53690"/>
    <w:pPr>
      <w:suppressAutoHyphens w:val="0"/>
      <w:spacing w:after="200" w:line="276" w:lineRule="auto"/>
      <w:ind w:left="720"/>
      <w:contextualSpacing/>
    </w:pPr>
    <w:rPr>
      <w:rFonts w:ascii="Calibri" w:eastAsiaTheme="minorHAnsi" w:hAnsi="Calibri"/>
      <w:kern w:val="0"/>
      <w:lang w:val="en-GB" w:eastAsia="en-GB"/>
    </w:rPr>
  </w:style>
  <w:style w:type="character" w:styleId="Kommentarzeichen">
    <w:name w:val="annotation reference"/>
    <w:basedOn w:val="Absatz-Standardschriftart"/>
    <w:uiPriority w:val="99"/>
    <w:semiHidden/>
    <w:unhideWhenUsed/>
    <w:rsid w:val="00D53690"/>
  </w:style>
  <w:style w:type="character" w:customStyle="1" w:styleId="apple-converted-space">
    <w:name w:val="apple-converted-space"/>
    <w:basedOn w:val="Absatz-Standardschriftart"/>
    <w:rsid w:val="00BE3758"/>
  </w:style>
  <w:style w:type="character" w:customStyle="1" w:styleId="Mention">
    <w:name w:val="Mention"/>
    <w:basedOn w:val="Absatz-Standardschriftart"/>
    <w:uiPriority w:val="99"/>
    <w:semiHidden/>
    <w:unhideWhenUsed/>
    <w:rsid w:val="004D677F"/>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Futura Lt BT" w:eastAsia="Arial" w:hAnsi="Futura Lt BT"/>
      <w:kern w:val="1"/>
      <w:sz w:val="22"/>
      <w:szCs w:val="22"/>
    </w:rPr>
  </w:style>
  <w:style w:type="paragraph" w:styleId="berschrift1">
    <w:name w:val="heading 1"/>
    <w:basedOn w:val="Standard"/>
    <w:next w:val="Textkrper"/>
    <w:qFormat/>
    <w:pPr>
      <w:keepNext/>
      <w:numPr>
        <w:numId w:val="1"/>
      </w:numPr>
      <w:spacing w:before="120" w:after="120"/>
      <w:outlineLvl w:val="0"/>
    </w:pPr>
    <w:rPr>
      <w:rFonts w:ascii="Futura Hv BT" w:hAnsi="Futura Hv BT" w:cs="Arial"/>
      <w:bCs/>
      <w:sz w:val="32"/>
      <w:szCs w:val="32"/>
    </w:rPr>
  </w:style>
  <w:style w:type="paragraph" w:styleId="berschrift2">
    <w:name w:val="heading 2"/>
    <w:basedOn w:val="Standard"/>
    <w:next w:val="Textkrper"/>
    <w:qFormat/>
    <w:pPr>
      <w:keepNext/>
      <w:numPr>
        <w:ilvl w:val="1"/>
        <w:numId w:val="1"/>
      </w:numPr>
      <w:spacing w:before="240" w:after="60"/>
      <w:outlineLvl w:val="1"/>
    </w:pPr>
    <w:rPr>
      <w:rFonts w:ascii="Futura Md BT" w:hAnsi="Futura Md BT" w:cs="Arial"/>
      <w:bCs/>
      <w:iCs/>
      <w:sz w:val="28"/>
      <w:szCs w:val="28"/>
    </w:rPr>
  </w:style>
  <w:style w:type="paragraph" w:styleId="berschrift3">
    <w:name w:val="heading 3"/>
    <w:basedOn w:val="Standard"/>
    <w:next w:val="Textkrper"/>
    <w:qFormat/>
    <w:pPr>
      <w:keepNext/>
      <w:numPr>
        <w:ilvl w:val="2"/>
        <w:numId w:val="1"/>
      </w:numPr>
      <w:spacing w:before="240" w:after="60"/>
      <w:outlineLvl w:val="2"/>
    </w:pPr>
    <w:rPr>
      <w:rFonts w:ascii="Futura Md BT" w:hAnsi="Futura Md BT" w:cs="Arial"/>
      <w:bCs/>
      <w:sz w:val="28"/>
      <w:szCs w:val="26"/>
    </w:rPr>
  </w:style>
  <w:style w:type="paragraph" w:styleId="berschrift4">
    <w:name w:val="heading 4"/>
    <w:basedOn w:val="Standard"/>
    <w:next w:val="Textkrper"/>
    <w:qFormat/>
    <w:pPr>
      <w:keepNext/>
      <w:numPr>
        <w:ilvl w:val="3"/>
        <w:numId w:val="1"/>
      </w:numPr>
      <w:spacing w:before="240" w:after="60"/>
      <w:outlineLvl w:val="3"/>
    </w:pPr>
    <w:rPr>
      <w:rFonts w:ascii="Futura Bk BT" w:hAnsi="Futura Bk BT"/>
      <w:bCs/>
      <w:sz w:val="24"/>
      <w:szCs w:val="28"/>
    </w:rPr>
  </w:style>
  <w:style w:type="paragraph" w:styleId="berschrift5">
    <w:name w:val="heading 5"/>
    <w:basedOn w:val="Standard"/>
    <w:next w:val="Textkrper"/>
    <w:qFormat/>
    <w:pPr>
      <w:numPr>
        <w:ilvl w:val="4"/>
        <w:numId w:val="1"/>
      </w:numPr>
      <w:spacing w:before="240" w:after="60"/>
      <w:outlineLvl w:val="4"/>
    </w:pPr>
    <w:rPr>
      <w:rFonts w:ascii="Futura Bk BT" w:hAnsi="Futura Bk BT"/>
      <w:bCs/>
      <w:iCs/>
      <w:sz w:val="24"/>
      <w:szCs w:val="26"/>
    </w:rPr>
  </w:style>
  <w:style w:type="paragraph" w:styleId="berschrift6">
    <w:name w:val="heading 6"/>
    <w:basedOn w:val="Standard"/>
    <w:next w:val="Textkrper"/>
    <w:qFormat/>
    <w:pPr>
      <w:numPr>
        <w:ilvl w:val="5"/>
        <w:numId w:val="1"/>
      </w:numPr>
      <w:spacing w:before="240" w:after="60"/>
      <w:outlineLvl w:val="5"/>
    </w:pPr>
    <w:rPr>
      <w:rFonts w:ascii="Futura Bk BT" w:hAnsi="Futura Bk BT"/>
      <w:bCs/>
      <w:sz w:val="24"/>
    </w:rPr>
  </w:style>
  <w:style w:type="paragraph" w:styleId="berschrift7">
    <w:name w:val="heading 7"/>
    <w:basedOn w:val="Standard"/>
    <w:next w:val="Textkrper"/>
    <w:qFormat/>
    <w:pPr>
      <w:numPr>
        <w:ilvl w:val="6"/>
        <w:numId w:val="1"/>
      </w:numPr>
      <w:spacing w:before="240" w:after="60"/>
      <w:outlineLvl w:val="6"/>
    </w:pPr>
    <w:rPr>
      <w:rFonts w:ascii="Futura Bk BT" w:hAnsi="Futura Bk BT"/>
      <w:sz w:val="24"/>
      <w:szCs w:val="24"/>
    </w:rPr>
  </w:style>
  <w:style w:type="paragraph" w:styleId="berschrift8">
    <w:name w:val="heading 8"/>
    <w:basedOn w:val="Standard"/>
    <w:next w:val="Textkrper"/>
    <w:qFormat/>
    <w:pPr>
      <w:numPr>
        <w:ilvl w:val="7"/>
        <w:numId w:val="1"/>
      </w:numPr>
      <w:spacing w:before="240" w:after="60"/>
      <w:outlineLvl w:val="7"/>
    </w:pPr>
    <w:rPr>
      <w:rFonts w:ascii="Futura Bk BT" w:hAnsi="Futura Bk BT"/>
      <w:iCs/>
      <w:sz w:val="24"/>
      <w:szCs w:val="24"/>
    </w:rPr>
  </w:style>
  <w:style w:type="paragraph" w:styleId="berschrift9">
    <w:name w:val="heading 9"/>
    <w:basedOn w:val="Standard"/>
    <w:next w:val="Textkrper"/>
    <w:qFormat/>
    <w:pPr>
      <w:numPr>
        <w:ilvl w:val="8"/>
        <w:numId w:val="1"/>
      </w:num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Futura Hv BT" w:hAnsi="Futura Hv BT" w:cs="Arial"/>
      <w:bCs/>
      <w:kern w:val="1"/>
      <w:sz w:val="32"/>
      <w:szCs w:val="32"/>
    </w:rPr>
  </w:style>
  <w:style w:type="character" w:customStyle="1" w:styleId="berschrift2Zchn">
    <w:name w:val="Überschrift 2 Zchn"/>
    <w:rPr>
      <w:rFonts w:ascii="Futura Md BT" w:hAnsi="Futura Md BT" w:cs="Arial"/>
      <w:bCs/>
      <w:iCs/>
      <w:sz w:val="28"/>
      <w:szCs w:val="28"/>
    </w:rPr>
  </w:style>
  <w:style w:type="character" w:customStyle="1" w:styleId="berschrift3Zchn">
    <w:name w:val="Überschrift 3 Zchn"/>
    <w:rPr>
      <w:rFonts w:ascii="Futura Md BT" w:hAnsi="Futura Md BT" w:cs="Arial"/>
      <w:bCs/>
      <w:sz w:val="28"/>
      <w:szCs w:val="26"/>
    </w:rPr>
  </w:style>
  <w:style w:type="character" w:customStyle="1" w:styleId="berschrift4Zchn">
    <w:name w:val="Überschrift 4 Zchn"/>
    <w:rPr>
      <w:rFonts w:ascii="Futura Bk BT" w:hAnsi="Futura Bk BT"/>
      <w:bCs/>
      <w:sz w:val="24"/>
      <w:szCs w:val="28"/>
    </w:rPr>
  </w:style>
  <w:style w:type="character" w:customStyle="1" w:styleId="berschrift5Zchn">
    <w:name w:val="Überschrift 5 Zchn"/>
    <w:rPr>
      <w:rFonts w:ascii="Futura Bk BT" w:hAnsi="Futura Bk BT"/>
      <w:bCs/>
      <w:iCs/>
      <w:sz w:val="24"/>
      <w:szCs w:val="26"/>
    </w:rPr>
  </w:style>
  <w:style w:type="character" w:customStyle="1" w:styleId="berschrift6Zchn">
    <w:name w:val="Überschrift 6 Zchn"/>
    <w:rPr>
      <w:rFonts w:ascii="Futura Bk BT" w:hAnsi="Futura Bk BT"/>
      <w:bCs/>
      <w:sz w:val="24"/>
      <w:szCs w:val="22"/>
    </w:rPr>
  </w:style>
  <w:style w:type="character" w:customStyle="1" w:styleId="berschrift7Zchn">
    <w:name w:val="Überschrift 7 Zchn"/>
    <w:rPr>
      <w:rFonts w:ascii="Futura Bk BT" w:hAnsi="Futura Bk BT"/>
      <w:sz w:val="24"/>
      <w:szCs w:val="24"/>
    </w:rPr>
  </w:style>
  <w:style w:type="character" w:customStyle="1" w:styleId="berschrift8Zchn">
    <w:name w:val="Überschrift 8 Zchn"/>
    <w:rPr>
      <w:rFonts w:ascii="Futura Bk BT" w:hAnsi="Futura Bk BT"/>
      <w:iCs/>
      <w:sz w:val="24"/>
      <w:szCs w:val="24"/>
    </w:rPr>
  </w:style>
  <w:style w:type="character" w:customStyle="1" w:styleId="berschrift9Zchn">
    <w:name w:val="Überschrift 9 Zchn"/>
    <w:rPr>
      <w:rFonts w:ascii="Futura Bk BT" w:hAnsi="Futura Bk BT" w:cs="Arial"/>
      <w:b/>
      <w:sz w:val="32"/>
      <w:szCs w:val="22"/>
    </w:rPr>
  </w:style>
  <w:style w:type="character" w:customStyle="1" w:styleId="NurTextZchn">
    <w:name w:val="Nur Text Zchn"/>
    <w:link w:val="NurText"/>
    <w:uiPriority w:val="99"/>
    <w:rPr>
      <w:rFonts w:ascii="Calibri" w:hAnsi="Calibri" w:cs="font350"/>
      <w:sz w:val="22"/>
      <w:szCs w:val="21"/>
    </w:rPr>
  </w:style>
  <w:style w:type="character" w:styleId="Hyperlink">
    <w:name w:val="Hyperlink"/>
    <w:uiPriority w:val="99"/>
    <w:rPr>
      <w:color w:val="0000FF"/>
      <w:u w:val="single"/>
    </w:rPr>
  </w:style>
  <w:style w:type="character" w:customStyle="1" w:styleId="SprechblasentextZchn">
    <w:name w:val="Sprechblasentext Zchn"/>
    <w:rPr>
      <w:rFonts w:ascii="Tahoma" w:hAnsi="Tahoma" w:cs="Tahoma"/>
      <w:sz w:val="16"/>
      <w:szCs w:val="16"/>
    </w:rPr>
  </w:style>
  <w:style w:type="character" w:customStyle="1" w:styleId="BesuchterHyperlink1">
    <w:name w:val="BesuchterHyperlink1"/>
    <w:rPr>
      <w:color w:val="800080"/>
      <w:u w:val="single"/>
    </w:rPr>
  </w:style>
  <w:style w:type="character" w:customStyle="1" w:styleId="Kommentarzeichen1">
    <w:name w:val="Kommentarzeichen1"/>
    <w:rPr>
      <w:sz w:val="16"/>
      <w:szCs w:val="16"/>
    </w:rPr>
  </w:style>
  <w:style w:type="character" w:customStyle="1" w:styleId="KommentartextZchn">
    <w:name w:val="Kommentartext Zchn"/>
    <w:link w:val="Kommentartext"/>
    <w:uiPriority w:val="99"/>
    <w:rPr>
      <w:rFonts w:ascii="Futura Lt BT" w:hAnsi="Futura Lt BT"/>
    </w:rPr>
  </w:style>
  <w:style w:type="character" w:customStyle="1" w:styleId="KommentarthemaZchn">
    <w:name w:val="Kommentarthema Zchn"/>
    <w:rPr>
      <w:rFonts w:ascii="Futura Lt BT" w:hAnsi="Futura Lt BT"/>
      <w:b/>
      <w:bCs/>
    </w:rPr>
  </w:style>
  <w:style w:type="character" w:customStyle="1" w:styleId="apple-style-span">
    <w:name w:val="apple-style-span"/>
    <w:basedOn w:val="Absatz-Standardschriftart1"/>
  </w:style>
  <w:style w:type="character" w:customStyle="1" w:styleId="KopfzeileZchn">
    <w:name w:val="Kopfzeile Zchn"/>
    <w:rPr>
      <w:rFonts w:ascii="Futura Lt BT" w:hAnsi="Futura Lt BT"/>
      <w:sz w:val="22"/>
      <w:szCs w:val="22"/>
    </w:rPr>
  </w:style>
  <w:style w:type="character" w:customStyle="1" w:styleId="FuzeileZchn">
    <w:name w:val="Fußzeile Zchn"/>
    <w:rPr>
      <w:rFonts w:ascii="Futura Lt BT" w:hAnsi="Futura Lt BT"/>
      <w:sz w:val="22"/>
      <w:szCs w:val="22"/>
    </w:rPr>
  </w:style>
  <w:style w:type="character" w:customStyle="1" w:styleId="EndnotentextZchn">
    <w:name w:val="Endnotentext Zchn"/>
    <w:rPr>
      <w:rFonts w:ascii="Calibri" w:hAnsi="Calibri" w:cs="font350"/>
      <w:lang w:val="de-DE"/>
    </w:rPr>
  </w:style>
  <w:style w:type="character" w:customStyle="1" w:styleId="Endnotenzeichen1">
    <w:name w:val="Endnotenzeichen1"/>
    <w:rPr>
      <w:vertAlign w:val="superscript"/>
    </w:rPr>
  </w:style>
  <w:style w:type="character" w:customStyle="1" w:styleId="ListLabel1">
    <w:name w:val="ListLabel 1"/>
    <w:rPr>
      <w:rFonts w:cs="Courier New"/>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Helvetica" w:hAnsi="Helvetica" w:cs="Tahoma"/>
      <w:sz w:val="28"/>
      <w:szCs w:val="28"/>
    </w:rPr>
  </w:style>
  <w:style w:type="paragraph" w:styleId="Textkrper">
    <w:name w:val="Body Text"/>
    <w:basedOn w:val="Standard"/>
    <w:pPr>
      <w:spacing w:after="120"/>
    </w:pPr>
  </w:style>
  <w:style w:type="paragraph" w:styleId="Liste">
    <w:name w:val="List"/>
    <w:basedOn w:val="Textkrper"/>
    <w:rPr>
      <w:rFonts w:ascii="Helvetica" w:hAnsi="Helvetica" w:cs="Tahoma"/>
    </w:rPr>
  </w:style>
  <w:style w:type="paragraph" w:customStyle="1" w:styleId="Beschriftung1">
    <w:name w:val="Beschriftung1"/>
    <w:basedOn w:val="Standard"/>
    <w:pPr>
      <w:suppressLineNumbers/>
      <w:spacing w:before="120" w:after="120"/>
    </w:pPr>
    <w:rPr>
      <w:rFonts w:ascii="Helvetica" w:hAnsi="Helvetica" w:cs="Tahoma"/>
      <w:i/>
      <w:iCs/>
      <w:sz w:val="24"/>
      <w:szCs w:val="24"/>
    </w:rPr>
  </w:style>
  <w:style w:type="paragraph" w:customStyle="1" w:styleId="Verzeichnis">
    <w:name w:val="Verzeichnis"/>
    <w:basedOn w:val="Standard"/>
    <w:pPr>
      <w:suppressLineNumbers/>
    </w:pPr>
    <w:rPr>
      <w:rFonts w:ascii="Helvetica" w:hAnsi="Helvetica" w:cs="Tahoma"/>
    </w:rPr>
  </w:style>
  <w:style w:type="paragraph" w:customStyle="1" w:styleId="Beschriftung2">
    <w:name w:val="Beschriftung2"/>
    <w:basedOn w:val="Standard"/>
    <w:pPr>
      <w:spacing w:before="40" w:after="120"/>
    </w:pPr>
    <w:rPr>
      <w:rFonts w:ascii="Futura Md BT" w:hAnsi="Futura Md BT"/>
      <w:bCs/>
      <w:sz w:val="18"/>
      <w:szCs w:val="20"/>
    </w:rPr>
  </w:style>
  <w:style w:type="paragraph" w:customStyle="1" w:styleId="NurText1">
    <w:name w:val="Nur Text1"/>
    <w:basedOn w:val="Standard"/>
    <w:rPr>
      <w:rFonts w:ascii="Calibri" w:hAnsi="Calibri" w:cs="font350"/>
      <w:szCs w:val="21"/>
    </w:rPr>
  </w:style>
  <w:style w:type="paragraph" w:customStyle="1" w:styleId="Listenabsatz1">
    <w:name w:val="Listenabsatz1"/>
    <w:basedOn w:val="Standard"/>
    <w:pPr>
      <w:spacing w:after="200" w:line="276" w:lineRule="auto"/>
      <w:ind w:left="720"/>
    </w:pPr>
    <w:rPr>
      <w:rFonts w:ascii="Calibri" w:hAnsi="Calibri" w:cs="font350"/>
    </w:r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pPr>
    <w:rPr>
      <w:rFonts w:ascii="Futura Lt BT" w:eastAsia="Arial" w:hAnsi="Futura Lt BT"/>
      <w:kern w:val="1"/>
      <w:sz w:val="22"/>
      <w:szCs w:val="22"/>
    </w:rPr>
  </w:style>
  <w:style w:type="paragraph" w:styleId="Kopfzeile">
    <w:name w:val="header"/>
    <w:basedOn w:val="Standard"/>
    <w:pPr>
      <w:suppressLineNumbers/>
      <w:tabs>
        <w:tab w:val="center" w:pos="4513"/>
        <w:tab w:val="right" w:pos="9026"/>
      </w:tabs>
    </w:pPr>
  </w:style>
  <w:style w:type="paragraph" w:styleId="Fuzeile">
    <w:name w:val="footer"/>
    <w:basedOn w:val="Standard"/>
    <w:pPr>
      <w:suppressLineNumbers/>
      <w:tabs>
        <w:tab w:val="center" w:pos="4513"/>
        <w:tab w:val="right" w:pos="9026"/>
      </w:tabs>
    </w:pPr>
  </w:style>
  <w:style w:type="paragraph" w:customStyle="1" w:styleId="Endnotentext1">
    <w:name w:val="Endnotentext1"/>
    <w:basedOn w:val="Standard"/>
    <w:rPr>
      <w:rFonts w:ascii="Calibri" w:hAnsi="Calibri" w:cs="font350"/>
      <w:sz w:val="20"/>
      <w:szCs w:val="20"/>
    </w:rPr>
  </w:style>
  <w:style w:type="paragraph" w:styleId="Sprechblasentext">
    <w:name w:val="Balloon Text"/>
    <w:basedOn w:val="Standard"/>
    <w:link w:val="SprechblasentextZchn1"/>
    <w:uiPriority w:val="99"/>
    <w:semiHidden/>
    <w:unhideWhenUsed/>
    <w:rsid w:val="00F5432D"/>
    <w:rPr>
      <w:rFonts w:ascii="Tahoma" w:hAnsi="Tahoma" w:cs="Tahoma"/>
      <w:sz w:val="16"/>
      <w:szCs w:val="16"/>
    </w:rPr>
  </w:style>
  <w:style w:type="character" w:customStyle="1" w:styleId="SprechblasentextZchn1">
    <w:name w:val="Sprechblasentext Zchn1"/>
    <w:link w:val="Sprechblasentext"/>
    <w:uiPriority w:val="99"/>
    <w:semiHidden/>
    <w:rsid w:val="00F5432D"/>
    <w:rPr>
      <w:rFonts w:ascii="Tahoma" w:eastAsia="Arial" w:hAnsi="Tahoma" w:cs="Tahoma"/>
      <w:kern w:val="1"/>
      <w:sz w:val="16"/>
      <w:szCs w:val="16"/>
    </w:rPr>
  </w:style>
  <w:style w:type="paragraph" w:customStyle="1" w:styleId="NurText10">
    <w:name w:val="Nur Text1"/>
    <w:basedOn w:val="Standard"/>
    <w:rsid w:val="001E2376"/>
    <w:pPr>
      <w:spacing w:after="120"/>
    </w:pPr>
    <w:rPr>
      <w:rFonts w:ascii="Courier New" w:eastAsia="Times" w:hAnsi="Courier New" w:cs="Courier New"/>
      <w:kern w:val="0"/>
      <w:sz w:val="20"/>
      <w:szCs w:val="20"/>
      <w:lang w:eastAsia="ar-SA"/>
    </w:rPr>
  </w:style>
  <w:style w:type="paragraph" w:styleId="Kommentartext">
    <w:name w:val="annotation text"/>
    <w:basedOn w:val="Standard"/>
    <w:link w:val="KommentartextZchn"/>
    <w:uiPriority w:val="99"/>
    <w:semiHidden/>
    <w:unhideWhenUsed/>
    <w:rsid w:val="00D53690"/>
    <w:pPr>
      <w:suppressAutoHyphens w:val="0"/>
    </w:pPr>
    <w:rPr>
      <w:rFonts w:eastAsia="Times New Roman"/>
      <w:kern w:val="0"/>
      <w:sz w:val="20"/>
      <w:szCs w:val="20"/>
    </w:rPr>
  </w:style>
  <w:style w:type="character" w:customStyle="1" w:styleId="KommentartextZchn1">
    <w:name w:val="Kommentartext Zchn1"/>
    <w:basedOn w:val="Absatz-Standardschriftart"/>
    <w:uiPriority w:val="99"/>
    <w:semiHidden/>
    <w:rsid w:val="00D53690"/>
    <w:rPr>
      <w:rFonts w:ascii="Futura Lt BT" w:eastAsia="Arial" w:hAnsi="Futura Lt BT"/>
      <w:kern w:val="1"/>
    </w:rPr>
  </w:style>
  <w:style w:type="paragraph" w:styleId="NurText">
    <w:name w:val="Plain Text"/>
    <w:basedOn w:val="Standard"/>
    <w:link w:val="NurTextZchn"/>
    <w:uiPriority w:val="99"/>
    <w:semiHidden/>
    <w:unhideWhenUsed/>
    <w:rsid w:val="00D53690"/>
    <w:pPr>
      <w:suppressAutoHyphens w:val="0"/>
    </w:pPr>
    <w:rPr>
      <w:rFonts w:ascii="Calibri" w:eastAsia="Times New Roman" w:hAnsi="Calibri" w:cs="font350"/>
      <w:kern w:val="0"/>
      <w:szCs w:val="21"/>
    </w:rPr>
  </w:style>
  <w:style w:type="character" w:customStyle="1" w:styleId="NurTextZchn1">
    <w:name w:val="Nur Text Zchn1"/>
    <w:basedOn w:val="Absatz-Standardschriftart"/>
    <w:uiPriority w:val="99"/>
    <w:semiHidden/>
    <w:rsid w:val="00D53690"/>
    <w:rPr>
      <w:rFonts w:ascii="Consolas" w:eastAsia="Arial" w:hAnsi="Consolas"/>
      <w:kern w:val="1"/>
      <w:sz w:val="21"/>
      <w:szCs w:val="21"/>
    </w:rPr>
  </w:style>
  <w:style w:type="paragraph" w:styleId="Listenabsatz">
    <w:name w:val="List Paragraph"/>
    <w:basedOn w:val="Standard"/>
    <w:uiPriority w:val="34"/>
    <w:qFormat/>
    <w:rsid w:val="00D53690"/>
    <w:pPr>
      <w:suppressAutoHyphens w:val="0"/>
      <w:spacing w:after="200" w:line="276" w:lineRule="auto"/>
      <w:ind w:left="720"/>
      <w:contextualSpacing/>
    </w:pPr>
    <w:rPr>
      <w:rFonts w:ascii="Calibri" w:eastAsiaTheme="minorHAnsi" w:hAnsi="Calibri"/>
      <w:kern w:val="0"/>
      <w:lang w:val="en-GB" w:eastAsia="en-GB"/>
    </w:rPr>
  </w:style>
  <w:style w:type="character" w:styleId="Kommentarzeichen">
    <w:name w:val="annotation reference"/>
    <w:basedOn w:val="Absatz-Standardschriftart"/>
    <w:uiPriority w:val="99"/>
    <w:semiHidden/>
    <w:unhideWhenUsed/>
    <w:rsid w:val="00D53690"/>
  </w:style>
  <w:style w:type="character" w:customStyle="1" w:styleId="apple-converted-space">
    <w:name w:val="apple-converted-space"/>
    <w:basedOn w:val="Absatz-Standardschriftart"/>
    <w:rsid w:val="00BE3758"/>
  </w:style>
  <w:style w:type="character" w:customStyle="1" w:styleId="Mention">
    <w:name w:val="Mention"/>
    <w:basedOn w:val="Absatz-Standardschriftart"/>
    <w:uiPriority w:val="99"/>
    <w:semiHidden/>
    <w:unhideWhenUsed/>
    <w:rsid w:val="004D677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346">
      <w:bodyDiv w:val="1"/>
      <w:marLeft w:val="0"/>
      <w:marRight w:val="0"/>
      <w:marTop w:val="0"/>
      <w:marBottom w:val="0"/>
      <w:divBdr>
        <w:top w:val="none" w:sz="0" w:space="0" w:color="auto"/>
        <w:left w:val="none" w:sz="0" w:space="0" w:color="auto"/>
        <w:bottom w:val="none" w:sz="0" w:space="0" w:color="auto"/>
        <w:right w:val="none" w:sz="0" w:space="0" w:color="auto"/>
      </w:divBdr>
    </w:div>
    <w:div w:id="231741113">
      <w:bodyDiv w:val="1"/>
      <w:marLeft w:val="0"/>
      <w:marRight w:val="0"/>
      <w:marTop w:val="0"/>
      <w:marBottom w:val="0"/>
      <w:divBdr>
        <w:top w:val="none" w:sz="0" w:space="0" w:color="auto"/>
        <w:left w:val="none" w:sz="0" w:space="0" w:color="auto"/>
        <w:bottom w:val="none" w:sz="0" w:space="0" w:color="auto"/>
        <w:right w:val="none" w:sz="0" w:space="0" w:color="auto"/>
      </w:divBdr>
    </w:div>
    <w:div w:id="1094206157">
      <w:bodyDiv w:val="1"/>
      <w:marLeft w:val="0"/>
      <w:marRight w:val="0"/>
      <w:marTop w:val="0"/>
      <w:marBottom w:val="0"/>
      <w:divBdr>
        <w:top w:val="none" w:sz="0" w:space="0" w:color="auto"/>
        <w:left w:val="none" w:sz="0" w:space="0" w:color="auto"/>
        <w:bottom w:val="none" w:sz="0" w:space="0" w:color="auto"/>
        <w:right w:val="none" w:sz="0" w:space="0" w:color="auto"/>
      </w:divBdr>
    </w:div>
    <w:div w:id="1441607919">
      <w:bodyDiv w:val="1"/>
      <w:marLeft w:val="0"/>
      <w:marRight w:val="0"/>
      <w:marTop w:val="0"/>
      <w:marBottom w:val="0"/>
      <w:divBdr>
        <w:top w:val="none" w:sz="0" w:space="0" w:color="auto"/>
        <w:left w:val="none" w:sz="0" w:space="0" w:color="auto"/>
        <w:bottom w:val="none" w:sz="0" w:space="0" w:color="auto"/>
        <w:right w:val="none" w:sz="0" w:space="0" w:color="auto"/>
      </w:divBdr>
    </w:div>
    <w:div w:id="1532692890">
      <w:bodyDiv w:val="1"/>
      <w:marLeft w:val="0"/>
      <w:marRight w:val="0"/>
      <w:marTop w:val="0"/>
      <w:marBottom w:val="0"/>
      <w:divBdr>
        <w:top w:val="none" w:sz="0" w:space="0" w:color="auto"/>
        <w:left w:val="none" w:sz="0" w:space="0" w:color="auto"/>
        <w:bottom w:val="none" w:sz="0" w:space="0" w:color="auto"/>
        <w:right w:val="none" w:sz="0" w:space="0" w:color="auto"/>
      </w:divBdr>
    </w:div>
    <w:div w:id="1592356187">
      <w:bodyDiv w:val="1"/>
      <w:marLeft w:val="0"/>
      <w:marRight w:val="0"/>
      <w:marTop w:val="0"/>
      <w:marBottom w:val="0"/>
      <w:divBdr>
        <w:top w:val="none" w:sz="0" w:space="0" w:color="auto"/>
        <w:left w:val="none" w:sz="0" w:space="0" w:color="auto"/>
        <w:bottom w:val="none" w:sz="0" w:space="0" w:color="auto"/>
        <w:right w:val="none" w:sz="0" w:space="0" w:color="auto"/>
      </w:divBdr>
    </w:div>
    <w:div w:id="20153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JamesDysonAward/?fref=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youtube.com/watch?v=1_0Nb-kio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mesdysonaward.org/" TargetMode="External"/><Relationship Id="rId5" Type="http://schemas.openxmlformats.org/officeDocument/2006/relationships/settings" Target="settings.xml"/><Relationship Id="rId15" Type="http://schemas.openxmlformats.org/officeDocument/2006/relationships/hyperlink" Target="http://www.jamesdysonaward.org" TargetMode="External"/><Relationship Id="rId23" Type="http://schemas.openxmlformats.org/officeDocument/2006/relationships/theme" Target="theme/theme1.xml"/><Relationship Id="rId10" Type="http://schemas.openxmlformats.org/officeDocument/2006/relationships/hyperlink" Target="http://www.jamesdysonaward.org/projects/workit-visioneers-rapid-demonstration-k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jamesdysonaward.org/en-GB/projects/ecohelmet/" TargetMode="External"/><Relationship Id="rId14" Type="http://schemas.openxmlformats.org/officeDocument/2006/relationships/hyperlink" Target="https://twitter.com/i/notifica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FEEE-F411-475C-94B2-B922480D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6026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6969</CharactersWithSpaces>
  <SharedDoc>false</SharedDoc>
  <HLinks>
    <vt:vector size="42" baseType="variant">
      <vt:variant>
        <vt:i4>8192107</vt:i4>
      </vt:variant>
      <vt:variant>
        <vt:i4>21</vt:i4>
      </vt:variant>
      <vt:variant>
        <vt:i4>0</vt:i4>
      </vt:variant>
      <vt:variant>
        <vt:i4>5</vt:i4>
      </vt:variant>
      <vt:variant>
        <vt:lpwstr>http://www.dyson.de/presse</vt:lpwstr>
      </vt:variant>
      <vt:variant>
        <vt:lpwstr/>
      </vt:variant>
      <vt:variant>
        <vt:i4>4128824</vt:i4>
      </vt:variant>
      <vt:variant>
        <vt:i4>18</vt:i4>
      </vt:variant>
      <vt:variant>
        <vt:i4>0</vt:i4>
      </vt:variant>
      <vt:variant>
        <vt:i4>5</vt:i4>
      </vt:variant>
      <vt:variant>
        <vt:lpwstr>https://twitter.com/i/notifications</vt:lpwstr>
      </vt:variant>
      <vt:variant>
        <vt:lpwstr/>
      </vt:variant>
      <vt:variant>
        <vt:i4>3473455</vt:i4>
      </vt:variant>
      <vt:variant>
        <vt:i4>15</vt:i4>
      </vt:variant>
      <vt:variant>
        <vt:i4>0</vt:i4>
      </vt:variant>
      <vt:variant>
        <vt:i4>5</vt:i4>
      </vt:variant>
      <vt:variant>
        <vt:lpwstr/>
      </vt:variant>
      <vt:variant>
        <vt:lpwstr>!/JamesDysonFoundation</vt:lpwstr>
      </vt:variant>
      <vt:variant>
        <vt:i4>6946871</vt:i4>
      </vt:variant>
      <vt:variant>
        <vt:i4>12</vt:i4>
      </vt:variant>
      <vt:variant>
        <vt:i4>0</vt:i4>
      </vt:variant>
      <vt:variant>
        <vt:i4>5</vt:i4>
      </vt:variant>
      <vt:variant>
        <vt:lpwstr>https://www.youtube.com/watch?v=yJtfl1hAqIc</vt:lpwstr>
      </vt:variant>
      <vt:variant>
        <vt:lpwstr/>
      </vt:variant>
      <vt:variant>
        <vt:i4>4653061</vt:i4>
      </vt:variant>
      <vt:variant>
        <vt:i4>9</vt:i4>
      </vt:variant>
      <vt:variant>
        <vt:i4>0</vt:i4>
      </vt:variant>
      <vt:variant>
        <vt:i4>5</vt:i4>
      </vt:variant>
      <vt:variant>
        <vt:lpwstr>https://youtu.be/YeX8D1wuGHs</vt:lpwstr>
      </vt:variant>
      <vt:variant>
        <vt:lpwstr/>
      </vt:variant>
      <vt:variant>
        <vt:i4>2424948</vt:i4>
      </vt:variant>
      <vt:variant>
        <vt:i4>6</vt:i4>
      </vt:variant>
      <vt:variant>
        <vt:i4>0</vt:i4>
      </vt:variant>
      <vt:variant>
        <vt:i4>5</vt:i4>
      </vt:variant>
      <vt:variant>
        <vt:lpwstr>http://www.jamesdysonaward.org/</vt:lpwstr>
      </vt:variant>
      <vt:variant>
        <vt:lpwstr/>
      </vt:variant>
      <vt:variant>
        <vt:i4>2031697</vt:i4>
      </vt:variant>
      <vt:variant>
        <vt:i4>3</vt:i4>
      </vt:variant>
      <vt:variant>
        <vt:i4>0</vt:i4>
      </vt:variant>
      <vt:variant>
        <vt:i4>5</vt:i4>
      </vt:variant>
      <vt:variant>
        <vt:lpwstr>http://www.jamesdysonaward.org/en-GB/news/voltera-v-one-wins-2015-james-dyson-award/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2017-03-23T13:11:00Z</dcterms:created>
  <dcterms:modified xsi:type="dcterms:W3CDTF">2017-11-14T15:28:00Z</dcterms:modified>
</cp:coreProperties>
</file>