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20CCE" w14:textId="77777777" w:rsidR="006504BA" w:rsidRDefault="004904CD" w:rsidP="005F0E37">
      <w:pPr>
        <w:jc w:val="right"/>
        <w:rPr>
          <w:rFonts w:ascii="Times New Roman" w:hAnsi="Times New Roman" w:cs="Times New Roman"/>
        </w:rPr>
      </w:pPr>
      <w:bookmarkStart w:id="0" w:name="_GoBack"/>
      <w:bookmarkEnd w:id="0"/>
      <w:r w:rsidRPr="00AB0B1B">
        <w:rPr>
          <w:rFonts w:ascii="Times New Roman" w:hAnsi="Times New Roman" w:cs="Times New Roman"/>
        </w:rPr>
        <w:t>Pressmeddelande</w:t>
      </w:r>
      <w:r>
        <w:rPr>
          <w:rFonts w:ascii="Times New Roman" w:hAnsi="Times New Roman" w:cs="Times New Roman"/>
        </w:rPr>
        <w:t xml:space="preserve"> den </w:t>
      </w:r>
      <w:r w:rsidR="007F11AD">
        <w:rPr>
          <w:rFonts w:ascii="Times New Roman" w:hAnsi="Times New Roman" w:cs="Times New Roman"/>
        </w:rPr>
        <w:t>2</w:t>
      </w:r>
      <w:r w:rsidR="00F741E4">
        <w:rPr>
          <w:rFonts w:ascii="Times New Roman" w:hAnsi="Times New Roman" w:cs="Times New Roman"/>
        </w:rPr>
        <w:t>3</w:t>
      </w:r>
      <w:r w:rsidR="00F37896">
        <w:rPr>
          <w:rFonts w:ascii="Times New Roman" w:hAnsi="Times New Roman" w:cs="Times New Roman"/>
        </w:rPr>
        <w:t xml:space="preserve"> </w:t>
      </w:r>
      <w:r w:rsidR="00F741E4">
        <w:rPr>
          <w:rFonts w:ascii="Times New Roman" w:hAnsi="Times New Roman" w:cs="Times New Roman"/>
        </w:rPr>
        <w:t>maj</w:t>
      </w:r>
      <w:r w:rsidR="00917B28">
        <w:rPr>
          <w:rFonts w:ascii="Times New Roman" w:hAnsi="Times New Roman" w:cs="Times New Roman"/>
        </w:rPr>
        <w:t xml:space="preserve"> </w:t>
      </w:r>
      <w:r>
        <w:rPr>
          <w:rFonts w:ascii="Times New Roman" w:hAnsi="Times New Roman" w:cs="Times New Roman"/>
        </w:rPr>
        <w:t>201</w:t>
      </w:r>
      <w:r w:rsidR="007F11AD">
        <w:rPr>
          <w:rFonts w:ascii="Times New Roman" w:hAnsi="Times New Roman" w:cs="Times New Roman"/>
        </w:rPr>
        <w:t xml:space="preserve">9 </w:t>
      </w:r>
    </w:p>
    <w:p w14:paraId="0E323978" w14:textId="77777777" w:rsidR="005F0E37" w:rsidRPr="005F0E37" w:rsidRDefault="005F0E37" w:rsidP="005F0E37">
      <w:pPr>
        <w:jc w:val="right"/>
        <w:rPr>
          <w:rFonts w:ascii="Times New Roman" w:hAnsi="Times New Roman" w:cs="Times New Roman"/>
        </w:rPr>
      </w:pPr>
    </w:p>
    <w:p w14:paraId="37D3632C" w14:textId="77777777" w:rsidR="00F741E4" w:rsidRDefault="00F741E4" w:rsidP="00F741E4">
      <w:pPr>
        <w:spacing w:after="0" w:line="240" w:lineRule="auto"/>
        <w:rPr>
          <w:rFonts w:ascii="Arial" w:hAnsi="Arial" w:cs="Arial"/>
          <w:b/>
          <w:bCs/>
          <w:color w:val="000000"/>
          <w:sz w:val="24"/>
          <w:szCs w:val="24"/>
          <w:lang w:eastAsia="en-GB"/>
        </w:rPr>
      </w:pPr>
    </w:p>
    <w:p w14:paraId="439059C3" w14:textId="77777777" w:rsidR="00F741E4" w:rsidRPr="00AF78B8" w:rsidRDefault="00F741E4" w:rsidP="00F741E4">
      <w:pPr>
        <w:spacing w:after="0" w:line="240" w:lineRule="auto"/>
        <w:rPr>
          <w:rFonts w:ascii="Arial" w:hAnsi="Arial" w:cs="Arial"/>
          <w:b/>
          <w:bCs/>
          <w:color w:val="000000"/>
          <w:sz w:val="24"/>
          <w:szCs w:val="24"/>
          <w:lang w:eastAsia="en-GB"/>
        </w:rPr>
      </w:pPr>
      <w:r w:rsidRPr="00AF78B8">
        <w:rPr>
          <w:rFonts w:ascii="Arial" w:hAnsi="Arial" w:cs="Arial"/>
          <w:b/>
          <w:bCs/>
          <w:color w:val="000000"/>
          <w:sz w:val="24"/>
          <w:szCs w:val="24"/>
          <w:lang w:eastAsia="en-GB"/>
        </w:rPr>
        <w:t>CARLSBERG OCH LIVERPOOL FC FÖRLÄNGER</w:t>
      </w:r>
    </w:p>
    <w:p w14:paraId="13D07252" w14:textId="77777777" w:rsidR="00F741E4" w:rsidRPr="00AF78B8" w:rsidRDefault="00F741E4" w:rsidP="00F741E4">
      <w:pPr>
        <w:spacing w:after="0" w:line="240" w:lineRule="auto"/>
        <w:rPr>
          <w:b/>
        </w:rPr>
      </w:pPr>
      <w:r w:rsidRPr="00AF78B8">
        <w:rPr>
          <w:rFonts w:ascii="Arial" w:hAnsi="Arial" w:cs="Arial"/>
          <w:b/>
          <w:bCs/>
          <w:color w:val="000000"/>
          <w:sz w:val="24"/>
          <w:szCs w:val="24"/>
          <w:lang w:eastAsia="en-GB"/>
        </w:rPr>
        <w:t xml:space="preserve">SAMARBETET TILL </w:t>
      </w:r>
      <w:r>
        <w:rPr>
          <w:rFonts w:ascii="Arial" w:hAnsi="Arial" w:cs="Arial"/>
          <w:b/>
          <w:bCs/>
          <w:color w:val="000000"/>
          <w:sz w:val="24"/>
          <w:szCs w:val="24"/>
          <w:lang w:eastAsia="en-GB"/>
        </w:rPr>
        <w:t xml:space="preserve">REKORDLÅNGA </w:t>
      </w:r>
      <w:r w:rsidRPr="00AF78B8">
        <w:rPr>
          <w:rFonts w:ascii="Arial" w:hAnsi="Arial" w:cs="Arial"/>
          <w:b/>
          <w:bCs/>
          <w:color w:val="000000"/>
          <w:sz w:val="24"/>
          <w:szCs w:val="24"/>
          <w:lang w:eastAsia="en-GB"/>
        </w:rPr>
        <w:t>31 SÄSONGER</w:t>
      </w:r>
      <w:r w:rsidRPr="00AF78B8">
        <w:rPr>
          <w:rFonts w:ascii="Arial" w:hAnsi="Arial" w:cs="Arial"/>
          <w:b/>
          <w:bCs/>
          <w:color w:val="000000"/>
          <w:sz w:val="24"/>
          <w:szCs w:val="24"/>
          <w:lang w:eastAsia="en-GB"/>
        </w:rPr>
        <w:br/>
      </w:r>
    </w:p>
    <w:p w14:paraId="3EBE7D85" w14:textId="77777777" w:rsidR="00F741E4" w:rsidRPr="00AF78B8" w:rsidRDefault="00F741E4" w:rsidP="00F741E4">
      <w:pPr>
        <w:spacing w:line="360" w:lineRule="auto"/>
        <w:rPr>
          <w:rFonts w:ascii="Arial" w:hAnsi="Arial" w:cs="Arial"/>
          <w:i/>
        </w:rPr>
      </w:pPr>
      <w:r w:rsidRPr="00AF78B8">
        <w:rPr>
          <w:rFonts w:ascii="Arial" w:hAnsi="Arial" w:cs="Arial"/>
          <w:i/>
        </w:rPr>
        <w:t xml:space="preserve">Carlsberg och Liverpool </w:t>
      </w:r>
      <w:proofErr w:type="spellStart"/>
      <w:r w:rsidRPr="00AF78B8">
        <w:rPr>
          <w:rFonts w:ascii="Arial" w:hAnsi="Arial" w:cs="Arial"/>
          <w:i/>
        </w:rPr>
        <w:t>Football</w:t>
      </w:r>
      <w:proofErr w:type="spellEnd"/>
      <w:r w:rsidRPr="00AF78B8">
        <w:rPr>
          <w:rFonts w:ascii="Arial" w:hAnsi="Arial" w:cs="Arial"/>
          <w:i/>
        </w:rPr>
        <w:t xml:space="preserve"> Club förlänger </w:t>
      </w:r>
      <w:r>
        <w:rPr>
          <w:rFonts w:ascii="Arial" w:hAnsi="Arial" w:cs="Arial"/>
          <w:i/>
        </w:rPr>
        <w:t xml:space="preserve">sitt </w:t>
      </w:r>
      <w:r w:rsidRPr="00AF78B8">
        <w:rPr>
          <w:rFonts w:ascii="Arial" w:hAnsi="Arial" w:cs="Arial"/>
          <w:i/>
        </w:rPr>
        <w:t>ikonisk</w:t>
      </w:r>
      <w:r>
        <w:rPr>
          <w:rFonts w:ascii="Arial" w:hAnsi="Arial" w:cs="Arial"/>
          <w:i/>
        </w:rPr>
        <w:t>a</w:t>
      </w:r>
      <w:r w:rsidRPr="00AF78B8">
        <w:rPr>
          <w:rFonts w:ascii="Arial" w:hAnsi="Arial" w:cs="Arial"/>
          <w:i/>
        </w:rPr>
        <w:t xml:space="preserve"> samarbete med </w:t>
      </w:r>
      <w:r>
        <w:rPr>
          <w:rFonts w:ascii="Arial" w:hAnsi="Arial" w:cs="Arial"/>
          <w:i/>
        </w:rPr>
        <w:t xml:space="preserve">ytterligare </w:t>
      </w:r>
      <w:r w:rsidRPr="00AF78B8">
        <w:rPr>
          <w:rFonts w:ascii="Arial" w:hAnsi="Arial" w:cs="Arial"/>
          <w:i/>
        </w:rPr>
        <w:t xml:space="preserve">fem år </w:t>
      </w:r>
      <w:r w:rsidRPr="00AF78B8">
        <w:rPr>
          <w:rFonts w:ascii="Arial" w:hAnsi="Arial" w:cs="Arial"/>
          <w:i/>
        </w:rPr>
        <w:br/>
        <w:t xml:space="preserve">– Carlsberg </w:t>
      </w:r>
      <w:r>
        <w:rPr>
          <w:rFonts w:ascii="Arial" w:hAnsi="Arial" w:cs="Arial"/>
          <w:i/>
        </w:rPr>
        <w:t xml:space="preserve">fortsätter som </w:t>
      </w:r>
      <w:r w:rsidRPr="00AF78B8">
        <w:rPr>
          <w:rFonts w:ascii="Arial" w:hAnsi="Arial" w:cs="Arial"/>
          <w:i/>
        </w:rPr>
        <w:t>klubbens ”</w:t>
      </w:r>
      <w:proofErr w:type="spellStart"/>
      <w:r w:rsidRPr="00AF78B8">
        <w:rPr>
          <w:rFonts w:ascii="Arial" w:hAnsi="Arial" w:cs="Arial"/>
          <w:i/>
        </w:rPr>
        <w:t>Official</w:t>
      </w:r>
      <w:proofErr w:type="spellEnd"/>
      <w:r w:rsidRPr="00AF78B8">
        <w:rPr>
          <w:rFonts w:ascii="Arial" w:hAnsi="Arial" w:cs="Arial"/>
          <w:i/>
        </w:rPr>
        <w:t xml:space="preserve"> Beer” till slutet av säsongen 2023-24.</w:t>
      </w:r>
    </w:p>
    <w:p w14:paraId="2CE226F7" w14:textId="77777777" w:rsidR="00F741E4" w:rsidRPr="00AF78B8" w:rsidRDefault="00F741E4" w:rsidP="00F741E4">
      <w:pPr>
        <w:spacing w:after="0" w:line="360" w:lineRule="auto"/>
        <w:rPr>
          <w:rFonts w:ascii="Arial" w:hAnsi="Arial" w:cs="Arial"/>
          <w:color w:val="000000"/>
          <w:lang w:eastAsia="en-GB"/>
        </w:rPr>
      </w:pPr>
      <w:r w:rsidRPr="00AF78B8">
        <w:rPr>
          <w:rFonts w:ascii="Arial" w:hAnsi="Arial" w:cs="Arial"/>
          <w:color w:val="000000"/>
          <w:lang w:eastAsia="en-GB"/>
        </w:rPr>
        <w:t>Det nya avtalet bygger vidare på det mest långvariga samarbetet i Premier League, där Carlsberg varit sponsor för laget sedan 1992. I egenskap av global partner kommer Carlsberg att arbeta vidare med globala och lokala aktiveringar och evenemang tillsammans med fans</w:t>
      </w:r>
      <w:r>
        <w:rPr>
          <w:rFonts w:ascii="Arial" w:hAnsi="Arial" w:cs="Arial"/>
          <w:color w:val="000000"/>
          <w:lang w:eastAsia="en-GB"/>
        </w:rPr>
        <w:t xml:space="preserve"> över hela världen.</w:t>
      </w:r>
    </w:p>
    <w:p w14:paraId="7AFDAECA" w14:textId="77777777" w:rsidR="00F741E4" w:rsidRPr="00AF78B8" w:rsidRDefault="00F741E4" w:rsidP="00F741E4">
      <w:pPr>
        <w:spacing w:after="0" w:line="360" w:lineRule="auto"/>
        <w:rPr>
          <w:rFonts w:ascii="Arial" w:hAnsi="Arial" w:cs="Arial"/>
          <w:color w:val="000000"/>
          <w:lang w:eastAsia="en-GB"/>
        </w:rPr>
      </w:pPr>
      <w:bookmarkStart w:id="1" w:name="_Hlk8897163"/>
    </w:p>
    <w:p w14:paraId="71276C26" w14:textId="77777777" w:rsidR="00F741E4" w:rsidRPr="00AF78B8" w:rsidRDefault="00F741E4" w:rsidP="00F741E4">
      <w:pPr>
        <w:spacing w:after="0" w:line="360" w:lineRule="auto"/>
        <w:rPr>
          <w:rFonts w:ascii="Arial" w:hAnsi="Arial" w:cs="Arial"/>
          <w:color w:val="000000"/>
          <w:lang w:eastAsia="en-GB"/>
        </w:rPr>
      </w:pPr>
      <w:r w:rsidRPr="00AF78B8">
        <w:rPr>
          <w:rFonts w:ascii="Arial" w:hAnsi="Arial" w:cs="Arial"/>
          <w:color w:val="000000"/>
          <w:lang w:eastAsia="en-GB"/>
        </w:rPr>
        <w:t xml:space="preserve">“Samarbetet mellan Carlsberg och Liverpool FC är speciellt och vi är extremt stolta över att ha varit en del av familjen i mer än ett kvarts sekel. Vi är oerhört entusiastiska </w:t>
      </w:r>
      <w:r>
        <w:rPr>
          <w:rFonts w:ascii="Arial" w:hAnsi="Arial" w:cs="Arial"/>
          <w:color w:val="000000"/>
          <w:lang w:eastAsia="en-GB"/>
        </w:rPr>
        <w:t xml:space="preserve">inför </w:t>
      </w:r>
      <w:r w:rsidRPr="00AF78B8">
        <w:rPr>
          <w:rFonts w:ascii="Arial" w:hAnsi="Arial" w:cs="Arial"/>
          <w:color w:val="000000"/>
          <w:lang w:eastAsia="en-GB"/>
        </w:rPr>
        <w:t xml:space="preserve">klubbens framtid och ser fram emot att skapa spännande upplevelser för fans världen över”, säger Jessica </w:t>
      </w:r>
      <w:proofErr w:type="spellStart"/>
      <w:r w:rsidRPr="00AF78B8">
        <w:rPr>
          <w:rFonts w:ascii="Arial" w:hAnsi="Arial" w:cs="Arial"/>
          <w:color w:val="000000"/>
          <w:lang w:eastAsia="en-GB"/>
        </w:rPr>
        <w:t>Spence</w:t>
      </w:r>
      <w:proofErr w:type="spellEnd"/>
      <w:r w:rsidRPr="00AF78B8">
        <w:rPr>
          <w:rFonts w:ascii="Arial" w:hAnsi="Arial" w:cs="Arial"/>
          <w:color w:val="000000"/>
          <w:lang w:eastAsia="en-GB"/>
        </w:rPr>
        <w:t xml:space="preserve">, </w:t>
      </w:r>
      <w:proofErr w:type="spellStart"/>
      <w:r w:rsidRPr="00AF78B8">
        <w:rPr>
          <w:rFonts w:ascii="Arial" w:hAnsi="Arial" w:cs="Arial"/>
          <w:color w:val="000000"/>
          <w:lang w:eastAsia="en-GB"/>
        </w:rPr>
        <w:t>Chief</w:t>
      </w:r>
      <w:proofErr w:type="spellEnd"/>
      <w:r w:rsidRPr="00AF78B8">
        <w:rPr>
          <w:rFonts w:ascii="Arial" w:hAnsi="Arial" w:cs="Arial"/>
          <w:color w:val="000000"/>
          <w:lang w:eastAsia="en-GB"/>
        </w:rPr>
        <w:t xml:space="preserve"> Commercial Officer på Carlsberg.</w:t>
      </w:r>
    </w:p>
    <w:p w14:paraId="106CD5E2" w14:textId="77777777" w:rsidR="00F741E4" w:rsidRPr="00AF78B8" w:rsidRDefault="00F741E4" w:rsidP="00F741E4">
      <w:pPr>
        <w:spacing w:after="0" w:line="360" w:lineRule="auto"/>
        <w:rPr>
          <w:rFonts w:ascii="Arial" w:hAnsi="Arial" w:cs="Arial"/>
          <w:color w:val="000000"/>
          <w:lang w:eastAsia="en-GB"/>
        </w:rPr>
      </w:pPr>
    </w:p>
    <w:p w14:paraId="3A55FE1E" w14:textId="6F7D10D7" w:rsidR="00F741E4" w:rsidRPr="00AF78B8" w:rsidRDefault="00F741E4" w:rsidP="00F741E4">
      <w:pPr>
        <w:spacing w:after="0" w:line="360" w:lineRule="auto"/>
        <w:rPr>
          <w:rFonts w:ascii="Arial" w:hAnsi="Arial" w:cs="Arial"/>
          <w:color w:val="000000"/>
          <w:lang w:eastAsia="en-GB"/>
        </w:rPr>
      </w:pPr>
      <w:r w:rsidRPr="00AF78B8">
        <w:rPr>
          <w:rFonts w:ascii="Arial" w:hAnsi="Arial" w:cs="Arial"/>
          <w:color w:val="000000"/>
          <w:lang w:eastAsia="en-GB"/>
        </w:rPr>
        <w:t xml:space="preserve">Nyligen lanserade Carlsberg </w:t>
      </w:r>
      <w:r>
        <w:rPr>
          <w:rFonts w:ascii="Arial" w:hAnsi="Arial" w:cs="Arial"/>
          <w:color w:val="000000"/>
          <w:lang w:eastAsia="en-GB"/>
        </w:rPr>
        <w:t xml:space="preserve">också </w:t>
      </w:r>
      <w:r w:rsidRPr="00AF78B8">
        <w:rPr>
          <w:rFonts w:ascii="Arial" w:hAnsi="Arial" w:cs="Arial"/>
          <w:color w:val="000000"/>
          <w:lang w:eastAsia="en-GB"/>
        </w:rPr>
        <w:t xml:space="preserve">en helt röd flaska med specialbrygd öl i begränsad upplaga, </w:t>
      </w:r>
      <w:r>
        <w:rPr>
          <w:rFonts w:ascii="Arial" w:hAnsi="Arial" w:cs="Arial"/>
          <w:color w:val="000000"/>
          <w:lang w:eastAsia="en-GB"/>
        </w:rPr>
        <w:t xml:space="preserve">särskilt framtagen </w:t>
      </w:r>
      <w:r w:rsidRPr="00AF78B8">
        <w:rPr>
          <w:rFonts w:ascii="Arial" w:hAnsi="Arial" w:cs="Arial"/>
          <w:color w:val="000000"/>
          <w:lang w:eastAsia="en-GB"/>
        </w:rPr>
        <w:t>för alla Liverpool-fans</w:t>
      </w:r>
      <w:r w:rsidR="005943CF">
        <w:rPr>
          <w:rFonts w:ascii="Arial" w:hAnsi="Arial" w:cs="Arial"/>
          <w:color w:val="000000"/>
          <w:lang w:eastAsia="en-GB"/>
        </w:rPr>
        <w:t xml:space="preserve">, för att hylla den </w:t>
      </w:r>
      <w:r w:rsidRPr="00AF78B8">
        <w:rPr>
          <w:rFonts w:ascii="Arial" w:hAnsi="Arial" w:cs="Arial"/>
          <w:color w:val="000000"/>
          <w:lang w:eastAsia="en-GB"/>
        </w:rPr>
        <w:t xml:space="preserve">legendariska Liverpool-managern Bill </w:t>
      </w:r>
      <w:proofErr w:type="spellStart"/>
      <w:r w:rsidRPr="00AF78B8">
        <w:rPr>
          <w:rFonts w:ascii="Arial" w:hAnsi="Arial" w:cs="Arial"/>
          <w:color w:val="000000"/>
          <w:lang w:eastAsia="en-GB"/>
        </w:rPr>
        <w:t>Shankly</w:t>
      </w:r>
      <w:proofErr w:type="spellEnd"/>
      <w:r>
        <w:rPr>
          <w:rFonts w:ascii="Arial" w:hAnsi="Arial" w:cs="Arial"/>
          <w:color w:val="000000"/>
          <w:lang w:eastAsia="en-GB"/>
        </w:rPr>
        <w:t xml:space="preserve"> och hans </w:t>
      </w:r>
      <w:r w:rsidRPr="00AF78B8">
        <w:rPr>
          <w:rFonts w:ascii="Arial" w:hAnsi="Arial" w:cs="Arial"/>
          <w:color w:val="000000"/>
          <w:lang w:eastAsia="en-GB"/>
        </w:rPr>
        <w:t xml:space="preserve">beslut att spela i ett </w:t>
      </w:r>
      <w:proofErr w:type="spellStart"/>
      <w:r w:rsidRPr="00AF78B8">
        <w:rPr>
          <w:rFonts w:ascii="Arial" w:hAnsi="Arial" w:cs="Arial"/>
          <w:color w:val="000000"/>
          <w:lang w:eastAsia="en-GB"/>
        </w:rPr>
        <w:t>helrött</w:t>
      </w:r>
      <w:proofErr w:type="spellEnd"/>
      <w:r w:rsidRPr="00AF78B8">
        <w:rPr>
          <w:rFonts w:ascii="Arial" w:hAnsi="Arial" w:cs="Arial"/>
          <w:color w:val="000000"/>
          <w:lang w:eastAsia="en-GB"/>
        </w:rPr>
        <w:t xml:space="preserve"> </w:t>
      </w:r>
      <w:r>
        <w:rPr>
          <w:rFonts w:ascii="Arial" w:hAnsi="Arial" w:cs="Arial"/>
          <w:color w:val="000000"/>
          <w:lang w:eastAsia="en-GB"/>
        </w:rPr>
        <w:t>hemma</w:t>
      </w:r>
      <w:r w:rsidRPr="00AF78B8">
        <w:rPr>
          <w:rFonts w:ascii="Arial" w:hAnsi="Arial" w:cs="Arial"/>
          <w:color w:val="000000"/>
          <w:lang w:eastAsia="en-GB"/>
        </w:rPr>
        <w:t>ställ.</w:t>
      </w:r>
    </w:p>
    <w:p w14:paraId="10029586" w14:textId="77777777" w:rsidR="00F741E4" w:rsidRPr="00AF78B8" w:rsidRDefault="00F741E4" w:rsidP="00F741E4">
      <w:pPr>
        <w:spacing w:after="0" w:line="360" w:lineRule="auto"/>
        <w:rPr>
          <w:rFonts w:ascii="Arial" w:hAnsi="Arial" w:cs="Arial"/>
          <w:color w:val="000000"/>
          <w:lang w:eastAsia="en-GB"/>
        </w:rPr>
      </w:pPr>
    </w:p>
    <w:p w14:paraId="4E2EFA3D" w14:textId="4E566CA0" w:rsidR="00F741E4" w:rsidRPr="00AF78B8" w:rsidRDefault="00F741E4" w:rsidP="00F741E4">
      <w:pPr>
        <w:spacing w:after="0" w:line="360" w:lineRule="auto"/>
        <w:rPr>
          <w:rFonts w:ascii="Arial" w:hAnsi="Arial" w:cs="Arial"/>
          <w:color w:val="000000"/>
          <w:lang w:eastAsia="en-GB"/>
        </w:rPr>
      </w:pPr>
      <w:r w:rsidRPr="00AF78B8">
        <w:rPr>
          <w:rFonts w:ascii="Arial" w:hAnsi="Arial" w:cs="Arial"/>
          <w:color w:val="000000"/>
          <w:lang w:eastAsia="en-GB"/>
        </w:rPr>
        <w:t xml:space="preserve">”Vi är extremt stolta över att kunna förlänga vårt djupt rotade samarbete med Carlsberg till rekordlånga 31 säsonger”, säger Billy Hogan, </w:t>
      </w:r>
      <w:proofErr w:type="spellStart"/>
      <w:r w:rsidRPr="00AF78B8">
        <w:rPr>
          <w:rFonts w:ascii="Arial" w:hAnsi="Arial" w:cs="Arial"/>
          <w:color w:val="000000"/>
          <w:lang w:eastAsia="en-GB"/>
        </w:rPr>
        <w:t>Managing</w:t>
      </w:r>
      <w:proofErr w:type="spellEnd"/>
      <w:r w:rsidRPr="00AF78B8">
        <w:rPr>
          <w:rFonts w:ascii="Arial" w:hAnsi="Arial" w:cs="Arial"/>
          <w:color w:val="000000"/>
          <w:lang w:eastAsia="en-GB"/>
        </w:rPr>
        <w:t xml:space="preserve"> Director och </w:t>
      </w:r>
      <w:proofErr w:type="spellStart"/>
      <w:r w:rsidRPr="00AF78B8">
        <w:rPr>
          <w:rFonts w:ascii="Arial" w:hAnsi="Arial" w:cs="Arial"/>
          <w:color w:val="000000"/>
          <w:lang w:eastAsia="en-GB"/>
        </w:rPr>
        <w:t>Chief</w:t>
      </w:r>
      <w:proofErr w:type="spellEnd"/>
      <w:r w:rsidRPr="00AF78B8">
        <w:rPr>
          <w:rFonts w:ascii="Arial" w:hAnsi="Arial" w:cs="Arial"/>
          <w:color w:val="000000"/>
          <w:lang w:eastAsia="en-GB"/>
        </w:rPr>
        <w:t xml:space="preserve"> Commercial Officer på Liverpool </w:t>
      </w:r>
      <w:proofErr w:type="spellStart"/>
      <w:r w:rsidRPr="00AF78B8">
        <w:rPr>
          <w:rFonts w:ascii="Arial" w:hAnsi="Arial" w:cs="Arial"/>
          <w:color w:val="000000"/>
          <w:lang w:eastAsia="en-GB"/>
        </w:rPr>
        <w:t>Football</w:t>
      </w:r>
      <w:proofErr w:type="spellEnd"/>
      <w:r w:rsidRPr="00AF78B8">
        <w:rPr>
          <w:rFonts w:ascii="Arial" w:hAnsi="Arial" w:cs="Arial"/>
          <w:color w:val="000000"/>
          <w:lang w:eastAsia="en-GB"/>
        </w:rPr>
        <w:t xml:space="preserve"> Club. ”Den här förlängningen är ett bevis på de</w:t>
      </w:r>
      <w:r w:rsidR="005943CF">
        <w:rPr>
          <w:rFonts w:ascii="Arial" w:hAnsi="Arial" w:cs="Arial"/>
          <w:color w:val="000000"/>
          <w:lang w:eastAsia="en-GB"/>
        </w:rPr>
        <w:t>t</w:t>
      </w:r>
      <w:r w:rsidRPr="00AF78B8">
        <w:rPr>
          <w:rFonts w:ascii="Arial" w:hAnsi="Arial" w:cs="Arial"/>
          <w:color w:val="000000"/>
          <w:lang w:eastAsia="en-GB"/>
        </w:rPr>
        <w:t xml:space="preserve"> starka och stolta historiska </w:t>
      </w:r>
      <w:r w:rsidR="005943CF">
        <w:rPr>
          <w:rFonts w:ascii="Arial" w:hAnsi="Arial" w:cs="Arial"/>
          <w:color w:val="000000"/>
          <w:lang w:eastAsia="en-GB"/>
        </w:rPr>
        <w:t>band</w:t>
      </w:r>
      <w:r w:rsidRPr="00AF78B8">
        <w:rPr>
          <w:rFonts w:ascii="Arial" w:hAnsi="Arial" w:cs="Arial"/>
          <w:color w:val="000000"/>
          <w:lang w:eastAsia="en-GB"/>
        </w:rPr>
        <w:t xml:space="preserve"> som finns mellan vår klubb och det</w:t>
      </w:r>
      <w:r>
        <w:rPr>
          <w:rFonts w:ascii="Arial" w:hAnsi="Arial" w:cs="Arial"/>
          <w:color w:val="000000"/>
          <w:lang w:eastAsia="en-GB"/>
        </w:rPr>
        <w:t>ta</w:t>
      </w:r>
      <w:r w:rsidRPr="00AF78B8">
        <w:rPr>
          <w:rFonts w:ascii="Arial" w:hAnsi="Arial" w:cs="Arial"/>
          <w:color w:val="000000"/>
          <w:lang w:eastAsia="en-GB"/>
        </w:rPr>
        <w:t xml:space="preserve"> ikoniska varumärke. Vi är mycket glada över att ha </w:t>
      </w:r>
      <w:r>
        <w:rPr>
          <w:rFonts w:ascii="Arial" w:hAnsi="Arial" w:cs="Arial"/>
          <w:color w:val="000000"/>
          <w:lang w:eastAsia="en-GB"/>
        </w:rPr>
        <w:t xml:space="preserve">med </w:t>
      </w:r>
      <w:r w:rsidRPr="00AF78B8">
        <w:rPr>
          <w:rFonts w:ascii="Arial" w:hAnsi="Arial" w:cs="Arial"/>
          <w:color w:val="000000"/>
          <w:lang w:eastAsia="en-GB"/>
        </w:rPr>
        <w:t xml:space="preserve">Carlsberg </w:t>
      </w:r>
      <w:r>
        <w:rPr>
          <w:rFonts w:ascii="Arial" w:hAnsi="Arial" w:cs="Arial"/>
          <w:color w:val="000000"/>
          <w:lang w:eastAsia="en-GB"/>
        </w:rPr>
        <w:t xml:space="preserve">i </w:t>
      </w:r>
      <w:r w:rsidRPr="00AF78B8">
        <w:rPr>
          <w:rFonts w:ascii="Arial" w:hAnsi="Arial" w:cs="Arial"/>
          <w:color w:val="000000"/>
          <w:lang w:eastAsia="en-GB"/>
        </w:rPr>
        <w:t>Liverpoolfamiljen och ser fram emot att stärka vårt partnerskap ytterligare.”</w:t>
      </w:r>
    </w:p>
    <w:bookmarkEnd w:id="1"/>
    <w:p w14:paraId="7B42D7B7" w14:textId="77777777" w:rsidR="00F741E4" w:rsidRPr="00AF78B8" w:rsidRDefault="00F741E4" w:rsidP="00F741E4">
      <w:pPr>
        <w:spacing w:after="0" w:line="360" w:lineRule="auto"/>
        <w:rPr>
          <w:rFonts w:ascii="Arial" w:hAnsi="Arial" w:cs="Arial"/>
          <w:color w:val="000000"/>
          <w:lang w:eastAsia="en-GB"/>
        </w:rPr>
      </w:pPr>
    </w:p>
    <w:p w14:paraId="4E5A745A" w14:textId="77777777" w:rsidR="00F741E4" w:rsidRPr="00AF78B8" w:rsidRDefault="00F741E4" w:rsidP="00F741E4">
      <w:pPr>
        <w:spacing w:after="0" w:line="360" w:lineRule="auto"/>
        <w:rPr>
          <w:rFonts w:ascii="Arial" w:hAnsi="Arial" w:cs="Arial"/>
          <w:color w:val="000000"/>
          <w:lang w:eastAsia="en-GB"/>
        </w:rPr>
      </w:pPr>
      <w:r w:rsidRPr="00AF78B8">
        <w:rPr>
          <w:rFonts w:ascii="Arial" w:hAnsi="Arial" w:cs="Arial"/>
          <w:color w:val="000000"/>
          <w:lang w:eastAsia="en-GB"/>
        </w:rPr>
        <w:t xml:space="preserve">Läs mer om Carlsbergs </w:t>
      </w:r>
      <w:proofErr w:type="spellStart"/>
      <w:r w:rsidRPr="00AF78B8">
        <w:rPr>
          <w:rFonts w:ascii="Arial" w:hAnsi="Arial" w:cs="Arial"/>
          <w:color w:val="000000"/>
          <w:lang w:eastAsia="en-GB"/>
        </w:rPr>
        <w:t>helröda</w:t>
      </w:r>
      <w:proofErr w:type="spellEnd"/>
      <w:r w:rsidRPr="00AF78B8">
        <w:rPr>
          <w:rFonts w:ascii="Arial" w:hAnsi="Arial" w:cs="Arial"/>
          <w:color w:val="000000"/>
          <w:lang w:eastAsia="en-GB"/>
        </w:rPr>
        <w:t xml:space="preserve"> hyllning på carlsberg.com/</w:t>
      </w:r>
      <w:proofErr w:type="spellStart"/>
      <w:r w:rsidRPr="00AF78B8">
        <w:rPr>
          <w:rFonts w:ascii="Arial" w:hAnsi="Arial" w:cs="Arial"/>
          <w:color w:val="000000"/>
          <w:lang w:eastAsia="en-GB"/>
        </w:rPr>
        <w:t>allred</w:t>
      </w:r>
      <w:proofErr w:type="spellEnd"/>
      <w:r w:rsidRPr="00AF78B8">
        <w:rPr>
          <w:rFonts w:ascii="Arial" w:hAnsi="Arial" w:cs="Arial"/>
          <w:color w:val="000000"/>
          <w:lang w:eastAsia="en-GB"/>
        </w:rPr>
        <w:t>.</w:t>
      </w:r>
    </w:p>
    <w:p w14:paraId="7F2E77AF" w14:textId="77777777" w:rsidR="00F741E4" w:rsidRDefault="00F741E4" w:rsidP="00F741E4">
      <w:pPr>
        <w:spacing w:line="360" w:lineRule="auto"/>
        <w:rPr>
          <w:rFonts w:ascii="Arial" w:hAnsi="Arial" w:cs="Arial"/>
          <w:color w:val="000000"/>
          <w:lang w:eastAsia="en-GB"/>
        </w:rPr>
      </w:pPr>
    </w:p>
    <w:p w14:paraId="34B2705B" w14:textId="77777777" w:rsidR="00F741E4" w:rsidRPr="00AF78B8" w:rsidRDefault="00F741E4" w:rsidP="00F741E4">
      <w:pPr>
        <w:spacing w:line="360" w:lineRule="auto"/>
        <w:rPr>
          <w:rFonts w:ascii="Arial" w:hAnsi="Arial" w:cs="Arial"/>
          <w:color w:val="000000"/>
          <w:lang w:eastAsia="en-GB"/>
        </w:rPr>
      </w:pPr>
    </w:p>
    <w:p w14:paraId="3C8D2F98" w14:textId="77777777" w:rsidR="00F741E4" w:rsidRDefault="00F741E4" w:rsidP="00F741E4">
      <w:pPr>
        <w:spacing w:line="360" w:lineRule="auto"/>
        <w:rPr>
          <w:rFonts w:ascii="Arial" w:hAnsi="Arial" w:cs="Arial"/>
          <w:b/>
        </w:rPr>
      </w:pPr>
    </w:p>
    <w:p w14:paraId="0F67C093" w14:textId="77777777" w:rsidR="00F741E4" w:rsidRDefault="00F741E4" w:rsidP="00F741E4">
      <w:pPr>
        <w:spacing w:line="360" w:lineRule="auto"/>
        <w:rPr>
          <w:rFonts w:ascii="Arial" w:hAnsi="Arial" w:cs="Arial"/>
          <w:b/>
        </w:rPr>
      </w:pPr>
    </w:p>
    <w:p w14:paraId="1A537F87" w14:textId="77777777" w:rsidR="00F741E4" w:rsidRPr="00F741E4" w:rsidRDefault="00F741E4" w:rsidP="00F741E4">
      <w:pPr>
        <w:spacing w:line="360" w:lineRule="auto"/>
        <w:rPr>
          <w:rFonts w:ascii="Arial" w:hAnsi="Arial" w:cs="Arial"/>
          <w:b/>
        </w:rPr>
      </w:pPr>
      <w:r w:rsidRPr="00AF78B8">
        <w:rPr>
          <w:rFonts w:ascii="Arial" w:hAnsi="Arial" w:cs="Arial"/>
          <w:b/>
        </w:rPr>
        <w:t>Sedan starten av partnerskapet mellan Carlsberg och Liverpool FC</w:t>
      </w:r>
      <w:r>
        <w:rPr>
          <w:rFonts w:ascii="Arial" w:hAnsi="Arial" w:cs="Arial"/>
          <w:b/>
        </w:rPr>
        <w:t>:</w:t>
      </w:r>
    </w:p>
    <w:p w14:paraId="10501365" w14:textId="77777777" w:rsidR="00F741E4" w:rsidRPr="00F741E4" w:rsidRDefault="00F741E4" w:rsidP="00F741E4">
      <w:pPr>
        <w:pStyle w:val="Liststycke"/>
        <w:numPr>
          <w:ilvl w:val="0"/>
          <w:numId w:val="13"/>
        </w:numPr>
        <w:spacing w:line="360" w:lineRule="auto"/>
        <w:rPr>
          <w:rFonts w:ascii="Arial" w:hAnsi="Arial" w:cs="Arial"/>
        </w:rPr>
      </w:pPr>
      <w:r w:rsidRPr="00F741E4">
        <w:rPr>
          <w:rFonts w:ascii="Arial" w:hAnsi="Arial" w:cs="Arial"/>
        </w:rPr>
        <w:t>Liverpool FC har vunnit Champions League (2005), FA-cupen två gånger (2001, 2006), ligacupen fyra gånger (1995, 2001, 2003, 2012) och UEFA-cupen en gång (2001).</w:t>
      </w:r>
    </w:p>
    <w:p w14:paraId="6B04C9C1" w14:textId="77777777" w:rsidR="00F741E4" w:rsidRPr="00AF78B8" w:rsidRDefault="00F741E4" w:rsidP="00F741E4">
      <w:pPr>
        <w:pStyle w:val="Liststycke"/>
        <w:numPr>
          <w:ilvl w:val="0"/>
          <w:numId w:val="13"/>
        </w:numPr>
        <w:spacing w:line="360" w:lineRule="auto"/>
        <w:rPr>
          <w:rFonts w:ascii="Arial" w:hAnsi="Arial" w:cs="Arial"/>
        </w:rPr>
      </w:pPr>
      <w:r w:rsidRPr="00AF78B8">
        <w:rPr>
          <w:rFonts w:ascii="Arial" w:hAnsi="Arial" w:cs="Arial"/>
        </w:rPr>
        <w:t xml:space="preserve">Ian Rush blev klubbens främste målskytt genom tiderna (18 oktober, 1992, mot Manchester United) </w:t>
      </w:r>
    </w:p>
    <w:p w14:paraId="31BCD691" w14:textId="77777777" w:rsidR="00F741E4" w:rsidRPr="00AF78B8" w:rsidRDefault="00F741E4" w:rsidP="00F741E4">
      <w:pPr>
        <w:pStyle w:val="Liststycke"/>
        <w:numPr>
          <w:ilvl w:val="0"/>
          <w:numId w:val="13"/>
        </w:numPr>
        <w:spacing w:line="360" w:lineRule="auto"/>
        <w:rPr>
          <w:rFonts w:ascii="Arial" w:hAnsi="Arial" w:cs="Arial"/>
        </w:rPr>
      </w:pPr>
      <w:r w:rsidRPr="00AF78B8">
        <w:rPr>
          <w:rFonts w:ascii="Arial" w:hAnsi="Arial" w:cs="Arial"/>
        </w:rPr>
        <w:t xml:space="preserve">Legender som Robbie Fowler och Steven </w:t>
      </w:r>
      <w:proofErr w:type="spellStart"/>
      <w:r w:rsidRPr="00AF78B8">
        <w:rPr>
          <w:rFonts w:ascii="Arial" w:hAnsi="Arial" w:cs="Arial"/>
        </w:rPr>
        <w:t>Gerrard</w:t>
      </w:r>
      <w:proofErr w:type="spellEnd"/>
      <w:r w:rsidRPr="00AF78B8">
        <w:rPr>
          <w:rFonts w:ascii="Arial" w:hAnsi="Arial" w:cs="Arial"/>
        </w:rPr>
        <w:t xml:space="preserve"> har hunnit med att både debutera och dra sig tillbaka efter </w:t>
      </w:r>
      <w:r>
        <w:rPr>
          <w:rFonts w:ascii="Arial" w:hAnsi="Arial" w:cs="Arial"/>
        </w:rPr>
        <w:t xml:space="preserve">sina </w:t>
      </w:r>
      <w:r w:rsidRPr="00AF78B8">
        <w:rPr>
          <w:rFonts w:ascii="Arial" w:hAnsi="Arial" w:cs="Arial"/>
        </w:rPr>
        <w:t>framgångsrika karriärer.</w:t>
      </w:r>
    </w:p>
    <w:p w14:paraId="3480506B" w14:textId="77777777" w:rsidR="00F741E4" w:rsidRPr="00AF78B8" w:rsidRDefault="00F741E4" w:rsidP="00F741E4">
      <w:pPr>
        <w:spacing w:line="360" w:lineRule="auto"/>
        <w:rPr>
          <w:rFonts w:ascii="Arial" w:hAnsi="Arial" w:cs="Arial"/>
          <w:b/>
          <w:color w:val="000000"/>
          <w:lang w:eastAsia="en-GB"/>
        </w:rPr>
      </w:pPr>
    </w:p>
    <w:p w14:paraId="3999E73F" w14:textId="77777777" w:rsidR="00F741E4" w:rsidRPr="00AF78B8" w:rsidRDefault="00F741E4" w:rsidP="00F741E4">
      <w:pPr>
        <w:spacing w:line="360" w:lineRule="auto"/>
        <w:rPr>
          <w:rFonts w:ascii="Arial" w:hAnsi="Arial" w:cs="Arial"/>
          <w:b/>
          <w:color w:val="000000"/>
          <w:lang w:eastAsia="en-GB"/>
        </w:rPr>
      </w:pPr>
      <w:r w:rsidRPr="00AF78B8">
        <w:rPr>
          <w:rFonts w:ascii="Arial" w:hAnsi="Arial" w:cs="Arial"/>
          <w:b/>
          <w:color w:val="000000"/>
          <w:lang w:eastAsia="en-GB"/>
        </w:rPr>
        <w:t>Om Carlsberg</w:t>
      </w:r>
    </w:p>
    <w:p w14:paraId="60493593" w14:textId="2C352328" w:rsidR="00F741E4" w:rsidRDefault="00F741E4" w:rsidP="00F741E4">
      <w:pPr>
        <w:spacing w:line="360" w:lineRule="auto"/>
        <w:rPr>
          <w:rFonts w:ascii="Arial" w:hAnsi="Arial" w:cs="Arial"/>
          <w:color w:val="000000"/>
          <w:lang w:eastAsia="en-GB"/>
        </w:rPr>
      </w:pPr>
      <w:r w:rsidRPr="00AF78B8">
        <w:rPr>
          <w:rFonts w:ascii="Arial" w:hAnsi="Arial" w:cs="Arial"/>
          <w:color w:val="000000"/>
          <w:lang w:eastAsia="en-GB"/>
        </w:rPr>
        <w:t xml:space="preserve">Carlsbergs </w:t>
      </w:r>
      <w:r w:rsidR="005943CF">
        <w:rPr>
          <w:rFonts w:ascii="Arial" w:hAnsi="Arial" w:cs="Arial"/>
          <w:color w:val="000000"/>
          <w:lang w:eastAsia="en-GB"/>
        </w:rPr>
        <w:t>strävan efter att brygga</w:t>
      </w:r>
      <w:r w:rsidRPr="00AF78B8">
        <w:rPr>
          <w:rFonts w:ascii="Arial" w:hAnsi="Arial" w:cs="Arial"/>
          <w:color w:val="000000"/>
          <w:lang w:eastAsia="en-GB"/>
        </w:rPr>
        <w:t xml:space="preserve"> </w:t>
      </w:r>
      <w:r w:rsidR="005943CF">
        <w:rPr>
          <w:rFonts w:ascii="Arial" w:hAnsi="Arial" w:cs="Arial"/>
          <w:color w:val="000000"/>
          <w:lang w:eastAsia="en-GB"/>
        </w:rPr>
        <w:t xml:space="preserve">den perfekta ölen </w:t>
      </w:r>
      <w:r w:rsidRPr="00AF78B8">
        <w:rPr>
          <w:rFonts w:ascii="Arial" w:hAnsi="Arial" w:cs="Arial"/>
          <w:color w:val="000000"/>
          <w:lang w:eastAsia="en-GB"/>
        </w:rPr>
        <w:t>började 1847</w:t>
      </w:r>
      <w:r w:rsidR="005943CF">
        <w:rPr>
          <w:rFonts w:ascii="Arial" w:hAnsi="Arial" w:cs="Arial"/>
          <w:color w:val="000000"/>
          <w:lang w:eastAsia="en-GB"/>
        </w:rPr>
        <w:t xml:space="preserve"> </w:t>
      </w:r>
      <w:r w:rsidRPr="00AF78B8">
        <w:rPr>
          <w:rFonts w:ascii="Arial" w:hAnsi="Arial" w:cs="Arial"/>
          <w:color w:val="000000"/>
          <w:lang w:eastAsia="en-GB"/>
        </w:rPr>
        <w:t>när bryggeriet grundades av J.C. Jacobsen</w:t>
      </w:r>
      <w:r w:rsidR="005943CF">
        <w:rPr>
          <w:rFonts w:ascii="Arial" w:hAnsi="Arial" w:cs="Arial"/>
          <w:color w:val="000000"/>
          <w:lang w:eastAsia="en-GB"/>
        </w:rPr>
        <w:t xml:space="preserve"> i </w:t>
      </w:r>
      <w:r w:rsidRPr="00AF78B8">
        <w:rPr>
          <w:rFonts w:ascii="Arial" w:hAnsi="Arial" w:cs="Arial"/>
          <w:color w:val="000000"/>
          <w:lang w:eastAsia="en-GB"/>
        </w:rPr>
        <w:t xml:space="preserve">Köpenhamn. Idag njuter miljontals </w:t>
      </w:r>
      <w:r w:rsidR="005943CF">
        <w:rPr>
          <w:rFonts w:ascii="Arial" w:hAnsi="Arial" w:cs="Arial"/>
          <w:color w:val="000000"/>
          <w:lang w:eastAsia="en-GB"/>
        </w:rPr>
        <w:t>konsumenter av Carlsberg öl</w:t>
      </w:r>
      <w:r w:rsidRPr="00AF78B8">
        <w:rPr>
          <w:rFonts w:ascii="Arial" w:hAnsi="Arial" w:cs="Arial"/>
          <w:color w:val="000000"/>
          <w:lang w:eastAsia="en-GB"/>
        </w:rPr>
        <w:t xml:space="preserve"> över hela världen. Läs mer på carlsberg.com </w:t>
      </w:r>
    </w:p>
    <w:p w14:paraId="7399327F" w14:textId="77777777" w:rsidR="00F741E4" w:rsidRPr="00AF78B8" w:rsidRDefault="00F741E4" w:rsidP="00F741E4">
      <w:pPr>
        <w:spacing w:line="360" w:lineRule="auto"/>
        <w:rPr>
          <w:rFonts w:ascii="Arial" w:hAnsi="Arial" w:cs="Arial"/>
          <w:b/>
          <w:color w:val="000000"/>
          <w:lang w:eastAsia="en-GB"/>
        </w:rPr>
      </w:pPr>
    </w:p>
    <w:p w14:paraId="57333A21" w14:textId="77777777" w:rsidR="00F741E4" w:rsidRPr="00AF78B8" w:rsidRDefault="00F741E4" w:rsidP="00F741E4">
      <w:pPr>
        <w:spacing w:line="360" w:lineRule="auto"/>
        <w:rPr>
          <w:rFonts w:ascii="Arial" w:hAnsi="Arial" w:cs="Arial"/>
          <w:color w:val="202020"/>
          <w:lang w:eastAsia="en-GB"/>
        </w:rPr>
      </w:pPr>
      <w:r w:rsidRPr="00AF78B8">
        <w:rPr>
          <w:rFonts w:ascii="Arial" w:hAnsi="Arial" w:cs="Arial"/>
          <w:b/>
          <w:bCs/>
          <w:color w:val="202020"/>
          <w:lang w:eastAsia="en-GB"/>
        </w:rPr>
        <w:t xml:space="preserve">Om Liverpool </w:t>
      </w:r>
      <w:proofErr w:type="spellStart"/>
      <w:r w:rsidRPr="00AF78B8">
        <w:rPr>
          <w:rFonts w:ascii="Arial" w:hAnsi="Arial" w:cs="Arial"/>
          <w:b/>
          <w:bCs/>
          <w:color w:val="202020"/>
          <w:lang w:eastAsia="en-GB"/>
        </w:rPr>
        <w:t>Football</w:t>
      </w:r>
      <w:proofErr w:type="spellEnd"/>
      <w:r w:rsidRPr="00AF78B8">
        <w:rPr>
          <w:rFonts w:ascii="Arial" w:hAnsi="Arial" w:cs="Arial"/>
          <w:b/>
          <w:bCs/>
          <w:color w:val="202020"/>
          <w:lang w:eastAsia="en-GB"/>
        </w:rPr>
        <w:t xml:space="preserve"> Club</w:t>
      </w:r>
    </w:p>
    <w:p w14:paraId="6349F7E7" w14:textId="77777777" w:rsidR="00F741E4" w:rsidRPr="00AF78B8" w:rsidRDefault="00F741E4" w:rsidP="00F741E4">
      <w:pPr>
        <w:pStyle w:val="Liststycke"/>
        <w:numPr>
          <w:ilvl w:val="0"/>
          <w:numId w:val="14"/>
        </w:numPr>
        <w:spacing w:after="0" w:line="360" w:lineRule="auto"/>
        <w:rPr>
          <w:rFonts w:ascii="Arial" w:hAnsi="Arial" w:cs="Arial"/>
          <w:color w:val="000000"/>
          <w:lang w:eastAsia="en-GB"/>
        </w:rPr>
      </w:pPr>
      <w:r w:rsidRPr="00AF78B8">
        <w:rPr>
          <w:rFonts w:ascii="Arial" w:hAnsi="Arial" w:cs="Arial"/>
          <w:color w:val="000000"/>
          <w:lang w:eastAsia="en-GB"/>
        </w:rPr>
        <w:t xml:space="preserve">Liverpool FC grundades 1892 och är en av de mest anrika fotbollsföreningarna i världen, med 18 ligavinster, sju segrar i FA-cupen, åtta ligacup-vinster, fem triumfer i Europacupen för mästarlag, tre segrar i UEFA-cupen, tre vinster i Europeiska supercupen och 15 triumfer i Charity </w:t>
      </w:r>
      <w:proofErr w:type="spellStart"/>
      <w:r w:rsidRPr="00AF78B8">
        <w:rPr>
          <w:rFonts w:ascii="Arial" w:hAnsi="Arial" w:cs="Arial"/>
          <w:color w:val="000000"/>
          <w:lang w:eastAsia="en-GB"/>
        </w:rPr>
        <w:t>Shield</w:t>
      </w:r>
      <w:proofErr w:type="spellEnd"/>
      <w:r w:rsidRPr="00AF78B8">
        <w:rPr>
          <w:rFonts w:ascii="Arial" w:hAnsi="Arial" w:cs="Arial"/>
          <w:color w:val="000000"/>
          <w:lang w:eastAsia="en-GB"/>
        </w:rPr>
        <w:t xml:space="preserve">. </w:t>
      </w:r>
    </w:p>
    <w:p w14:paraId="27B832AF" w14:textId="0D92899B" w:rsidR="00F741E4" w:rsidRPr="00AF78B8" w:rsidRDefault="00F741E4" w:rsidP="00F741E4">
      <w:pPr>
        <w:pStyle w:val="Liststycke"/>
        <w:numPr>
          <w:ilvl w:val="0"/>
          <w:numId w:val="14"/>
        </w:numPr>
        <w:spacing w:after="0" w:line="360" w:lineRule="auto"/>
        <w:rPr>
          <w:rFonts w:ascii="Arial" w:hAnsi="Arial" w:cs="Arial"/>
          <w:color w:val="000000"/>
          <w:lang w:eastAsia="en-GB"/>
        </w:rPr>
      </w:pPr>
      <w:r w:rsidRPr="00AF78B8">
        <w:rPr>
          <w:rFonts w:ascii="Arial" w:hAnsi="Arial" w:cs="Arial"/>
          <w:color w:val="000000"/>
          <w:lang w:eastAsia="en-GB"/>
        </w:rPr>
        <w:t xml:space="preserve">Liverpool FC har ett stolt arv och tar ett stort socialt ansvar genom den egna välgörenhetsorganisationen Liverpool FC Foundation, vars målsättning är att skapa livsförändrande möjligheter för barn och unga i </w:t>
      </w:r>
      <w:proofErr w:type="spellStart"/>
      <w:r w:rsidRPr="00AF78B8">
        <w:rPr>
          <w:rFonts w:ascii="Arial" w:hAnsi="Arial" w:cs="Arial"/>
          <w:color w:val="000000"/>
          <w:lang w:eastAsia="en-GB"/>
        </w:rPr>
        <w:t>Merseysideområdet</w:t>
      </w:r>
      <w:proofErr w:type="spellEnd"/>
      <w:r w:rsidRPr="00AF78B8">
        <w:rPr>
          <w:rFonts w:ascii="Arial" w:hAnsi="Arial" w:cs="Arial"/>
          <w:color w:val="000000"/>
          <w:lang w:eastAsia="en-GB"/>
        </w:rPr>
        <w:t xml:space="preserve"> och världen runt samt genom Red </w:t>
      </w:r>
      <w:proofErr w:type="spellStart"/>
      <w:r w:rsidRPr="00AF78B8">
        <w:rPr>
          <w:rFonts w:ascii="Arial" w:hAnsi="Arial" w:cs="Arial"/>
          <w:color w:val="000000"/>
          <w:lang w:eastAsia="en-GB"/>
        </w:rPr>
        <w:t>Neighbours</w:t>
      </w:r>
      <w:proofErr w:type="spellEnd"/>
      <w:r w:rsidRPr="00AF78B8">
        <w:rPr>
          <w:rFonts w:ascii="Arial" w:hAnsi="Arial" w:cs="Arial"/>
          <w:color w:val="000000"/>
          <w:lang w:eastAsia="en-GB"/>
        </w:rPr>
        <w:t>-programmet som är uppbyggt kring att skapa evenemang och upplevelser speciellt för dem som bor i området runt hemmaarenan Anfield.</w:t>
      </w:r>
    </w:p>
    <w:p w14:paraId="607D2E47" w14:textId="77777777" w:rsidR="00620749" w:rsidRPr="00F741E4" w:rsidRDefault="00F741E4" w:rsidP="005F0E37">
      <w:pPr>
        <w:pStyle w:val="Liststycke"/>
        <w:numPr>
          <w:ilvl w:val="0"/>
          <w:numId w:val="14"/>
        </w:numPr>
        <w:spacing w:after="0" w:line="360" w:lineRule="auto"/>
      </w:pPr>
      <w:r w:rsidRPr="00AF78B8">
        <w:rPr>
          <w:rFonts w:ascii="Arial" w:hAnsi="Arial" w:cs="Arial"/>
          <w:color w:val="000000"/>
          <w:lang w:eastAsia="en-GB"/>
        </w:rPr>
        <w:t>Liverpool FC är ett globalt varumärke som samarbetar med ledande företag världen över för att tillsammans skapa unika kommersiella möjligheter.</w:t>
      </w:r>
    </w:p>
    <w:sectPr w:rsidR="00620749" w:rsidRPr="00F741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55993" w14:textId="77777777" w:rsidR="00920A12" w:rsidRDefault="00920A12" w:rsidP="00C52D72">
      <w:pPr>
        <w:spacing w:after="0" w:line="240" w:lineRule="auto"/>
      </w:pPr>
      <w:r>
        <w:separator/>
      </w:r>
    </w:p>
  </w:endnote>
  <w:endnote w:type="continuationSeparator" w:id="0">
    <w:p w14:paraId="0B883474" w14:textId="77777777" w:rsidR="00920A12" w:rsidRDefault="00920A12" w:rsidP="00C5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CBE7" w14:textId="77777777" w:rsidR="000F2B49" w:rsidRDefault="000F2B49" w:rsidP="00F879BF">
    <w:pPr>
      <w:spacing w:line="240" w:lineRule="auto"/>
      <w:rPr>
        <w:rFonts w:ascii="Times New Roman" w:hAnsi="Times New Roman" w:cs="Times New Roman"/>
        <w:b/>
        <w:bCs/>
        <w:sz w:val="16"/>
        <w:szCs w:val="16"/>
      </w:rPr>
    </w:pPr>
  </w:p>
  <w:p w14:paraId="66A7600A" w14:textId="77777777" w:rsidR="000F2B49" w:rsidRPr="00347A0C" w:rsidRDefault="00473E70" w:rsidP="00473E70">
    <w:pPr>
      <w:spacing w:line="240" w:lineRule="auto"/>
      <w:rPr>
        <w:rFonts w:ascii="Times New Roman" w:hAnsi="Times New Roman" w:cs="Times New Roman"/>
        <w:b/>
        <w:bCs/>
        <w:sz w:val="16"/>
        <w:szCs w:val="16"/>
      </w:rPr>
    </w:pPr>
    <w:r w:rsidRPr="00473E70">
      <w:rPr>
        <w:rFonts w:ascii="Times New Roman" w:hAnsi="Times New Roman" w:cs="Times New Roman"/>
        <w:b/>
        <w:bCs/>
        <w:sz w:val="16"/>
        <w:szCs w:val="16"/>
        <w:lang w:val="en-AU"/>
      </w:rPr>
      <w:t xml:space="preserve">Carlsberg Sverige </w:t>
    </w:r>
    <w:r>
      <w:rPr>
        <w:rFonts w:ascii="Times New Roman" w:hAnsi="Times New Roman" w:cs="Times New Roman"/>
        <w:b/>
        <w:bCs/>
        <w:sz w:val="16"/>
        <w:szCs w:val="16"/>
        <w:lang w:val="en-AU"/>
      </w:rPr>
      <w:br/>
    </w:r>
    <w:r w:rsidRPr="00473E70">
      <w:rPr>
        <w:rFonts w:ascii="Times New Roman" w:hAnsi="Times New Roman" w:cs="Times New Roman"/>
        <w:b/>
        <w:bCs/>
        <w:sz w:val="16"/>
        <w:szCs w:val="16"/>
        <w:lang w:val="en-AU"/>
      </w:rPr>
      <w:t xml:space="preserve">We are Brewing for a better today &amp; Tomorrow. </w:t>
    </w:r>
    <w:r w:rsidRPr="00473E70">
      <w:rPr>
        <w:rFonts w:ascii="Times New Roman" w:hAnsi="Times New Roman" w:cs="Times New Roman"/>
        <w:b/>
        <w:bCs/>
        <w:sz w:val="16"/>
        <w:szCs w:val="16"/>
      </w:rPr>
      <w:t xml:space="preserve">Carlsberg Sverige är, med fler än 50 starka varumärken, Sveriges ledande dryckesföretag. Vi utvecklar, tillverkar, distribuerar, marknadsför och säljer öl, cider, mineralvatten och läsk. Några av våra välkända och folkkära varumärken är Falcon, Carlsberg, Eriksberg, Ramlösa, </w:t>
    </w:r>
    <w:proofErr w:type="spellStart"/>
    <w:r w:rsidRPr="00473E70">
      <w:rPr>
        <w:rFonts w:ascii="Times New Roman" w:hAnsi="Times New Roman" w:cs="Times New Roman"/>
        <w:b/>
        <w:bCs/>
        <w:sz w:val="16"/>
        <w:szCs w:val="16"/>
      </w:rPr>
      <w:t>Somersby</w:t>
    </w:r>
    <w:proofErr w:type="spellEnd"/>
    <w:r w:rsidRPr="00473E70">
      <w:rPr>
        <w:rFonts w:ascii="Times New Roman" w:hAnsi="Times New Roman" w:cs="Times New Roman"/>
        <w:b/>
        <w:bCs/>
        <w:sz w:val="16"/>
        <w:szCs w:val="16"/>
      </w:rPr>
      <w:t xml:space="preserve"> och Pepsi. Carlsberg Sveriges framgångar är en kombination av starka lokala och internationella varumärken, bryggartradition och hållbart företagande som sträcker sig mer än 300 år tillbaka i tiden. Genom att vara innovativa driver vi utvecklingen av svensk dryckeskultur, samtidigt som vi värnar om tradition, hantverk, hög kvalitet och hållbarhet. Läs mer om Carlsberg Sverige och vårt hållbarhetsarbete </w:t>
    </w:r>
    <w:proofErr w:type="spellStart"/>
    <w:r w:rsidRPr="00473E70">
      <w:rPr>
        <w:rFonts w:ascii="Times New Roman" w:hAnsi="Times New Roman" w:cs="Times New Roman"/>
        <w:b/>
        <w:bCs/>
        <w:sz w:val="16"/>
        <w:szCs w:val="16"/>
      </w:rPr>
      <w:t>Together</w:t>
    </w:r>
    <w:proofErr w:type="spellEnd"/>
    <w:r w:rsidRPr="00473E70">
      <w:rPr>
        <w:rFonts w:ascii="Times New Roman" w:hAnsi="Times New Roman" w:cs="Times New Roman"/>
        <w:b/>
        <w:bCs/>
        <w:sz w:val="16"/>
        <w:szCs w:val="16"/>
      </w:rPr>
      <w:t xml:space="preserve"> </w:t>
    </w:r>
    <w:proofErr w:type="spellStart"/>
    <w:r w:rsidRPr="00473E70">
      <w:rPr>
        <w:rFonts w:ascii="Times New Roman" w:hAnsi="Times New Roman" w:cs="Times New Roman"/>
        <w:b/>
        <w:bCs/>
        <w:sz w:val="16"/>
        <w:szCs w:val="16"/>
      </w:rPr>
      <w:t>Towards</w:t>
    </w:r>
    <w:proofErr w:type="spellEnd"/>
    <w:r w:rsidRPr="00473E70">
      <w:rPr>
        <w:rFonts w:ascii="Times New Roman" w:hAnsi="Times New Roman" w:cs="Times New Roman"/>
        <w:b/>
        <w:bCs/>
        <w:sz w:val="16"/>
        <w:szCs w:val="16"/>
      </w:rPr>
      <w:t xml:space="preserve"> </w:t>
    </w:r>
    <w:proofErr w:type="spellStart"/>
    <w:r w:rsidRPr="00473E70">
      <w:rPr>
        <w:rFonts w:ascii="Times New Roman" w:hAnsi="Times New Roman" w:cs="Times New Roman"/>
        <w:b/>
        <w:bCs/>
        <w:sz w:val="16"/>
        <w:szCs w:val="16"/>
      </w:rPr>
      <w:t>Zero</w:t>
    </w:r>
    <w:proofErr w:type="spellEnd"/>
    <w:r w:rsidRPr="00473E70">
      <w:rPr>
        <w:rFonts w:ascii="Times New Roman" w:hAnsi="Times New Roman" w:cs="Times New Roman"/>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0E615" w14:textId="77777777" w:rsidR="00920A12" w:rsidRDefault="00920A12" w:rsidP="00C52D72">
      <w:pPr>
        <w:spacing w:after="0" w:line="240" w:lineRule="auto"/>
      </w:pPr>
      <w:r>
        <w:separator/>
      </w:r>
    </w:p>
  </w:footnote>
  <w:footnote w:type="continuationSeparator" w:id="0">
    <w:p w14:paraId="4A093E6F" w14:textId="77777777" w:rsidR="00920A12" w:rsidRDefault="00920A12" w:rsidP="00C52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5E62" w14:textId="77777777" w:rsidR="000F2B49" w:rsidRPr="004507ED" w:rsidRDefault="000F2B49" w:rsidP="004507ED">
    <w:pPr>
      <w:jc w:val="right"/>
      <w:rPr>
        <w:rFonts w:ascii="Times New Roman" w:hAnsi="Times New Roman" w:cs="Times New Roman"/>
      </w:rPr>
    </w:pPr>
    <w:r w:rsidRPr="008139CD">
      <w:rPr>
        <w:rFonts w:ascii="Times New Roman" w:hAnsi="Times New Roman" w:cs="Times New Roman"/>
        <w:noProof/>
        <w:lang w:eastAsia="sv-SE"/>
      </w:rPr>
      <w:drawing>
        <wp:anchor distT="0" distB="0" distL="114300" distR="114300" simplePos="0" relativeHeight="251659264" behindDoc="1" locked="0" layoutInCell="1" allowOverlap="1" wp14:anchorId="29EC50E6" wp14:editId="69E83DCD">
          <wp:simplePos x="0" y="0"/>
          <wp:positionH relativeFrom="margin">
            <wp:align>left</wp:align>
          </wp:positionH>
          <wp:positionV relativeFrom="paragraph">
            <wp:posOffset>-29210</wp:posOffset>
          </wp:positionV>
          <wp:extent cx="1466215" cy="742950"/>
          <wp:effectExtent l="0" t="0" r="635" b="0"/>
          <wp:wrapTight wrapText="bothSides">
            <wp:wrapPolygon edited="0">
              <wp:start x="0" y="0"/>
              <wp:lineTo x="0" y="21046"/>
              <wp:lineTo x="21329" y="21046"/>
              <wp:lineTo x="21329" y="0"/>
              <wp:lineTo x="0" y="0"/>
            </wp:wrapPolygon>
          </wp:wrapTight>
          <wp:docPr id="2" name="Bild 1" descr="Carlsberg Sverig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arlsberg Sverige_RB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637" cy="75102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7946"/>
    <w:multiLevelType w:val="hybridMultilevel"/>
    <w:tmpl w:val="1EE6D71E"/>
    <w:lvl w:ilvl="0" w:tplc="0232B7BC">
      <w:start w:val="20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203B7F"/>
    <w:multiLevelType w:val="hybridMultilevel"/>
    <w:tmpl w:val="389E7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B65914"/>
    <w:multiLevelType w:val="hybridMultilevel"/>
    <w:tmpl w:val="F5102F06"/>
    <w:lvl w:ilvl="0" w:tplc="C3B800E6">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506055"/>
    <w:multiLevelType w:val="hybridMultilevel"/>
    <w:tmpl w:val="ED9044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A2755F"/>
    <w:multiLevelType w:val="hybridMultilevel"/>
    <w:tmpl w:val="0D9C9F82"/>
    <w:lvl w:ilvl="0" w:tplc="C338BD8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9B275C"/>
    <w:multiLevelType w:val="hybridMultilevel"/>
    <w:tmpl w:val="31E0D9AA"/>
    <w:lvl w:ilvl="0" w:tplc="81924680">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BA2B22"/>
    <w:multiLevelType w:val="hybridMultilevel"/>
    <w:tmpl w:val="7472BACA"/>
    <w:lvl w:ilvl="0" w:tplc="55088C3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28C1518"/>
    <w:multiLevelType w:val="hybridMultilevel"/>
    <w:tmpl w:val="C6F8A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166465"/>
    <w:multiLevelType w:val="hybridMultilevel"/>
    <w:tmpl w:val="60E0CE9A"/>
    <w:lvl w:ilvl="0" w:tplc="971C7246">
      <w:start w:val="20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CEF7DA3"/>
    <w:multiLevelType w:val="hybridMultilevel"/>
    <w:tmpl w:val="98C0749E"/>
    <w:lvl w:ilvl="0" w:tplc="64CC6052">
      <w:start w:val="1"/>
      <w:numFmt w:val="bullet"/>
      <w:lvlText w:val=""/>
      <w:lvlJc w:val="left"/>
      <w:pPr>
        <w:ind w:left="720" w:hanging="360"/>
      </w:pPr>
      <w:rPr>
        <w:rFonts w:ascii="Symbol" w:hAnsi="Symbol" w:hint="default"/>
        <w:lang w:val="sv-S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03B7B70"/>
    <w:multiLevelType w:val="hybridMultilevel"/>
    <w:tmpl w:val="9DA443AC"/>
    <w:lvl w:ilvl="0" w:tplc="9D14908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13F0C5C"/>
    <w:multiLevelType w:val="hybridMultilevel"/>
    <w:tmpl w:val="ACD4C650"/>
    <w:lvl w:ilvl="0" w:tplc="22EC28E8">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BD1D8E"/>
    <w:multiLevelType w:val="hybridMultilevel"/>
    <w:tmpl w:val="BDB0C0C2"/>
    <w:lvl w:ilvl="0" w:tplc="905A30D4">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F74503F"/>
    <w:multiLevelType w:val="hybridMultilevel"/>
    <w:tmpl w:val="0EB821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7"/>
  </w:num>
  <w:num w:numId="6">
    <w:abstractNumId w:val="2"/>
  </w:num>
  <w:num w:numId="7">
    <w:abstractNumId w:val="5"/>
  </w:num>
  <w:num w:numId="8">
    <w:abstractNumId w:val="10"/>
  </w:num>
  <w:num w:numId="9">
    <w:abstractNumId w:val="4"/>
  </w:num>
  <w:num w:numId="10">
    <w:abstractNumId w:val="12"/>
  </w:num>
  <w:num w:numId="11">
    <w:abstractNumId w:val="11"/>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90"/>
    <w:rsid w:val="00007140"/>
    <w:rsid w:val="000451A5"/>
    <w:rsid w:val="00062712"/>
    <w:rsid w:val="00065550"/>
    <w:rsid w:val="0006765C"/>
    <w:rsid w:val="0009143C"/>
    <w:rsid w:val="00097C3B"/>
    <w:rsid w:val="000B12B4"/>
    <w:rsid w:val="000C189F"/>
    <w:rsid w:val="000D26D6"/>
    <w:rsid w:val="000E01A0"/>
    <w:rsid w:val="000E3E3E"/>
    <w:rsid w:val="000E7FD1"/>
    <w:rsid w:val="000F2B49"/>
    <w:rsid w:val="000F3565"/>
    <w:rsid w:val="000F49CC"/>
    <w:rsid w:val="00100880"/>
    <w:rsid w:val="00101EDA"/>
    <w:rsid w:val="00107E79"/>
    <w:rsid w:val="00112A10"/>
    <w:rsid w:val="0011309A"/>
    <w:rsid w:val="00114DC5"/>
    <w:rsid w:val="0012507D"/>
    <w:rsid w:val="00141B30"/>
    <w:rsid w:val="0014521D"/>
    <w:rsid w:val="0015674A"/>
    <w:rsid w:val="00156C70"/>
    <w:rsid w:val="00166390"/>
    <w:rsid w:val="00166466"/>
    <w:rsid w:val="001910A2"/>
    <w:rsid w:val="00191A8C"/>
    <w:rsid w:val="00193740"/>
    <w:rsid w:val="001C06DF"/>
    <w:rsid w:val="001C6809"/>
    <w:rsid w:val="001F0983"/>
    <w:rsid w:val="00200D37"/>
    <w:rsid w:val="0020453F"/>
    <w:rsid w:val="002106BB"/>
    <w:rsid w:val="002108E5"/>
    <w:rsid w:val="00221F08"/>
    <w:rsid w:val="0023620A"/>
    <w:rsid w:val="00240FB4"/>
    <w:rsid w:val="00264E72"/>
    <w:rsid w:val="002A00D2"/>
    <w:rsid w:val="002A47AC"/>
    <w:rsid w:val="002C1C99"/>
    <w:rsid w:val="002C42BC"/>
    <w:rsid w:val="002F3993"/>
    <w:rsid w:val="002F4604"/>
    <w:rsid w:val="00304289"/>
    <w:rsid w:val="00316B78"/>
    <w:rsid w:val="003304ED"/>
    <w:rsid w:val="003334E2"/>
    <w:rsid w:val="00333BA5"/>
    <w:rsid w:val="00334FB1"/>
    <w:rsid w:val="00343329"/>
    <w:rsid w:val="00347A0C"/>
    <w:rsid w:val="00353D4F"/>
    <w:rsid w:val="00357575"/>
    <w:rsid w:val="00367C43"/>
    <w:rsid w:val="00392A69"/>
    <w:rsid w:val="003A04E9"/>
    <w:rsid w:val="003A2D12"/>
    <w:rsid w:val="003B3245"/>
    <w:rsid w:val="003B5116"/>
    <w:rsid w:val="003D3018"/>
    <w:rsid w:val="00423107"/>
    <w:rsid w:val="00426BC6"/>
    <w:rsid w:val="004423EA"/>
    <w:rsid w:val="004507ED"/>
    <w:rsid w:val="00454C7B"/>
    <w:rsid w:val="004630EE"/>
    <w:rsid w:val="00463F47"/>
    <w:rsid w:val="00473E70"/>
    <w:rsid w:val="00473F49"/>
    <w:rsid w:val="004901D1"/>
    <w:rsid w:val="004904CD"/>
    <w:rsid w:val="004A4E13"/>
    <w:rsid w:val="004A5D95"/>
    <w:rsid w:val="004A7526"/>
    <w:rsid w:val="004B03FF"/>
    <w:rsid w:val="004C2AEE"/>
    <w:rsid w:val="00525C81"/>
    <w:rsid w:val="00552535"/>
    <w:rsid w:val="00564FBF"/>
    <w:rsid w:val="0058558A"/>
    <w:rsid w:val="00585EFD"/>
    <w:rsid w:val="005943CF"/>
    <w:rsid w:val="005D639F"/>
    <w:rsid w:val="005F0E37"/>
    <w:rsid w:val="006048FF"/>
    <w:rsid w:val="00612F2C"/>
    <w:rsid w:val="00620749"/>
    <w:rsid w:val="00635FF6"/>
    <w:rsid w:val="006504BA"/>
    <w:rsid w:val="006505E6"/>
    <w:rsid w:val="00650786"/>
    <w:rsid w:val="006614EB"/>
    <w:rsid w:val="00671206"/>
    <w:rsid w:val="006754A8"/>
    <w:rsid w:val="0068272B"/>
    <w:rsid w:val="00693B4D"/>
    <w:rsid w:val="006A3472"/>
    <w:rsid w:val="006B0BAD"/>
    <w:rsid w:val="006B1466"/>
    <w:rsid w:val="006C24C4"/>
    <w:rsid w:val="006E2FF2"/>
    <w:rsid w:val="006E4BB3"/>
    <w:rsid w:val="006F4005"/>
    <w:rsid w:val="007144D7"/>
    <w:rsid w:val="00730008"/>
    <w:rsid w:val="0073160E"/>
    <w:rsid w:val="00763993"/>
    <w:rsid w:val="0076418F"/>
    <w:rsid w:val="007671B1"/>
    <w:rsid w:val="007952C0"/>
    <w:rsid w:val="007C563E"/>
    <w:rsid w:val="007D228D"/>
    <w:rsid w:val="007D6474"/>
    <w:rsid w:val="007F11AD"/>
    <w:rsid w:val="007F6695"/>
    <w:rsid w:val="008032EA"/>
    <w:rsid w:val="00822C5C"/>
    <w:rsid w:val="00835E49"/>
    <w:rsid w:val="008405AD"/>
    <w:rsid w:val="008422A1"/>
    <w:rsid w:val="00850B86"/>
    <w:rsid w:val="00893F75"/>
    <w:rsid w:val="008A6AC9"/>
    <w:rsid w:val="008C0B38"/>
    <w:rsid w:val="008E7BA8"/>
    <w:rsid w:val="00903C18"/>
    <w:rsid w:val="009079C7"/>
    <w:rsid w:val="00910527"/>
    <w:rsid w:val="00917B28"/>
    <w:rsid w:val="009208EC"/>
    <w:rsid w:val="00920A12"/>
    <w:rsid w:val="0093620F"/>
    <w:rsid w:val="00936695"/>
    <w:rsid w:val="00961890"/>
    <w:rsid w:val="00981AB7"/>
    <w:rsid w:val="00983051"/>
    <w:rsid w:val="00984FF6"/>
    <w:rsid w:val="009A3D77"/>
    <w:rsid w:val="009B32C3"/>
    <w:rsid w:val="009D535C"/>
    <w:rsid w:val="00A33092"/>
    <w:rsid w:val="00A35198"/>
    <w:rsid w:val="00A41FF7"/>
    <w:rsid w:val="00A50F13"/>
    <w:rsid w:val="00A53AD7"/>
    <w:rsid w:val="00A60D05"/>
    <w:rsid w:val="00AC0169"/>
    <w:rsid w:val="00AC064A"/>
    <w:rsid w:val="00AD14E6"/>
    <w:rsid w:val="00AD7F0D"/>
    <w:rsid w:val="00AF75C0"/>
    <w:rsid w:val="00B2388D"/>
    <w:rsid w:val="00B4183C"/>
    <w:rsid w:val="00B5038E"/>
    <w:rsid w:val="00B56831"/>
    <w:rsid w:val="00B62322"/>
    <w:rsid w:val="00B75E15"/>
    <w:rsid w:val="00B863A3"/>
    <w:rsid w:val="00B919E1"/>
    <w:rsid w:val="00B91AA3"/>
    <w:rsid w:val="00B93C85"/>
    <w:rsid w:val="00BE47B2"/>
    <w:rsid w:val="00BE4F31"/>
    <w:rsid w:val="00C009C5"/>
    <w:rsid w:val="00C04CF9"/>
    <w:rsid w:val="00C1325A"/>
    <w:rsid w:val="00C23368"/>
    <w:rsid w:val="00C4732E"/>
    <w:rsid w:val="00C5208D"/>
    <w:rsid w:val="00C52D72"/>
    <w:rsid w:val="00C752CE"/>
    <w:rsid w:val="00C87BFE"/>
    <w:rsid w:val="00C97A31"/>
    <w:rsid w:val="00CA39D1"/>
    <w:rsid w:val="00CB570D"/>
    <w:rsid w:val="00CC3545"/>
    <w:rsid w:val="00CC3A81"/>
    <w:rsid w:val="00CF13D5"/>
    <w:rsid w:val="00D0472C"/>
    <w:rsid w:val="00D0529E"/>
    <w:rsid w:val="00D25BC9"/>
    <w:rsid w:val="00D26166"/>
    <w:rsid w:val="00D52C0A"/>
    <w:rsid w:val="00D80122"/>
    <w:rsid w:val="00D82FD1"/>
    <w:rsid w:val="00DB6C6A"/>
    <w:rsid w:val="00DC5F6B"/>
    <w:rsid w:val="00DC7632"/>
    <w:rsid w:val="00DE6993"/>
    <w:rsid w:val="00DF1837"/>
    <w:rsid w:val="00DF29BE"/>
    <w:rsid w:val="00E24036"/>
    <w:rsid w:val="00E24235"/>
    <w:rsid w:val="00E400BC"/>
    <w:rsid w:val="00E43578"/>
    <w:rsid w:val="00E44528"/>
    <w:rsid w:val="00E53391"/>
    <w:rsid w:val="00E535AB"/>
    <w:rsid w:val="00E60A8E"/>
    <w:rsid w:val="00E75A27"/>
    <w:rsid w:val="00E87586"/>
    <w:rsid w:val="00EA1D20"/>
    <w:rsid w:val="00EA2484"/>
    <w:rsid w:val="00EA3331"/>
    <w:rsid w:val="00EB04FE"/>
    <w:rsid w:val="00EB4C51"/>
    <w:rsid w:val="00EC6916"/>
    <w:rsid w:val="00ED5E1B"/>
    <w:rsid w:val="00ED6F51"/>
    <w:rsid w:val="00EE2E02"/>
    <w:rsid w:val="00EF0137"/>
    <w:rsid w:val="00F252F7"/>
    <w:rsid w:val="00F31F50"/>
    <w:rsid w:val="00F37896"/>
    <w:rsid w:val="00F7189E"/>
    <w:rsid w:val="00F741E4"/>
    <w:rsid w:val="00F879BF"/>
    <w:rsid w:val="00F93CE0"/>
    <w:rsid w:val="00FB1515"/>
    <w:rsid w:val="00FB3AB0"/>
    <w:rsid w:val="00FC06C0"/>
    <w:rsid w:val="00FD489B"/>
    <w:rsid w:val="00FD553D"/>
    <w:rsid w:val="00FF4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51C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051"/>
  </w:style>
  <w:style w:type="paragraph" w:styleId="Rubrik3">
    <w:name w:val="heading 3"/>
    <w:basedOn w:val="Normal"/>
    <w:next w:val="Normal"/>
    <w:link w:val="Rubrik3Char"/>
    <w:uiPriority w:val="9"/>
    <w:unhideWhenUsed/>
    <w:qFormat/>
    <w:rsid w:val="00564F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66390"/>
    <w:pPr>
      <w:autoSpaceDE w:val="0"/>
      <w:autoSpaceDN w:val="0"/>
      <w:adjustRightInd w:val="0"/>
      <w:spacing w:after="0" w:line="240" w:lineRule="auto"/>
    </w:pPr>
    <w:rPr>
      <w:rFonts w:ascii="Times New Roman" w:hAnsi="Times New Roman" w:cs="Times New Roman"/>
      <w:color w:val="000000"/>
      <w:sz w:val="24"/>
      <w:szCs w:val="24"/>
    </w:rPr>
  </w:style>
  <w:style w:type="paragraph" w:styleId="HTML-frformaterad">
    <w:name w:val="HTML Preformatted"/>
    <w:basedOn w:val="Normal"/>
    <w:link w:val="HTML-frformateradChar"/>
    <w:uiPriority w:val="99"/>
    <w:semiHidden/>
    <w:unhideWhenUsed/>
    <w:rsid w:val="000B1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0B12B4"/>
    <w:rPr>
      <w:rFonts w:ascii="Courier New" w:eastAsia="Times New Roman" w:hAnsi="Courier New" w:cs="Courier New"/>
      <w:sz w:val="20"/>
      <w:szCs w:val="20"/>
      <w:lang w:eastAsia="sv-SE"/>
    </w:rPr>
  </w:style>
  <w:style w:type="paragraph" w:styleId="Ballongtext">
    <w:name w:val="Balloon Text"/>
    <w:basedOn w:val="Normal"/>
    <w:link w:val="BallongtextChar"/>
    <w:uiPriority w:val="99"/>
    <w:semiHidden/>
    <w:unhideWhenUsed/>
    <w:rsid w:val="00CF13D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13D5"/>
    <w:rPr>
      <w:rFonts w:ascii="Segoe UI" w:hAnsi="Segoe UI" w:cs="Segoe UI"/>
      <w:sz w:val="18"/>
      <w:szCs w:val="18"/>
    </w:rPr>
  </w:style>
  <w:style w:type="paragraph" w:styleId="Liststycke">
    <w:name w:val="List Paragraph"/>
    <w:basedOn w:val="Normal"/>
    <w:uiPriority w:val="34"/>
    <w:qFormat/>
    <w:rsid w:val="00983051"/>
    <w:pPr>
      <w:ind w:left="720"/>
      <w:contextualSpacing/>
    </w:pPr>
  </w:style>
  <w:style w:type="paragraph" w:styleId="Sidhuvud">
    <w:name w:val="header"/>
    <w:basedOn w:val="Normal"/>
    <w:link w:val="SidhuvudChar"/>
    <w:uiPriority w:val="99"/>
    <w:unhideWhenUsed/>
    <w:rsid w:val="00C52D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2D72"/>
  </w:style>
  <w:style w:type="paragraph" w:styleId="Sidfot">
    <w:name w:val="footer"/>
    <w:basedOn w:val="Normal"/>
    <w:link w:val="SidfotChar"/>
    <w:uiPriority w:val="99"/>
    <w:unhideWhenUsed/>
    <w:rsid w:val="00C52D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2D72"/>
  </w:style>
  <w:style w:type="character" w:customStyle="1" w:styleId="apple-converted-space">
    <w:name w:val="apple-converted-space"/>
    <w:basedOn w:val="Standardstycketeckensnitt"/>
    <w:rsid w:val="00A60D05"/>
  </w:style>
  <w:style w:type="character" w:styleId="Hyperlnk">
    <w:name w:val="Hyperlink"/>
    <w:basedOn w:val="Standardstycketeckensnitt"/>
    <w:uiPriority w:val="99"/>
    <w:unhideWhenUsed/>
    <w:rsid w:val="0015674A"/>
    <w:rPr>
      <w:color w:val="0563C1" w:themeColor="hyperlink"/>
      <w:u w:val="single"/>
    </w:rPr>
  </w:style>
  <w:style w:type="table" w:styleId="Tabellrutnt">
    <w:name w:val="Table Grid"/>
    <w:basedOn w:val="Normaltabell"/>
    <w:uiPriority w:val="39"/>
    <w:rsid w:val="002A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F4604"/>
    <w:rPr>
      <w:sz w:val="16"/>
      <w:szCs w:val="16"/>
    </w:rPr>
  </w:style>
  <w:style w:type="paragraph" w:styleId="Kommentarer">
    <w:name w:val="annotation text"/>
    <w:basedOn w:val="Normal"/>
    <w:link w:val="KommentarerChar"/>
    <w:uiPriority w:val="99"/>
    <w:semiHidden/>
    <w:unhideWhenUsed/>
    <w:rsid w:val="002F4604"/>
    <w:pPr>
      <w:spacing w:line="240" w:lineRule="auto"/>
    </w:pPr>
    <w:rPr>
      <w:sz w:val="20"/>
      <w:szCs w:val="20"/>
    </w:rPr>
  </w:style>
  <w:style w:type="character" w:customStyle="1" w:styleId="KommentarerChar">
    <w:name w:val="Kommentarer Char"/>
    <w:basedOn w:val="Standardstycketeckensnitt"/>
    <w:link w:val="Kommentarer"/>
    <w:uiPriority w:val="99"/>
    <w:semiHidden/>
    <w:rsid w:val="002F4604"/>
    <w:rPr>
      <w:sz w:val="20"/>
      <w:szCs w:val="20"/>
    </w:rPr>
  </w:style>
  <w:style w:type="paragraph" w:styleId="Kommentarsmne">
    <w:name w:val="annotation subject"/>
    <w:basedOn w:val="Kommentarer"/>
    <w:next w:val="Kommentarer"/>
    <w:link w:val="KommentarsmneChar"/>
    <w:uiPriority w:val="99"/>
    <w:semiHidden/>
    <w:unhideWhenUsed/>
    <w:rsid w:val="002F4604"/>
    <w:rPr>
      <w:b/>
      <w:bCs/>
    </w:rPr>
  </w:style>
  <w:style w:type="character" w:customStyle="1" w:styleId="KommentarsmneChar">
    <w:name w:val="Kommentarsämne Char"/>
    <w:basedOn w:val="KommentarerChar"/>
    <w:link w:val="Kommentarsmne"/>
    <w:uiPriority w:val="99"/>
    <w:semiHidden/>
    <w:rsid w:val="002F4604"/>
    <w:rPr>
      <w:b/>
      <w:bCs/>
      <w:sz w:val="20"/>
      <w:szCs w:val="20"/>
    </w:rPr>
  </w:style>
  <w:style w:type="character" w:customStyle="1" w:styleId="Rubrik3Char">
    <w:name w:val="Rubrik 3 Char"/>
    <w:basedOn w:val="Standardstycketeckensnitt"/>
    <w:link w:val="Rubrik3"/>
    <w:uiPriority w:val="9"/>
    <w:rsid w:val="00564FBF"/>
    <w:rPr>
      <w:rFonts w:asciiTheme="majorHAnsi" w:eastAsiaTheme="majorEastAsia" w:hAnsiTheme="majorHAnsi" w:cstheme="majorBidi"/>
      <w:color w:val="1F4D78" w:themeColor="accent1" w:themeShade="7F"/>
      <w:sz w:val="24"/>
      <w:szCs w:val="24"/>
    </w:rPr>
  </w:style>
  <w:style w:type="character" w:styleId="Nmn">
    <w:name w:val="Mention"/>
    <w:basedOn w:val="Standardstycketeckensnitt"/>
    <w:uiPriority w:val="99"/>
    <w:semiHidden/>
    <w:unhideWhenUsed/>
    <w:rsid w:val="00822C5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36935">
      <w:bodyDiv w:val="1"/>
      <w:marLeft w:val="0"/>
      <w:marRight w:val="0"/>
      <w:marTop w:val="0"/>
      <w:marBottom w:val="0"/>
      <w:divBdr>
        <w:top w:val="none" w:sz="0" w:space="0" w:color="auto"/>
        <w:left w:val="none" w:sz="0" w:space="0" w:color="auto"/>
        <w:bottom w:val="none" w:sz="0" w:space="0" w:color="auto"/>
        <w:right w:val="none" w:sz="0" w:space="0" w:color="auto"/>
      </w:divBdr>
    </w:div>
    <w:div w:id="1426026367">
      <w:bodyDiv w:val="1"/>
      <w:marLeft w:val="0"/>
      <w:marRight w:val="0"/>
      <w:marTop w:val="0"/>
      <w:marBottom w:val="0"/>
      <w:divBdr>
        <w:top w:val="none" w:sz="0" w:space="0" w:color="auto"/>
        <w:left w:val="none" w:sz="0" w:space="0" w:color="auto"/>
        <w:bottom w:val="none" w:sz="0" w:space="0" w:color="auto"/>
        <w:right w:val="none" w:sz="0" w:space="0" w:color="auto"/>
      </w:divBdr>
    </w:div>
    <w:div w:id="1491404108">
      <w:bodyDiv w:val="1"/>
      <w:marLeft w:val="0"/>
      <w:marRight w:val="0"/>
      <w:marTop w:val="0"/>
      <w:marBottom w:val="0"/>
      <w:divBdr>
        <w:top w:val="none" w:sz="0" w:space="0" w:color="auto"/>
        <w:left w:val="none" w:sz="0" w:space="0" w:color="auto"/>
        <w:bottom w:val="none" w:sz="0" w:space="0" w:color="auto"/>
        <w:right w:val="none" w:sz="0" w:space="0" w:color="auto"/>
      </w:divBdr>
    </w:div>
    <w:div w:id="16526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EB46-EC40-4EE2-AB7B-CC22BAD8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2749</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2019-05-23T13:00:00Z</dcterms:created>
  <dcterms:modified xsi:type="dcterms:W3CDTF">2019-05-23T13:00:00Z</dcterms:modified>
</cp:coreProperties>
</file>