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692B" w:rsidRDefault="00FD692B" w:rsidP="00432CC8">
      <w:pPr>
        <w:pStyle w:val="Overskrift1"/>
        <w:spacing w:before="118"/>
        <w:ind w:left="130" w:right="130"/>
        <w:rPr>
          <w:sz w:val="36"/>
          <w:szCs w:val="36"/>
        </w:rPr>
      </w:pPr>
      <w:r>
        <w:rPr>
          <w:rFonts w:ascii="VW Text Bold" w:hAnsi="VW Text Bold"/>
          <w:b w:val="0"/>
          <w:noProof/>
          <w:sz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5392420</wp:posOffset>
            </wp:positionH>
            <wp:positionV relativeFrom="margin">
              <wp:posOffset>-62068</wp:posOffset>
            </wp:positionV>
            <wp:extent cx="719455" cy="719455"/>
            <wp:effectExtent l="0" t="0" r="4445" b="4445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olkswagen logo cop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4B34" w:rsidRPr="00DA3A96" w:rsidRDefault="00DB4B34" w:rsidP="00432CC8">
      <w:pPr>
        <w:pStyle w:val="Overskrift1"/>
        <w:spacing w:before="118"/>
        <w:ind w:left="130" w:right="130"/>
        <w:rPr>
          <w:sz w:val="36"/>
          <w:szCs w:val="36"/>
        </w:rPr>
      </w:pPr>
      <w:r w:rsidRPr="00DA3A96">
        <w:rPr>
          <w:sz w:val="36"/>
          <w:szCs w:val="36"/>
        </w:rPr>
        <w:t>T-Cross – en Volkswagen i et nyt format</w:t>
      </w:r>
    </w:p>
    <w:p w:rsidR="00DB4B34" w:rsidRDefault="00DB4B34" w:rsidP="00E711AB">
      <w:pPr>
        <w:pStyle w:val="Brdtekst"/>
        <w:ind w:left="130" w:right="130"/>
        <w:rPr>
          <w:rFonts w:ascii="VW Head Bold"/>
          <w:b/>
          <w:sz w:val="28"/>
        </w:rPr>
      </w:pPr>
    </w:p>
    <w:p w:rsidR="007A0E36" w:rsidRDefault="007A0E36" w:rsidP="00E711AB">
      <w:pPr>
        <w:pStyle w:val="Brdtekst"/>
        <w:ind w:left="130" w:right="130"/>
        <w:rPr>
          <w:rFonts w:ascii="VW Head Bold"/>
          <w:b/>
          <w:sz w:val="28"/>
        </w:rPr>
      </w:pPr>
    </w:p>
    <w:p w:rsidR="007A0E36" w:rsidRDefault="00FD692B" w:rsidP="00E711AB">
      <w:pPr>
        <w:pStyle w:val="Brdtekst"/>
        <w:ind w:left="130" w:right="130"/>
        <w:rPr>
          <w:rFonts w:ascii="VW Head Bold"/>
          <w:b/>
          <w:sz w:val="28"/>
        </w:rPr>
      </w:pPr>
      <w:r>
        <w:rPr>
          <w:rFonts w:ascii="VW Head Bold"/>
          <w:b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362538</wp:posOffset>
            </wp:positionH>
            <wp:positionV relativeFrom="margin">
              <wp:posOffset>958422</wp:posOffset>
            </wp:positionV>
            <wp:extent cx="5091459" cy="3096000"/>
            <wp:effectExtent l="0" t="0" r="1270" b="3175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XR_7749 cop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459" cy="3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E36" w:rsidRDefault="007A0E36" w:rsidP="00E711AB">
      <w:pPr>
        <w:pStyle w:val="Brdtekst"/>
        <w:ind w:left="130" w:right="130"/>
        <w:rPr>
          <w:rFonts w:ascii="VW Head Bold"/>
          <w:b/>
          <w:sz w:val="28"/>
        </w:rPr>
      </w:pPr>
    </w:p>
    <w:p w:rsidR="007A0E36" w:rsidRDefault="007A0E36" w:rsidP="00E711AB">
      <w:pPr>
        <w:pStyle w:val="Brdtekst"/>
        <w:ind w:left="130" w:right="130"/>
        <w:rPr>
          <w:rFonts w:ascii="VW Head Bold"/>
          <w:b/>
          <w:sz w:val="28"/>
        </w:rPr>
      </w:pPr>
    </w:p>
    <w:p w:rsidR="007A0E36" w:rsidRDefault="007A0E36" w:rsidP="00E711AB">
      <w:pPr>
        <w:pStyle w:val="Brdtekst"/>
        <w:ind w:left="130" w:right="130"/>
        <w:rPr>
          <w:rFonts w:ascii="VW Head Bold"/>
          <w:b/>
          <w:sz w:val="28"/>
        </w:rPr>
      </w:pPr>
    </w:p>
    <w:p w:rsidR="007A0E36" w:rsidRDefault="007A0E36" w:rsidP="00E711AB">
      <w:pPr>
        <w:pStyle w:val="Brdtekst"/>
        <w:ind w:left="130" w:right="130"/>
        <w:rPr>
          <w:rFonts w:ascii="VW Head Bold"/>
          <w:b/>
          <w:sz w:val="28"/>
        </w:rPr>
      </w:pPr>
    </w:p>
    <w:p w:rsidR="007A0E36" w:rsidRDefault="007A0E36" w:rsidP="00E711AB">
      <w:pPr>
        <w:pStyle w:val="Brdtekst"/>
        <w:ind w:left="130" w:right="130"/>
        <w:rPr>
          <w:rFonts w:ascii="VW Head Bold"/>
          <w:b/>
          <w:sz w:val="28"/>
        </w:rPr>
      </w:pPr>
    </w:p>
    <w:p w:rsidR="007A0E36" w:rsidRDefault="007A0E36" w:rsidP="00E711AB">
      <w:pPr>
        <w:pStyle w:val="Brdtekst"/>
        <w:ind w:left="130" w:right="130"/>
        <w:rPr>
          <w:rFonts w:ascii="VW Head Bold"/>
          <w:b/>
          <w:sz w:val="28"/>
        </w:rPr>
      </w:pPr>
    </w:p>
    <w:p w:rsidR="007A0E36" w:rsidRDefault="007A0E36" w:rsidP="00E711AB">
      <w:pPr>
        <w:pStyle w:val="Brdtekst"/>
        <w:ind w:left="130" w:right="130"/>
        <w:rPr>
          <w:rFonts w:ascii="VW Head Bold"/>
          <w:b/>
          <w:sz w:val="28"/>
        </w:rPr>
      </w:pPr>
    </w:p>
    <w:p w:rsidR="007A0E36" w:rsidRDefault="007A0E36" w:rsidP="00E711AB">
      <w:pPr>
        <w:pStyle w:val="Brdtekst"/>
        <w:ind w:left="130" w:right="130"/>
        <w:rPr>
          <w:rFonts w:ascii="VW Head Bold"/>
          <w:b/>
          <w:sz w:val="28"/>
        </w:rPr>
      </w:pPr>
    </w:p>
    <w:p w:rsidR="007A0E36" w:rsidRDefault="007A0E36" w:rsidP="00E711AB">
      <w:pPr>
        <w:pStyle w:val="Brdtekst"/>
        <w:ind w:left="130" w:right="130"/>
        <w:rPr>
          <w:rFonts w:ascii="VW Head Bold"/>
          <w:b/>
          <w:sz w:val="28"/>
        </w:rPr>
      </w:pPr>
    </w:p>
    <w:p w:rsidR="007A0E36" w:rsidRDefault="007A0E36" w:rsidP="00E711AB">
      <w:pPr>
        <w:pStyle w:val="Brdtekst"/>
        <w:ind w:left="130" w:right="130"/>
        <w:rPr>
          <w:rFonts w:ascii="VW Head Bold"/>
          <w:b/>
          <w:sz w:val="28"/>
        </w:rPr>
      </w:pPr>
    </w:p>
    <w:p w:rsidR="007A0E36" w:rsidRDefault="007A0E36" w:rsidP="00E711AB">
      <w:pPr>
        <w:pStyle w:val="Brdtekst"/>
        <w:ind w:left="130" w:right="130"/>
        <w:rPr>
          <w:rFonts w:ascii="VW Head Bold"/>
          <w:b/>
          <w:sz w:val="28"/>
        </w:rPr>
      </w:pPr>
    </w:p>
    <w:p w:rsidR="007A0E36" w:rsidRDefault="007A0E36" w:rsidP="00E711AB">
      <w:pPr>
        <w:pStyle w:val="Brdtekst"/>
        <w:ind w:left="130" w:right="130"/>
        <w:rPr>
          <w:rFonts w:ascii="VW Head Bold"/>
          <w:b/>
          <w:sz w:val="28"/>
        </w:rPr>
      </w:pPr>
    </w:p>
    <w:p w:rsidR="007A0E36" w:rsidRDefault="007A0E36" w:rsidP="00E711AB">
      <w:pPr>
        <w:pStyle w:val="Brdtekst"/>
        <w:ind w:left="130" w:right="130"/>
        <w:rPr>
          <w:rFonts w:ascii="VW Head Bold"/>
          <w:b/>
          <w:sz w:val="28"/>
        </w:rPr>
      </w:pPr>
    </w:p>
    <w:p w:rsidR="007A0E36" w:rsidRDefault="007A0E36" w:rsidP="00E711AB">
      <w:pPr>
        <w:pStyle w:val="Brdtekst"/>
        <w:ind w:left="130" w:right="130"/>
        <w:rPr>
          <w:rFonts w:ascii="VW Head Bold"/>
          <w:b/>
          <w:sz w:val="28"/>
        </w:rPr>
      </w:pPr>
    </w:p>
    <w:p w:rsidR="00DB4B34" w:rsidRDefault="00DB4B34" w:rsidP="00432CC8">
      <w:pPr>
        <w:pStyle w:val="Listeafsnit"/>
        <w:numPr>
          <w:ilvl w:val="0"/>
          <w:numId w:val="1"/>
        </w:numPr>
        <w:tabs>
          <w:tab w:val="left" w:pos="811"/>
          <w:tab w:val="left" w:pos="813"/>
        </w:tabs>
        <w:spacing w:line="295" w:lineRule="auto"/>
        <w:ind w:left="567" w:right="964"/>
        <w:rPr>
          <w:sz w:val="20"/>
        </w:rPr>
      </w:pPr>
      <w:r>
        <w:rPr>
          <w:rFonts w:ascii="VW Text Bold" w:hAnsi="VW Text Bold"/>
          <w:b/>
          <w:sz w:val="20"/>
        </w:rPr>
        <w:t xml:space="preserve">Den nye T-Cross </w:t>
      </w:r>
      <w:r>
        <w:rPr>
          <w:sz w:val="20"/>
        </w:rPr>
        <w:t>viser med sin dominerende kølergrill og fremhævede hjulkasser et ma</w:t>
      </w:r>
      <w:r w:rsidR="00432CC8">
        <w:rPr>
          <w:sz w:val="20"/>
        </w:rPr>
        <w:t>skulint</w:t>
      </w:r>
      <w:r>
        <w:rPr>
          <w:sz w:val="20"/>
        </w:rPr>
        <w:t xml:space="preserve"> design og en selvstændig karakter.</w:t>
      </w:r>
    </w:p>
    <w:p w:rsidR="00DB4B34" w:rsidRDefault="00DB4B34" w:rsidP="00432CC8">
      <w:pPr>
        <w:pStyle w:val="Listeafsnit"/>
        <w:numPr>
          <w:ilvl w:val="0"/>
          <w:numId w:val="1"/>
        </w:numPr>
        <w:tabs>
          <w:tab w:val="left" w:pos="811"/>
          <w:tab w:val="left" w:pos="813"/>
        </w:tabs>
        <w:spacing w:line="295" w:lineRule="auto"/>
        <w:ind w:left="567" w:right="964"/>
        <w:rPr>
          <w:sz w:val="20"/>
        </w:rPr>
      </w:pPr>
      <w:r>
        <w:rPr>
          <w:rFonts w:ascii="VW Text Bold" w:hAnsi="VW Text Bold"/>
          <w:b/>
          <w:sz w:val="20"/>
        </w:rPr>
        <w:t xml:space="preserve">Den nye T-Cross </w:t>
      </w:r>
      <w:r w:rsidR="00432CC8">
        <w:rPr>
          <w:sz w:val="20"/>
        </w:rPr>
        <w:t>leverer</w:t>
      </w:r>
      <w:r>
        <w:rPr>
          <w:sz w:val="20"/>
        </w:rPr>
        <w:t xml:space="preserve"> med sit innovative</w:t>
      </w:r>
      <w:r w:rsidR="00432CC8">
        <w:rPr>
          <w:sz w:val="20"/>
        </w:rPr>
        <w:t xml:space="preserve"> og rummelige </w:t>
      </w:r>
      <w:r w:rsidR="00B51865">
        <w:rPr>
          <w:sz w:val="20"/>
        </w:rPr>
        <w:t>interiør</w:t>
      </w:r>
      <w:r w:rsidR="00432CC8">
        <w:rPr>
          <w:sz w:val="20"/>
        </w:rPr>
        <w:t xml:space="preserve">koncept </w:t>
      </w:r>
      <w:r>
        <w:rPr>
          <w:sz w:val="20"/>
        </w:rPr>
        <w:t>maksimal fleksibilitet.</w:t>
      </w:r>
    </w:p>
    <w:p w:rsidR="00DB4B34" w:rsidRDefault="00DB4B34" w:rsidP="00432CC8">
      <w:pPr>
        <w:pStyle w:val="Listeafsnit"/>
        <w:numPr>
          <w:ilvl w:val="0"/>
          <w:numId w:val="1"/>
        </w:numPr>
        <w:tabs>
          <w:tab w:val="left" w:pos="812"/>
          <w:tab w:val="left" w:pos="813"/>
        </w:tabs>
        <w:spacing w:before="1"/>
        <w:ind w:left="567" w:right="964"/>
        <w:rPr>
          <w:sz w:val="20"/>
        </w:rPr>
      </w:pPr>
      <w:r>
        <w:rPr>
          <w:rFonts w:ascii="VW Text Bold" w:hAnsi="VW Text Bold"/>
          <w:b/>
          <w:sz w:val="20"/>
        </w:rPr>
        <w:t xml:space="preserve">Den nye T-Cross </w:t>
      </w:r>
      <w:r>
        <w:rPr>
          <w:sz w:val="20"/>
        </w:rPr>
        <w:t>er digital og opkoblet.</w:t>
      </w:r>
    </w:p>
    <w:p w:rsidR="00DB4B34" w:rsidRDefault="00DB4B34" w:rsidP="00432CC8">
      <w:pPr>
        <w:pStyle w:val="Listeafsnit"/>
        <w:numPr>
          <w:ilvl w:val="0"/>
          <w:numId w:val="1"/>
        </w:numPr>
        <w:tabs>
          <w:tab w:val="left" w:pos="812"/>
          <w:tab w:val="left" w:pos="813"/>
        </w:tabs>
        <w:spacing w:before="56"/>
        <w:ind w:left="567" w:right="964"/>
        <w:rPr>
          <w:sz w:val="20"/>
        </w:rPr>
      </w:pPr>
      <w:r>
        <w:rPr>
          <w:rFonts w:ascii="VW Text Bold" w:hAnsi="VW Text Bold"/>
          <w:b/>
          <w:sz w:val="20"/>
        </w:rPr>
        <w:t xml:space="preserve">Den nye T-Cross </w:t>
      </w:r>
      <w:r w:rsidR="00EC119F">
        <w:rPr>
          <w:sz w:val="20"/>
        </w:rPr>
        <w:t>bliver</w:t>
      </w:r>
      <w:r>
        <w:rPr>
          <w:sz w:val="20"/>
        </w:rPr>
        <w:t xml:space="preserve"> en af de sikreste biler i klassen.</w:t>
      </w:r>
    </w:p>
    <w:p w:rsidR="00DB4B34" w:rsidRDefault="00432CC8" w:rsidP="00432CC8">
      <w:pPr>
        <w:pStyle w:val="Listeafsnit"/>
        <w:numPr>
          <w:ilvl w:val="0"/>
          <w:numId w:val="1"/>
        </w:numPr>
        <w:tabs>
          <w:tab w:val="left" w:pos="806"/>
          <w:tab w:val="left" w:pos="807"/>
        </w:tabs>
        <w:spacing w:before="55" w:line="297" w:lineRule="auto"/>
        <w:ind w:left="567" w:right="964" w:hanging="336"/>
        <w:rPr>
          <w:sz w:val="20"/>
        </w:rPr>
      </w:pPr>
      <w:r>
        <w:rPr>
          <w:rFonts w:ascii="VW Text Bold" w:hAnsi="VW Text Bold"/>
          <w:b/>
          <w:sz w:val="20"/>
        </w:rPr>
        <w:t xml:space="preserve">Den nye T-Cross </w:t>
      </w:r>
      <w:r>
        <w:rPr>
          <w:sz w:val="20"/>
        </w:rPr>
        <w:t>sætter ny standard ved at byde</w:t>
      </w:r>
      <w:r w:rsidR="00393897">
        <w:rPr>
          <w:sz w:val="20"/>
        </w:rPr>
        <w:t xml:space="preserve"> på</w:t>
      </w:r>
      <w:r w:rsidR="00DB4B34">
        <w:rPr>
          <w:sz w:val="20"/>
        </w:rPr>
        <w:t xml:space="preserve"> en lang række assistentsystemer fra </w:t>
      </w:r>
      <w:r w:rsidR="00817E75">
        <w:rPr>
          <w:sz w:val="20"/>
        </w:rPr>
        <w:t xml:space="preserve">de </w:t>
      </w:r>
      <w:r>
        <w:rPr>
          <w:sz w:val="20"/>
        </w:rPr>
        <w:t>større bilklasser</w:t>
      </w:r>
      <w:r w:rsidR="00DB4B34">
        <w:rPr>
          <w:sz w:val="20"/>
        </w:rPr>
        <w:t>.</w:t>
      </w:r>
    </w:p>
    <w:p w:rsidR="00B51865" w:rsidRDefault="00DA3A96" w:rsidP="00432CC8">
      <w:pPr>
        <w:pStyle w:val="Listeafsnit"/>
        <w:numPr>
          <w:ilvl w:val="0"/>
          <w:numId w:val="1"/>
        </w:numPr>
        <w:tabs>
          <w:tab w:val="left" w:pos="806"/>
          <w:tab w:val="left" w:pos="807"/>
        </w:tabs>
        <w:spacing w:before="55" w:line="297" w:lineRule="auto"/>
        <w:ind w:left="567" w:right="964" w:hanging="336"/>
        <w:rPr>
          <w:sz w:val="20"/>
        </w:rPr>
      </w:pPr>
      <w:r>
        <w:rPr>
          <w:rFonts w:ascii="VW Text Bold" w:hAnsi="VW Text Bold"/>
          <w:b/>
          <w:sz w:val="20"/>
        </w:rPr>
        <w:t>Den nye T-Cros</w:t>
      </w:r>
      <w:r w:rsidR="00B51865">
        <w:rPr>
          <w:rFonts w:ascii="VW Text Bold" w:hAnsi="VW Text Bold"/>
          <w:b/>
          <w:sz w:val="20"/>
        </w:rPr>
        <w:t xml:space="preserve">s </w:t>
      </w:r>
      <w:r w:rsidR="00B51865">
        <w:rPr>
          <w:sz w:val="20"/>
        </w:rPr>
        <w:t>kommer med fire stærke og brændstoføkonomiske turbomotorer.</w:t>
      </w:r>
    </w:p>
    <w:p w:rsidR="00DB4B34" w:rsidRDefault="00DB4B34" w:rsidP="00E711AB">
      <w:pPr>
        <w:pStyle w:val="Brdtekst"/>
        <w:spacing w:before="96" w:line="372" w:lineRule="auto"/>
        <w:ind w:left="130" w:right="130"/>
        <w:jc w:val="both"/>
        <w:rPr>
          <w:rFonts w:ascii="VW Text Bold" w:hAnsi="VW Text Bold"/>
          <w:b/>
        </w:rPr>
      </w:pPr>
    </w:p>
    <w:p w:rsidR="00DB4B34" w:rsidRPr="00DD7CD1" w:rsidRDefault="00E711AB" w:rsidP="00DD7CD1">
      <w:pPr>
        <w:pStyle w:val="Brdtekst"/>
        <w:spacing w:line="360" w:lineRule="auto"/>
        <w:rPr>
          <w:rFonts w:ascii="VW Head" w:hAnsi="VW Head"/>
          <w:b/>
        </w:rPr>
      </w:pPr>
      <w:r w:rsidRPr="00DD7CD1">
        <w:rPr>
          <w:rFonts w:ascii="VW Head" w:hAnsi="VW Head"/>
          <w:b/>
        </w:rPr>
        <w:t>Efter int</w:t>
      </w:r>
      <w:r w:rsidR="00825590" w:rsidRPr="00DD7CD1">
        <w:rPr>
          <w:rFonts w:ascii="VW Head" w:hAnsi="VW Head"/>
          <w:b/>
        </w:rPr>
        <w:t xml:space="preserve">roduktionen af </w:t>
      </w:r>
      <w:r w:rsidRPr="00DD7CD1">
        <w:rPr>
          <w:rFonts w:ascii="VW Head" w:hAnsi="VW Head"/>
          <w:b/>
        </w:rPr>
        <w:t xml:space="preserve">Tiguan, </w:t>
      </w:r>
      <w:r w:rsidR="00825590" w:rsidRPr="00DD7CD1">
        <w:rPr>
          <w:rFonts w:ascii="VW Head" w:hAnsi="VW Head"/>
          <w:b/>
        </w:rPr>
        <w:t xml:space="preserve">den syv-personers Tiguan Allspace, </w:t>
      </w:r>
      <w:r w:rsidRPr="00DD7CD1">
        <w:rPr>
          <w:rFonts w:ascii="VW Head" w:hAnsi="VW Head"/>
          <w:b/>
        </w:rPr>
        <w:t xml:space="preserve">den </w:t>
      </w:r>
      <w:r w:rsidR="00B97C0A" w:rsidRPr="00DD7CD1">
        <w:rPr>
          <w:rFonts w:ascii="VW Head" w:hAnsi="VW Head"/>
          <w:b/>
        </w:rPr>
        <w:t>sportslige</w:t>
      </w:r>
      <w:r w:rsidR="00825590" w:rsidRPr="00DD7CD1">
        <w:rPr>
          <w:rFonts w:ascii="VW Head" w:hAnsi="VW Head"/>
          <w:b/>
        </w:rPr>
        <w:t xml:space="preserve"> </w:t>
      </w:r>
      <w:r w:rsidRPr="00DD7CD1">
        <w:rPr>
          <w:rFonts w:ascii="VW Head" w:hAnsi="VW Head"/>
          <w:b/>
        </w:rPr>
        <w:t>T-Roc og luksus-SUV’</w:t>
      </w:r>
      <w:r w:rsidR="00343D9D" w:rsidRPr="00DD7CD1">
        <w:rPr>
          <w:rFonts w:ascii="VW Head" w:hAnsi="VW Head"/>
          <w:b/>
        </w:rPr>
        <w:t>en Touareg ud</w:t>
      </w:r>
      <w:r w:rsidRPr="00DD7CD1">
        <w:rPr>
          <w:rFonts w:ascii="VW Head" w:hAnsi="VW Head"/>
          <w:b/>
        </w:rPr>
        <w:t>v</w:t>
      </w:r>
      <w:r w:rsidR="00343D9D" w:rsidRPr="00DD7CD1">
        <w:rPr>
          <w:rFonts w:ascii="VW Head" w:hAnsi="VW Head"/>
          <w:b/>
        </w:rPr>
        <w:t>id</w:t>
      </w:r>
      <w:r w:rsidRPr="00DD7CD1">
        <w:rPr>
          <w:rFonts w:ascii="VW Head" w:hAnsi="VW Head"/>
          <w:b/>
        </w:rPr>
        <w:t xml:space="preserve">er Volkswagen nu sit SUV-program med </w:t>
      </w:r>
      <w:r w:rsidR="00825590" w:rsidRPr="00DD7CD1">
        <w:rPr>
          <w:rFonts w:ascii="VW Head" w:hAnsi="VW Head"/>
          <w:b/>
        </w:rPr>
        <w:t xml:space="preserve">T-Cross - </w:t>
      </w:r>
      <w:r w:rsidRPr="00DD7CD1">
        <w:rPr>
          <w:rFonts w:ascii="VW Head" w:hAnsi="VW Head"/>
          <w:b/>
        </w:rPr>
        <w:t>en praktisk og cool indstigningsmodel.</w:t>
      </w:r>
      <w:r w:rsidR="00DB4B34" w:rsidRPr="00DD7CD1">
        <w:rPr>
          <w:rFonts w:ascii="VW Head" w:hAnsi="VW Head"/>
          <w:b/>
        </w:rPr>
        <w:t xml:space="preserve"> En kompakt størrelse og en gennemtænkt konstruktion. </w:t>
      </w:r>
      <w:r w:rsidR="00825590" w:rsidRPr="00DD7CD1">
        <w:rPr>
          <w:rFonts w:ascii="VW Head" w:hAnsi="VW Head"/>
          <w:b/>
        </w:rPr>
        <w:t xml:space="preserve">Perfekt til </w:t>
      </w:r>
      <w:r w:rsidR="00DB4B34" w:rsidRPr="00DD7CD1">
        <w:rPr>
          <w:rFonts w:ascii="VW Head" w:hAnsi="VW Head"/>
          <w:b/>
        </w:rPr>
        <w:t>storbyen, klar til de små og store eventyr i og uden for den urbane jungle. Den officielle verdenspremiere på T-Cr</w:t>
      </w:r>
      <w:r w:rsidR="00825590" w:rsidRPr="00DD7CD1">
        <w:rPr>
          <w:rFonts w:ascii="VW Head" w:hAnsi="VW Head"/>
          <w:b/>
        </w:rPr>
        <w:t>oss finder sted til efteråret, m</w:t>
      </w:r>
      <w:r w:rsidR="00B97C0A" w:rsidRPr="00DD7CD1">
        <w:rPr>
          <w:rFonts w:ascii="VW Head" w:hAnsi="VW Head"/>
          <w:b/>
        </w:rPr>
        <w:t>en allerede nu giver</w:t>
      </w:r>
      <w:r w:rsidR="00DB4B34" w:rsidRPr="00DD7CD1">
        <w:rPr>
          <w:rFonts w:ascii="VW Head" w:hAnsi="VW Head"/>
          <w:b/>
        </w:rPr>
        <w:t xml:space="preserve"> Volkswagen </w:t>
      </w:r>
      <w:r w:rsidR="00B97C0A" w:rsidRPr="00DD7CD1">
        <w:rPr>
          <w:rFonts w:ascii="VW Head" w:hAnsi="VW Head"/>
          <w:b/>
        </w:rPr>
        <w:t>et smugkig</w:t>
      </w:r>
      <w:r w:rsidR="00432CC8" w:rsidRPr="00DD7CD1">
        <w:rPr>
          <w:rFonts w:ascii="VW Head" w:hAnsi="VW Head"/>
          <w:b/>
        </w:rPr>
        <w:t xml:space="preserve"> på den næsten </w:t>
      </w:r>
      <w:r w:rsidR="00DB4B34" w:rsidRPr="00DD7CD1">
        <w:rPr>
          <w:rFonts w:ascii="VW Head" w:hAnsi="VW Head"/>
          <w:b/>
        </w:rPr>
        <w:t xml:space="preserve">produktionsklare SUV. </w:t>
      </w:r>
      <w:r w:rsidR="00825590" w:rsidRPr="00DD7CD1">
        <w:rPr>
          <w:rFonts w:ascii="VW Head" w:hAnsi="VW Head"/>
          <w:b/>
        </w:rPr>
        <w:t xml:space="preserve"> </w:t>
      </w:r>
      <w:r w:rsidR="00DB4B34" w:rsidRPr="00DD7CD1">
        <w:rPr>
          <w:rFonts w:ascii="VW Head" w:hAnsi="VW Head"/>
          <w:b/>
        </w:rPr>
        <w:t xml:space="preserve">T-Cross </w:t>
      </w:r>
      <w:r w:rsidR="00B97C0A" w:rsidRPr="00DD7CD1">
        <w:rPr>
          <w:rFonts w:ascii="VW Head" w:hAnsi="VW Head"/>
          <w:b/>
        </w:rPr>
        <w:t>er iklædt</w:t>
      </w:r>
      <w:r w:rsidR="00DB4B34" w:rsidRPr="00DD7CD1">
        <w:rPr>
          <w:rFonts w:ascii="VW Head" w:hAnsi="VW Head"/>
          <w:b/>
        </w:rPr>
        <w:t xml:space="preserve"> et karismatisk design, er altid forhjulstrukket, har en funktionel konstr</w:t>
      </w:r>
      <w:r w:rsidR="00B97C0A" w:rsidRPr="00DD7CD1">
        <w:rPr>
          <w:rFonts w:ascii="VW Head" w:hAnsi="VW Head"/>
          <w:b/>
        </w:rPr>
        <w:t>uktion og kan konfigureres mere</w:t>
      </w:r>
      <w:r w:rsidR="00825590" w:rsidRPr="00DD7CD1">
        <w:rPr>
          <w:rFonts w:ascii="VW Head" w:hAnsi="VW Head"/>
          <w:b/>
        </w:rPr>
        <w:t xml:space="preserve"> individuelt</w:t>
      </w:r>
      <w:r w:rsidR="00B97C0A" w:rsidRPr="00DD7CD1">
        <w:rPr>
          <w:rFonts w:ascii="VW Head" w:hAnsi="VW Head"/>
          <w:b/>
        </w:rPr>
        <w:t xml:space="preserve"> end nogen tidligere Volkswagen</w:t>
      </w:r>
      <w:r w:rsidR="00825590" w:rsidRPr="00DD7CD1">
        <w:rPr>
          <w:rFonts w:ascii="VW Head" w:hAnsi="VW Head"/>
          <w:b/>
        </w:rPr>
        <w:t xml:space="preserve">. ”I am more” </w:t>
      </w:r>
      <w:r w:rsidR="00DB4B34" w:rsidRPr="00DD7CD1">
        <w:rPr>
          <w:rFonts w:ascii="VW Head" w:hAnsi="VW Head"/>
          <w:b/>
        </w:rPr>
        <w:t>er mottoet for lanceringen af den nye SUV. Dette motto afspejler filosofien bag T-Cro</w:t>
      </w:r>
      <w:r w:rsidR="00825590" w:rsidRPr="00DD7CD1">
        <w:rPr>
          <w:rFonts w:ascii="VW Head" w:hAnsi="VW Head"/>
          <w:b/>
        </w:rPr>
        <w:t>ss: at byde på mere uden at</w:t>
      </w:r>
      <w:r w:rsidR="00DB4B34" w:rsidRPr="00DD7CD1">
        <w:rPr>
          <w:rFonts w:ascii="VW Head" w:hAnsi="VW Head"/>
          <w:b/>
        </w:rPr>
        <w:t xml:space="preserve"> koste mere.</w:t>
      </w:r>
    </w:p>
    <w:p w:rsidR="00DB4B34" w:rsidRDefault="00DB4B34" w:rsidP="00E711AB">
      <w:pPr>
        <w:pStyle w:val="Brdtekst"/>
        <w:spacing w:before="96" w:line="372" w:lineRule="auto"/>
        <w:ind w:left="130" w:right="130"/>
        <w:jc w:val="both"/>
      </w:pPr>
    </w:p>
    <w:p w:rsidR="00DB4B34" w:rsidRDefault="00DB4B34" w:rsidP="00BA5D21">
      <w:pPr>
        <w:pStyle w:val="Brdtekst"/>
        <w:spacing w:before="99" w:line="372" w:lineRule="auto"/>
        <w:ind w:left="130" w:right="130"/>
        <w:jc w:val="both"/>
      </w:pPr>
      <w:r>
        <w:rPr>
          <w:rFonts w:ascii="VW Text Bold" w:hAnsi="VW Text Bold"/>
          <w:b/>
        </w:rPr>
        <w:lastRenderedPageBreak/>
        <w:t xml:space="preserve">”I am more”. </w:t>
      </w:r>
      <w:r>
        <w:t xml:space="preserve">Mottoet udvides til at omfatte fire egenskaber ved T-Cross: ”I am practical” – mere plads og fleksibilitet; ”I am cool”– maskulint design og maksimal individualitet; ”I am intuitive” – digital og opkoblet; ”I am safe” – en af de sikreste biler blandt konkurrenterne. </w:t>
      </w:r>
      <w:r w:rsidR="00B97C0A">
        <w:t>T-Cross bliver</w:t>
      </w:r>
      <w:r>
        <w:t xml:space="preserve"> Volkswagen</w:t>
      </w:r>
      <w:r w:rsidR="00B97C0A">
        <w:t>s mest kompakte</w:t>
      </w:r>
      <w:r>
        <w:t xml:space="preserve"> SUV </w:t>
      </w:r>
      <w:r w:rsidR="00B97C0A">
        <w:t xml:space="preserve">og </w:t>
      </w:r>
      <w:r>
        <w:t>måler 4.107 mm i længden og 1.558 mm i højden</w:t>
      </w:r>
      <w:r w:rsidR="00CE070D">
        <w:t xml:space="preserve"> og er dermed </w:t>
      </w:r>
      <w:r>
        <w:t>større end en Polo</w:t>
      </w:r>
      <w:r w:rsidR="00CE070D">
        <w:t xml:space="preserve">, men </w:t>
      </w:r>
      <w:r w:rsidR="003E03E1">
        <w:t xml:space="preserve">de hører begge hjemme i </w:t>
      </w:r>
      <w:r w:rsidR="00CE070D">
        <w:t>A0</w:t>
      </w:r>
      <w:r w:rsidR="003E03E1">
        <w:t>-segmentet</w:t>
      </w:r>
      <w:r w:rsidR="00CE070D">
        <w:t xml:space="preserve">, hvor </w:t>
      </w:r>
      <w:r>
        <w:t xml:space="preserve">Golf og T-Roc </w:t>
      </w:r>
      <w:r w:rsidR="00CE070D">
        <w:t xml:space="preserve">hører </w:t>
      </w:r>
      <w:r w:rsidR="00432CC8">
        <w:t xml:space="preserve">til </w:t>
      </w:r>
      <w:r w:rsidR="003E03E1">
        <w:t xml:space="preserve">i </w:t>
      </w:r>
      <w:r w:rsidR="00CE070D">
        <w:t xml:space="preserve"> A</w:t>
      </w:r>
      <w:r w:rsidR="003E03E1">
        <w:t>-segmentet</w:t>
      </w:r>
      <w:r w:rsidR="00CE070D">
        <w:t xml:space="preserve">. </w:t>
      </w:r>
      <w:r w:rsidR="00BA5D21">
        <w:t xml:space="preserve">Med introduktionen af T-Cross bliver </w:t>
      </w:r>
      <w:r w:rsidR="002C3B6E">
        <w:t>Volkswagens modelprogram</w:t>
      </w:r>
      <w:r w:rsidR="00BA5D21">
        <w:t xml:space="preserve"> i minibilsklassen </w:t>
      </w:r>
      <w:r w:rsidR="005727E7">
        <w:t xml:space="preserve">mere mangfoldigt og </w:t>
      </w:r>
      <w:r>
        <w:t>mere rig på oplevelser. Det viser T-Cross – en praktisk og samtidig cool SUV, som er intuitiv og sikker at køre i. T-Cross er udstyret med fæ</w:t>
      </w:r>
      <w:r w:rsidR="00BA5D21">
        <w:t>lge på op til 18”, og den tilbydes med fire forske</w:t>
      </w:r>
      <w:r w:rsidR="00432CC8">
        <w:t xml:space="preserve">llige turbomotorer; </w:t>
      </w:r>
      <w:r w:rsidR="00BA5D21">
        <w:t xml:space="preserve">tre TSI-benzinmotorer med </w:t>
      </w:r>
      <w:r>
        <w:t xml:space="preserve">benzinpartikelfilter, </w:t>
      </w:r>
      <w:r w:rsidR="00BA5D21">
        <w:t>der</w:t>
      </w:r>
      <w:r>
        <w:t xml:space="preserve"> yder 95 hk, 115 hk</w:t>
      </w:r>
      <w:r>
        <w:rPr>
          <w:sz w:val="13"/>
        </w:rPr>
        <w:t xml:space="preserve"> </w:t>
      </w:r>
      <w:r>
        <w:t>og 150 hk</w:t>
      </w:r>
      <w:r w:rsidR="00BA5D21">
        <w:t xml:space="preserve"> og en TDI-dieselmotor</w:t>
      </w:r>
      <w:r>
        <w:t xml:space="preserve"> (TDI) </w:t>
      </w:r>
      <w:r w:rsidR="00BA5D21">
        <w:t xml:space="preserve">med </w:t>
      </w:r>
      <w:r>
        <w:t>95 hk.</w:t>
      </w:r>
    </w:p>
    <w:p w:rsidR="00DB4B34" w:rsidRDefault="00DB4B34" w:rsidP="00E711AB">
      <w:pPr>
        <w:pStyle w:val="Brdtekst"/>
        <w:spacing w:before="100" w:line="372" w:lineRule="auto"/>
        <w:ind w:left="130" w:right="130"/>
        <w:jc w:val="both"/>
      </w:pPr>
      <w:r>
        <w:rPr>
          <w:rFonts w:ascii="VW Text Bold" w:hAnsi="VW Text Bold"/>
          <w:b/>
        </w:rPr>
        <w:t xml:space="preserve">”I am practical.” </w:t>
      </w:r>
      <w:r>
        <w:t xml:space="preserve">Den nye SUV byder på overraskende god plads. Det skyldes blandt andet den </w:t>
      </w:r>
      <w:r w:rsidR="00BA5D21">
        <w:t xml:space="preserve">innovative </w:t>
      </w:r>
      <w:r>
        <w:t>MQB</w:t>
      </w:r>
      <w:r w:rsidR="00BA5D21">
        <w:t xml:space="preserve">-modulplatform, hvor </w:t>
      </w:r>
      <w:r>
        <w:t xml:space="preserve">forakslen </w:t>
      </w:r>
      <w:r w:rsidR="00BA5D21">
        <w:t xml:space="preserve">er trukket </w:t>
      </w:r>
      <w:r w:rsidR="00432CC8">
        <w:t>langt frem</w:t>
      </w:r>
      <w:r>
        <w:t xml:space="preserve">, </w:t>
      </w:r>
      <w:r w:rsidR="00BA5D21">
        <w:t xml:space="preserve">hvilket giver en længere akselafstand og </w:t>
      </w:r>
      <w:r>
        <w:t xml:space="preserve">mere plads i kabinen og </w:t>
      </w:r>
      <w:r w:rsidR="00BA5D21">
        <w:t>bagagerummet</w:t>
      </w:r>
      <w:r>
        <w:t>. Sidstnævnte er desuden variabel</w:t>
      </w:r>
      <w:r w:rsidR="00BA5D21">
        <w:t xml:space="preserve">, idet T-Cross er standardudstyret med et bagsæde, der kan </w:t>
      </w:r>
      <w:r>
        <w:t>forskydes i længderetningen</w:t>
      </w:r>
      <w:r w:rsidR="00BA5D21">
        <w:t xml:space="preserve">, så du enten får </w:t>
      </w:r>
      <w:r>
        <w:t>mere benplads eller mere bagagerumsplads (</w:t>
      </w:r>
      <w:r w:rsidR="00BA5D21">
        <w:t xml:space="preserve">variabel fra </w:t>
      </w:r>
      <w:r w:rsidR="003671E4">
        <w:t>385 til 455 l).</w:t>
      </w:r>
      <w:r>
        <w:t xml:space="preserve"> Det </w:t>
      </w:r>
      <w:r w:rsidR="00BC6D8E">
        <w:t xml:space="preserve">længdeforskydelige bagsæde </w:t>
      </w:r>
      <w:r w:rsidR="00432CC8">
        <w:t>og passagersæde forrest med sammenklappelig ryglæn</w:t>
      </w:r>
      <w:r>
        <w:t xml:space="preserve"> </w:t>
      </w:r>
      <w:r w:rsidR="00BC6D8E">
        <w:t>giver en grad af fleksibilitet, der sætter ny standard i denne klasse</w:t>
      </w:r>
      <w:r>
        <w:t>. En typisk egenskab for e</w:t>
      </w:r>
      <w:r w:rsidR="00432CC8">
        <w:t xml:space="preserve">n SUV har T-Cross en høj siddeposition </w:t>
      </w:r>
      <w:r>
        <w:t>(597 mm foran og 652 mm bagi</w:t>
      </w:r>
      <w:r w:rsidR="00432CC8">
        <w:t>)</w:t>
      </w:r>
      <w:r w:rsidR="00BC6D8E">
        <w:t>, der er opnået henholdsvis</w:t>
      </w:r>
      <w:r>
        <w:t xml:space="preserve"> via en større frihøjde og via sædernes position.</w:t>
      </w:r>
    </w:p>
    <w:p w:rsidR="00DB4B34" w:rsidRDefault="00DB4B34" w:rsidP="00F2592B">
      <w:pPr>
        <w:pStyle w:val="Brdtekst"/>
        <w:spacing w:before="99" w:line="372" w:lineRule="auto"/>
        <w:ind w:left="130" w:right="130"/>
        <w:jc w:val="both"/>
      </w:pPr>
      <w:r>
        <w:rPr>
          <w:rFonts w:ascii="VW Text Bold" w:hAnsi="VW Text Bold"/>
          <w:b/>
        </w:rPr>
        <w:t xml:space="preserve">”I am cool.” </w:t>
      </w:r>
      <w:r>
        <w:t xml:space="preserve">Designet er markant. Fronten er iøjnefaldende høj og har et karismatisk design med en stor kølergrill og </w:t>
      </w:r>
      <w:r w:rsidR="00432CC8">
        <w:t xml:space="preserve">de </w:t>
      </w:r>
      <w:r>
        <w:t xml:space="preserve">deri integrerede LED-forlygter. Motorhjelmen </w:t>
      </w:r>
      <w:r w:rsidR="00432CC8">
        <w:t>bidrager til den</w:t>
      </w:r>
      <w:r>
        <w:t xml:space="preserve"> markante højde</w:t>
      </w:r>
      <w:r w:rsidR="00432CC8">
        <w:t xml:space="preserve"> og giver T-cross et robust udtryk</w:t>
      </w:r>
      <w:r w:rsidR="00F2592B">
        <w:t xml:space="preserve">, og ligesom på </w:t>
      </w:r>
      <w:r w:rsidR="002B14BC">
        <w:t xml:space="preserve">T-Roc </w:t>
      </w:r>
      <w:r w:rsidR="00F2592B">
        <w:t>har tågeforlygterne på</w:t>
      </w:r>
      <w:r w:rsidR="002B14BC">
        <w:t xml:space="preserve"> </w:t>
      </w:r>
      <w:r w:rsidR="00F2592B">
        <w:t xml:space="preserve">T-Cross et iøjnefaldende design. </w:t>
      </w:r>
      <w:r>
        <w:t>Dagskørelyset er på T-Cross-modeller med H7-forlygte</w:t>
      </w:r>
      <w:r w:rsidR="00BC6D8E">
        <w:t>r integreret i modulet til tåge</w:t>
      </w:r>
      <w:r>
        <w:t xml:space="preserve">forlygterne; på modeller med LED-forlygter er dagskørelyset placeret øverst i forlygtehuset. På siderne </w:t>
      </w:r>
      <w:r w:rsidR="00BC6D8E">
        <w:t xml:space="preserve">af T-Cross </w:t>
      </w:r>
      <w:r>
        <w:t xml:space="preserve">opdeles </w:t>
      </w:r>
      <w:r w:rsidR="00F2592B">
        <w:t>karrosseriets flader</w:t>
      </w:r>
      <w:r>
        <w:t xml:space="preserve"> af en skarpt skåret karakterlinje</w:t>
      </w:r>
      <w:r w:rsidR="00F2592B">
        <w:t>, der løber hen til den bageste del af bilen og giver</w:t>
      </w:r>
      <w:r>
        <w:t xml:space="preserve"> et kraftfuldt skulderparti</w:t>
      </w:r>
      <w:r w:rsidR="00F2592B">
        <w:t xml:space="preserve">. Det bagfra skilder T-Cross sig også ud med et for Volkswagen nyt designelement; </w:t>
      </w:r>
      <w:r w:rsidR="00BC6D8E">
        <w:t>Et  refleksbånd</w:t>
      </w:r>
      <w:r>
        <w:t xml:space="preserve">, </w:t>
      </w:r>
      <w:r w:rsidR="00BC6D8E">
        <w:t>der</w:t>
      </w:r>
      <w:r w:rsidR="00F2592B">
        <w:t xml:space="preserve"> </w:t>
      </w:r>
      <w:r w:rsidR="00BC6D8E">
        <w:t>løber</w:t>
      </w:r>
      <w:r>
        <w:t xml:space="preserve"> på tværs af bagenden og </w:t>
      </w:r>
      <w:r w:rsidR="00BC6D8E">
        <w:t xml:space="preserve">er </w:t>
      </w:r>
      <w:r>
        <w:t xml:space="preserve">indrammet af en sort afdækning. </w:t>
      </w:r>
      <w:r w:rsidR="00F2592B">
        <w:t>Instrumentbordets t</w:t>
      </w:r>
      <w:r>
        <w:t xml:space="preserve">ofarvede </w:t>
      </w:r>
      <w:r w:rsidR="00F2592B">
        <w:t>dekorpaneler</w:t>
      </w:r>
      <w:r>
        <w:t xml:space="preserve"> og de 12 forskellige </w:t>
      </w:r>
      <w:r w:rsidR="00BC6D8E">
        <w:t>eksteriørfarver</w:t>
      </w:r>
      <w:r>
        <w:t xml:space="preserve"> (som ekstraudstyr også tofarvet) </w:t>
      </w:r>
      <w:r w:rsidR="00BC6D8E">
        <w:t xml:space="preserve">kombineret </w:t>
      </w:r>
      <w:r>
        <w:t xml:space="preserve">med </w:t>
      </w:r>
      <w:r w:rsidR="00BC6D8E">
        <w:t>en</w:t>
      </w:r>
      <w:r>
        <w:t xml:space="preserve"> for denne klasse udpræget rummelige kabine</w:t>
      </w:r>
      <w:r w:rsidR="00BC6D8E">
        <w:t xml:space="preserve"> giver T-Cross en unik appeal</w:t>
      </w:r>
      <w:r>
        <w:t xml:space="preserve">. Sangene fra </w:t>
      </w:r>
      <w:r w:rsidR="00F2592B">
        <w:t>din smartphonen</w:t>
      </w:r>
      <w:r>
        <w:t xml:space="preserve"> eller fra streaming-t</w:t>
      </w:r>
      <w:r w:rsidR="00BC6D8E">
        <w:t xml:space="preserve">jenesterne kan </w:t>
      </w:r>
      <w:r>
        <w:t xml:space="preserve">afspilles via </w:t>
      </w:r>
      <w:r w:rsidR="00F2592B">
        <w:t>d</w:t>
      </w:r>
      <w:r>
        <w:t xml:space="preserve">et </w:t>
      </w:r>
      <w:r w:rsidR="00BC6D8E">
        <w:t xml:space="preserve">særdeles vellydende </w:t>
      </w:r>
      <w:r>
        <w:t>”Beats”-soundsystem</w:t>
      </w:r>
      <w:r w:rsidR="00BC6D8E">
        <w:t>, der fås som ekstraudstyr</w:t>
      </w:r>
      <w:r>
        <w:t>.</w:t>
      </w:r>
    </w:p>
    <w:p w:rsidR="00DB4B34" w:rsidRDefault="00DB4B34" w:rsidP="00E711AB">
      <w:pPr>
        <w:pStyle w:val="Brdtekst"/>
        <w:spacing w:before="118" w:line="372" w:lineRule="auto"/>
        <w:ind w:left="130" w:right="130"/>
        <w:jc w:val="both"/>
      </w:pPr>
      <w:r>
        <w:rPr>
          <w:rFonts w:ascii="VW Text Bold" w:hAnsi="VW Text Bold"/>
          <w:b/>
        </w:rPr>
        <w:t xml:space="preserve">”I am Intuitive.” </w:t>
      </w:r>
      <w:r>
        <w:t>Det er for tidligt at belyse alle nye tekniske detaljer i interiøret</w:t>
      </w:r>
      <w:r w:rsidR="002B6E60">
        <w:t xml:space="preserve">, men vi kan løfte sløret for lidt af det. </w:t>
      </w:r>
      <w:r>
        <w:t xml:space="preserve">T-Cross </w:t>
      </w:r>
      <w:r w:rsidR="002B6E60">
        <w:t xml:space="preserve">kan </w:t>
      </w:r>
      <w:r>
        <w:t>som ekstraudstyr fås med et digitalt cockpit</w:t>
      </w:r>
      <w:r w:rsidR="00BC6D8E">
        <w:t>, der komb</w:t>
      </w:r>
      <w:r w:rsidR="00AF188E">
        <w:t>inerer</w:t>
      </w:r>
      <w:r>
        <w:t xml:space="preserve"> 8” infotainment-touchscreen og et ”Active Info Display” (</w:t>
      </w:r>
      <w:r w:rsidR="00AF188E">
        <w:t xml:space="preserve">digital </w:t>
      </w:r>
      <w:r>
        <w:t>instrumenter</w:t>
      </w:r>
      <w:r w:rsidR="00AF188E">
        <w:t>ing</w:t>
      </w:r>
      <w:r>
        <w:t>) af nyeste generation</w:t>
      </w:r>
      <w:r w:rsidR="00AF188E">
        <w:t xml:space="preserve">, der er </w:t>
      </w:r>
      <w:r>
        <w:t>intuitiv</w:t>
      </w:r>
      <w:r w:rsidR="00AF188E">
        <w:t xml:space="preserve"> at betjene</w:t>
      </w:r>
      <w:r>
        <w:t xml:space="preserve">. Fire USB-porte (to foran og to ved bagsædet) og wireless charging </w:t>
      </w:r>
      <w:r w:rsidR="00AF188E">
        <w:t xml:space="preserve">(ekstraudstyr) </w:t>
      </w:r>
      <w:r>
        <w:t xml:space="preserve">sørger for optimal opkobling af og tilstrækkeligt med energi til de forskellige smartphones. Det nøglefri låse- og startsystem ”Keyless Access” (ekstraudstyr) gør adgangen til T-Cross </w:t>
      </w:r>
      <w:r w:rsidR="00AF188E">
        <w:t>nem og bekvem</w:t>
      </w:r>
      <w:r>
        <w:t>; og fjernlysassistenten ”Light Assist“ (ligeledes ekstraudstyr) sørger automatisk for, at føreren altid understøttes med fjernlys, når det er muligt.</w:t>
      </w:r>
    </w:p>
    <w:p w:rsidR="00DB4B34" w:rsidRDefault="00DB4B34" w:rsidP="00E711AB">
      <w:pPr>
        <w:pStyle w:val="Brdtekst"/>
        <w:spacing w:before="99" w:line="372" w:lineRule="auto"/>
        <w:ind w:left="130" w:right="130"/>
        <w:jc w:val="both"/>
      </w:pPr>
      <w:r>
        <w:rPr>
          <w:rFonts w:ascii="VW Text Bold" w:hAnsi="VW Text Bold"/>
          <w:b/>
        </w:rPr>
        <w:lastRenderedPageBreak/>
        <w:t xml:space="preserve">”I am safe”. </w:t>
      </w:r>
      <w:r w:rsidR="00AF188E">
        <w:t>Den</w:t>
      </w:r>
      <w:r>
        <w:t xml:space="preserve"> modulopbyggede </w:t>
      </w:r>
      <w:r w:rsidR="00AF188E">
        <w:t xml:space="preserve">MQB-platform </w:t>
      </w:r>
      <w:r>
        <w:t xml:space="preserve">har </w:t>
      </w:r>
      <w:r w:rsidR="00AF188E">
        <w:t xml:space="preserve">en positiv </w:t>
      </w:r>
      <w:r>
        <w:t xml:space="preserve">indvirkning på alle </w:t>
      </w:r>
      <w:r w:rsidR="00AF188E">
        <w:t xml:space="preserve">aspekter af </w:t>
      </w:r>
      <w:r>
        <w:t xml:space="preserve">T-Cross. Eksempelvis vil SUV’en takket være MQB være en af de sikreste biler i klassen </w:t>
      </w:r>
      <w:r w:rsidR="00AF188E">
        <w:t xml:space="preserve">med </w:t>
      </w:r>
      <w:r>
        <w:t xml:space="preserve">fremragende kollisionsegenskaber og et ekstra stort udvalg af assistentsystemer. </w:t>
      </w:r>
      <w:r w:rsidR="00AF188E">
        <w:t>T-cross kommer standardudstyret med</w:t>
      </w:r>
      <w:r>
        <w:t xml:space="preserve"> områdeovervåg</w:t>
      </w:r>
      <w:r w:rsidR="00AF188E">
        <w:t xml:space="preserve">ningssystemet ”Front Assist”, </w:t>
      </w:r>
      <w:r>
        <w:t>vo</w:t>
      </w:r>
      <w:r w:rsidR="00C92957">
        <w:t>gnbaneassistenten "Lane Assist", ”citynødbremsefunktionen med fodgængerregistrering” og det ”proaktive system til beskyttelse af personer i bilen” (reagerer kort før en ulykke bl.a. i form af lukning af ruder og skydetag, stramning af seler og opbygning af bremsetryk).</w:t>
      </w:r>
      <w:r>
        <w:t xml:space="preserve"> </w:t>
      </w:r>
      <w:r w:rsidR="00C92957">
        <w:t>Ydermere tilbydes som ekstraudstyr</w:t>
      </w:r>
      <w:r>
        <w:t xml:space="preserve"> ”Blind Spot-sensor” (advarer om</w:t>
      </w:r>
      <w:r w:rsidR="00AF188E">
        <w:t xml:space="preserve"> køretøjer i den blinde vinkel)</w:t>
      </w:r>
      <w:r>
        <w:t xml:space="preserve"> inklusive ”udkørselsassistent” (advarer om køretøjer, der nærmer </w:t>
      </w:r>
      <w:r w:rsidR="00C92957">
        <w:t>sig bagfra på siden af T-Cross).</w:t>
      </w:r>
      <w:r>
        <w:t xml:space="preserve"> </w:t>
      </w:r>
    </w:p>
    <w:p w:rsidR="00DB4B34" w:rsidRDefault="00C92957" w:rsidP="00E711AB">
      <w:pPr>
        <w:ind w:left="130" w:right="130"/>
        <w:jc w:val="both"/>
        <w:rPr>
          <w:rFonts w:ascii="VW Text Bold"/>
          <w:b/>
          <w:sz w:val="14"/>
        </w:rPr>
      </w:pPr>
      <w:r>
        <w:rPr>
          <w:rFonts w:ascii="VW Text Bold"/>
          <w:b/>
          <w:sz w:val="14"/>
        </w:rPr>
        <w:t xml:space="preserve"> </w:t>
      </w:r>
    </w:p>
    <w:p w:rsidR="00DB4B34" w:rsidRDefault="00C92957" w:rsidP="00C92957">
      <w:pPr>
        <w:pStyle w:val="Overskrift2"/>
        <w:ind w:left="0" w:right="130" w:firstLine="0"/>
        <w:jc w:val="both"/>
      </w:pPr>
      <w:r>
        <w:rPr>
          <w:rFonts w:ascii="VW Text Bold" w:eastAsia="VW Text" w:hAnsi="VW Text" w:cs="VW Text"/>
          <w:bCs w:val="0"/>
          <w:sz w:val="14"/>
          <w:szCs w:val="20"/>
        </w:rPr>
        <w:t xml:space="preserve">   </w:t>
      </w:r>
      <w:r w:rsidR="00C52831">
        <w:t xml:space="preserve">Mange </w:t>
      </w:r>
      <w:r w:rsidR="00DB4B34">
        <w:t>nye Volkswagen SUV-modeller mellem 2016 og 2020</w:t>
      </w:r>
    </w:p>
    <w:p w:rsidR="00DB4B34" w:rsidRDefault="00DB4B34" w:rsidP="00E711AB">
      <w:pPr>
        <w:pStyle w:val="Brdtekst"/>
        <w:spacing w:before="2"/>
        <w:ind w:left="130" w:right="130"/>
        <w:rPr>
          <w:rFonts w:ascii="VW Head Bold"/>
          <w:b/>
          <w:sz w:val="21"/>
        </w:rPr>
      </w:pPr>
    </w:p>
    <w:p w:rsidR="00DB4B34" w:rsidRDefault="00DB4B34" w:rsidP="00E711AB">
      <w:pPr>
        <w:pStyle w:val="Brdtekst"/>
        <w:spacing w:before="1" w:line="372" w:lineRule="auto"/>
        <w:ind w:left="130" w:right="130"/>
        <w:jc w:val="both"/>
      </w:pPr>
      <w:r>
        <w:t>Med den nye T-Cross fremskynder Volkswagen sin verdensomspændende SUV-produktoffensiv. Den startede i 2016 med den aktuelle Tiguan. I 2017 fulgte Tiguan Allspace med op til syv sæder og den mere kompakte T-Roc. Parallelt hermed lancerede Volks</w:t>
      </w:r>
      <w:r w:rsidR="002B6E60">
        <w:t xml:space="preserve">wagen i segmentet over den store </w:t>
      </w:r>
      <w:r>
        <w:t>Atlas, som er udviklet til USA, og dens kinesiske søstermodel Teramont – begge med syv sæder.</w:t>
      </w:r>
    </w:p>
    <w:p w:rsidR="00DB4B34" w:rsidRDefault="00DB4B34" w:rsidP="00E711AB">
      <w:pPr>
        <w:pStyle w:val="Brdtekst"/>
        <w:spacing w:before="115" w:line="372" w:lineRule="auto"/>
        <w:ind w:left="130" w:right="130"/>
        <w:jc w:val="both"/>
      </w:pPr>
      <w:r>
        <w:t>2018 begyndte igen med et SUV-fyrværkeri: I New York præsenterede Volkswagen of America de to Atlas-konceptbiler Cross Sport (femsæders version tæt på serieproduktion) og Tanoak (pickup). Og i Kina fejrede Volkswagen i samme måned verdenspremiere på den nye Touareg</w:t>
      </w:r>
      <w:r>
        <w:rPr>
          <w:sz w:val="13"/>
        </w:rPr>
        <w:t xml:space="preserve"> </w:t>
      </w:r>
      <w:r>
        <w:t>– mærkets flagskib. I forbindelse med lanceringen af Touareg præsenterede koncernen i Beijing desuden to fremtidige SUV’er til det kinesiske marked: Powerful Family SUV (konceptbil til en allrounder konstrueret til familier) og Advanced Midsize SUV (en pendant til konceptbilen Atlas Cross Sport).</w:t>
      </w:r>
      <w:r w:rsidR="00C52831">
        <w:t xml:space="preserve"> En T-Roc Cabriolet ligger også i kortene.</w:t>
      </w:r>
    </w:p>
    <w:p w:rsidR="00DB4B34" w:rsidRDefault="002B6E60" w:rsidP="00E711AB">
      <w:pPr>
        <w:pStyle w:val="Brdtekst"/>
        <w:spacing w:before="108" w:line="369" w:lineRule="auto"/>
        <w:ind w:left="130" w:right="130"/>
        <w:jc w:val="both"/>
      </w:pPr>
      <w:r>
        <w:t>Kaster vi et</w:t>
      </w:r>
      <w:r w:rsidR="00DB4B34">
        <w:t xml:space="preserve"> b</w:t>
      </w:r>
      <w:r>
        <w:t>lik lidt længere ud i fremtiden til 2020, venter der en helt ny type SUV med navnet I.D. Crozz, der bliver den</w:t>
      </w:r>
      <w:r w:rsidR="00DB4B34">
        <w:t xml:space="preserve"> første komplet eldrevn</w:t>
      </w:r>
      <w:r>
        <w:t xml:space="preserve">e SUV fra Volkswagen. </w:t>
      </w:r>
      <w:r w:rsidR="00DB4B34">
        <w:t xml:space="preserve">Med et spektrum </w:t>
      </w:r>
      <w:r>
        <w:t xml:space="preserve">rækkende </w:t>
      </w:r>
      <w:r w:rsidR="00DB4B34">
        <w:t>fra T-Cross til I.D. CROZZ kommer Volkswagen til at tilbyde et af verdens største SUV-programmer, der dækker næsten alle segmenter.</w:t>
      </w:r>
    </w:p>
    <w:p w:rsidR="00744C6C" w:rsidRDefault="00744C6C" w:rsidP="00744C6C">
      <w:pPr>
        <w:pStyle w:val="Brdtekst"/>
        <w:spacing w:before="119" w:line="372" w:lineRule="auto"/>
        <w:ind w:right="130"/>
        <w:jc w:val="both"/>
      </w:pPr>
    </w:p>
    <w:p w:rsidR="00DB4B34" w:rsidRDefault="00744C6C" w:rsidP="00744C6C">
      <w:pPr>
        <w:pStyle w:val="Brdtekst"/>
        <w:spacing w:before="119" w:line="372" w:lineRule="auto"/>
        <w:ind w:right="130" w:firstLine="130"/>
        <w:jc w:val="both"/>
      </w:pPr>
      <w:r>
        <w:t xml:space="preserve">T-Cross har verdenspremiere til oktober og den vil blive introduceret i Danmark i 2. kvartal 2019. </w:t>
      </w:r>
    </w:p>
    <w:p w:rsidR="00AE051F" w:rsidRDefault="00AE051F" w:rsidP="00744C6C">
      <w:pPr>
        <w:pStyle w:val="Brdtekst"/>
        <w:spacing w:before="119" w:line="372" w:lineRule="auto"/>
        <w:ind w:right="130" w:firstLine="130"/>
        <w:jc w:val="both"/>
      </w:pPr>
    </w:p>
    <w:p w:rsidR="00AE051F" w:rsidRDefault="00AE051F" w:rsidP="00744C6C">
      <w:pPr>
        <w:pStyle w:val="Brdtekst"/>
        <w:spacing w:before="119" w:line="372" w:lineRule="auto"/>
        <w:ind w:right="130" w:firstLine="130"/>
        <w:jc w:val="both"/>
      </w:pPr>
      <w:r>
        <w:t>Bemærk: d</w:t>
      </w:r>
      <w:bookmarkStart w:id="0" w:name="_GoBack"/>
      <w:bookmarkEnd w:id="0"/>
      <w:r>
        <w:t>en viste T-Cross på foto er en camoufleret prototype.</w:t>
      </w:r>
    </w:p>
    <w:p w:rsidR="00AE051F" w:rsidRDefault="00AE051F" w:rsidP="00744C6C">
      <w:pPr>
        <w:pStyle w:val="Brdtekst"/>
        <w:spacing w:before="119" w:line="372" w:lineRule="auto"/>
        <w:ind w:right="130" w:firstLine="130"/>
        <w:jc w:val="both"/>
      </w:pPr>
    </w:p>
    <w:p w:rsidR="00DB4B34" w:rsidRDefault="00DB4B34" w:rsidP="00E711AB">
      <w:pPr>
        <w:pStyle w:val="Brdtekst"/>
        <w:spacing w:before="96" w:line="372" w:lineRule="auto"/>
        <w:ind w:left="130" w:right="130"/>
        <w:jc w:val="both"/>
      </w:pPr>
    </w:p>
    <w:p w:rsidR="00BD025A" w:rsidRDefault="00AE051F" w:rsidP="00E711AB">
      <w:pPr>
        <w:ind w:left="130" w:right="130"/>
      </w:pPr>
    </w:p>
    <w:sectPr w:rsidR="00BD025A" w:rsidSect="00E711AB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W Head Bold">
    <w:altName w:val="Calibri"/>
    <w:panose1 w:val="020B0804040200000003"/>
    <w:charset w:val="00"/>
    <w:family w:val="swiss"/>
    <w:notTrueType/>
    <w:pitch w:val="variable"/>
    <w:sig w:usb0="A00002AF" w:usb1="5000207B" w:usb2="00000000" w:usb3="00000000" w:csb0="0000009F" w:csb1="00000000"/>
  </w:font>
  <w:font w:name="VW Text">
    <w:altName w:val="Calibri"/>
    <w:panose1 w:val="020B0504040200000003"/>
    <w:charset w:val="00"/>
    <w:family w:val="swiss"/>
    <w:notTrueType/>
    <w:pitch w:val="variable"/>
    <w:sig w:usb0="A00002AF" w:usb1="5000207B" w:usb2="00000000" w:usb3="00000000" w:csb0="0000009F" w:csb1="00000000"/>
  </w:font>
  <w:font w:name="VW Text Bold">
    <w:altName w:val="Calibri"/>
    <w:panose1 w:val="020B0804040200000003"/>
    <w:charset w:val="00"/>
    <w:family w:val="swiss"/>
    <w:notTrueType/>
    <w:pitch w:val="variable"/>
    <w:sig w:usb0="A00002AF" w:usb1="5000207B" w:usb2="00000000" w:usb3="00000000" w:csb0="0000009F" w:csb1="00000000"/>
  </w:font>
  <w:font w:name="VW Head">
    <w:panose1 w:val="020B0504040200000003"/>
    <w:charset w:val="00"/>
    <w:family w:val="swiss"/>
    <w:notTrueType/>
    <w:pitch w:val="variable"/>
    <w:sig w:usb0="A00002AF" w:usb1="5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FD05E3"/>
    <w:multiLevelType w:val="hybridMultilevel"/>
    <w:tmpl w:val="FD94CBB2"/>
    <w:lvl w:ilvl="0" w:tplc="F5FC53AE">
      <w:numFmt w:val="bullet"/>
      <w:lvlText w:val=""/>
      <w:lvlJc w:val="left"/>
      <w:pPr>
        <w:ind w:left="812" w:hanging="339"/>
      </w:pPr>
      <w:rPr>
        <w:rFonts w:ascii="Symbol" w:eastAsia="Symbol" w:hAnsi="Symbol" w:cs="Symbol" w:hint="default"/>
        <w:w w:val="103"/>
        <w:sz w:val="20"/>
        <w:szCs w:val="20"/>
        <w:lang w:val="de-DE" w:eastAsia="de-DE" w:bidi="de-DE"/>
      </w:rPr>
    </w:lvl>
    <w:lvl w:ilvl="1" w:tplc="C7082E52">
      <w:numFmt w:val="bullet"/>
      <w:lvlText w:val="•"/>
      <w:lvlJc w:val="left"/>
      <w:pPr>
        <w:ind w:left="1690" w:hanging="339"/>
      </w:pPr>
      <w:rPr>
        <w:rFonts w:hint="default"/>
        <w:lang w:val="de-DE" w:eastAsia="de-DE" w:bidi="de-DE"/>
      </w:rPr>
    </w:lvl>
    <w:lvl w:ilvl="2" w:tplc="74487C9A">
      <w:numFmt w:val="bullet"/>
      <w:lvlText w:val="•"/>
      <w:lvlJc w:val="left"/>
      <w:pPr>
        <w:ind w:left="2560" w:hanging="339"/>
      </w:pPr>
      <w:rPr>
        <w:rFonts w:hint="default"/>
        <w:lang w:val="de-DE" w:eastAsia="de-DE" w:bidi="de-DE"/>
      </w:rPr>
    </w:lvl>
    <w:lvl w:ilvl="3" w:tplc="A8A8BD8E">
      <w:numFmt w:val="bullet"/>
      <w:lvlText w:val="•"/>
      <w:lvlJc w:val="left"/>
      <w:pPr>
        <w:ind w:left="3430" w:hanging="339"/>
      </w:pPr>
      <w:rPr>
        <w:rFonts w:hint="default"/>
        <w:lang w:val="de-DE" w:eastAsia="de-DE" w:bidi="de-DE"/>
      </w:rPr>
    </w:lvl>
    <w:lvl w:ilvl="4" w:tplc="79DC78A8">
      <w:numFmt w:val="bullet"/>
      <w:lvlText w:val="•"/>
      <w:lvlJc w:val="left"/>
      <w:pPr>
        <w:ind w:left="4300" w:hanging="339"/>
      </w:pPr>
      <w:rPr>
        <w:rFonts w:hint="default"/>
        <w:lang w:val="de-DE" w:eastAsia="de-DE" w:bidi="de-DE"/>
      </w:rPr>
    </w:lvl>
    <w:lvl w:ilvl="5" w:tplc="20C0C2BC">
      <w:numFmt w:val="bullet"/>
      <w:lvlText w:val="•"/>
      <w:lvlJc w:val="left"/>
      <w:pPr>
        <w:ind w:left="5170" w:hanging="339"/>
      </w:pPr>
      <w:rPr>
        <w:rFonts w:hint="default"/>
        <w:lang w:val="de-DE" w:eastAsia="de-DE" w:bidi="de-DE"/>
      </w:rPr>
    </w:lvl>
    <w:lvl w:ilvl="6" w:tplc="54E41E5C">
      <w:numFmt w:val="bullet"/>
      <w:lvlText w:val="•"/>
      <w:lvlJc w:val="left"/>
      <w:pPr>
        <w:ind w:left="6040" w:hanging="339"/>
      </w:pPr>
      <w:rPr>
        <w:rFonts w:hint="default"/>
        <w:lang w:val="de-DE" w:eastAsia="de-DE" w:bidi="de-DE"/>
      </w:rPr>
    </w:lvl>
    <w:lvl w:ilvl="7" w:tplc="0F581306">
      <w:numFmt w:val="bullet"/>
      <w:lvlText w:val="•"/>
      <w:lvlJc w:val="left"/>
      <w:pPr>
        <w:ind w:left="6910" w:hanging="339"/>
      </w:pPr>
      <w:rPr>
        <w:rFonts w:hint="default"/>
        <w:lang w:val="de-DE" w:eastAsia="de-DE" w:bidi="de-DE"/>
      </w:rPr>
    </w:lvl>
    <w:lvl w:ilvl="8" w:tplc="544EB5C2">
      <w:numFmt w:val="bullet"/>
      <w:lvlText w:val="•"/>
      <w:lvlJc w:val="left"/>
      <w:pPr>
        <w:ind w:left="7780" w:hanging="339"/>
      </w:pPr>
      <w:rPr>
        <w:rFonts w:hint="default"/>
        <w:lang w:val="de-DE" w:eastAsia="de-DE" w:bidi="de-D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1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B34"/>
    <w:rsid w:val="002B14BC"/>
    <w:rsid w:val="002B6E60"/>
    <w:rsid w:val="002C3B6E"/>
    <w:rsid w:val="00343D9D"/>
    <w:rsid w:val="003671E4"/>
    <w:rsid w:val="00393897"/>
    <w:rsid w:val="003E03E1"/>
    <w:rsid w:val="00432CC8"/>
    <w:rsid w:val="0049198C"/>
    <w:rsid w:val="0050176F"/>
    <w:rsid w:val="005727E7"/>
    <w:rsid w:val="00656B56"/>
    <w:rsid w:val="00744C6C"/>
    <w:rsid w:val="00782BED"/>
    <w:rsid w:val="007A0E36"/>
    <w:rsid w:val="00817E75"/>
    <w:rsid w:val="00825590"/>
    <w:rsid w:val="00A60661"/>
    <w:rsid w:val="00AA53B6"/>
    <w:rsid w:val="00AE051F"/>
    <w:rsid w:val="00AF188E"/>
    <w:rsid w:val="00B51865"/>
    <w:rsid w:val="00B97C0A"/>
    <w:rsid w:val="00BA5D21"/>
    <w:rsid w:val="00BC6D8E"/>
    <w:rsid w:val="00C52831"/>
    <w:rsid w:val="00C92957"/>
    <w:rsid w:val="00CD7764"/>
    <w:rsid w:val="00CE070D"/>
    <w:rsid w:val="00DA3A96"/>
    <w:rsid w:val="00DB4B34"/>
    <w:rsid w:val="00DD7CD1"/>
    <w:rsid w:val="00E711AB"/>
    <w:rsid w:val="00EC119F"/>
    <w:rsid w:val="00F2592B"/>
    <w:rsid w:val="00FD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8E6D1"/>
  <w14:defaultImageDpi w14:val="32767"/>
  <w15:chartTrackingRefBased/>
  <w15:docId w15:val="{31032B6D-F0E4-0C4C-BDDD-603102A5F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1"/>
    <w:qFormat/>
    <w:rsid w:val="00DB4B34"/>
    <w:pPr>
      <w:widowControl w:val="0"/>
      <w:autoSpaceDE w:val="0"/>
      <w:autoSpaceDN w:val="0"/>
      <w:spacing w:before="103"/>
      <w:ind w:left="135"/>
      <w:outlineLvl w:val="0"/>
    </w:pPr>
    <w:rPr>
      <w:rFonts w:ascii="VW Head Bold" w:eastAsia="VW Head Bold" w:hAnsi="VW Head Bold" w:cs="VW Head Bold"/>
      <w:b/>
      <w:bCs/>
      <w:sz w:val="26"/>
      <w:szCs w:val="26"/>
      <w:lang w:eastAsia="de-DE" w:bidi="de-DE"/>
    </w:rPr>
  </w:style>
  <w:style w:type="paragraph" w:styleId="Overskrift2">
    <w:name w:val="heading 2"/>
    <w:basedOn w:val="Normal"/>
    <w:link w:val="Overskrift2Tegn"/>
    <w:uiPriority w:val="1"/>
    <w:qFormat/>
    <w:rsid w:val="00DB4B34"/>
    <w:pPr>
      <w:widowControl w:val="0"/>
      <w:autoSpaceDE w:val="0"/>
      <w:autoSpaceDN w:val="0"/>
      <w:ind w:left="135" w:hanging="1"/>
      <w:outlineLvl w:val="1"/>
    </w:pPr>
    <w:rPr>
      <w:rFonts w:ascii="VW Head Bold" w:eastAsia="VW Head Bold" w:hAnsi="VW Head Bold" w:cs="VW Head Bold"/>
      <w:b/>
      <w:bCs/>
      <w:sz w:val="22"/>
      <w:szCs w:val="22"/>
      <w:lang w:eastAsia="de-DE" w:bidi="de-D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1"/>
    <w:rsid w:val="00DB4B34"/>
    <w:rPr>
      <w:rFonts w:ascii="VW Head Bold" w:eastAsia="VW Head Bold" w:hAnsi="VW Head Bold" w:cs="VW Head Bold"/>
      <w:b/>
      <w:bCs/>
      <w:sz w:val="26"/>
      <w:szCs w:val="26"/>
      <w:lang w:eastAsia="de-DE" w:bidi="de-DE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DB4B34"/>
    <w:rPr>
      <w:rFonts w:ascii="VW Head Bold" w:eastAsia="VW Head Bold" w:hAnsi="VW Head Bold" w:cs="VW Head Bold"/>
      <w:b/>
      <w:bCs/>
      <w:sz w:val="22"/>
      <w:szCs w:val="22"/>
      <w:lang w:eastAsia="de-DE" w:bidi="de-DE"/>
    </w:rPr>
  </w:style>
  <w:style w:type="paragraph" w:styleId="Brdtekst">
    <w:name w:val="Body Text"/>
    <w:basedOn w:val="Normal"/>
    <w:link w:val="BrdtekstTegn"/>
    <w:uiPriority w:val="1"/>
    <w:qFormat/>
    <w:rsid w:val="00DB4B34"/>
    <w:pPr>
      <w:widowControl w:val="0"/>
      <w:autoSpaceDE w:val="0"/>
      <w:autoSpaceDN w:val="0"/>
    </w:pPr>
    <w:rPr>
      <w:rFonts w:ascii="VW Text" w:eastAsia="VW Text" w:hAnsi="VW Text" w:cs="VW Text"/>
      <w:sz w:val="20"/>
      <w:szCs w:val="20"/>
      <w:lang w:eastAsia="de-DE" w:bidi="de-DE"/>
    </w:rPr>
  </w:style>
  <w:style w:type="character" w:customStyle="1" w:styleId="BrdtekstTegn">
    <w:name w:val="Brødtekst Tegn"/>
    <w:basedOn w:val="Standardskrifttypeiafsnit"/>
    <w:link w:val="Brdtekst"/>
    <w:uiPriority w:val="1"/>
    <w:rsid w:val="00DB4B34"/>
    <w:rPr>
      <w:rFonts w:ascii="VW Text" w:eastAsia="VW Text" w:hAnsi="VW Text" w:cs="VW Text"/>
      <w:sz w:val="20"/>
      <w:szCs w:val="20"/>
      <w:lang w:eastAsia="de-DE" w:bidi="de-DE"/>
    </w:rPr>
  </w:style>
  <w:style w:type="paragraph" w:styleId="Listeafsnit">
    <w:name w:val="List Paragraph"/>
    <w:basedOn w:val="Normal"/>
    <w:uiPriority w:val="1"/>
    <w:qFormat/>
    <w:rsid w:val="00DB4B34"/>
    <w:pPr>
      <w:widowControl w:val="0"/>
      <w:autoSpaceDE w:val="0"/>
      <w:autoSpaceDN w:val="0"/>
      <w:ind w:left="812" w:hanging="339"/>
    </w:pPr>
    <w:rPr>
      <w:rFonts w:ascii="VW Text" w:eastAsia="VW Text" w:hAnsi="VW Text" w:cs="VW Text"/>
      <w:sz w:val="22"/>
      <w:szCs w:val="22"/>
      <w:lang w:eastAsia="de-DE" w:bidi="de-D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52831"/>
    <w:rPr>
      <w:rFonts w:ascii="Times New Roman" w:hAnsi="Times New Roman" w:cs="Times New Roman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52831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1032</Words>
  <Characters>6298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Hjortshøj</dc:creator>
  <cp:keywords/>
  <dc:description/>
  <cp:lastModifiedBy>Thomas Hjortshøj</cp:lastModifiedBy>
  <cp:revision>3</cp:revision>
  <cp:lastPrinted>2018-08-03T09:18:00Z</cp:lastPrinted>
  <dcterms:created xsi:type="dcterms:W3CDTF">2018-08-03T09:18:00Z</dcterms:created>
  <dcterms:modified xsi:type="dcterms:W3CDTF">2018-08-03T09:19:00Z</dcterms:modified>
</cp:coreProperties>
</file>