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C37" w:rsidRPr="004F3C37" w:rsidRDefault="004F3C37" w:rsidP="004F3C37">
      <w:pPr>
        <w:shd w:val="clear" w:color="auto" w:fill="FFFFFF"/>
        <w:spacing w:before="100" w:beforeAutospacing="1" w:after="100" w:afterAutospacing="1" w:line="240" w:lineRule="atLeast"/>
        <w:outlineLvl w:val="1"/>
        <w:rPr>
          <w:rFonts w:ascii="Times New Roman" w:hAnsi="Times New Roman"/>
          <w:bCs/>
          <w:sz w:val="28"/>
          <w:szCs w:val="28"/>
        </w:rPr>
      </w:pPr>
      <w:r w:rsidRPr="003E209E">
        <w:rPr>
          <w:rFonts w:ascii="Times New Roman" w:hAnsi="Times New Roman"/>
          <w:bCs/>
          <w:sz w:val="28"/>
          <w:szCs w:val="28"/>
        </w:rPr>
        <w:t>Behörighet till nationella gymnasieprogram</w:t>
      </w:r>
      <w:r>
        <w:rPr>
          <w:rFonts w:ascii="Times New Roman" w:hAnsi="Times New Roman"/>
          <w:bCs/>
          <w:sz w:val="28"/>
          <w:szCs w:val="28"/>
        </w:rPr>
        <w:br/>
      </w:r>
      <w:r w:rsidRPr="00DD7E5D">
        <w:rPr>
          <w:rFonts w:ascii="Times New Roman" w:hAnsi="Times New Roman"/>
          <w:sz w:val="20"/>
          <w:szCs w:val="20"/>
        </w:rPr>
        <w:t xml:space="preserve">För att komma in på ett nationellt program oavsett om det är ett yrkesprogram eller ett högskoleförberedande program måste eleven ha godkänt i svenska eller svenska som andraspråk, engelska och matematik. </w:t>
      </w:r>
    </w:p>
    <w:p w:rsidR="004F3C37" w:rsidRPr="00DD7E5D" w:rsidRDefault="004F3C37" w:rsidP="004F3C37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0"/>
          <w:szCs w:val="20"/>
        </w:rPr>
      </w:pPr>
      <w:r w:rsidRPr="00DD7E5D">
        <w:rPr>
          <w:rFonts w:ascii="Times New Roman" w:hAnsi="Times New Roman"/>
          <w:sz w:val="20"/>
          <w:szCs w:val="20"/>
        </w:rPr>
        <w:t>För yrkesprogrammen krävs dessutom godkända betyg i ytterligare fem ämnen, det vill säga totalt åtta. </w:t>
      </w:r>
      <w:r>
        <w:rPr>
          <w:rFonts w:ascii="Times New Roman" w:hAnsi="Times New Roman"/>
          <w:sz w:val="20"/>
          <w:szCs w:val="20"/>
        </w:rPr>
        <w:t>(</w:t>
      </w:r>
      <w:r w:rsidRPr="003E209E">
        <w:rPr>
          <w:rFonts w:ascii="Times New Roman" w:hAnsi="Times New Roman"/>
          <w:sz w:val="20"/>
          <w:szCs w:val="20"/>
        </w:rPr>
        <w:t>YRKFÖR %</w:t>
      </w:r>
      <w:r>
        <w:rPr>
          <w:rFonts w:ascii="Times New Roman" w:hAnsi="Times New Roman"/>
          <w:sz w:val="20"/>
          <w:szCs w:val="20"/>
        </w:rPr>
        <w:t>)</w:t>
      </w:r>
    </w:p>
    <w:p w:rsidR="004F3C37" w:rsidRPr="00DD7E5D" w:rsidRDefault="004F3C37" w:rsidP="004F3C37">
      <w:pPr>
        <w:shd w:val="clear" w:color="auto" w:fill="FFFFFF"/>
        <w:spacing w:before="100" w:beforeAutospacing="1" w:after="100" w:afterAutospacing="1" w:line="240" w:lineRule="atLeast"/>
        <w:rPr>
          <w:rFonts w:ascii="Times New Roman" w:hAnsi="Times New Roman"/>
          <w:sz w:val="20"/>
          <w:szCs w:val="20"/>
        </w:rPr>
      </w:pPr>
      <w:r w:rsidRPr="00DD7E5D">
        <w:rPr>
          <w:rFonts w:ascii="Times New Roman" w:hAnsi="Times New Roman"/>
          <w:sz w:val="20"/>
          <w:szCs w:val="20"/>
        </w:rPr>
        <w:t xml:space="preserve">För högskoleförberedande program krävs dessutom godkända betyg i ytterligare nio ämnen, det vill säga totalt tolv ämnen. </w:t>
      </w:r>
      <w:r>
        <w:rPr>
          <w:rFonts w:ascii="Times New Roman" w:hAnsi="Times New Roman"/>
          <w:sz w:val="20"/>
          <w:szCs w:val="20"/>
        </w:rPr>
        <w:br/>
      </w:r>
      <w:r w:rsidRPr="00DD7E5D">
        <w:rPr>
          <w:rFonts w:ascii="Times New Roman" w:hAnsi="Times New Roman"/>
          <w:sz w:val="20"/>
          <w:szCs w:val="20"/>
        </w:rPr>
        <w:t xml:space="preserve">För ekonomi-, humanistiska- och samhällsvetenskapsprogrammet ska fyra av de nio övriga godkända ämnena vara geografi, historia, samhällskunskap och religionskunskap. </w:t>
      </w:r>
      <w:r>
        <w:rPr>
          <w:rFonts w:ascii="Times New Roman" w:hAnsi="Times New Roman"/>
          <w:sz w:val="20"/>
          <w:szCs w:val="20"/>
        </w:rPr>
        <w:t>(HÖGSKS</w:t>
      </w:r>
      <w:r w:rsidRPr="003E209E">
        <w:rPr>
          <w:rFonts w:ascii="Times New Roman" w:hAnsi="Times New Roman"/>
          <w:sz w:val="20"/>
          <w:szCs w:val="20"/>
        </w:rPr>
        <w:t xml:space="preserve"> %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br/>
      </w:r>
      <w:r w:rsidRPr="00DD7E5D">
        <w:rPr>
          <w:rFonts w:ascii="Times New Roman" w:hAnsi="Times New Roman"/>
          <w:sz w:val="20"/>
          <w:szCs w:val="20"/>
        </w:rPr>
        <w:t xml:space="preserve">För naturvetenskaps- och teknikprogrammet ska tre av de nio övriga godkända ämnena vara biologi, fysik och kemi. </w:t>
      </w:r>
      <w:r>
        <w:rPr>
          <w:rFonts w:ascii="Times New Roman" w:hAnsi="Times New Roman"/>
          <w:sz w:val="20"/>
          <w:szCs w:val="20"/>
        </w:rPr>
        <w:t>(HÖGSKN</w:t>
      </w:r>
      <w:r w:rsidRPr="003E209E">
        <w:rPr>
          <w:rFonts w:ascii="Times New Roman" w:hAnsi="Times New Roman"/>
          <w:sz w:val="20"/>
          <w:szCs w:val="20"/>
        </w:rPr>
        <w:t xml:space="preserve"> %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  <w:sz w:val="20"/>
          <w:szCs w:val="20"/>
        </w:rPr>
        <w:br/>
      </w:r>
      <w:r w:rsidRPr="00DD7E5D">
        <w:rPr>
          <w:rFonts w:ascii="Times New Roman" w:hAnsi="Times New Roman"/>
          <w:sz w:val="20"/>
          <w:szCs w:val="20"/>
        </w:rPr>
        <w:t>För estetiska programmet är de nio ämnena valfria</w:t>
      </w:r>
      <w:r>
        <w:rPr>
          <w:rFonts w:ascii="Times New Roman" w:hAnsi="Times New Roman"/>
          <w:sz w:val="20"/>
          <w:szCs w:val="20"/>
        </w:rPr>
        <w:t>.(</w:t>
      </w:r>
      <w:r w:rsidRPr="003E209E">
        <w:rPr>
          <w:rFonts w:ascii="Times New Roman" w:hAnsi="Times New Roman"/>
          <w:sz w:val="20"/>
          <w:szCs w:val="20"/>
        </w:rPr>
        <w:t>HÖGSKF %</w:t>
      </w:r>
      <w:r>
        <w:rPr>
          <w:rFonts w:ascii="Times New Roman" w:hAnsi="Times New Roman"/>
          <w:sz w:val="20"/>
          <w:szCs w:val="20"/>
        </w:rPr>
        <w:t>)</w:t>
      </w:r>
    </w:p>
    <w:p w:rsidR="004F3C37" w:rsidRPr="004F3C37" w:rsidRDefault="004F3C37" w:rsidP="004F3C37">
      <w:pPr>
        <w:rPr>
          <w:rFonts w:ascii="Times New Roman" w:hAnsi="Times New Roman"/>
          <w:sz w:val="20"/>
          <w:szCs w:val="20"/>
        </w:rPr>
      </w:pPr>
      <w:r w:rsidRPr="004F3C37">
        <w:rPr>
          <w:rFonts w:ascii="Times New Roman" w:hAnsi="Times New Roman"/>
          <w:bCs/>
          <w:sz w:val="28"/>
          <w:szCs w:val="28"/>
        </w:rPr>
        <w:t>Andel (%) som uppnått kunskapskraven i alla ämnen (Alla G %)</w:t>
      </w:r>
      <w:r>
        <w:br/>
      </w:r>
      <w:r w:rsidRPr="004F3C37">
        <w:rPr>
          <w:rFonts w:ascii="Times New Roman" w:hAnsi="Times New Roman"/>
          <w:sz w:val="20"/>
          <w:szCs w:val="20"/>
        </w:rPr>
        <w:t>Andel elever med godkänt betyg i alla ämnen som ingått i elevens utbildning. Andelen beräknas av de elever som fått eller skulle ha fått betyg enligt det mål- och kunskapsrelaterade betygssystemet.</w:t>
      </w:r>
    </w:p>
    <w:p w:rsidR="004F3C37" w:rsidRPr="004F3C37" w:rsidRDefault="004F3C37" w:rsidP="004F3C37">
      <w:pPr>
        <w:rPr>
          <w:rFonts w:ascii="Times New Roman" w:hAnsi="Times New Roman"/>
          <w:bCs/>
          <w:sz w:val="28"/>
          <w:szCs w:val="28"/>
        </w:rPr>
      </w:pPr>
    </w:p>
    <w:p w:rsidR="004F3C37" w:rsidRPr="004F3C37" w:rsidRDefault="004F3C37" w:rsidP="004F3C37">
      <w:pPr>
        <w:rPr>
          <w:rFonts w:ascii="Times New Roman" w:hAnsi="Times New Roman"/>
          <w:bCs/>
          <w:sz w:val="28"/>
          <w:szCs w:val="28"/>
        </w:rPr>
      </w:pPr>
      <w:r w:rsidRPr="004F3C37">
        <w:rPr>
          <w:rFonts w:ascii="Times New Roman" w:hAnsi="Times New Roman"/>
          <w:bCs/>
          <w:sz w:val="28"/>
          <w:szCs w:val="28"/>
        </w:rPr>
        <w:t>Förändringar sedan förra året</w:t>
      </w:r>
    </w:p>
    <w:p w:rsidR="005F7AC3" w:rsidRPr="004F3C37" w:rsidRDefault="004F3C37" w:rsidP="004F3C37">
      <w:pPr>
        <w:rPr>
          <w:rFonts w:ascii="Times New Roman" w:hAnsi="Times New Roman"/>
          <w:sz w:val="20"/>
          <w:szCs w:val="20"/>
        </w:rPr>
      </w:pPr>
      <w:r w:rsidRPr="004F3C37">
        <w:rPr>
          <w:rFonts w:ascii="Times New Roman" w:hAnsi="Times New Roman"/>
          <w:sz w:val="20"/>
          <w:szCs w:val="20"/>
        </w:rPr>
        <w:t xml:space="preserve">Skolor som förra året inte hade betygsresultat i årskurs 9 men som har det </w:t>
      </w:r>
      <w:proofErr w:type="spellStart"/>
      <w:r w:rsidRPr="004F3C37">
        <w:rPr>
          <w:rFonts w:ascii="Times New Roman" w:hAnsi="Times New Roman"/>
          <w:sz w:val="20"/>
          <w:szCs w:val="20"/>
        </w:rPr>
        <w:t>vt</w:t>
      </w:r>
      <w:proofErr w:type="spellEnd"/>
      <w:r w:rsidRPr="004F3C37">
        <w:rPr>
          <w:rFonts w:ascii="Times New Roman" w:hAnsi="Times New Roman"/>
          <w:sz w:val="20"/>
          <w:szCs w:val="20"/>
        </w:rPr>
        <w:t xml:space="preserve"> 2015 är </w:t>
      </w:r>
      <w:r w:rsidRPr="004F3C37">
        <w:rPr>
          <w:rFonts w:ascii="Times New Roman" w:hAnsi="Times New Roman"/>
          <w:sz w:val="20"/>
          <w:szCs w:val="20"/>
        </w:rPr>
        <w:br/>
        <w:t xml:space="preserve">Kryddgårdsskolan 5 elever i årskurs 9 och Kommunikationsskolan som inför läsåret 2014/15 bildat en egen skolenhet med 9 elever i årskurs 9. </w:t>
      </w:r>
      <w:r>
        <w:rPr>
          <w:rFonts w:ascii="Times New Roman" w:hAnsi="Times New Roman"/>
          <w:sz w:val="20"/>
          <w:szCs w:val="20"/>
        </w:rPr>
        <w:t xml:space="preserve">Tidigare år var kommunikationsskolan elever inskrivna på Söderkullaskolan vilket gör att Söderkullaskolans resultat inte går att rakt av går att 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>jämföra mot förra årets resultat.</w:t>
      </w:r>
    </w:p>
    <w:sectPr w:rsidR="005F7AC3" w:rsidRPr="004F3C37" w:rsidSect="003F0160">
      <w:headerReference w:type="default" r:id="rId7"/>
      <w:headerReference w:type="first" r:id="rId8"/>
      <w:footerReference w:type="first" r:id="rId9"/>
      <w:pgSz w:w="11906" w:h="16838" w:code="9"/>
      <w:pgMar w:top="397" w:right="2552" w:bottom="1701" w:left="1928" w:header="39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C78" w:rsidRDefault="00294C78" w:rsidP="00E827FB">
      <w:pPr>
        <w:pStyle w:val="Sidfot"/>
      </w:pPr>
      <w:r>
        <w:separator/>
      </w:r>
    </w:p>
  </w:endnote>
  <w:endnote w:type="continuationSeparator" w:id="0">
    <w:p w:rsidR="00294C78" w:rsidRDefault="00294C78" w:rsidP="00E827FB">
      <w:pPr>
        <w:pStyle w:val="Sidfo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60" w:rsidRDefault="00D856F3" w:rsidP="003F0160">
    <w:pPr>
      <w:pStyle w:val="Sidfot"/>
      <w:tabs>
        <w:tab w:val="clear" w:pos="4536"/>
        <w:tab w:val="clear" w:pos="9072"/>
      </w:tabs>
      <w:ind w:right="-1934"/>
      <w:rPr>
        <w:sz w:val="2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-800100</wp:posOffset>
              </wp:positionH>
              <wp:positionV relativeFrom="paragraph">
                <wp:posOffset>-3249930</wp:posOffset>
              </wp:positionV>
              <wp:extent cx="283845" cy="2882900"/>
              <wp:effectExtent l="0" t="0" r="0" b="0"/>
              <wp:wrapTight wrapText="bothSides">
                <wp:wrapPolygon edited="0">
                  <wp:start x="-580" y="0"/>
                  <wp:lineTo x="-580" y="21600"/>
                  <wp:lineTo x="22180" y="21600"/>
                  <wp:lineTo x="22180" y="0"/>
                  <wp:lineTo x="-58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845" cy="288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bookmarkStart w:id="1" w:name="zDoknamn"/>
                        <w:p w:rsidR="003F0160" w:rsidRDefault="003F0160">
                          <w:pPr>
                            <w:rPr>
                              <w:rFonts w:ascii="Arial" w:hAnsi="Arial" w:cs="Arial"/>
                              <w:sz w:val="14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instrText xml:space="preserve"> FILENAME \* Lower \* MERGEFORMAT </w:instrTex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separate"/>
                          </w:r>
                          <w:r w:rsidR="00FD2B38">
                            <w:rPr>
                              <w:rFonts w:ascii="Arial" w:hAnsi="Arial" w:cs="Arial"/>
                              <w:noProof/>
                              <w:sz w:val="14"/>
                            </w:rPr>
                            <w:t>dokument6</w:t>
                          </w:r>
                          <w:r>
                            <w:rPr>
                              <w:rFonts w:ascii="Arial" w:hAnsi="Arial" w:cs="Arial"/>
                              <w:sz w:val="14"/>
                            </w:rPr>
                            <w:fldChar w:fldCharType="end"/>
                          </w:r>
                          <w:bookmarkEnd w:id="1"/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63pt;margin-top:-255.9pt;width:22.35pt;height:2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XF0tgIAALwFAAAOAAAAZHJzL2Uyb0RvYy54bWysVG1vmzAQ/j5p/8Hyd8pLnQRQSdWGME3q&#10;XqR2P8ABE6yBzWwnUE397zubJE1bTZq28cGyfefn7rl7uKvrsWvRninNpchweBFgxEQpKy62Gf72&#10;UHgxRtpQUdFWCpbhR6bx9fL9u6uhT1kkG9lWTCEAETod+gw3xvSp7+uyYR3VF7JnAoy1VB01cFRb&#10;v1J0APSu9aMgmPuDVFWvZMm0htt8MuKlw69rVpovda2ZQW2GITfjVuXWjV395RVNt4r2DS8PadC/&#10;yKKjXEDQE1RODUU7xd9AdbxUUsvaXJSy82Vd85I5DsAmDF6xuW9ozxwXKI7uT2XS/w+2/Lz/qhCv&#10;MhxhJGgHLXpgo0G3ckShrc7Q6xSc7ntwMyNcQ5cdU93fyfK7RkKuGiq27EYpOTSMVpCde+mfPZ1w&#10;tAXZDJ9kBWHozkgHNNaqs6WDYiBAhy49njpjUynhMoovYzLDqARTFMdRErjW+TQ9vu6VNh+Y7JDd&#10;ZFhB5x063d9pAzzA9ehigwlZ8LZ13W/FiwtwnG4gNjy1NpuFa+bPJEjW8TomHonma48Eee7dFCvi&#10;zYtwMcsv89UqD59s3JCkDa8qJmyYo7BC8meNO0h8ksRJWlq2vLJwNiWttptVq9CegrAL99luQfJn&#10;bv7LNJwZuLyiFEYkuI0Sr5jHC48UZOYliyD2gjC5TeYBSUhevKR0xwX7d0poyHAyi2aTmH7LLXDf&#10;W2407biB0dHyLsPxyYmmVoJrUbnWGsrbaX9WCpv+cymgYsdGO8FajU5qNeNmBBSr4o2sHkG6SoKy&#10;QJ8w72Bj12gBxwHGR4b1jx1VDKP2o4A/IAkJsfPGHchsEcFBnVs25xYqykbCVDIYTduVmWbUrld8&#10;20Cw6Z8T8gb+mpo7QT8nBmzsAUaE43UYZ3YGnZ+d1/PQXf4CAAD//wMAUEsDBBQABgAIAAAAIQDc&#10;aIMV4wAAAA0BAAAPAAAAZHJzL2Rvd25yZXYueG1sTI/BTsMwEETvSPyDtUjcUsetKFGIUyEQlbig&#10;NsCBmxObJMJeh9ht0r9neyq33Z3R7JtiMzvLjmYMvUcJYpECM9h43WMr4eP9JcmAhahQK+vRSDiZ&#10;AJvy+qpQufYT7s2xii2jEAy5ktDFOOSch6YzToWFHwyS9u1HpyKtY8v1qCYKd5Yv03TNneqRPnRq&#10;ME+daX6qg5PwWb+d7H5YfaX99Lqbt7+76nnbSnl7Mz8+AItmjhcznPEJHUpiqv0BdWBWQiKWayoT&#10;aboTglqQJ8nEClh9Pt1nwMuC/29R/gEAAP//AwBQSwECLQAUAAYACAAAACEAtoM4kv4AAADhAQAA&#10;EwAAAAAAAAAAAAAAAAAAAAAAW0NvbnRlbnRfVHlwZXNdLnhtbFBLAQItABQABgAIAAAAIQA4/SH/&#10;1gAAAJQBAAALAAAAAAAAAAAAAAAAAC8BAABfcmVscy8ucmVsc1BLAQItABQABgAIAAAAIQBKHXF0&#10;tgIAALwFAAAOAAAAAAAAAAAAAAAAAC4CAABkcnMvZTJvRG9jLnhtbFBLAQItABQABgAIAAAAIQDc&#10;aIMV4wAAAA0BAAAPAAAAAAAAAAAAAAAAABAFAABkcnMvZG93bnJldi54bWxQSwUGAAAAAAQABADz&#10;AAAAIAYAAAAA&#10;" filled="f" stroked="f">
              <v:textbox style="layout-flow:vertical;mso-layout-flow-alt:bottom-to-top">
                <w:txbxContent>
                  <w:bookmarkStart w:id="2" w:name="zDoknamn"/>
                  <w:p w:rsidR="003F0160" w:rsidRDefault="003F0160">
                    <w:pPr>
                      <w:rPr>
                        <w:rFonts w:ascii="Arial" w:hAnsi="Arial" w:cs="Arial"/>
                        <w:sz w:val="14"/>
                      </w:rPr>
                    </w:pPr>
                    <w:r>
                      <w:rPr>
                        <w:rFonts w:ascii="Arial" w:hAnsi="Arial" w:cs="Arial"/>
                        <w:sz w:val="14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4"/>
                      </w:rPr>
                      <w:instrText xml:space="preserve"> FILENAME \* Lower \* MERGEFORMAT </w:instrText>
                    </w:r>
                    <w:r>
                      <w:rPr>
                        <w:rFonts w:ascii="Arial" w:hAnsi="Arial" w:cs="Arial"/>
                        <w:sz w:val="14"/>
                      </w:rPr>
                      <w:fldChar w:fldCharType="separate"/>
                    </w:r>
                    <w:r w:rsidR="00FD2B38">
                      <w:rPr>
                        <w:rFonts w:ascii="Arial" w:hAnsi="Arial" w:cs="Arial"/>
                        <w:noProof/>
                        <w:sz w:val="14"/>
                      </w:rPr>
                      <w:t>dokument6</w:t>
                    </w:r>
                    <w:r>
                      <w:rPr>
                        <w:rFonts w:ascii="Arial" w:hAnsi="Arial" w:cs="Arial"/>
                        <w:sz w:val="14"/>
                      </w:rPr>
                      <w:fldChar w:fldCharType="end"/>
                    </w:r>
                    <w:bookmarkEnd w:id="2"/>
                  </w:p>
                </w:txbxContent>
              </v:textbox>
              <w10:wrap type="tigh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C78" w:rsidRDefault="00294C78" w:rsidP="00E827FB">
      <w:pPr>
        <w:pStyle w:val="Sidfot"/>
      </w:pPr>
      <w:r>
        <w:separator/>
      </w:r>
    </w:p>
  </w:footnote>
  <w:footnote w:type="continuationSeparator" w:id="0">
    <w:p w:rsidR="00294C78" w:rsidRDefault="00294C78" w:rsidP="00E827FB">
      <w:pPr>
        <w:pStyle w:val="Sidfo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0160" w:rsidRDefault="003F0160" w:rsidP="003F0160">
    <w:pPr>
      <w:pStyle w:val="Sidhuvud"/>
      <w:tabs>
        <w:tab w:val="clear" w:pos="9072"/>
      </w:tabs>
      <w:ind w:left="-1134" w:right="-1934"/>
      <w:jc w:val="right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  <w:r>
      <w:rPr>
        <w:rStyle w:val="Sidnummer"/>
      </w:rPr>
      <w:t xml:space="preserve"> (</w:t>
    </w:r>
    <w:r>
      <w:rPr>
        <w:rStyle w:val="Sidnummer"/>
      </w:rPr>
      <w:fldChar w:fldCharType="begin"/>
    </w:r>
    <w:r>
      <w:rPr>
        <w:rStyle w:val="Sidnummer"/>
      </w:rPr>
      <w:instrText xml:space="preserve"> NUMPAGES </w:instrText>
    </w:r>
    <w:r>
      <w:rPr>
        <w:rStyle w:val="Sidnummer"/>
      </w:rPr>
      <w:fldChar w:fldCharType="separate"/>
    </w:r>
    <w:r w:rsidR="00FD2B38">
      <w:rPr>
        <w:rStyle w:val="Sidnummer"/>
        <w:noProof/>
      </w:rPr>
      <w:t>1</w:t>
    </w:r>
    <w:r>
      <w:rPr>
        <w:rStyle w:val="Sidnummer"/>
      </w:rPr>
      <w:fldChar w:fldCharType="end"/>
    </w:r>
    <w:r>
      <w:rPr>
        <w:rStyle w:val="Sidnummer"/>
      </w:rPr>
      <w:t>)</w:t>
    </w:r>
  </w:p>
  <w:p w:rsidR="003F0160" w:rsidRDefault="003F0160">
    <w:pPr>
      <w:pStyle w:val="Sidhuvud"/>
      <w:ind w:left="-1134"/>
    </w:pPr>
  </w:p>
  <w:p w:rsidR="003F0160" w:rsidRDefault="003F0160">
    <w:pPr>
      <w:pStyle w:val="Sidhuvud"/>
      <w:ind w:left="-1134"/>
    </w:pPr>
  </w:p>
  <w:p w:rsidR="003F0160" w:rsidRDefault="003F0160">
    <w:pPr>
      <w:pStyle w:val="Sidhuvud"/>
      <w:ind w:left="-1134"/>
    </w:pPr>
  </w:p>
  <w:p w:rsidR="003F0160" w:rsidRDefault="003F0160">
    <w:pPr>
      <w:pStyle w:val="Sidhuvud"/>
      <w:ind w:left="-113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107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64"/>
      <w:gridCol w:w="8693"/>
    </w:tblGrid>
    <w:tr w:rsidR="003F0160" w:rsidTr="00B32C12">
      <w:trPr>
        <w:cantSplit/>
        <w:trHeight w:val="1260"/>
      </w:trPr>
      <w:tc>
        <w:tcPr>
          <w:tcW w:w="1064" w:type="dxa"/>
        </w:tcPr>
        <w:p w:rsidR="003F0160" w:rsidRDefault="00D856F3" w:rsidP="00814EE3">
          <w:pPr>
            <w:pStyle w:val="Sidhuvud"/>
          </w:pPr>
          <w:r>
            <w:rPr>
              <w:noProof/>
            </w:rPr>
            <w:drawing>
              <wp:inline distT="0" distB="0" distL="0" distR="0">
                <wp:extent cx="585470" cy="782955"/>
                <wp:effectExtent l="0" t="0" r="5080" b="0"/>
                <wp:docPr id="1" name="Bild 1" descr="Malmölogo_med_text_S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Malmölogo_med_text_Sv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5470" cy="782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93" w:type="dxa"/>
          <w:vAlign w:val="bottom"/>
        </w:tcPr>
        <w:p w:rsidR="003F0160" w:rsidRDefault="003F0160" w:rsidP="00814EE3">
          <w:pPr>
            <w:pStyle w:val="Sidhuvud"/>
            <w:rPr>
              <w:rFonts w:ascii="Verdana" w:hAnsi="Verdana"/>
            </w:rPr>
          </w:pPr>
          <w:r>
            <w:rPr>
              <w:rFonts w:ascii="Arial" w:hAnsi="Arial"/>
              <w:b/>
              <w:noProof/>
              <w:spacing w:val="20"/>
              <w:sz w:val="26"/>
            </w:rPr>
            <w:t xml:space="preserve"> </w:t>
          </w:r>
        </w:p>
      </w:tc>
    </w:tr>
  </w:tbl>
  <w:p w:rsidR="003F0160" w:rsidRPr="00814EE3" w:rsidRDefault="003F0160" w:rsidP="00814EE3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B38"/>
    <w:rsid w:val="000440AF"/>
    <w:rsid w:val="00057927"/>
    <w:rsid w:val="001966DC"/>
    <w:rsid w:val="002246E1"/>
    <w:rsid w:val="00294C78"/>
    <w:rsid w:val="00312658"/>
    <w:rsid w:val="003F0160"/>
    <w:rsid w:val="00406675"/>
    <w:rsid w:val="004F3C37"/>
    <w:rsid w:val="005215E4"/>
    <w:rsid w:val="00550BDE"/>
    <w:rsid w:val="005F7AC3"/>
    <w:rsid w:val="007821EB"/>
    <w:rsid w:val="00814EE3"/>
    <w:rsid w:val="008E4E66"/>
    <w:rsid w:val="00985403"/>
    <w:rsid w:val="00A12700"/>
    <w:rsid w:val="00A43DB9"/>
    <w:rsid w:val="00AE2D1A"/>
    <w:rsid w:val="00B32C12"/>
    <w:rsid w:val="00B63617"/>
    <w:rsid w:val="00BC650E"/>
    <w:rsid w:val="00C334C8"/>
    <w:rsid w:val="00CC14ED"/>
    <w:rsid w:val="00D52B52"/>
    <w:rsid w:val="00D856F3"/>
    <w:rsid w:val="00DF70C2"/>
    <w:rsid w:val="00E63229"/>
    <w:rsid w:val="00E827FB"/>
    <w:rsid w:val="00FA1FB3"/>
    <w:rsid w:val="00FD2B38"/>
    <w:rsid w:val="00FF1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DC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BC650E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BC650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827FB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Ledtext">
    <w:name w:val="Ledtext"/>
    <w:basedOn w:val="Sidhuvud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table" w:styleId="Tabellrutnt">
    <w:name w:val="Table Grid"/>
    <w:basedOn w:val="Normaltabell"/>
    <w:rsid w:val="00E8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ivposition">
    <w:name w:val="Skrivposition"/>
    <w:rsid w:val="00814EE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4F3C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3C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66DC"/>
    <w:rPr>
      <w:rFonts w:ascii="Garamond" w:hAnsi="Garamond"/>
      <w:sz w:val="24"/>
      <w:szCs w:val="24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qFormat/>
    <w:rsid w:val="00BC650E"/>
    <w:pPr>
      <w:keepNext/>
      <w:outlineLvl w:val="1"/>
    </w:pPr>
    <w:rPr>
      <w:rFonts w:ascii="Arial" w:hAnsi="Arial"/>
      <w:b/>
      <w:bCs/>
    </w:rPr>
  </w:style>
  <w:style w:type="paragraph" w:styleId="Rubrik3">
    <w:name w:val="heading 3"/>
    <w:basedOn w:val="Normal"/>
    <w:next w:val="Normal"/>
    <w:qFormat/>
    <w:rsid w:val="00BC650E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E827FB"/>
    <w:pPr>
      <w:tabs>
        <w:tab w:val="center" w:pos="4536"/>
        <w:tab w:val="right" w:pos="9072"/>
      </w:tabs>
    </w:pPr>
  </w:style>
  <w:style w:type="paragraph" w:customStyle="1" w:styleId="TypAvDokument2">
    <w:name w:val="TypAvDokument2"/>
    <w:basedOn w:val="Normal"/>
    <w:rPr>
      <w:rFonts w:ascii="Arial Black" w:hAnsi="Arial Black"/>
      <w:caps/>
      <w:sz w:val="22"/>
      <w:szCs w:val="20"/>
    </w:rPr>
  </w:style>
  <w:style w:type="character" w:styleId="Sidnummer">
    <w:name w:val="page number"/>
    <w:basedOn w:val="Standardstycketeckensnitt"/>
  </w:style>
  <w:style w:type="paragraph" w:customStyle="1" w:styleId="Ledtext">
    <w:name w:val="Ledtext"/>
    <w:basedOn w:val="Sidhuvud"/>
    <w:pPr>
      <w:tabs>
        <w:tab w:val="clear" w:pos="4536"/>
        <w:tab w:val="clear" w:pos="9072"/>
      </w:tabs>
      <w:spacing w:line="280" w:lineRule="atLeast"/>
    </w:pPr>
    <w:rPr>
      <w:rFonts w:ascii="Arial" w:hAnsi="Arial"/>
      <w:sz w:val="16"/>
    </w:rPr>
  </w:style>
  <w:style w:type="paragraph" w:customStyle="1" w:styleId="Infotext">
    <w:name w:val="Infotext"/>
    <w:basedOn w:val="Sidhuvud"/>
    <w:pPr>
      <w:tabs>
        <w:tab w:val="clear" w:pos="4536"/>
        <w:tab w:val="clear" w:pos="9072"/>
      </w:tabs>
      <w:spacing w:line="280" w:lineRule="atLeast"/>
    </w:pPr>
    <w:rPr>
      <w:sz w:val="20"/>
    </w:rPr>
  </w:style>
  <w:style w:type="table" w:styleId="Tabellrutnt">
    <w:name w:val="Table Grid"/>
    <w:basedOn w:val="Normaltabell"/>
    <w:rsid w:val="00E827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ivposition">
    <w:name w:val="Skrivposition"/>
    <w:rsid w:val="00814EE3"/>
    <w:rPr>
      <w:rFonts w:ascii="Helvetica" w:hAnsi="Helvetica"/>
      <w:sz w:val="24"/>
    </w:rPr>
  </w:style>
  <w:style w:type="paragraph" w:styleId="Ballongtext">
    <w:name w:val="Balloon Text"/>
    <w:basedOn w:val="Normal"/>
    <w:link w:val="BallongtextChar"/>
    <w:rsid w:val="004F3C3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4F3C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1314</Characters>
  <Application>Microsoft Office Word</Application>
  <DocSecurity>4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Malmö Stad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Jan Walhagen</cp:lastModifiedBy>
  <cp:revision>2</cp:revision>
  <cp:lastPrinted>2003-02-19T14:20:00Z</cp:lastPrinted>
  <dcterms:created xsi:type="dcterms:W3CDTF">2015-06-12T11:14:00Z</dcterms:created>
  <dcterms:modified xsi:type="dcterms:W3CDTF">2015-06-12T11:14:00Z</dcterms:modified>
</cp:coreProperties>
</file>