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A961C" w14:textId="77777777" w:rsidR="00413C4D" w:rsidRPr="00DD1146" w:rsidRDefault="00413C4D" w:rsidP="00413C4D">
      <w:pPr>
        <w:rPr>
          <w:rFonts w:ascii="Verdana" w:hAnsi="Verdana" w:cs="Arial"/>
          <w:sz w:val="22"/>
          <w:szCs w:val="22"/>
        </w:rPr>
      </w:pPr>
      <w:r w:rsidRPr="00DD1146">
        <w:rPr>
          <w:rFonts w:ascii="Verdana" w:hAnsi="Verdana" w:cs="Arial"/>
          <w:sz w:val="22"/>
          <w:szCs w:val="22"/>
        </w:rPr>
        <w:t>VEGA</w:t>
      </w:r>
      <w:r>
        <w:rPr>
          <w:rFonts w:ascii="Verdana" w:hAnsi="Verdana" w:cs="Arial"/>
          <w:sz w:val="22"/>
          <w:szCs w:val="22"/>
        </w:rPr>
        <w:t xml:space="preserve"> og </w:t>
      </w:r>
      <w:proofErr w:type="spellStart"/>
      <w:r>
        <w:rPr>
          <w:rFonts w:ascii="Verdana" w:hAnsi="Verdana" w:cs="Arial"/>
          <w:sz w:val="22"/>
          <w:szCs w:val="22"/>
        </w:rPr>
        <w:t>Beatbox</w:t>
      </w:r>
      <w:proofErr w:type="spellEnd"/>
      <w:r>
        <w:rPr>
          <w:rFonts w:ascii="Verdana" w:hAnsi="Verdana" w:cs="Arial"/>
          <w:sz w:val="22"/>
          <w:szCs w:val="22"/>
        </w:rPr>
        <w:t xml:space="preserve"> Concerts</w:t>
      </w:r>
      <w:r w:rsidRPr="00DD1146">
        <w:rPr>
          <w:rFonts w:ascii="Verdana" w:hAnsi="Verdana" w:cs="Arial"/>
          <w:sz w:val="22"/>
          <w:szCs w:val="22"/>
        </w:rPr>
        <w:t xml:space="preserve"> </w:t>
      </w:r>
      <w:r>
        <w:rPr>
          <w:rFonts w:ascii="Verdana" w:hAnsi="Verdana" w:cs="Arial"/>
          <w:sz w:val="22"/>
          <w:szCs w:val="22"/>
        </w:rPr>
        <w:t xml:space="preserve">præsenterer </w:t>
      </w:r>
    </w:p>
    <w:p w14:paraId="618D8105" w14:textId="36DC742C" w:rsidR="00413C4D" w:rsidRPr="00746789" w:rsidRDefault="006C5FB7" w:rsidP="00413C4D">
      <w:pPr>
        <w:rPr>
          <w:rFonts w:ascii="Verdana" w:hAnsi="Verdana" w:cs="Arial"/>
          <w:b/>
          <w:sz w:val="28"/>
          <w:szCs w:val="22"/>
        </w:rPr>
      </w:pPr>
      <w:r>
        <w:rPr>
          <w:rFonts w:ascii="Verdana" w:hAnsi="Verdana" w:cs="Arial"/>
          <w:b/>
          <w:sz w:val="36"/>
          <w:szCs w:val="36"/>
        </w:rPr>
        <w:t xml:space="preserve">William </w:t>
      </w:r>
      <w:proofErr w:type="spellStart"/>
      <w:r>
        <w:rPr>
          <w:rFonts w:ascii="Verdana" w:hAnsi="Verdana" w:cs="Arial"/>
          <w:b/>
          <w:sz w:val="36"/>
          <w:szCs w:val="36"/>
        </w:rPr>
        <w:t>Fitzsimmons</w:t>
      </w:r>
      <w:proofErr w:type="spellEnd"/>
      <w:r w:rsidR="00746789">
        <w:rPr>
          <w:rFonts w:ascii="Verdana" w:hAnsi="Verdana" w:cs="Arial"/>
          <w:b/>
          <w:sz w:val="36"/>
          <w:szCs w:val="36"/>
        </w:rPr>
        <w:t xml:space="preserve"> </w:t>
      </w:r>
      <w:r w:rsidR="000C1037">
        <w:rPr>
          <w:rFonts w:ascii="Verdana" w:hAnsi="Verdana" w:cs="Arial"/>
          <w:b/>
          <w:sz w:val="36"/>
          <w:szCs w:val="36"/>
        </w:rPr>
        <w:t xml:space="preserve">forfører med </w:t>
      </w:r>
      <w:r w:rsidR="00746789">
        <w:rPr>
          <w:rFonts w:ascii="Verdana" w:hAnsi="Verdana" w:cs="Arial"/>
          <w:b/>
          <w:sz w:val="36"/>
          <w:szCs w:val="36"/>
        </w:rPr>
        <w:t xml:space="preserve">hudløst ærlige folk-sange i VEGA </w:t>
      </w:r>
      <w:r w:rsidR="00746789">
        <w:rPr>
          <w:rFonts w:ascii="Verdana" w:hAnsi="Verdana" w:cs="Arial"/>
          <w:b/>
          <w:sz w:val="36"/>
          <w:szCs w:val="36"/>
        </w:rPr>
        <w:br/>
      </w:r>
      <w:r w:rsidR="00746789">
        <w:rPr>
          <w:rFonts w:ascii="Verdana" w:hAnsi="Verdana"/>
          <w:i/>
          <w:color w:val="333333"/>
          <w:shd w:val="clear" w:color="auto" w:fill="FFFFFF"/>
        </w:rPr>
        <w:t>S</w:t>
      </w:r>
      <w:r w:rsidR="00E34C2C">
        <w:rPr>
          <w:rFonts w:ascii="Verdana" w:hAnsi="Verdana"/>
          <w:i/>
          <w:color w:val="333333"/>
          <w:shd w:val="clear" w:color="auto" w:fill="FFFFFF"/>
        </w:rPr>
        <w:t>inger/</w:t>
      </w:r>
      <w:proofErr w:type="spellStart"/>
      <w:r w:rsidR="00E34C2C">
        <w:rPr>
          <w:rFonts w:ascii="Verdana" w:hAnsi="Verdana"/>
          <w:i/>
          <w:color w:val="333333"/>
          <w:shd w:val="clear" w:color="auto" w:fill="FFFFFF"/>
        </w:rPr>
        <w:t>songwriteren</w:t>
      </w:r>
      <w:proofErr w:type="spellEnd"/>
      <w:r w:rsidR="00E34C2C">
        <w:rPr>
          <w:rFonts w:ascii="Verdana" w:hAnsi="Verdana"/>
          <w:i/>
          <w:color w:val="333333"/>
          <w:shd w:val="clear" w:color="auto" w:fill="FFFFFF"/>
        </w:rPr>
        <w:t xml:space="preserve"> William </w:t>
      </w:r>
      <w:proofErr w:type="spellStart"/>
      <w:r w:rsidR="00E34C2C">
        <w:rPr>
          <w:rFonts w:ascii="Verdana" w:hAnsi="Verdana"/>
          <w:i/>
          <w:color w:val="333333"/>
          <w:shd w:val="clear" w:color="auto" w:fill="FFFFFF"/>
        </w:rPr>
        <w:t>Fitzsimmons</w:t>
      </w:r>
      <w:proofErr w:type="spellEnd"/>
      <w:r w:rsidR="00413C4D" w:rsidRPr="00CD16C8">
        <w:rPr>
          <w:rFonts w:ascii="Verdana" w:hAnsi="Verdana"/>
          <w:i/>
          <w:color w:val="333333"/>
          <w:shd w:val="clear" w:color="auto" w:fill="FFFFFF"/>
        </w:rPr>
        <w:t xml:space="preserve"> </w:t>
      </w:r>
      <w:r w:rsidR="00746789">
        <w:rPr>
          <w:rFonts w:ascii="Verdana" w:hAnsi="Verdana"/>
          <w:i/>
          <w:color w:val="333333"/>
          <w:shd w:val="clear" w:color="auto" w:fill="FFFFFF"/>
        </w:rPr>
        <w:t>fylder</w:t>
      </w:r>
      <w:r w:rsidR="00413C4D" w:rsidRPr="00CD16C8">
        <w:rPr>
          <w:rFonts w:ascii="Verdana" w:hAnsi="Verdana"/>
          <w:i/>
          <w:color w:val="333333"/>
          <w:shd w:val="clear" w:color="auto" w:fill="FFFFFF"/>
        </w:rPr>
        <w:t xml:space="preserve"> </w:t>
      </w:r>
      <w:r w:rsidR="00413C4D">
        <w:rPr>
          <w:rFonts w:ascii="Verdana" w:hAnsi="Verdana"/>
          <w:i/>
          <w:color w:val="333333"/>
          <w:shd w:val="clear" w:color="auto" w:fill="FFFFFF"/>
        </w:rPr>
        <w:t>søndag den 2</w:t>
      </w:r>
      <w:r w:rsidR="00413C4D" w:rsidRPr="00CD16C8">
        <w:rPr>
          <w:rFonts w:ascii="Verdana" w:hAnsi="Verdana"/>
          <w:i/>
          <w:color w:val="333333"/>
          <w:shd w:val="clear" w:color="auto" w:fill="FFFFFF"/>
        </w:rPr>
        <w:t xml:space="preserve">. </w:t>
      </w:r>
      <w:r w:rsidR="00413C4D">
        <w:rPr>
          <w:rFonts w:ascii="Verdana" w:hAnsi="Verdana"/>
          <w:i/>
          <w:color w:val="333333"/>
          <w:shd w:val="clear" w:color="auto" w:fill="FFFFFF"/>
        </w:rPr>
        <w:t>marts</w:t>
      </w:r>
      <w:r w:rsidR="00413C4D" w:rsidRPr="00CD16C8">
        <w:rPr>
          <w:rFonts w:ascii="Verdana" w:hAnsi="Verdana"/>
          <w:i/>
          <w:color w:val="333333"/>
          <w:shd w:val="clear" w:color="auto" w:fill="FFFFFF"/>
        </w:rPr>
        <w:t xml:space="preserve"> Lille VEGA </w:t>
      </w:r>
      <w:r w:rsidR="00746789">
        <w:rPr>
          <w:rFonts w:ascii="Verdana" w:hAnsi="Verdana"/>
          <w:i/>
          <w:color w:val="333333"/>
          <w:shd w:val="clear" w:color="auto" w:fill="FFFFFF"/>
        </w:rPr>
        <w:t xml:space="preserve">med sine smukke og følsomme </w:t>
      </w:r>
      <w:proofErr w:type="spellStart"/>
      <w:r w:rsidR="00746789">
        <w:rPr>
          <w:rFonts w:ascii="Verdana" w:hAnsi="Verdana"/>
          <w:i/>
          <w:color w:val="333333"/>
          <w:shd w:val="clear" w:color="auto" w:fill="FFFFFF"/>
        </w:rPr>
        <w:t>folksange</w:t>
      </w:r>
      <w:proofErr w:type="spellEnd"/>
      <w:r w:rsidR="00746789">
        <w:rPr>
          <w:rFonts w:ascii="Verdana" w:hAnsi="Verdana"/>
          <w:i/>
          <w:color w:val="333333"/>
          <w:shd w:val="clear" w:color="auto" w:fill="FFFFFF"/>
        </w:rPr>
        <w:t xml:space="preserve">, hvori han udkrænger sin inderste sjæl. Med sig har han et ny album produceret af guitaristen i </w:t>
      </w:r>
      <w:proofErr w:type="spellStart"/>
      <w:r w:rsidR="00746789">
        <w:rPr>
          <w:rFonts w:ascii="Verdana" w:hAnsi="Verdana"/>
          <w:i/>
          <w:color w:val="333333"/>
          <w:shd w:val="clear" w:color="auto" w:fill="FFFFFF"/>
        </w:rPr>
        <w:t>Death</w:t>
      </w:r>
      <w:proofErr w:type="spellEnd"/>
      <w:r w:rsidR="00746789">
        <w:rPr>
          <w:rFonts w:ascii="Verdana" w:hAnsi="Verdana"/>
          <w:i/>
          <w:color w:val="333333"/>
          <w:shd w:val="clear" w:color="auto" w:fill="FFFFFF"/>
        </w:rPr>
        <w:t xml:space="preserve"> </w:t>
      </w:r>
      <w:proofErr w:type="spellStart"/>
      <w:r w:rsidR="00746789">
        <w:rPr>
          <w:rFonts w:ascii="Verdana" w:hAnsi="Verdana"/>
          <w:i/>
          <w:color w:val="333333"/>
          <w:shd w:val="clear" w:color="auto" w:fill="FFFFFF"/>
        </w:rPr>
        <w:t>Cab</w:t>
      </w:r>
      <w:proofErr w:type="spellEnd"/>
      <w:r w:rsidR="00746789">
        <w:rPr>
          <w:rFonts w:ascii="Verdana" w:hAnsi="Verdana"/>
          <w:i/>
          <w:color w:val="333333"/>
          <w:shd w:val="clear" w:color="auto" w:fill="FFFFFF"/>
        </w:rPr>
        <w:t xml:space="preserve"> for </w:t>
      </w:r>
      <w:proofErr w:type="spellStart"/>
      <w:r w:rsidR="00746789">
        <w:rPr>
          <w:rFonts w:ascii="Verdana" w:hAnsi="Verdana"/>
          <w:i/>
          <w:color w:val="333333"/>
          <w:shd w:val="clear" w:color="auto" w:fill="FFFFFF"/>
        </w:rPr>
        <w:t>Cutie</w:t>
      </w:r>
      <w:proofErr w:type="spellEnd"/>
      <w:r w:rsidR="00746789">
        <w:rPr>
          <w:rFonts w:ascii="Verdana" w:hAnsi="Verdana"/>
          <w:i/>
          <w:color w:val="333333"/>
          <w:shd w:val="clear" w:color="auto" w:fill="FFFFFF"/>
        </w:rPr>
        <w:t xml:space="preserve">. </w:t>
      </w:r>
    </w:p>
    <w:p w14:paraId="0C9B7649" w14:textId="77777777" w:rsidR="00413C4D" w:rsidRDefault="00413C4D" w:rsidP="00413C4D">
      <w:pPr>
        <w:rPr>
          <w:rFonts w:ascii="Verdana" w:hAnsi="Verdana"/>
          <w:color w:val="333333"/>
          <w:sz w:val="22"/>
          <w:szCs w:val="22"/>
          <w:shd w:val="clear" w:color="auto" w:fill="FFFFFF"/>
        </w:rPr>
      </w:pPr>
    </w:p>
    <w:p w14:paraId="43157D5A" w14:textId="77777777" w:rsidR="00E34C2C" w:rsidRPr="00034F9B" w:rsidRDefault="002E7C30" w:rsidP="00413C4D">
      <w:pPr>
        <w:rPr>
          <w:rFonts w:ascii="Verdana" w:hAnsi="Verdana"/>
          <w:color w:val="333333"/>
          <w:sz w:val="22"/>
          <w:szCs w:val="22"/>
          <w:shd w:val="clear" w:color="auto" w:fill="FFFFFF"/>
        </w:rPr>
      </w:pPr>
      <w:r w:rsidRPr="00034F9B">
        <w:rPr>
          <w:rFonts w:ascii="Verdana" w:hAnsi="Verdana"/>
          <w:b/>
          <w:color w:val="333333"/>
          <w:sz w:val="22"/>
          <w:szCs w:val="22"/>
          <w:shd w:val="clear" w:color="auto" w:fill="FFFFFF"/>
        </w:rPr>
        <w:t>Indre dæmoner og håb</w:t>
      </w:r>
      <w:r w:rsidRPr="00034F9B">
        <w:rPr>
          <w:rFonts w:ascii="Verdana" w:hAnsi="Verdana"/>
          <w:color w:val="333333"/>
          <w:sz w:val="22"/>
          <w:szCs w:val="22"/>
          <w:shd w:val="clear" w:color="auto" w:fill="FFFFFF"/>
        </w:rPr>
        <w:t xml:space="preserve"> </w:t>
      </w:r>
      <w:r w:rsidR="00E34C2C" w:rsidRPr="00034F9B">
        <w:rPr>
          <w:rFonts w:ascii="Verdana" w:hAnsi="Verdana"/>
          <w:color w:val="333333"/>
          <w:sz w:val="22"/>
          <w:szCs w:val="22"/>
          <w:shd w:val="clear" w:color="auto" w:fill="FFFFFF"/>
        </w:rPr>
        <w:br/>
        <w:t>Store følelser og indre dæmoner har den amerikanske folk-</w:t>
      </w:r>
      <w:proofErr w:type="spellStart"/>
      <w:r w:rsidR="00E34C2C" w:rsidRPr="00034F9B">
        <w:rPr>
          <w:rFonts w:ascii="Verdana" w:hAnsi="Verdana"/>
          <w:color w:val="333333"/>
          <w:sz w:val="22"/>
          <w:szCs w:val="22"/>
          <w:shd w:val="clear" w:color="auto" w:fill="FFFFFF"/>
        </w:rPr>
        <w:t>singer</w:t>
      </w:r>
      <w:proofErr w:type="spellEnd"/>
      <w:r w:rsidR="00E34C2C" w:rsidRPr="00034F9B">
        <w:rPr>
          <w:rFonts w:ascii="Verdana" w:hAnsi="Verdana"/>
          <w:color w:val="333333"/>
          <w:sz w:val="22"/>
          <w:szCs w:val="22"/>
          <w:shd w:val="clear" w:color="auto" w:fill="FFFFFF"/>
        </w:rPr>
        <w:t>/</w:t>
      </w:r>
      <w:proofErr w:type="spellStart"/>
      <w:r w:rsidR="00E34C2C" w:rsidRPr="00034F9B">
        <w:rPr>
          <w:rFonts w:ascii="Verdana" w:hAnsi="Verdana"/>
          <w:color w:val="333333"/>
          <w:sz w:val="22"/>
          <w:szCs w:val="22"/>
          <w:shd w:val="clear" w:color="auto" w:fill="FFFFFF"/>
        </w:rPr>
        <w:t>songwriter</w:t>
      </w:r>
      <w:proofErr w:type="spellEnd"/>
      <w:r w:rsidR="00E34C2C" w:rsidRPr="00034F9B">
        <w:rPr>
          <w:rFonts w:ascii="Verdana" w:hAnsi="Verdana"/>
          <w:color w:val="333333"/>
          <w:sz w:val="22"/>
          <w:szCs w:val="22"/>
          <w:shd w:val="clear" w:color="auto" w:fill="FFFFFF"/>
        </w:rPr>
        <w:t xml:space="preserve"> William </w:t>
      </w:r>
      <w:proofErr w:type="spellStart"/>
      <w:r w:rsidR="00E34C2C" w:rsidRPr="00034F9B">
        <w:rPr>
          <w:rFonts w:ascii="Verdana" w:hAnsi="Verdana"/>
          <w:color w:val="333333"/>
          <w:sz w:val="22"/>
          <w:szCs w:val="22"/>
          <w:shd w:val="clear" w:color="auto" w:fill="FFFFFF"/>
        </w:rPr>
        <w:t>Fitzsimmons</w:t>
      </w:r>
      <w:proofErr w:type="spellEnd"/>
      <w:r w:rsidR="00E34C2C" w:rsidRPr="00034F9B">
        <w:rPr>
          <w:rFonts w:ascii="Verdana" w:hAnsi="Verdana"/>
          <w:color w:val="333333"/>
          <w:sz w:val="22"/>
          <w:szCs w:val="22"/>
          <w:shd w:val="clear" w:color="auto" w:fill="FFFFFF"/>
        </w:rPr>
        <w:t xml:space="preserve"> aldrig konfronteret alene.</w:t>
      </w:r>
      <w:r w:rsidR="00746789">
        <w:rPr>
          <w:rFonts w:ascii="Verdana" w:hAnsi="Verdana"/>
          <w:color w:val="333333"/>
          <w:sz w:val="22"/>
          <w:szCs w:val="22"/>
          <w:shd w:val="clear" w:color="auto" w:fill="FFFFFF"/>
        </w:rPr>
        <w:t xml:space="preserve"> De får frit løb i hans hudløste ærlige og smukke sange.</w:t>
      </w:r>
      <w:r w:rsidR="00E34C2C" w:rsidRPr="00034F9B">
        <w:rPr>
          <w:rFonts w:ascii="Verdana" w:hAnsi="Verdana"/>
          <w:color w:val="333333"/>
          <w:sz w:val="22"/>
          <w:szCs w:val="22"/>
          <w:shd w:val="clear" w:color="auto" w:fill="FFFFFF"/>
        </w:rPr>
        <w:t xml:space="preserve"> </w:t>
      </w:r>
      <w:r w:rsidR="00746789">
        <w:rPr>
          <w:rFonts w:ascii="Verdana" w:hAnsi="Verdana"/>
          <w:color w:val="333333"/>
          <w:sz w:val="22"/>
          <w:szCs w:val="22"/>
          <w:shd w:val="clear" w:color="auto" w:fill="FFFFFF"/>
        </w:rPr>
        <w:t>D</w:t>
      </w:r>
      <w:r w:rsidR="00E34C2C" w:rsidRPr="00034F9B">
        <w:rPr>
          <w:rFonts w:ascii="Verdana" w:hAnsi="Verdana"/>
          <w:color w:val="333333"/>
          <w:sz w:val="22"/>
          <w:szCs w:val="22"/>
          <w:shd w:val="clear" w:color="auto" w:fill="FFFFFF"/>
        </w:rPr>
        <w:t>et sjette</w:t>
      </w:r>
      <w:r w:rsidR="00746789">
        <w:rPr>
          <w:rFonts w:ascii="Verdana" w:hAnsi="Verdana"/>
          <w:color w:val="333333"/>
          <w:sz w:val="22"/>
          <w:szCs w:val="22"/>
          <w:shd w:val="clear" w:color="auto" w:fill="FFFFFF"/>
        </w:rPr>
        <w:t xml:space="preserve"> og kommende</w:t>
      </w:r>
      <w:r w:rsidR="00E34C2C" w:rsidRPr="00034F9B">
        <w:rPr>
          <w:rFonts w:ascii="Verdana" w:hAnsi="Verdana"/>
          <w:color w:val="333333"/>
          <w:sz w:val="22"/>
          <w:szCs w:val="22"/>
          <w:shd w:val="clear" w:color="auto" w:fill="FFFFFF"/>
        </w:rPr>
        <w:t xml:space="preserve"> album fra sangerens hånd fortsætter den besnærende tradition. </w:t>
      </w:r>
      <w:proofErr w:type="spellStart"/>
      <w:r w:rsidR="00E34C2C" w:rsidRPr="00034F9B">
        <w:rPr>
          <w:rFonts w:ascii="Verdana" w:hAnsi="Verdana"/>
          <w:color w:val="333333"/>
          <w:sz w:val="22"/>
          <w:szCs w:val="22"/>
          <w:shd w:val="clear" w:color="auto" w:fill="FFFFFF"/>
        </w:rPr>
        <w:t>Fitzsimmons</w:t>
      </w:r>
      <w:proofErr w:type="spellEnd"/>
      <w:r w:rsidR="00E34C2C" w:rsidRPr="00034F9B">
        <w:rPr>
          <w:rFonts w:ascii="Verdana" w:hAnsi="Verdana"/>
          <w:color w:val="333333"/>
          <w:sz w:val="22"/>
          <w:szCs w:val="22"/>
          <w:shd w:val="clear" w:color="auto" w:fill="FFFFFF"/>
        </w:rPr>
        <w:t xml:space="preserve"> er uddannet terapeut og forstår om nogen følelsernes kompleksitet, så der er meget at komme efter i hans lyriske univers, der på trods af de tunge emner </w:t>
      </w:r>
      <w:r w:rsidR="00746789">
        <w:rPr>
          <w:rFonts w:ascii="Verdana" w:hAnsi="Verdana"/>
          <w:color w:val="333333"/>
          <w:sz w:val="22"/>
          <w:szCs w:val="22"/>
          <w:shd w:val="clear" w:color="auto" w:fill="FFFFFF"/>
        </w:rPr>
        <w:t xml:space="preserve">indgyder strejf af håb. </w:t>
      </w:r>
      <w:r w:rsidR="004203BF" w:rsidRPr="00034F9B">
        <w:rPr>
          <w:rFonts w:ascii="Verdana" w:hAnsi="Verdana"/>
          <w:color w:val="333333"/>
          <w:sz w:val="22"/>
          <w:szCs w:val="22"/>
          <w:shd w:val="clear" w:color="auto" w:fill="FFFFFF"/>
        </w:rPr>
        <w:t xml:space="preserve">Hans </w:t>
      </w:r>
      <w:r w:rsidR="00746789">
        <w:rPr>
          <w:rFonts w:ascii="Verdana" w:hAnsi="Verdana"/>
          <w:color w:val="333333"/>
          <w:sz w:val="22"/>
          <w:szCs w:val="22"/>
          <w:shd w:val="clear" w:color="auto" w:fill="FFFFFF"/>
        </w:rPr>
        <w:t>musik</w:t>
      </w:r>
      <w:r w:rsidR="004203BF" w:rsidRPr="00034F9B">
        <w:rPr>
          <w:rFonts w:ascii="Verdana" w:hAnsi="Verdana"/>
          <w:color w:val="333333"/>
          <w:sz w:val="22"/>
          <w:szCs w:val="22"/>
          <w:shd w:val="clear" w:color="auto" w:fill="FFFFFF"/>
        </w:rPr>
        <w:t xml:space="preserve"> bliver ofte sammenlignet med </w:t>
      </w:r>
      <w:proofErr w:type="spellStart"/>
      <w:r w:rsidR="004203BF" w:rsidRPr="00034F9B">
        <w:rPr>
          <w:rFonts w:ascii="Verdana" w:hAnsi="Verdana"/>
          <w:color w:val="333333"/>
          <w:sz w:val="22"/>
          <w:szCs w:val="22"/>
          <w:shd w:val="clear" w:color="auto" w:fill="FFFFFF"/>
        </w:rPr>
        <w:t>Iron</w:t>
      </w:r>
      <w:proofErr w:type="spellEnd"/>
      <w:r w:rsidR="004203BF" w:rsidRPr="00034F9B">
        <w:rPr>
          <w:rFonts w:ascii="Verdana" w:hAnsi="Verdana"/>
          <w:color w:val="333333"/>
          <w:sz w:val="22"/>
          <w:szCs w:val="22"/>
          <w:shd w:val="clear" w:color="auto" w:fill="FFFFFF"/>
        </w:rPr>
        <w:t xml:space="preserve"> &amp; Wine, </w:t>
      </w:r>
      <w:proofErr w:type="spellStart"/>
      <w:r w:rsidR="004203BF" w:rsidRPr="00034F9B">
        <w:rPr>
          <w:rFonts w:ascii="Verdana" w:hAnsi="Verdana"/>
          <w:color w:val="333333"/>
          <w:sz w:val="22"/>
          <w:szCs w:val="22"/>
          <w:shd w:val="clear" w:color="auto" w:fill="FFFFFF"/>
        </w:rPr>
        <w:t>Sufjan</w:t>
      </w:r>
      <w:proofErr w:type="spellEnd"/>
      <w:r w:rsidR="004203BF" w:rsidRPr="00034F9B">
        <w:rPr>
          <w:rFonts w:ascii="Verdana" w:hAnsi="Verdana"/>
          <w:color w:val="333333"/>
          <w:sz w:val="22"/>
          <w:szCs w:val="22"/>
          <w:shd w:val="clear" w:color="auto" w:fill="FFFFFF"/>
        </w:rPr>
        <w:t xml:space="preserve"> Stevens og </w:t>
      </w:r>
      <w:r w:rsidRPr="00034F9B">
        <w:rPr>
          <w:rFonts w:ascii="Verdana" w:hAnsi="Verdana"/>
          <w:color w:val="333333"/>
          <w:sz w:val="22"/>
          <w:szCs w:val="22"/>
          <w:shd w:val="clear" w:color="auto" w:fill="FFFFFF"/>
        </w:rPr>
        <w:t>Bon Iver</w:t>
      </w:r>
      <w:r w:rsidR="004203BF" w:rsidRPr="00034F9B">
        <w:rPr>
          <w:rFonts w:ascii="Verdana" w:hAnsi="Verdana"/>
          <w:color w:val="333333"/>
          <w:sz w:val="22"/>
          <w:szCs w:val="22"/>
          <w:shd w:val="clear" w:color="auto" w:fill="FFFFFF"/>
        </w:rPr>
        <w:t xml:space="preserve">. </w:t>
      </w:r>
    </w:p>
    <w:p w14:paraId="2A76AD54" w14:textId="77777777" w:rsidR="004203BF" w:rsidRPr="00034F9B" w:rsidRDefault="002E7C30" w:rsidP="00413C4D">
      <w:pPr>
        <w:rPr>
          <w:rFonts w:ascii="Verdana" w:hAnsi="Verdana"/>
          <w:b/>
          <w:color w:val="333333"/>
          <w:sz w:val="22"/>
          <w:szCs w:val="22"/>
          <w:shd w:val="clear" w:color="auto" w:fill="FFFFFF"/>
        </w:rPr>
      </w:pPr>
      <w:r w:rsidRPr="00034F9B">
        <w:rPr>
          <w:rFonts w:ascii="Verdana" w:hAnsi="Verdana"/>
          <w:color w:val="333333"/>
          <w:sz w:val="22"/>
          <w:szCs w:val="22"/>
          <w:shd w:val="clear" w:color="auto" w:fill="FFFFFF"/>
        </w:rPr>
        <w:br/>
      </w:r>
      <w:r w:rsidR="00746789">
        <w:rPr>
          <w:rFonts w:ascii="Verdana" w:hAnsi="Verdana"/>
          <w:b/>
          <w:color w:val="333333"/>
          <w:sz w:val="22"/>
          <w:szCs w:val="22"/>
          <w:shd w:val="clear" w:color="auto" w:fill="FFFFFF"/>
        </w:rPr>
        <w:t xml:space="preserve">Hits fra Greys Hvide Verden </w:t>
      </w:r>
      <w:r w:rsidRPr="00034F9B">
        <w:rPr>
          <w:rFonts w:ascii="Verdana" w:hAnsi="Verdana"/>
          <w:b/>
          <w:color w:val="333333"/>
          <w:sz w:val="22"/>
          <w:szCs w:val="22"/>
          <w:shd w:val="clear" w:color="auto" w:fill="FFFFFF"/>
        </w:rPr>
        <w:t xml:space="preserve"> </w:t>
      </w:r>
    </w:p>
    <w:p w14:paraId="25E43BDF" w14:textId="77777777" w:rsidR="004203BF" w:rsidRPr="00034F9B" w:rsidRDefault="004203BF" w:rsidP="00413C4D">
      <w:pPr>
        <w:rPr>
          <w:rFonts w:ascii="Verdana" w:hAnsi="Verdana"/>
          <w:color w:val="333333"/>
          <w:sz w:val="22"/>
          <w:szCs w:val="22"/>
          <w:shd w:val="clear" w:color="auto" w:fill="FFFFFF"/>
        </w:rPr>
      </w:pPr>
      <w:r w:rsidRPr="00034F9B">
        <w:rPr>
          <w:rFonts w:ascii="Verdana" w:hAnsi="Verdana"/>
          <w:color w:val="333333"/>
          <w:sz w:val="22"/>
          <w:szCs w:val="22"/>
          <w:shd w:val="clear" w:color="auto" w:fill="FFFFFF"/>
        </w:rPr>
        <w:t>På det nye album</w:t>
      </w:r>
      <w:r w:rsidR="000C1037">
        <w:rPr>
          <w:rFonts w:ascii="Verdana" w:hAnsi="Verdana"/>
          <w:color w:val="333333"/>
          <w:sz w:val="22"/>
          <w:szCs w:val="22"/>
          <w:shd w:val="clear" w:color="auto" w:fill="FFFFFF"/>
        </w:rPr>
        <w:t>,</w:t>
      </w:r>
      <w:r w:rsidRPr="00034F9B">
        <w:rPr>
          <w:rFonts w:ascii="Verdana" w:hAnsi="Verdana"/>
          <w:color w:val="333333"/>
          <w:sz w:val="22"/>
          <w:szCs w:val="22"/>
          <w:shd w:val="clear" w:color="auto" w:fill="FFFFFF"/>
        </w:rPr>
        <w:t xml:space="preserve"> </w:t>
      </w:r>
      <w:r w:rsidRPr="00034F9B">
        <w:rPr>
          <w:rFonts w:ascii="Verdana" w:hAnsi="Verdana"/>
          <w:i/>
          <w:color w:val="333333"/>
          <w:sz w:val="22"/>
          <w:szCs w:val="22"/>
          <w:shd w:val="clear" w:color="auto" w:fill="FFFFFF"/>
        </w:rPr>
        <w:t>Lions</w:t>
      </w:r>
      <w:r w:rsidRPr="00034F9B">
        <w:rPr>
          <w:rFonts w:ascii="Verdana" w:hAnsi="Verdana"/>
          <w:color w:val="333333"/>
          <w:sz w:val="22"/>
          <w:szCs w:val="22"/>
          <w:shd w:val="clear" w:color="auto" w:fill="FFFFFF"/>
        </w:rPr>
        <w:t xml:space="preserve">, der udkommer til februar reflekterer </w:t>
      </w:r>
      <w:proofErr w:type="spellStart"/>
      <w:r w:rsidRPr="00034F9B">
        <w:rPr>
          <w:rFonts w:ascii="Verdana" w:hAnsi="Verdana"/>
          <w:color w:val="333333"/>
          <w:sz w:val="22"/>
          <w:szCs w:val="22"/>
          <w:shd w:val="clear" w:color="auto" w:fill="FFFFFF"/>
        </w:rPr>
        <w:t>Fitzsimmons</w:t>
      </w:r>
      <w:proofErr w:type="spellEnd"/>
      <w:r w:rsidRPr="00034F9B">
        <w:rPr>
          <w:rFonts w:ascii="Verdana" w:hAnsi="Verdana"/>
          <w:color w:val="333333"/>
          <w:sz w:val="22"/>
          <w:szCs w:val="22"/>
          <w:shd w:val="clear" w:color="auto" w:fill="FFFFFF"/>
        </w:rPr>
        <w:t xml:space="preserve"> over hans personlige udvikling de seneste år</w:t>
      </w:r>
      <w:r w:rsidR="00746789">
        <w:rPr>
          <w:rFonts w:ascii="Verdana" w:hAnsi="Verdana"/>
          <w:color w:val="333333"/>
          <w:sz w:val="22"/>
          <w:szCs w:val="22"/>
          <w:shd w:val="clear" w:color="auto" w:fill="FFFFFF"/>
        </w:rPr>
        <w:t>,</w:t>
      </w:r>
      <w:r w:rsidRPr="00034F9B">
        <w:rPr>
          <w:rFonts w:ascii="Verdana" w:hAnsi="Verdana"/>
          <w:color w:val="333333"/>
          <w:sz w:val="22"/>
          <w:szCs w:val="22"/>
          <w:shd w:val="clear" w:color="auto" w:fill="FFFFFF"/>
        </w:rPr>
        <w:t xml:space="preserve"> som efter hans eget udsagn har været fantastiske, smertefulde, men også mere givende end nogensinde før. Ifølge sangeren er der ikke meget at sige om musikken, da musikken, hvis den er noget værd</w:t>
      </w:r>
      <w:r w:rsidR="000C1037">
        <w:rPr>
          <w:rFonts w:ascii="Verdana" w:hAnsi="Verdana"/>
          <w:color w:val="333333"/>
          <w:sz w:val="22"/>
          <w:szCs w:val="22"/>
          <w:shd w:val="clear" w:color="auto" w:fill="FFFFFF"/>
        </w:rPr>
        <w:t>,</w:t>
      </w:r>
      <w:r w:rsidRPr="00034F9B">
        <w:rPr>
          <w:rFonts w:ascii="Verdana" w:hAnsi="Verdana"/>
          <w:color w:val="333333"/>
          <w:sz w:val="22"/>
          <w:szCs w:val="22"/>
          <w:shd w:val="clear" w:color="auto" w:fill="FFFFFF"/>
        </w:rPr>
        <w:t xml:space="preserve"> taler for sig selv. </w:t>
      </w:r>
    </w:p>
    <w:p w14:paraId="3FD99102" w14:textId="77777777" w:rsidR="004203BF" w:rsidRPr="00034F9B" w:rsidRDefault="004203BF" w:rsidP="00413C4D">
      <w:pPr>
        <w:rPr>
          <w:rFonts w:ascii="Verdana" w:hAnsi="Verdana"/>
          <w:color w:val="333333"/>
          <w:sz w:val="22"/>
          <w:szCs w:val="22"/>
          <w:shd w:val="clear" w:color="auto" w:fill="FFFFFF"/>
        </w:rPr>
      </w:pPr>
      <w:r w:rsidRPr="00034F9B">
        <w:rPr>
          <w:rFonts w:ascii="Verdana" w:hAnsi="Verdana"/>
          <w:color w:val="333333"/>
          <w:sz w:val="22"/>
          <w:szCs w:val="22"/>
          <w:shd w:val="clear" w:color="auto" w:fill="FFFFFF"/>
        </w:rPr>
        <w:t xml:space="preserve">Sangene var i hvert fald så meget værd, at kollegaen og produceren Chris </w:t>
      </w:r>
      <w:proofErr w:type="spellStart"/>
      <w:r w:rsidRPr="00034F9B">
        <w:rPr>
          <w:rFonts w:ascii="Verdana" w:hAnsi="Verdana"/>
          <w:color w:val="333333"/>
          <w:sz w:val="22"/>
          <w:szCs w:val="22"/>
          <w:shd w:val="clear" w:color="auto" w:fill="FFFFFF"/>
        </w:rPr>
        <w:t>Walla</w:t>
      </w:r>
      <w:proofErr w:type="spellEnd"/>
      <w:r w:rsidRPr="00034F9B">
        <w:rPr>
          <w:rFonts w:ascii="Verdana" w:hAnsi="Verdana"/>
          <w:color w:val="333333"/>
          <w:sz w:val="22"/>
          <w:szCs w:val="22"/>
          <w:shd w:val="clear" w:color="auto" w:fill="FFFFFF"/>
        </w:rPr>
        <w:t xml:space="preserve">, der normalt spiller guitar i </w:t>
      </w:r>
      <w:proofErr w:type="spellStart"/>
      <w:r w:rsidRPr="00034F9B">
        <w:rPr>
          <w:rFonts w:ascii="Verdana" w:hAnsi="Verdana"/>
          <w:color w:val="333333"/>
          <w:sz w:val="22"/>
          <w:szCs w:val="22"/>
          <w:shd w:val="clear" w:color="auto" w:fill="FFFFFF"/>
        </w:rPr>
        <w:t>Death</w:t>
      </w:r>
      <w:proofErr w:type="spellEnd"/>
      <w:r w:rsidRPr="00034F9B">
        <w:rPr>
          <w:rFonts w:ascii="Verdana" w:hAnsi="Verdana"/>
          <w:color w:val="333333"/>
          <w:sz w:val="22"/>
          <w:szCs w:val="22"/>
          <w:shd w:val="clear" w:color="auto" w:fill="FFFFFF"/>
        </w:rPr>
        <w:t xml:space="preserve"> </w:t>
      </w:r>
      <w:proofErr w:type="spellStart"/>
      <w:r w:rsidRPr="00034F9B">
        <w:rPr>
          <w:rFonts w:ascii="Verdana" w:hAnsi="Verdana"/>
          <w:color w:val="333333"/>
          <w:sz w:val="22"/>
          <w:szCs w:val="22"/>
          <w:shd w:val="clear" w:color="auto" w:fill="FFFFFF"/>
        </w:rPr>
        <w:t>Cab</w:t>
      </w:r>
      <w:proofErr w:type="spellEnd"/>
      <w:r w:rsidRPr="00034F9B">
        <w:rPr>
          <w:rFonts w:ascii="Verdana" w:hAnsi="Verdana"/>
          <w:color w:val="333333"/>
          <w:sz w:val="22"/>
          <w:szCs w:val="22"/>
          <w:shd w:val="clear" w:color="auto" w:fill="FFFFFF"/>
        </w:rPr>
        <w:t xml:space="preserve"> for </w:t>
      </w:r>
      <w:proofErr w:type="spellStart"/>
      <w:r w:rsidRPr="00034F9B">
        <w:rPr>
          <w:rFonts w:ascii="Verdana" w:hAnsi="Verdana"/>
          <w:color w:val="333333"/>
          <w:sz w:val="22"/>
          <w:szCs w:val="22"/>
          <w:shd w:val="clear" w:color="auto" w:fill="FFFFFF"/>
        </w:rPr>
        <w:t>Cutie</w:t>
      </w:r>
      <w:proofErr w:type="spellEnd"/>
      <w:r w:rsidRPr="00034F9B">
        <w:rPr>
          <w:rFonts w:ascii="Verdana" w:hAnsi="Verdana"/>
          <w:color w:val="333333"/>
          <w:sz w:val="22"/>
          <w:szCs w:val="22"/>
          <w:shd w:val="clear" w:color="auto" w:fill="FFFFFF"/>
        </w:rPr>
        <w:t xml:space="preserve">, sagde ja til at producere </w:t>
      </w:r>
      <w:r w:rsidRPr="00034F9B">
        <w:rPr>
          <w:rFonts w:ascii="Verdana" w:hAnsi="Verdana"/>
          <w:i/>
          <w:color w:val="333333"/>
          <w:sz w:val="22"/>
          <w:szCs w:val="22"/>
          <w:shd w:val="clear" w:color="auto" w:fill="FFFFFF"/>
        </w:rPr>
        <w:t>Lions</w:t>
      </w:r>
      <w:r w:rsidRPr="00034F9B">
        <w:rPr>
          <w:rFonts w:ascii="Verdana" w:hAnsi="Verdana"/>
          <w:color w:val="333333"/>
          <w:sz w:val="22"/>
          <w:szCs w:val="22"/>
          <w:shd w:val="clear" w:color="auto" w:fill="FFFFFF"/>
        </w:rPr>
        <w:t xml:space="preserve">. </w:t>
      </w:r>
      <w:r w:rsidR="00746789">
        <w:rPr>
          <w:rFonts w:ascii="Verdana" w:hAnsi="Verdana"/>
          <w:color w:val="333333"/>
          <w:sz w:val="22"/>
          <w:szCs w:val="22"/>
          <w:shd w:val="clear" w:color="auto" w:fill="FFFFFF"/>
        </w:rPr>
        <w:t xml:space="preserve">Han har tidligere sat sit </w:t>
      </w:r>
      <w:proofErr w:type="spellStart"/>
      <w:r w:rsidR="00746789">
        <w:rPr>
          <w:rFonts w:ascii="Verdana" w:hAnsi="Verdana"/>
          <w:color w:val="333333"/>
          <w:sz w:val="22"/>
          <w:szCs w:val="22"/>
          <w:shd w:val="clear" w:color="auto" w:fill="FFFFFF"/>
        </w:rPr>
        <w:t>indie</w:t>
      </w:r>
      <w:proofErr w:type="spellEnd"/>
      <w:r w:rsidR="00746789">
        <w:rPr>
          <w:rFonts w:ascii="Verdana" w:hAnsi="Verdana"/>
          <w:color w:val="333333"/>
          <w:sz w:val="22"/>
          <w:szCs w:val="22"/>
          <w:shd w:val="clear" w:color="auto" w:fill="FFFFFF"/>
        </w:rPr>
        <w:t xml:space="preserve">-aftryk på The </w:t>
      </w:r>
      <w:proofErr w:type="spellStart"/>
      <w:r w:rsidR="00746789">
        <w:rPr>
          <w:rFonts w:ascii="Verdana" w:hAnsi="Verdana"/>
          <w:color w:val="333333"/>
          <w:sz w:val="22"/>
          <w:szCs w:val="22"/>
          <w:shd w:val="clear" w:color="auto" w:fill="FFFFFF"/>
        </w:rPr>
        <w:t>Decemberists</w:t>
      </w:r>
      <w:proofErr w:type="spellEnd"/>
      <w:r w:rsidR="00746789">
        <w:rPr>
          <w:rFonts w:ascii="Verdana" w:hAnsi="Verdana"/>
          <w:color w:val="333333"/>
          <w:sz w:val="22"/>
          <w:szCs w:val="22"/>
          <w:shd w:val="clear" w:color="auto" w:fill="FFFFFF"/>
        </w:rPr>
        <w:t xml:space="preserve"> og </w:t>
      </w:r>
      <w:proofErr w:type="spellStart"/>
      <w:r w:rsidR="00746789">
        <w:rPr>
          <w:rFonts w:ascii="Verdana" w:hAnsi="Verdana"/>
          <w:color w:val="333333"/>
          <w:sz w:val="22"/>
          <w:szCs w:val="22"/>
          <w:shd w:val="clear" w:color="auto" w:fill="FFFFFF"/>
        </w:rPr>
        <w:t>Tegan</w:t>
      </w:r>
      <w:proofErr w:type="spellEnd"/>
      <w:r w:rsidR="00746789">
        <w:rPr>
          <w:rFonts w:ascii="Verdana" w:hAnsi="Verdana"/>
          <w:color w:val="333333"/>
          <w:sz w:val="22"/>
          <w:szCs w:val="22"/>
          <w:shd w:val="clear" w:color="auto" w:fill="FFFFFF"/>
        </w:rPr>
        <w:t xml:space="preserve"> and Saras sange. </w:t>
      </w:r>
    </w:p>
    <w:p w14:paraId="189CE002" w14:textId="12B82393" w:rsidR="004203BF" w:rsidRPr="00034F9B" w:rsidRDefault="002E7C30" w:rsidP="00413C4D">
      <w:pPr>
        <w:rPr>
          <w:rFonts w:ascii="Verdana" w:hAnsi="Verdana"/>
          <w:color w:val="333333"/>
          <w:sz w:val="22"/>
          <w:szCs w:val="22"/>
          <w:shd w:val="clear" w:color="auto" w:fill="FFFFFF"/>
        </w:rPr>
      </w:pPr>
      <w:r w:rsidRPr="00034F9B">
        <w:rPr>
          <w:rFonts w:ascii="Verdana" w:hAnsi="Verdana"/>
          <w:color w:val="333333"/>
          <w:sz w:val="22"/>
          <w:szCs w:val="22"/>
          <w:shd w:val="clear" w:color="auto" w:fill="FFFFFF"/>
        </w:rPr>
        <w:br/>
      </w:r>
      <w:r w:rsidR="004203BF" w:rsidRPr="00034F9B">
        <w:rPr>
          <w:rFonts w:ascii="Verdana" w:hAnsi="Verdana"/>
          <w:color w:val="333333"/>
          <w:sz w:val="22"/>
          <w:szCs w:val="22"/>
          <w:shd w:val="clear" w:color="auto" w:fill="FFFFFF"/>
        </w:rPr>
        <w:t xml:space="preserve">Førstesinglen fra det kommende album, </w:t>
      </w:r>
      <w:r w:rsidR="006C5FB7">
        <w:rPr>
          <w:rFonts w:ascii="Verdana" w:hAnsi="Verdana"/>
          <w:color w:val="333333"/>
          <w:sz w:val="22"/>
          <w:szCs w:val="22"/>
          <w:shd w:val="clear" w:color="auto" w:fill="FFFFFF"/>
        </w:rPr>
        <w:t>”</w:t>
      </w:r>
      <w:hyperlink r:id="rId5" w:history="1">
        <w:proofErr w:type="spellStart"/>
        <w:r w:rsidR="004203BF" w:rsidRPr="00034F9B">
          <w:rPr>
            <w:rStyle w:val="Llink"/>
            <w:rFonts w:ascii="Verdana" w:hAnsi="Verdana"/>
            <w:sz w:val="22"/>
            <w:szCs w:val="22"/>
            <w:shd w:val="clear" w:color="auto" w:fill="FFFFFF"/>
          </w:rPr>
          <w:t>Centralia</w:t>
        </w:r>
        <w:proofErr w:type="spellEnd"/>
      </w:hyperlink>
      <w:r w:rsidR="006C5FB7">
        <w:rPr>
          <w:rStyle w:val="Llink"/>
          <w:rFonts w:ascii="Verdana" w:hAnsi="Verdana"/>
          <w:sz w:val="22"/>
          <w:szCs w:val="22"/>
          <w:shd w:val="clear" w:color="auto" w:fill="FFFFFF"/>
        </w:rPr>
        <w:t>”</w:t>
      </w:r>
      <w:r w:rsidRPr="00034F9B">
        <w:rPr>
          <w:rFonts w:ascii="Verdana" w:hAnsi="Verdana"/>
          <w:color w:val="333333"/>
          <w:sz w:val="22"/>
          <w:szCs w:val="22"/>
          <w:shd w:val="clear" w:color="auto" w:fill="FFFFFF"/>
        </w:rPr>
        <w:t xml:space="preserve">, kan man allerede nu finde på </w:t>
      </w:r>
      <w:proofErr w:type="spellStart"/>
      <w:r w:rsidRPr="00034F9B">
        <w:rPr>
          <w:rFonts w:ascii="Verdana" w:hAnsi="Verdana"/>
          <w:color w:val="333333"/>
          <w:sz w:val="22"/>
          <w:szCs w:val="22"/>
          <w:shd w:val="clear" w:color="auto" w:fill="FFFFFF"/>
        </w:rPr>
        <w:t>Youtube</w:t>
      </w:r>
      <w:proofErr w:type="spellEnd"/>
      <w:r w:rsidRPr="00034F9B">
        <w:rPr>
          <w:rFonts w:ascii="Verdana" w:hAnsi="Verdana"/>
          <w:color w:val="333333"/>
          <w:sz w:val="22"/>
          <w:szCs w:val="22"/>
          <w:shd w:val="clear" w:color="auto" w:fill="FFFFFF"/>
        </w:rPr>
        <w:t xml:space="preserve"> sammen med </w:t>
      </w:r>
      <w:proofErr w:type="spellStart"/>
      <w:r w:rsidRPr="00034F9B">
        <w:rPr>
          <w:rFonts w:ascii="Verdana" w:hAnsi="Verdana"/>
          <w:color w:val="333333"/>
          <w:sz w:val="22"/>
          <w:szCs w:val="22"/>
          <w:shd w:val="clear" w:color="auto" w:fill="FFFFFF"/>
        </w:rPr>
        <w:t>Fitzsimmons</w:t>
      </w:r>
      <w:proofErr w:type="spellEnd"/>
      <w:r w:rsidR="00746789">
        <w:rPr>
          <w:rFonts w:ascii="Verdana" w:hAnsi="Verdana"/>
          <w:color w:val="333333"/>
          <w:sz w:val="22"/>
          <w:szCs w:val="22"/>
          <w:shd w:val="clear" w:color="auto" w:fill="FFFFFF"/>
        </w:rPr>
        <w:t>’</w:t>
      </w:r>
      <w:r w:rsidRPr="00034F9B">
        <w:rPr>
          <w:rFonts w:ascii="Verdana" w:hAnsi="Verdana"/>
          <w:color w:val="333333"/>
          <w:sz w:val="22"/>
          <w:szCs w:val="22"/>
          <w:shd w:val="clear" w:color="auto" w:fill="FFFFFF"/>
        </w:rPr>
        <w:t xml:space="preserve"> største hits ”</w:t>
      </w:r>
      <w:hyperlink r:id="rId6" w:history="1">
        <w:r w:rsidRPr="00034F9B">
          <w:rPr>
            <w:rStyle w:val="Llink"/>
            <w:rFonts w:ascii="Verdana" w:hAnsi="Verdana"/>
            <w:sz w:val="22"/>
            <w:szCs w:val="22"/>
            <w:shd w:val="clear" w:color="auto" w:fill="FFFFFF"/>
          </w:rPr>
          <w:t>Passion Play</w:t>
        </w:r>
      </w:hyperlink>
      <w:r w:rsidRPr="00034F9B">
        <w:rPr>
          <w:rFonts w:ascii="Verdana" w:hAnsi="Verdana"/>
          <w:color w:val="333333"/>
          <w:sz w:val="22"/>
          <w:szCs w:val="22"/>
          <w:shd w:val="clear" w:color="auto" w:fill="FFFFFF"/>
        </w:rPr>
        <w:t>” og ”</w:t>
      </w:r>
      <w:hyperlink r:id="rId7" w:history="1">
        <w:proofErr w:type="spellStart"/>
        <w:r w:rsidRPr="00034F9B">
          <w:rPr>
            <w:rStyle w:val="Llink"/>
            <w:rFonts w:ascii="Verdana" w:hAnsi="Verdana"/>
            <w:sz w:val="22"/>
            <w:szCs w:val="22"/>
            <w:shd w:val="clear" w:color="auto" w:fill="FFFFFF"/>
          </w:rPr>
          <w:t>Please</w:t>
        </w:r>
        <w:proofErr w:type="spellEnd"/>
        <w:r w:rsidRPr="00034F9B">
          <w:rPr>
            <w:rStyle w:val="Llink"/>
            <w:rFonts w:ascii="Verdana" w:hAnsi="Verdana"/>
            <w:sz w:val="22"/>
            <w:szCs w:val="22"/>
            <w:shd w:val="clear" w:color="auto" w:fill="FFFFFF"/>
          </w:rPr>
          <w:t xml:space="preserve"> </w:t>
        </w:r>
        <w:proofErr w:type="spellStart"/>
        <w:r w:rsidRPr="00034F9B">
          <w:rPr>
            <w:rStyle w:val="Llink"/>
            <w:rFonts w:ascii="Verdana" w:hAnsi="Verdana"/>
            <w:sz w:val="22"/>
            <w:szCs w:val="22"/>
            <w:shd w:val="clear" w:color="auto" w:fill="FFFFFF"/>
          </w:rPr>
          <w:t>Don’t</w:t>
        </w:r>
        <w:proofErr w:type="spellEnd"/>
        <w:r w:rsidRPr="00034F9B">
          <w:rPr>
            <w:rStyle w:val="Llink"/>
            <w:rFonts w:ascii="Verdana" w:hAnsi="Verdana"/>
            <w:sz w:val="22"/>
            <w:szCs w:val="22"/>
            <w:shd w:val="clear" w:color="auto" w:fill="FFFFFF"/>
          </w:rPr>
          <w:t xml:space="preserve"> Go</w:t>
        </w:r>
      </w:hyperlink>
      <w:r w:rsidRPr="00034F9B">
        <w:rPr>
          <w:rFonts w:ascii="Verdana" w:hAnsi="Verdana"/>
          <w:color w:val="333333"/>
          <w:sz w:val="22"/>
          <w:szCs w:val="22"/>
          <w:shd w:val="clear" w:color="auto" w:fill="FFFFFF"/>
        </w:rPr>
        <w:t xml:space="preserve">”, der begge blev brugt i Tv-serien </w:t>
      </w:r>
      <w:r w:rsidRPr="000C1037">
        <w:rPr>
          <w:rFonts w:ascii="Verdana" w:hAnsi="Verdana"/>
          <w:i/>
          <w:color w:val="333333"/>
          <w:sz w:val="22"/>
          <w:szCs w:val="22"/>
          <w:shd w:val="clear" w:color="auto" w:fill="FFFFFF"/>
        </w:rPr>
        <w:t>Greys Hvide Verden</w:t>
      </w:r>
      <w:r w:rsidRPr="00034F9B">
        <w:rPr>
          <w:rFonts w:ascii="Verdana" w:hAnsi="Verdana"/>
          <w:color w:val="333333"/>
          <w:sz w:val="22"/>
          <w:szCs w:val="22"/>
          <w:shd w:val="clear" w:color="auto" w:fill="FFFFFF"/>
        </w:rPr>
        <w:t xml:space="preserve">. </w:t>
      </w:r>
    </w:p>
    <w:p w14:paraId="554A5DE1" w14:textId="77777777" w:rsidR="00E34C2C" w:rsidRPr="00034F9B" w:rsidRDefault="00E34C2C" w:rsidP="00E34C2C">
      <w:pPr>
        <w:rPr>
          <w:rFonts w:ascii="Verdana" w:hAnsi="Verdana"/>
          <w:color w:val="333333"/>
          <w:sz w:val="22"/>
          <w:szCs w:val="22"/>
          <w:shd w:val="clear" w:color="auto" w:fill="FFFFFF"/>
        </w:rPr>
      </w:pPr>
      <w:bookmarkStart w:id="0" w:name="_GoBack"/>
      <w:bookmarkEnd w:id="0"/>
    </w:p>
    <w:p w14:paraId="21006093" w14:textId="77777777" w:rsidR="00425782" w:rsidRPr="00034F9B" w:rsidRDefault="002E7C30" w:rsidP="00413C4D">
      <w:pPr>
        <w:rPr>
          <w:rFonts w:ascii="Verdana" w:hAnsi="Verdana"/>
          <w:b/>
          <w:color w:val="333333"/>
          <w:sz w:val="22"/>
          <w:szCs w:val="22"/>
          <w:shd w:val="clear" w:color="auto" w:fill="FFFFFF"/>
        </w:rPr>
      </w:pPr>
      <w:r w:rsidRPr="00034F9B">
        <w:rPr>
          <w:rFonts w:ascii="Verdana" w:hAnsi="Verdana"/>
          <w:b/>
          <w:color w:val="333333"/>
          <w:sz w:val="22"/>
          <w:szCs w:val="22"/>
          <w:shd w:val="clear" w:color="auto" w:fill="FFFFFF"/>
        </w:rPr>
        <w:t xml:space="preserve">Musikalske og blinde forældre </w:t>
      </w:r>
    </w:p>
    <w:p w14:paraId="2685A718" w14:textId="77777777" w:rsidR="00423DBC" w:rsidRPr="00034F9B" w:rsidRDefault="00423DBC" w:rsidP="00423DBC">
      <w:pPr>
        <w:rPr>
          <w:rFonts w:ascii="Verdana" w:eastAsia="Times New Roman" w:hAnsi="Verdana" w:cs="Times New Roman"/>
          <w:color w:val="4D4D4D"/>
          <w:sz w:val="22"/>
          <w:szCs w:val="22"/>
          <w:shd w:val="clear" w:color="auto" w:fill="FFFFFF"/>
        </w:rPr>
      </w:pPr>
      <w:r w:rsidRPr="00034F9B">
        <w:rPr>
          <w:rFonts w:ascii="Verdana" w:eastAsia="Times New Roman" w:hAnsi="Verdana" w:cs="Times New Roman"/>
          <w:color w:val="4D4D4D"/>
          <w:sz w:val="22"/>
          <w:szCs w:val="22"/>
          <w:shd w:val="clear" w:color="auto" w:fill="FFFFFF"/>
        </w:rPr>
        <w:t xml:space="preserve">William </w:t>
      </w:r>
      <w:proofErr w:type="spellStart"/>
      <w:r w:rsidRPr="00034F9B">
        <w:rPr>
          <w:rFonts w:ascii="Verdana" w:eastAsia="Times New Roman" w:hAnsi="Verdana" w:cs="Times New Roman"/>
          <w:color w:val="4D4D4D"/>
          <w:sz w:val="22"/>
          <w:szCs w:val="22"/>
          <w:shd w:val="clear" w:color="auto" w:fill="FFFFFF"/>
        </w:rPr>
        <w:t>Fitzsimmons</w:t>
      </w:r>
      <w:proofErr w:type="spellEnd"/>
      <w:r w:rsidRPr="00034F9B">
        <w:rPr>
          <w:rFonts w:ascii="Verdana" w:eastAsia="Times New Roman" w:hAnsi="Verdana" w:cs="Times New Roman"/>
          <w:color w:val="4D4D4D"/>
          <w:sz w:val="22"/>
          <w:szCs w:val="22"/>
          <w:shd w:val="clear" w:color="auto" w:fill="FFFFFF"/>
        </w:rPr>
        <w:t xml:space="preserve"> er vokset op som yngste barn i en familie med blinde forældre i udkanten af Pittsburgh i den amerikanske stat Pennsylvania. Lyde og især musik betød meget for den lille familie, og </w:t>
      </w:r>
      <w:proofErr w:type="spellStart"/>
      <w:r w:rsidRPr="00034F9B">
        <w:rPr>
          <w:rFonts w:ascii="Verdana" w:eastAsia="Times New Roman" w:hAnsi="Verdana" w:cs="Times New Roman"/>
          <w:color w:val="4D4D4D"/>
          <w:sz w:val="22"/>
          <w:szCs w:val="22"/>
          <w:shd w:val="clear" w:color="auto" w:fill="FFFFFF"/>
        </w:rPr>
        <w:t>Fitzsimmons</w:t>
      </w:r>
      <w:proofErr w:type="spellEnd"/>
      <w:r w:rsidRPr="00034F9B">
        <w:rPr>
          <w:rFonts w:ascii="Verdana" w:eastAsia="Times New Roman" w:hAnsi="Verdana" w:cs="Times New Roman"/>
          <w:color w:val="4D4D4D"/>
          <w:sz w:val="22"/>
          <w:szCs w:val="22"/>
          <w:shd w:val="clear" w:color="auto" w:fill="FFFFFF"/>
        </w:rPr>
        <w:t xml:space="preserve"> blev introduceret til </w:t>
      </w:r>
      <w:proofErr w:type="spellStart"/>
      <w:r w:rsidRPr="00034F9B">
        <w:rPr>
          <w:rFonts w:ascii="Verdana" w:eastAsia="Times New Roman" w:hAnsi="Verdana" w:cs="Times New Roman"/>
          <w:color w:val="4D4D4D"/>
          <w:sz w:val="22"/>
          <w:szCs w:val="22"/>
          <w:shd w:val="clear" w:color="auto" w:fill="FFFFFF"/>
        </w:rPr>
        <w:t>folkmusikken</w:t>
      </w:r>
      <w:proofErr w:type="spellEnd"/>
      <w:r w:rsidRPr="00034F9B">
        <w:rPr>
          <w:rFonts w:ascii="Verdana" w:eastAsia="Times New Roman" w:hAnsi="Verdana" w:cs="Times New Roman"/>
          <w:color w:val="4D4D4D"/>
          <w:sz w:val="22"/>
          <w:szCs w:val="22"/>
          <w:shd w:val="clear" w:color="auto" w:fill="FFFFFF"/>
        </w:rPr>
        <w:t xml:space="preserve"> med Bob Dylan, James Taylor og </w:t>
      </w:r>
      <w:proofErr w:type="spellStart"/>
      <w:r w:rsidRPr="00034F9B">
        <w:rPr>
          <w:rFonts w:ascii="Verdana" w:eastAsia="Times New Roman" w:hAnsi="Verdana" w:cs="Times New Roman"/>
          <w:color w:val="4D4D4D"/>
          <w:sz w:val="22"/>
          <w:szCs w:val="22"/>
          <w:shd w:val="clear" w:color="auto" w:fill="FFFFFF"/>
        </w:rPr>
        <w:t>Joni</w:t>
      </w:r>
      <w:proofErr w:type="spellEnd"/>
      <w:r w:rsidRPr="00034F9B">
        <w:rPr>
          <w:rFonts w:ascii="Verdana" w:eastAsia="Times New Roman" w:hAnsi="Verdana" w:cs="Times New Roman"/>
          <w:color w:val="4D4D4D"/>
          <w:sz w:val="22"/>
          <w:szCs w:val="22"/>
          <w:shd w:val="clear" w:color="auto" w:fill="FFFFFF"/>
        </w:rPr>
        <w:t xml:space="preserve"> Mitchell i spidsen af sin </w:t>
      </w:r>
      <w:r w:rsidR="002E7C30" w:rsidRPr="00034F9B">
        <w:rPr>
          <w:rFonts w:ascii="Verdana" w:eastAsia="Times New Roman" w:hAnsi="Verdana" w:cs="Times New Roman"/>
          <w:color w:val="4D4D4D"/>
          <w:sz w:val="22"/>
          <w:szCs w:val="22"/>
          <w:shd w:val="clear" w:color="auto" w:fill="FFFFFF"/>
        </w:rPr>
        <w:t xml:space="preserve">mor og orkestermusik af sin far. William </w:t>
      </w:r>
      <w:proofErr w:type="spellStart"/>
      <w:r w:rsidR="002E7C30" w:rsidRPr="00034F9B">
        <w:rPr>
          <w:rFonts w:ascii="Verdana" w:eastAsia="Times New Roman" w:hAnsi="Verdana" w:cs="Times New Roman"/>
          <w:color w:val="4D4D4D"/>
          <w:sz w:val="22"/>
          <w:szCs w:val="22"/>
          <w:shd w:val="clear" w:color="auto" w:fill="FFFFFF"/>
        </w:rPr>
        <w:t>Fitzsimmons</w:t>
      </w:r>
      <w:proofErr w:type="spellEnd"/>
      <w:r w:rsidR="002E7C30" w:rsidRPr="00034F9B">
        <w:rPr>
          <w:rFonts w:ascii="Verdana" w:eastAsia="Times New Roman" w:hAnsi="Verdana" w:cs="Times New Roman"/>
          <w:color w:val="4D4D4D"/>
          <w:sz w:val="22"/>
          <w:szCs w:val="22"/>
          <w:shd w:val="clear" w:color="auto" w:fill="FFFFFF"/>
        </w:rPr>
        <w:t xml:space="preserve"> nævner ældre </w:t>
      </w:r>
      <w:proofErr w:type="spellStart"/>
      <w:r w:rsidR="002E7C30" w:rsidRPr="00034F9B">
        <w:rPr>
          <w:rFonts w:ascii="Verdana" w:eastAsia="Times New Roman" w:hAnsi="Verdana" w:cs="Times New Roman"/>
          <w:color w:val="4D4D4D"/>
          <w:sz w:val="22"/>
          <w:szCs w:val="22"/>
          <w:shd w:val="clear" w:color="auto" w:fill="FFFFFF"/>
        </w:rPr>
        <w:t>folksangere</w:t>
      </w:r>
      <w:proofErr w:type="spellEnd"/>
      <w:r w:rsidR="002E7C30" w:rsidRPr="00034F9B">
        <w:rPr>
          <w:rFonts w:ascii="Verdana" w:eastAsia="Times New Roman" w:hAnsi="Verdana" w:cs="Times New Roman"/>
          <w:color w:val="4D4D4D"/>
          <w:sz w:val="22"/>
          <w:szCs w:val="22"/>
          <w:shd w:val="clear" w:color="auto" w:fill="FFFFFF"/>
        </w:rPr>
        <w:t xml:space="preserve"> som James Taylor og Nick </w:t>
      </w:r>
      <w:proofErr w:type="spellStart"/>
      <w:r w:rsidR="002E7C30" w:rsidRPr="00034F9B">
        <w:rPr>
          <w:rFonts w:ascii="Verdana" w:eastAsia="Times New Roman" w:hAnsi="Verdana" w:cs="Times New Roman"/>
          <w:color w:val="4D4D4D"/>
          <w:sz w:val="22"/>
          <w:szCs w:val="22"/>
          <w:shd w:val="clear" w:color="auto" w:fill="FFFFFF"/>
        </w:rPr>
        <w:t>Drake</w:t>
      </w:r>
      <w:proofErr w:type="spellEnd"/>
      <w:r w:rsidR="002E7C30" w:rsidRPr="00034F9B">
        <w:rPr>
          <w:rFonts w:ascii="Verdana" w:eastAsia="Times New Roman" w:hAnsi="Verdana" w:cs="Times New Roman"/>
          <w:color w:val="4D4D4D"/>
          <w:sz w:val="22"/>
          <w:szCs w:val="22"/>
          <w:shd w:val="clear" w:color="auto" w:fill="FFFFFF"/>
        </w:rPr>
        <w:t xml:space="preserve"> so</w:t>
      </w:r>
      <w:r w:rsidR="00746789">
        <w:rPr>
          <w:rFonts w:ascii="Verdana" w:eastAsia="Times New Roman" w:hAnsi="Verdana" w:cs="Times New Roman"/>
          <w:color w:val="4D4D4D"/>
          <w:sz w:val="22"/>
          <w:szCs w:val="22"/>
          <w:shd w:val="clear" w:color="auto" w:fill="FFFFFF"/>
        </w:rPr>
        <w:t>m inspiration for hans musik og af</w:t>
      </w:r>
      <w:r w:rsidR="002E7C30" w:rsidRPr="00034F9B">
        <w:rPr>
          <w:rFonts w:ascii="Verdana" w:eastAsia="Times New Roman" w:hAnsi="Verdana" w:cs="Times New Roman"/>
          <w:color w:val="4D4D4D"/>
          <w:sz w:val="22"/>
          <w:szCs w:val="22"/>
          <w:shd w:val="clear" w:color="auto" w:fill="FFFFFF"/>
        </w:rPr>
        <w:t xml:space="preserve"> mere nutidige navne</w:t>
      </w:r>
      <w:r w:rsidR="00034F9B" w:rsidRPr="00034F9B">
        <w:rPr>
          <w:rFonts w:ascii="Verdana" w:eastAsia="Times New Roman" w:hAnsi="Verdana" w:cs="Times New Roman"/>
          <w:color w:val="4D4D4D"/>
          <w:sz w:val="22"/>
          <w:szCs w:val="22"/>
          <w:shd w:val="clear" w:color="auto" w:fill="FFFFFF"/>
        </w:rPr>
        <w:t xml:space="preserve"> er det Jose </w:t>
      </w:r>
      <w:proofErr w:type="spellStart"/>
      <w:r w:rsidR="00034F9B" w:rsidRPr="00034F9B">
        <w:rPr>
          <w:rFonts w:ascii="Verdana" w:eastAsia="Times New Roman" w:hAnsi="Verdana" w:cs="Times New Roman"/>
          <w:color w:val="4D4D4D"/>
          <w:sz w:val="22"/>
          <w:szCs w:val="22"/>
          <w:shd w:val="clear" w:color="auto" w:fill="FFFFFF"/>
        </w:rPr>
        <w:t>Gonzales</w:t>
      </w:r>
      <w:proofErr w:type="spellEnd"/>
      <w:r w:rsidR="00034F9B" w:rsidRPr="00034F9B">
        <w:rPr>
          <w:rFonts w:ascii="Verdana" w:eastAsia="Times New Roman" w:hAnsi="Verdana" w:cs="Times New Roman"/>
          <w:color w:val="4D4D4D"/>
          <w:sz w:val="22"/>
          <w:szCs w:val="22"/>
          <w:shd w:val="clear" w:color="auto" w:fill="FFFFFF"/>
        </w:rPr>
        <w:t xml:space="preserve">, David </w:t>
      </w:r>
      <w:proofErr w:type="spellStart"/>
      <w:r w:rsidR="00034F9B" w:rsidRPr="00034F9B">
        <w:rPr>
          <w:rFonts w:ascii="Verdana" w:eastAsia="Times New Roman" w:hAnsi="Verdana" w:cs="Times New Roman"/>
          <w:color w:val="4D4D4D"/>
          <w:sz w:val="22"/>
          <w:szCs w:val="22"/>
          <w:shd w:val="clear" w:color="auto" w:fill="FFFFFF"/>
        </w:rPr>
        <w:t>Wilcox</w:t>
      </w:r>
      <w:proofErr w:type="spellEnd"/>
      <w:r w:rsidR="00034F9B" w:rsidRPr="00034F9B">
        <w:rPr>
          <w:rFonts w:ascii="Verdana" w:eastAsia="Times New Roman" w:hAnsi="Verdana" w:cs="Times New Roman"/>
          <w:color w:val="4D4D4D"/>
          <w:sz w:val="22"/>
          <w:szCs w:val="22"/>
          <w:shd w:val="clear" w:color="auto" w:fill="FFFFFF"/>
        </w:rPr>
        <w:t xml:space="preserve"> og Aimee Mann. </w:t>
      </w:r>
    </w:p>
    <w:p w14:paraId="70680654" w14:textId="77777777" w:rsidR="00034F9B" w:rsidRPr="00034F9B" w:rsidRDefault="00034F9B" w:rsidP="00423DBC">
      <w:pPr>
        <w:rPr>
          <w:rFonts w:ascii="Verdana" w:eastAsia="Times New Roman" w:hAnsi="Verdana" w:cs="Times New Roman"/>
          <w:color w:val="4D4D4D"/>
          <w:sz w:val="22"/>
          <w:szCs w:val="22"/>
          <w:shd w:val="clear" w:color="auto" w:fill="FFFFFF"/>
        </w:rPr>
      </w:pPr>
    </w:p>
    <w:p w14:paraId="61C7B0B6" w14:textId="77777777" w:rsidR="00034F9B" w:rsidRPr="00034F9B" w:rsidRDefault="00034F9B" w:rsidP="00423DBC">
      <w:pPr>
        <w:rPr>
          <w:rFonts w:ascii="Verdana" w:eastAsia="Times New Roman" w:hAnsi="Verdana" w:cs="Times New Roman"/>
          <w:sz w:val="22"/>
          <w:szCs w:val="22"/>
        </w:rPr>
      </w:pPr>
      <w:r w:rsidRPr="00034F9B">
        <w:rPr>
          <w:rFonts w:ascii="Verdana" w:eastAsia="Times New Roman" w:hAnsi="Verdana" w:cs="Times New Roman"/>
          <w:color w:val="4D4D4D"/>
          <w:sz w:val="22"/>
          <w:szCs w:val="22"/>
          <w:shd w:val="clear" w:color="auto" w:fill="FFFFFF"/>
        </w:rPr>
        <w:t xml:space="preserve">Hvis smuk og følelsesladet folk fylder på dine playlister, bør du unde dig selv en søndag aften i selskab med William </w:t>
      </w:r>
      <w:proofErr w:type="spellStart"/>
      <w:r w:rsidRPr="00034F9B">
        <w:rPr>
          <w:rFonts w:ascii="Verdana" w:eastAsia="Times New Roman" w:hAnsi="Verdana" w:cs="Times New Roman"/>
          <w:color w:val="4D4D4D"/>
          <w:sz w:val="22"/>
          <w:szCs w:val="22"/>
          <w:shd w:val="clear" w:color="auto" w:fill="FFFFFF"/>
        </w:rPr>
        <w:t>Fitzsimmons</w:t>
      </w:r>
      <w:proofErr w:type="spellEnd"/>
      <w:r w:rsidRPr="00034F9B">
        <w:rPr>
          <w:rFonts w:ascii="Verdana" w:eastAsia="Times New Roman" w:hAnsi="Verdana" w:cs="Times New Roman"/>
          <w:color w:val="4D4D4D"/>
          <w:sz w:val="22"/>
          <w:szCs w:val="22"/>
          <w:shd w:val="clear" w:color="auto" w:fill="FFFFFF"/>
        </w:rPr>
        <w:t xml:space="preserve"> og hans guitar.  </w:t>
      </w:r>
    </w:p>
    <w:p w14:paraId="44D31B0C" w14:textId="77777777" w:rsidR="00423DBC" w:rsidRDefault="00423DBC" w:rsidP="00413C4D">
      <w:pPr>
        <w:rPr>
          <w:rFonts w:ascii="Verdana" w:hAnsi="Verdana"/>
          <w:color w:val="333333"/>
          <w:sz w:val="22"/>
          <w:szCs w:val="22"/>
          <w:shd w:val="clear" w:color="auto" w:fill="FFFFFF"/>
        </w:rPr>
      </w:pPr>
    </w:p>
    <w:p w14:paraId="71C16888" w14:textId="77777777" w:rsidR="00413C4D" w:rsidRDefault="00413C4D" w:rsidP="00413C4D">
      <w:pPr>
        <w:shd w:val="clear" w:color="auto" w:fill="FFFFFF"/>
        <w:rPr>
          <w:rFonts w:ascii="Verdana" w:hAnsi="Verdana"/>
        </w:rPr>
      </w:pPr>
      <w:r w:rsidRPr="00DD1146">
        <w:rPr>
          <w:rFonts w:ascii="Verdana" w:hAnsi="Verdana"/>
          <w:b/>
        </w:rPr>
        <w:t>Fakta om koncerten</w:t>
      </w:r>
      <w:r w:rsidRPr="00DD1146">
        <w:rPr>
          <w:rFonts w:ascii="Verdana" w:hAnsi="Verdana"/>
        </w:rPr>
        <w:t xml:space="preserve"> </w:t>
      </w:r>
    </w:p>
    <w:p w14:paraId="23D42D0F" w14:textId="77777777" w:rsidR="00413C4D" w:rsidRPr="00034F9B" w:rsidRDefault="00413C4D" w:rsidP="00413C4D">
      <w:pPr>
        <w:shd w:val="clear" w:color="auto" w:fill="FFFFFF"/>
        <w:rPr>
          <w:rFonts w:ascii="Verdana" w:hAnsi="Verdana"/>
          <w:sz w:val="22"/>
          <w:szCs w:val="22"/>
        </w:rPr>
      </w:pPr>
      <w:r w:rsidRPr="00034F9B">
        <w:rPr>
          <w:rFonts w:ascii="Verdana" w:hAnsi="Verdana"/>
          <w:sz w:val="22"/>
          <w:szCs w:val="22"/>
        </w:rPr>
        <w:t xml:space="preserve">William </w:t>
      </w:r>
      <w:proofErr w:type="spellStart"/>
      <w:r w:rsidRPr="00034F9B">
        <w:rPr>
          <w:rFonts w:ascii="Verdana" w:hAnsi="Verdana"/>
          <w:sz w:val="22"/>
          <w:szCs w:val="22"/>
        </w:rPr>
        <w:t>Fitzsimmons</w:t>
      </w:r>
      <w:proofErr w:type="spellEnd"/>
      <w:r w:rsidRPr="00034F9B">
        <w:rPr>
          <w:rFonts w:ascii="Verdana" w:hAnsi="Verdana"/>
          <w:sz w:val="22"/>
          <w:szCs w:val="22"/>
        </w:rPr>
        <w:t xml:space="preserve"> (US) </w:t>
      </w:r>
    </w:p>
    <w:p w14:paraId="1DD15179" w14:textId="77777777" w:rsidR="00413C4D" w:rsidRPr="00034F9B" w:rsidRDefault="00413C4D" w:rsidP="00413C4D">
      <w:pPr>
        <w:shd w:val="clear" w:color="auto" w:fill="FFFFFF"/>
        <w:rPr>
          <w:rFonts w:ascii="Verdana" w:hAnsi="Verdana"/>
          <w:sz w:val="22"/>
          <w:szCs w:val="22"/>
        </w:rPr>
      </w:pPr>
      <w:r w:rsidRPr="00034F9B">
        <w:rPr>
          <w:rFonts w:ascii="Verdana" w:hAnsi="Verdana"/>
          <w:sz w:val="22"/>
          <w:szCs w:val="22"/>
        </w:rPr>
        <w:t>Søndag d. 2. marts kl. 20</w:t>
      </w:r>
    </w:p>
    <w:p w14:paraId="022F4B34" w14:textId="77777777" w:rsidR="00413C4D" w:rsidRPr="00034F9B" w:rsidRDefault="00413C4D" w:rsidP="00413C4D">
      <w:pPr>
        <w:rPr>
          <w:rFonts w:ascii="Verdana" w:hAnsi="Verdana"/>
          <w:sz w:val="22"/>
          <w:szCs w:val="22"/>
        </w:rPr>
      </w:pPr>
      <w:r w:rsidRPr="00034F9B">
        <w:rPr>
          <w:rFonts w:ascii="Verdana" w:hAnsi="Verdana"/>
          <w:sz w:val="22"/>
          <w:szCs w:val="22"/>
        </w:rPr>
        <w:t>Lille VEGA, Enghavevej 40, 1764 Kbh. V</w:t>
      </w:r>
    </w:p>
    <w:p w14:paraId="6B64BEDD" w14:textId="77777777" w:rsidR="00413C4D" w:rsidRPr="00034F9B" w:rsidRDefault="00413C4D" w:rsidP="00413C4D">
      <w:pPr>
        <w:rPr>
          <w:rFonts w:ascii="Verdana" w:hAnsi="Verdana"/>
          <w:sz w:val="22"/>
          <w:szCs w:val="22"/>
        </w:rPr>
      </w:pPr>
      <w:r w:rsidRPr="00034F9B">
        <w:rPr>
          <w:rFonts w:ascii="Verdana" w:hAnsi="Verdana"/>
          <w:sz w:val="22"/>
          <w:szCs w:val="22"/>
        </w:rPr>
        <w:t xml:space="preserve">Billetpris: 150 kr. + gebyr </w:t>
      </w:r>
    </w:p>
    <w:p w14:paraId="12FB0E3D" w14:textId="77777777" w:rsidR="005B5851" w:rsidRPr="00746789" w:rsidRDefault="00413C4D">
      <w:pPr>
        <w:rPr>
          <w:rFonts w:ascii="Times" w:eastAsia="Times New Roman" w:hAnsi="Times" w:cs="Times New Roman"/>
          <w:sz w:val="22"/>
          <w:szCs w:val="22"/>
        </w:rPr>
      </w:pPr>
      <w:r w:rsidRPr="00034F9B">
        <w:rPr>
          <w:rFonts w:ascii="Verdana" w:hAnsi="Verdana"/>
          <w:sz w:val="22"/>
          <w:szCs w:val="22"/>
        </w:rPr>
        <w:t xml:space="preserve">Billetsalget starter den i dag via VEGA.dk, Billetlugen og i Fona. </w:t>
      </w:r>
    </w:p>
    <w:sectPr w:rsidR="005B5851" w:rsidRPr="00746789"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4D"/>
    <w:rsid w:val="00034F9B"/>
    <w:rsid w:val="000C1037"/>
    <w:rsid w:val="002E7C30"/>
    <w:rsid w:val="00413C4D"/>
    <w:rsid w:val="004203BF"/>
    <w:rsid w:val="00423DBC"/>
    <w:rsid w:val="00425782"/>
    <w:rsid w:val="005B5851"/>
    <w:rsid w:val="006C5FB7"/>
    <w:rsid w:val="00746789"/>
    <w:rsid w:val="00B6713B"/>
    <w:rsid w:val="00E34C2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FBFA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4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uiPriority w:val="99"/>
    <w:unhideWhenUsed/>
    <w:rsid w:val="00413C4D"/>
    <w:rPr>
      <w:color w:val="0000FF"/>
      <w:u w:val="single"/>
    </w:rPr>
  </w:style>
  <w:style w:type="character" w:customStyle="1" w:styleId="apple-converted-space">
    <w:name w:val="apple-converted-space"/>
    <w:basedOn w:val="Standardskrifttypeiafsnit"/>
    <w:rsid w:val="00413C4D"/>
  </w:style>
  <w:style w:type="character" w:customStyle="1" w:styleId="textexposedshow">
    <w:name w:val="text_exposed_show"/>
    <w:basedOn w:val="Standardskrifttypeiafsnit"/>
    <w:rsid w:val="00423DBC"/>
  </w:style>
  <w:style w:type="character" w:styleId="Fremhvning">
    <w:name w:val="Emphasis"/>
    <w:basedOn w:val="Standardskrifttypeiafsnit"/>
    <w:uiPriority w:val="20"/>
    <w:qFormat/>
    <w:rsid w:val="00423DBC"/>
    <w:rPr>
      <w:i/>
      <w:iCs/>
    </w:rPr>
  </w:style>
  <w:style w:type="paragraph" w:styleId="Normalweb">
    <w:name w:val="Normal (Web)"/>
    <w:basedOn w:val="Normal"/>
    <w:unhideWhenUsed/>
    <w:rsid w:val="00425782"/>
    <w:pPr>
      <w:spacing w:before="100" w:beforeAutospacing="1" w:after="100" w:afterAutospacing="1"/>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4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uiPriority w:val="99"/>
    <w:unhideWhenUsed/>
    <w:rsid w:val="00413C4D"/>
    <w:rPr>
      <w:color w:val="0000FF"/>
      <w:u w:val="single"/>
    </w:rPr>
  </w:style>
  <w:style w:type="character" w:customStyle="1" w:styleId="apple-converted-space">
    <w:name w:val="apple-converted-space"/>
    <w:basedOn w:val="Standardskrifttypeiafsnit"/>
    <w:rsid w:val="00413C4D"/>
  </w:style>
  <w:style w:type="character" w:customStyle="1" w:styleId="textexposedshow">
    <w:name w:val="text_exposed_show"/>
    <w:basedOn w:val="Standardskrifttypeiafsnit"/>
    <w:rsid w:val="00423DBC"/>
  </w:style>
  <w:style w:type="character" w:styleId="Fremhvning">
    <w:name w:val="Emphasis"/>
    <w:basedOn w:val="Standardskrifttypeiafsnit"/>
    <w:uiPriority w:val="20"/>
    <w:qFormat/>
    <w:rsid w:val="00423DBC"/>
    <w:rPr>
      <w:i/>
      <w:iCs/>
    </w:rPr>
  </w:style>
  <w:style w:type="paragraph" w:styleId="Normalweb">
    <w:name w:val="Normal (Web)"/>
    <w:basedOn w:val="Normal"/>
    <w:unhideWhenUsed/>
    <w:rsid w:val="00425782"/>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3759">
      <w:bodyDiv w:val="1"/>
      <w:marLeft w:val="0"/>
      <w:marRight w:val="0"/>
      <w:marTop w:val="0"/>
      <w:marBottom w:val="0"/>
      <w:divBdr>
        <w:top w:val="none" w:sz="0" w:space="0" w:color="auto"/>
        <w:left w:val="none" w:sz="0" w:space="0" w:color="auto"/>
        <w:bottom w:val="none" w:sz="0" w:space="0" w:color="auto"/>
        <w:right w:val="none" w:sz="0" w:space="0" w:color="auto"/>
      </w:divBdr>
      <w:divsChild>
        <w:div w:id="963387525">
          <w:marLeft w:val="0"/>
          <w:marRight w:val="0"/>
          <w:marTop w:val="0"/>
          <w:marBottom w:val="0"/>
          <w:divBdr>
            <w:top w:val="none" w:sz="0" w:space="0" w:color="auto"/>
            <w:left w:val="none" w:sz="0" w:space="0" w:color="auto"/>
            <w:bottom w:val="none" w:sz="0" w:space="0" w:color="auto"/>
            <w:right w:val="none" w:sz="0" w:space="0" w:color="auto"/>
          </w:divBdr>
        </w:div>
        <w:div w:id="733704060">
          <w:marLeft w:val="0"/>
          <w:marRight w:val="0"/>
          <w:marTop w:val="0"/>
          <w:marBottom w:val="0"/>
          <w:divBdr>
            <w:top w:val="none" w:sz="0" w:space="0" w:color="auto"/>
            <w:left w:val="none" w:sz="0" w:space="0" w:color="auto"/>
            <w:bottom w:val="none" w:sz="0" w:space="0" w:color="auto"/>
            <w:right w:val="none" w:sz="0" w:space="0" w:color="auto"/>
          </w:divBdr>
        </w:div>
        <w:div w:id="292374637">
          <w:marLeft w:val="0"/>
          <w:marRight w:val="0"/>
          <w:marTop w:val="0"/>
          <w:marBottom w:val="0"/>
          <w:divBdr>
            <w:top w:val="none" w:sz="0" w:space="0" w:color="auto"/>
            <w:left w:val="none" w:sz="0" w:space="0" w:color="auto"/>
            <w:bottom w:val="none" w:sz="0" w:space="0" w:color="auto"/>
            <w:right w:val="none" w:sz="0" w:space="0" w:color="auto"/>
          </w:divBdr>
        </w:div>
      </w:divsChild>
    </w:div>
    <w:div w:id="562761421">
      <w:bodyDiv w:val="1"/>
      <w:marLeft w:val="0"/>
      <w:marRight w:val="0"/>
      <w:marTop w:val="0"/>
      <w:marBottom w:val="0"/>
      <w:divBdr>
        <w:top w:val="none" w:sz="0" w:space="0" w:color="auto"/>
        <w:left w:val="none" w:sz="0" w:space="0" w:color="auto"/>
        <w:bottom w:val="none" w:sz="0" w:space="0" w:color="auto"/>
        <w:right w:val="none" w:sz="0" w:space="0" w:color="auto"/>
      </w:divBdr>
    </w:div>
    <w:div w:id="1055470502">
      <w:bodyDiv w:val="1"/>
      <w:marLeft w:val="0"/>
      <w:marRight w:val="0"/>
      <w:marTop w:val="0"/>
      <w:marBottom w:val="0"/>
      <w:divBdr>
        <w:top w:val="none" w:sz="0" w:space="0" w:color="auto"/>
        <w:left w:val="none" w:sz="0" w:space="0" w:color="auto"/>
        <w:bottom w:val="none" w:sz="0" w:space="0" w:color="auto"/>
        <w:right w:val="none" w:sz="0" w:space="0" w:color="auto"/>
      </w:divBdr>
    </w:div>
    <w:div w:id="1632591236">
      <w:bodyDiv w:val="1"/>
      <w:marLeft w:val="0"/>
      <w:marRight w:val="0"/>
      <w:marTop w:val="0"/>
      <w:marBottom w:val="0"/>
      <w:divBdr>
        <w:top w:val="none" w:sz="0" w:space="0" w:color="auto"/>
        <w:left w:val="none" w:sz="0" w:space="0" w:color="auto"/>
        <w:bottom w:val="none" w:sz="0" w:space="0" w:color="auto"/>
        <w:right w:val="none" w:sz="0" w:space="0" w:color="auto"/>
      </w:divBdr>
    </w:div>
    <w:div w:id="1934393157">
      <w:bodyDiv w:val="1"/>
      <w:marLeft w:val="0"/>
      <w:marRight w:val="0"/>
      <w:marTop w:val="0"/>
      <w:marBottom w:val="0"/>
      <w:divBdr>
        <w:top w:val="none" w:sz="0" w:space="0" w:color="auto"/>
        <w:left w:val="none" w:sz="0" w:space="0" w:color="auto"/>
        <w:bottom w:val="none" w:sz="0" w:space="0" w:color="auto"/>
        <w:right w:val="none" w:sz="0" w:space="0" w:color="auto"/>
      </w:divBdr>
    </w:div>
    <w:div w:id="2037654059">
      <w:bodyDiv w:val="1"/>
      <w:marLeft w:val="0"/>
      <w:marRight w:val="0"/>
      <w:marTop w:val="0"/>
      <w:marBottom w:val="0"/>
      <w:divBdr>
        <w:top w:val="none" w:sz="0" w:space="0" w:color="auto"/>
        <w:left w:val="none" w:sz="0" w:space="0" w:color="auto"/>
        <w:bottom w:val="none" w:sz="0" w:space="0" w:color="auto"/>
        <w:right w:val="none" w:sz="0" w:space="0" w:color="auto"/>
      </w:divBdr>
    </w:div>
    <w:div w:id="2087919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D3D6x7OqLyk&amp;feature=c4-overview-vl&amp;list=PL389477D139941CB9" TargetMode="External"/><Relationship Id="rId6" Type="http://schemas.openxmlformats.org/officeDocument/2006/relationships/hyperlink" Target="http://www.youtube.com/watch?v=RhihGqZEWOc" TargetMode="External"/><Relationship Id="rId7" Type="http://schemas.openxmlformats.org/officeDocument/2006/relationships/hyperlink" Target="http://www.youtube.com/watch?v=3zXLPqxtxE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2468</Characters>
  <Application>Microsoft Macintosh Word</Application>
  <DocSecurity>0</DocSecurity>
  <Lines>20</Lines>
  <Paragraphs>5</Paragraphs>
  <ScaleCrop>false</ScaleCrop>
  <Company>VEGA - Musikkens Hus</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dcterms:created xsi:type="dcterms:W3CDTF">2014-01-03T09:57:00Z</dcterms:created>
  <dcterms:modified xsi:type="dcterms:W3CDTF">2014-01-03T09:57:00Z</dcterms:modified>
</cp:coreProperties>
</file>