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09" w:rsidRPr="007F6454" w:rsidRDefault="00DD6344" w:rsidP="00327609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AFC9B5" wp14:editId="23DA0BA2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09" w:rsidRPr="007F6454" w:rsidRDefault="00DD6344" w:rsidP="00327609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Comunicado de imprensa</w:t>
      </w:r>
    </w:p>
    <w:p w:rsidR="00327609" w:rsidRPr="00907E05" w:rsidRDefault="00F97D9F" w:rsidP="00327609">
      <w:pPr>
        <w:pStyle w:val="Cabealho"/>
        <w:rPr>
          <w:rFonts w:ascii="Verdana" w:hAnsi="Verdana"/>
          <w:b/>
          <w:color w:val="808080"/>
          <w:sz w:val="22"/>
        </w:rPr>
      </w:pPr>
    </w:p>
    <w:p w:rsidR="00327609" w:rsidRPr="00EC1391" w:rsidRDefault="00DD6344" w:rsidP="00327609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  <w:r>
        <w:rPr>
          <w:rFonts w:ascii="Verdana" w:hAnsi="Verdana"/>
          <w:b/>
          <w:sz w:val="40"/>
        </w:rPr>
        <w:t>A Sony adiciona à Série ZX mais um Walkman® de qualidade superior</w:t>
      </w:r>
    </w:p>
    <w:p w:rsidR="00327609" w:rsidRPr="002E58BF" w:rsidRDefault="00F97D9F" w:rsidP="00327609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327609" w:rsidRDefault="00DD6344" w:rsidP="00F06818">
      <w:pPr>
        <w:numPr>
          <w:ilvl w:val="0"/>
          <w:numId w:val="1"/>
        </w:numPr>
        <w:jc w:val="center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Som de ponta com saída balanceada</w:t>
      </w:r>
    </w:p>
    <w:p w:rsidR="00327609" w:rsidRDefault="00DD6344" w:rsidP="00F06818">
      <w:pPr>
        <w:numPr>
          <w:ilvl w:val="0"/>
          <w:numId w:val="1"/>
        </w:numPr>
        <w:jc w:val="center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Tamanho compacto para utilizar em viagem</w:t>
      </w:r>
    </w:p>
    <w:p w:rsidR="00327609" w:rsidRDefault="00DD6344" w:rsidP="00F06818">
      <w:pPr>
        <w:numPr>
          <w:ilvl w:val="0"/>
          <w:numId w:val="1"/>
        </w:numPr>
        <w:jc w:val="center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Design atraente e </w:t>
      </w:r>
      <w:proofErr w:type="spellStart"/>
      <w:r>
        <w:rPr>
          <w:rFonts w:ascii="Verdana" w:hAnsi="Verdana"/>
          <w:b/>
        </w:rPr>
        <w:t>premium</w:t>
      </w:r>
      <w:proofErr w:type="spellEnd"/>
      <w:r>
        <w:rPr>
          <w:rFonts w:ascii="Verdana" w:hAnsi="Verdana"/>
          <w:b/>
        </w:rPr>
        <w:t xml:space="preserve"> para um som elegante</w:t>
      </w:r>
    </w:p>
    <w:p w:rsidR="00327609" w:rsidRPr="00EC1391" w:rsidRDefault="00F97D9F" w:rsidP="00327609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327609" w:rsidRPr="005432C6" w:rsidRDefault="00DD6344" w:rsidP="0032760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icónico Walkman® ainda está bem vivo e de saúde com o NW-ZX300, a mais recente adição da Sony à Série ZX. O ZX300 promete uma qualidade e uma experiência de áudio </w:t>
      </w:r>
      <w:proofErr w:type="spellStart"/>
      <w:r>
        <w:rPr>
          <w:rFonts w:ascii="Verdana" w:hAnsi="Verdana"/>
          <w:sz w:val="22"/>
        </w:rPr>
        <w:t>premium</w:t>
      </w:r>
      <w:proofErr w:type="spellEnd"/>
      <w:r>
        <w:rPr>
          <w:rFonts w:ascii="Verdana" w:hAnsi="Verdana"/>
          <w:sz w:val="22"/>
        </w:rPr>
        <w:t xml:space="preserve"> num leitor de música imaculadamente projetado, com saída balanceada efetuada pelo S-</w:t>
      </w:r>
      <w:r>
        <w:rPr>
          <w:rFonts w:ascii="Verdana" w:hAnsi="Verdana" w:hint="eastAsia"/>
          <w:sz w:val="22"/>
        </w:rPr>
        <w:t>M</w:t>
      </w:r>
      <w:r>
        <w:rPr>
          <w:rFonts w:ascii="Verdana" w:hAnsi="Verdana"/>
          <w:sz w:val="22"/>
        </w:rPr>
        <w:t>aster HX</w:t>
      </w:r>
      <w:r>
        <w:rPr>
          <w:rFonts w:ascii="Verdana" w:hAnsi="Verdana" w:hint="eastAsia"/>
          <w:sz w:val="22"/>
        </w:rPr>
        <w:t>™</w:t>
      </w:r>
      <w:r>
        <w:rPr>
          <w:rFonts w:ascii="Verdana" w:hAnsi="Verdana"/>
          <w:sz w:val="22"/>
        </w:rPr>
        <w:t xml:space="preserve"> e uma interface de utilizador criada para e por amantes da música.  </w:t>
      </w:r>
    </w:p>
    <w:p w:rsidR="00327609" w:rsidRPr="005432C6" w:rsidRDefault="00F97D9F" w:rsidP="00327609">
      <w:pPr>
        <w:jc w:val="both"/>
        <w:rPr>
          <w:rFonts w:ascii="Verdana" w:hAnsi="Verdana"/>
          <w:bCs/>
          <w:sz w:val="22"/>
          <w:szCs w:val="22"/>
        </w:rPr>
      </w:pPr>
    </w:p>
    <w:p w:rsidR="00327609" w:rsidRPr="005432C6" w:rsidRDefault="00DD6344" w:rsidP="0032760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Perfeito para ouvir em qualquer lado, a longa autonomia da sua bateria e o seu design fino e leve tornam este Walkman® no companheiro perfeito para ouvir todas as suas músicas favoritas, onde quer que esteja. </w:t>
      </w:r>
    </w:p>
    <w:p w:rsidR="00327609" w:rsidRDefault="00F97D9F" w:rsidP="00327609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27609" w:rsidRPr="005432C6" w:rsidRDefault="00DD6344" w:rsidP="00327609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Experiência de som </w:t>
      </w:r>
      <w:proofErr w:type="spellStart"/>
      <w:r>
        <w:rPr>
          <w:rFonts w:ascii="Verdana" w:hAnsi="Verdana"/>
          <w:b/>
          <w:sz w:val="22"/>
        </w:rPr>
        <w:t>premium</w:t>
      </w:r>
      <w:proofErr w:type="spellEnd"/>
      <w:r>
        <w:rPr>
          <w:rFonts w:ascii="Verdana" w:hAnsi="Verdana"/>
          <w:b/>
          <w:sz w:val="22"/>
        </w:rPr>
        <w:t xml:space="preserve"> </w:t>
      </w:r>
    </w:p>
    <w:p w:rsidR="00327609" w:rsidRPr="005432C6" w:rsidRDefault="00DD6344" w:rsidP="00327609">
      <w:pPr>
        <w:jc w:val="both"/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sz w:val="22"/>
        </w:rPr>
        <w:t>O ZX300 oferece Áudio de Alta Resolução com um amplificador digital S-Master HX™, agora soldado com bolas de solda isentas de chumbo para uma alta qualidade de som. Graças à capacidade da reprodução nativa DSD de 11,2 MHz</w:t>
      </w:r>
      <w:r>
        <w:rPr>
          <w:rStyle w:val="Refdenotaderodap"/>
          <w:rFonts w:ascii="Verdana" w:hAnsi="Verdana"/>
          <w:sz w:val="22"/>
        </w:rPr>
        <w:footnoteReference w:id="1"/>
      </w:r>
      <w:r>
        <w:rPr>
          <w:rFonts w:ascii="Verdana" w:hAnsi="Verdana"/>
          <w:sz w:val="22"/>
        </w:rPr>
        <w:t xml:space="preserve"> e à reprodução PCM de 384 kHz / 32 bits, pode desfrutar verdadeiramente da sua música, tal como o artista idealizou. O ZX300 também </w:t>
      </w:r>
      <w:r>
        <w:rPr>
          <w:rFonts w:ascii="Verdana" w:hAnsi="Verdana" w:hint="eastAsia"/>
          <w:sz w:val="22"/>
        </w:rPr>
        <w:t xml:space="preserve">oferece </w:t>
      </w:r>
      <w:r>
        <w:rPr>
          <w:rFonts w:ascii="Verdana" w:hAnsi="Verdana"/>
          <w:sz w:val="22"/>
        </w:rPr>
        <w:t>uma ligação padrão balanceada com os canais esquerdo e direito absolutamente discretos, para menos ruído e um som mais nítido.</w:t>
      </w:r>
    </w:p>
    <w:p w:rsidR="00327609" w:rsidRPr="005432C6" w:rsidRDefault="00F97D9F" w:rsidP="00327609">
      <w:pPr>
        <w:jc w:val="both"/>
        <w:rPr>
          <w:rFonts w:ascii="Verdana" w:hAnsi="Verdana"/>
          <w:bCs/>
          <w:sz w:val="22"/>
          <w:szCs w:val="22"/>
        </w:rPr>
      </w:pPr>
    </w:p>
    <w:p w:rsidR="00327609" w:rsidRPr="005432C6" w:rsidRDefault="00DD6344" w:rsidP="0032760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 xml:space="preserve">Para uma experiência de audição </w:t>
      </w:r>
      <w:proofErr w:type="spellStart"/>
      <w:r>
        <w:rPr>
          <w:rFonts w:ascii="Verdana" w:hAnsi="Verdana"/>
          <w:sz w:val="22"/>
        </w:rPr>
        <w:t>premium</w:t>
      </w:r>
      <w:proofErr w:type="spellEnd"/>
      <w:r>
        <w:rPr>
          <w:rFonts w:ascii="Verdana" w:hAnsi="Verdana"/>
          <w:sz w:val="22"/>
        </w:rPr>
        <w:t xml:space="preserve">, o ZX300 integra uma estrutura de alumínio </w:t>
      </w:r>
      <w:r>
        <w:rPr>
          <w:rFonts w:ascii="Verdana" w:hAnsi="Verdana" w:hint="eastAsia"/>
          <w:sz w:val="22"/>
        </w:rPr>
        <w:t>para um valor de resistência inferior</w:t>
      </w:r>
      <w:r>
        <w:rPr>
          <w:rFonts w:ascii="Verdana" w:hAnsi="Verdana"/>
          <w:sz w:val="22"/>
        </w:rPr>
        <w:t xml:space="preserve">. </w:t>
      </w:r>
      <w:r>
        <w:rPr>
          <w:rFonts w:ascii="Verdana" w:hAnsi="Verdana" w:hint="eastAsia"/>
          <w:sz w:val="22"/>
        </w:rPr>
        <w:t xml:space="preserve">Os FTCAP (Condensadores Sólidos de </w:t>
      </w:r>
      <w:r>
        <w:rPr>
          <w:rFonts w:ascii="Verdana" w:hAnsi="Verdana"/>
          <w:sz w:val="22"/>
        </w:rPr>
        <w:t>Alumínio</w:t>
      </w:r>
      <w:r>
        <w:rPr>
          <w:rFonts w:ascii="Verdana" w:hAnsi="Verdana" w:hint="eastAsia"/>
          <w:sz w:val="22"/>
        </w:rPr>
        <w:t xml:space="preserve"> de Polímero Condutor) e o novo condensador de película também foram integrados para vozes mais </w:t>
      </w:r>
      <w:r>
        <w:rPr>
          <w:rFonts w:ascii="Verdana" w:hAnsi="Verdana"/>
          <w:sz w:val="22"/>
        </w:rPr>
        <w:t>transparentes</w:t>
      </w:r>
      <w:r>
        <w:rPr>
          <w:rFonts w:ascii="Verdana" w:hAnsi="Verdana" w:hint="eastAsia"/>
          <w:sz w:val="22"/>
        </w:rPr>
        <w:t xml:space="preserve"> e notas de baixo sólidas.</w:t>
      </w:r>
    </w:p>
    <w:p w:rsidR="00327609" w:rsidRPr="005432C6" w:rsidRDefault="00F97D9F" w:rsidP="00327609">
      <w:pPr>
        <w:jc w:val="both"/>
        <w:rPr>
          <w:rFonts w:ascii="Verdana" w:hAnsi="Verdana"/>
          <w:bCs/>
          <w:sz w:val="22"/>
          <w:szCs w:val="22"/>
        </w:rPr>
      </w:pPr>
    </w:p>
    <w:p w:rsidR="00327609" w:rsidRDefault="00DD6344" w:rsidP="0032760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Após o sucesso da </w:t>
      </w:r>
      <w:hyperlink r:id="rId8" w:history="1">
        <w:r>
          <w:rPr>
            <w:rStyle w:val="Hiperligao"/>
            <w:rFonts w:ascii="Verdana" w:hAnsi="Verdana"/>
            <w:sz w:val="22"/>
          </w:rPr>
          <w:t>Série WM-1</w:t>
        </w:r>
      </w:hyperlink>
      <w:r>
        <w:rPr>
          <w:rFonts w:ascii="Verdana" w:hAnsi="Verdana"/>
          <w:sz w:val="22"/>
        </w:rPr>
        <w:t>, uma sintonização de som de alta qualidade é o elemento principal neste Walkman; utilizaram-se cabos OFC para a ligação do amplificador interno à tomada dos auscultadores, o que resulta numa qualidade de som poderosa, com um valor de resistência baixo e uma transmissão de sinal sem perdas. Para baixos poderosos e menos ruído, o condensador de dupla camada é a fonte de alimentação da bateria principal neste Walkman. Dois osciladores de cristal também são utilizados para lhe fornecer um áudio de alta qualidade, com uma relação sinal/ruído melhorada e um grande volume de dados musicais.</w:t>
      </w:r>
    </w:p>
    <w:p w:rsidR="00327609" w:rsidRPr="005432C6" w:rsidRDefault="00F97D9F" w:rsidP="00327609">
      <w:pPr>
        <w:jc w:val="both"/>
        <w:rPr>
          <w:rFonts w:ascii="Verdana" w:hAnsi="Verdana"/>
          <w:bCs/>
          <w:sz w:val="22"/>
          <w:szCs w:val="22"/>
        </w:rPr>
      </w:pPr>
    </w:p>
    <w:p w:rsidR="00327609" w:rsidRDefault="00DD6344" w:rsidP="0032760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 w:hint="eastAsia"/>
          <w:sz w:val="22"/>
        </w:rPr>
        <w:t>Ao separar</w:t>
      </w:r>
      <w:r>
        <w:rPr>
          <w:rFonts w:ascii="Verdana" w:hAnsi="Verdana"/>
          <w:sz w:val="22"/>
        </w:rPr>
        <w:t xml:space="preserve"> o áudio e o bloco de alimentação/digital</w:t>
      </w:r>
      <w:r>
        <w:rPr>
          <w:rFonts w:ascii="Verdana" w:hAnsi="Verdana" w:hint="eastAsia"/>
          <w:sz w:val="22"/>
        </w:rPr>
        <w:t xml:space="preserve"> na placa de circuitos, a relação sinal/ruído foi melhorada com a minimização do ruído</w:t>
      </w:r>
      <w:r>
        <w:rPr>
          <w:rFonts w:ascii="Verdana" w:hAnsi="Verdana"/>
          <w:sz w:val="22"/>
        </w:rPr>
        <w:t>.</w:t>
      </w:r>
      <w:r>
        <w:rPr>
          <w:rFonts w:ascii="Verdana" w:hAnsi="Verdana" w:hint="eastAsia"/>
          <w:sz w:val="22"/>
        </w:rPr>
        <w:t xml:space="preserve"> A resistência áudio de alta qualidade foi utilizada como o filtro LC para a saída dos auscultadores, de forma a reduzir a </w:t>
      </w:r>
      <w:r>
        <w:rPr>
          <w:rFonts w:ascii="Verdana" w:hAnsi="Verdana"/>
          <w:sz w:val="22"/>
        </w:rPr>
        <w:t>distorção</w:t>
      </w:r>
      <w:r>
        <w:rPr>
          <w:rFonts w:ascii="Verdana" w:hAnsi="Verdana" w:hint="eastAsia"/>
          <w:sz w:val="22"/>
        </w:rPr>
        <w:t xml:space="preserve"> magnética, o que resulta</w:t>
      </w:r>
      <w:r>
        <w:rPr>
          <w:rFonts w:ascii="Verdana" w:hAnsi="Verdana"/>
          <w:sz w:val="22"/>
        </w:rPr>
        <w:t xml:space="preserve"> numa qualidade de som expansiva e altamente transparente. </w:t>
      </w:r>
    </w:p>
    <w:p w:rsidR="00327609" w:rsidRPr="005432C6" w:rsidRDefault="00F97D9F" w:rsidP="00327609">
      <w:pPr>
        <w:jc w:val="both"/>
        <w:rPr>
          <w:rFonts w:ascii="Verdana" w:hAnsi="Verdana"/>
          <w:bCs/>
          <w:sz w:val="22"/>
          <w:szCs w:val="22"/>
        </w:rPr>
      </w:pPr>
    </w:p>
    <w:p w:rsidR="00327609" w:rsidRPr="005432C6" w:rsidRDefault="00DD6344" w:rsidP="0032760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Também pode desfrutar da audição de música a partir do seu PC com a função USB DAC, que permite o </w:t>
      </w:r>
      <w:proofErr w:type="spellStart"/>
      <w:r>
        <w:rPr>
          <w:rFonts w:ascii="Verdana" w:hAnsi="Verdana"/>
          <w:sz w:val="22"/>
        </w:rPr>
        <w:t>streaming</w:t>
      </w:r>
      <w:proofErr w:type="spellEnd"/>
      <w:r>
        <w:rPr>
          <w:rFonts w:ascii="Verdana" w:hAnsi="Verdana"/>
          <w:sz w:val="22"/>
        </w:rPr>
        <w:t xml:space="preserve"> de som diretamente dos seus dispositivos existentes através do seu Walkman, para uma melhor experiência de som.</w:t>
      </w:r>
      <w:r>
        <w:rPr>
          <w:rFonts w:ascii="Verdana" w:hAnsi="Verdana" w:hint="eastAsia"/>
          <w:sz w:val="22"/>
        </w:rPr>
        <w:t xml:space="preserve"> O ZX300 </w:t>
      </w:r>
      <w:r>
        <w:rPr>
          <w:rFonts w:ascii="Verdana" w:hAnsi="Verdana"/>
          <w:sz w:val="22"/>
        </w:rPr>
        <w:t xml:space="preserve">também </w:t>
      </w:r>
      <w:r>
        <w:rPr>
          <w:rFonts w:ascii="Verdana" w:hAnsi="Verdana" w:hint="eastAsia"/>
          <w:sz w:val="22"/>
        </w:rPr>
        <w:t>suporta ficheiros MQA</w:t>
      </w:r>
      <w:r>
        <w:rPr>
          <w:rFonts w:ascii="Verdana" w:hAnsi="Verdana" w:hint="eastAsia"/>
          <w:sz w:val="22"/>
        </w:rPr>
        <w:t>™</w:t>
      </w:r>
      <w:r>
        <w:rPr>
          <w:rStyle w:val="Refdenotaderodap"/>
          <w:rFonts w:ascii="Verdana" w:hAnsi="Verdana"/>
          <w:sz w:val="22"/>
        </w:rPr>
        <w:footnoteReference w:id="2"/>
      </w:r>
      <w:r>
        <w:rPr>
          <w:rFonts w:ascii="Verdana" w:hAnsi="Verdana" w:hint="eastAsia"/>
          <w:sz w:val="22"/>
        </w:rPr>
        <w:t>, como outra forma de desfrutar de Áudio de Alta Resolução</w:t>
      </w:r>
      <w:r>
        <w:rPr>
          <w:rFonts w:ascii="Verdana" w:hAnsi="Verdana"/>
          <w:sz w:val="22"/>
        </w:rPr>
        <w:t>.</w:t>
      </w:r>
    </w:p>
    <w:p w:rsidR="00327609" w:rsidRPr="005432C6" w:rsidRDefault="00F97D9F" w:rsidP="00327609">
      <w:pPr>
        <w:jc w:val="both"/>
        <w:rPr>
          <w:rFonts w:ascii="Verdana" w:hAnsi="Verdana"/>
          <w:bCs/>
          <w:sz w:val="22"/>
          <w:szCs w:val="22"/>
        </w:rPr>
      </w:pPr>
    </w:p>
    <w:p w:rsidR="00327609" w:rsidRPr="005432C6" w:rsidRDefault="00DD6344" w:rsidP="00327609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Elegante, </w:t>
      </w:r>
      <w:proofErr w:type="spellStart"/>
      <w:r>
        <w:rPr>
          <w:rFonts w:ascii="Verdana" w:hAnsi="Verdana"/>
          <w:b/>
          <w:sz w:val="22"/>
        </w:rPr>
        <w:t>premium</w:t>
      </w:r>
      <w:proofErr w:type="spellEnd"/>
      <w:r>
        <w:rPr>
          <w:rFonts w:ascii="Verdana" w:hAnsi="Verdana"/>
          <w:b/>
          <w:sz w:val="22"/>
        </w:rPr>
        <w:t xml:space="preserve"> e totalmente funcional</w:t>
      </w:r>
    </w:p>
    <w:p w:rsidR="00327609" w:rsidRPr="005432C6" w:rsidRDefault="00DD6344" w:rsidP="0032760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Com uma interface tátil dedicada à música, cada função de que necessita está na ponta dos seus dedos e apenas um toque significa que pode alterar o volume da sua música, em qualquer altura. O seu design fino e leve </w:t>
      </w:r>
      <w:r>
        <w:rPr>
          <w:rFonts w:ascii="Verdana" w:hAnsi="Verdana"/>
          <w:sz w:val="22"/>
        </w:rPr>
        <w:lastRenderedPageBreak/>
        <w:t>integra umas surpreendentes 30 horas de autonomia de bateria</w:t>
      </w:r>
      <w:r>
        <w:rPr>
          <w:rStyle w:val="Refdenotaderodap"/>
          <w:rFonts w:ascii="Verdana" w:hAnsi="Verdana"/>
        </w:rPr>
        <w:footnoteReference w:id="3"/>
      </w:r>
      <w:r>
        <w:rPr>
          <w:rFonts w:ascii="Verdana" w:hAnsi="Verdana"/>
          <w:sz w:val="22"/>
        </w:rPr>
        <w:t xml:space="preserve"> e 64 GB de memória integrada, para além do suporte de memória externa</w:t>
      </w:r>
      <w:r>
        <w:rPr>
          <w:rStyle w:val="Refdenotaderodap"/>
          <w:rFonts w:ascii="Verdana" w:hAnsi="Verdana"/>
        </w:rPr>
        <w:footnoteReference w:id="4"/>
      </w:r>
      <w:r>
        <w:rPr>
          <w:rFonts w:ascii="Verdana" w:hAnsi="Verdana"/>
          <w:sz w:val="22"/>
        </w:rPr>
        <w:t xml:space="preserve"> - este Walkman permite-lhe ouvir música durante todo o dia, tornando-o ideal para uma viagem longa. Pode simplesmente ligar os seus auscultadores sem fios através da tecnologia BLUETOOTH® ou NFC. Para o </w:t>
      </w:r>
      <w:proofErr w:type="spellStart"/>
      <w:r>
        <w:rPr>
          <w:rFonts w:ascii="Verdana" w:hAnsi="Verdana"/>
          <w:sz w:val="22"/>
        </w:rPr>
        <w:t>codec</w:t>
      </w:r>
      <w:proofErr w:type="spellEnd"/>
      <w:r>
        <w:rPr>
          <w:rFonts w:ascii="Verdana" w:hAnsi="Verdana"/>
          <w:sz w:val="22"/>
        </w:rPr>
        <w:t xml:space="preserve"> compatível com conectividade BLUETOOTH, além de LDAC, o ZX300 também será compatível com o áudio HD </w:t>
      </w:r>
      <w:proofErr w:type="spellStart"/>
      <w:r>
        <w:rPr>
          <w:rFonts w:ascii="Verdana" w:hAnsi="Verdana"/>
          <w:sz w:val="22"/>
        </w:rPr>
        <w:t>Qualcomm</w:t>
      </w:r>
      <w:proofErr w:type="spellEnd"/>
      <w:r>
        <w:rPr>
          <w:rFonts w:ascii="Verdana" w:hAnsi="Verdana"/>
          <w:sz w:val="22"/>
        </w:rPr>
        <w:t xml:space="preserve">® </w:t>
      </w:r>
      <w:proofErr w:type="spellStart"/>
      <w:r>
        <w:rPr>
          <w:rFonts w:ascii="Verdana" w:hAnsi="Verdana"/>
          <w:sz w:val="22"/>
        </w:rPr>
        <w:t>aptX</w:t>
      </w:r>
      <w:proofErr w:type="spellEnd"/>
      <w:r>
        <w:rPr>
          <w:rFonts w:ascii="Verdana" w:hAnsi="Verdana"/>
          <w:sz w:val="22"/>
        </w:rPr>
        <w:t>™</w:t>
      </w:r>
      <w:r>
        <w:rPr>
          <w:rStyle w:val="Refdenotaderodap"/>
          <w:rFonts w:ascii="Verdana" w:hAnsi="Verdana"/>
          <w:sz w:val="22"/>
        </w:rPr>
        <w:footnoteReference w:id="5"/>
      </w:r>
      <w:r>
        <w:rPr>
          <w:rStyle w:val="Refdenotaderodap"/>
        </w:rPr>
        <w:t>.</w:t>
      </w:r>
    </w:p>
    <w:p w:rsidR="00327609" w:rsidRDefault="00F97D9F" w:rsidP="00327609">
      <w:pPr>
        <w:jc w:val="both"/>
        <w:rPr>
          <w:rFonts w:ascii="Verdana" w:hAnsi="Verdana"/>
          <w:bCs/>
          <w:sz w:val="22"/>
          <w:szCs w:val="22"/>
        </w:rPr>
      </w:pPr>
    </w:p>
    <w:p w:rsidR="00327609" w:rsidRDefault="00DD6344" w:rsidP="00327609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 acabamento mate no corpo deste Walkman é uma combinação elegante para qualquer audiófilo e, com o ecrã de vidro mate unificado para uma utilização suave, não tem de se preocupar com aborrecidas impressões digitais a obscurecerem o seu ecrã. </w:t>
      </w:r>
    </w:p>
    <w:p w:rsidR="00264659" w:rsidRDefault="00264659" w:rsidP="00327609">
      <w:pPr>
        <w:jc w:val="both"/>
        <w:rPr>
          <w:rFonts w:ascii="Verdana" w:hAnsi="Verdana"/>
          <w:sz w:val="22"/>
        </w:rPr>
      </w:pPr>
    </w:p>
    <w:p w:rsidR="00264659" w:rsidRDefault="00264659" w:rsidP="00264659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Para mais informações s</w:t>
      </w:r>
      <w:bookmarkStart w:id="0" w:name="_GoBack"/>
      <w:bookmarkEnd w:id="0"/>
      <w:r>
        <w:rPr>
          <w:rFonts w:ascii="Verdana" w:hAnsi="Verdana"/>
          <w:sz w:val="22"/>
        </w:rPr>
        <w:t xml:space="preserve">obre </w:t>
      </w:r>
      <w:r w:rsidRPr="00264659">
        <w:rPr>
          <w:rFonts w:ascii="Verdana" w:hAnsi="Verdana"/>
          <w:sz w:val="22"/>
        </w:rPr>
        <w:t>NW-ZX300</w:t>
      </w:r>
      <w:r>
        <w:rPr>
          <w:rFonts w:ascii="Verdana" w:hAnsi="Verdana"/>
          <w:sz w:val="22"/>
        </w:rPr>
        <w:t xml:space="preserve">: </w:t>
      </w:r>
      <w:hyperlink r:id="rId9" w:history="1">
        <w:r w:rsidRPr="00DB000D">
          <w:rPr>
            <w:rStyle w:val="Hiperligao"/>
            <w:rFonts w:ascii="Verdana" w:hAnsi="Verdana"/>
            <w:sz w:val="22"/>
          </w:rPr>
          <w:t>http://www.sony.pt/electronics/walkman/nw-zx300</w:t>
        </w:r>
      </w:hyperlink>
    </w:p>
    <w:p w:rsidR="00264659" w:rsidRPr="000E55C3" w:rsidRDefault="00264659" w:rsidP="00327609">
      <w:pPr>
        <w:jc w:val="both"/>
        <w:rPr>
          <w:rFonts w:ascii="Verdana" w:hAnsi="Verdana"/>
          <w:bCs/>
          <w:sz w:val="22"/>
          <w:szCs w:val="22"/>
        </w:rPr>
      </w:pPr>
    </w:p>
    <w:p w:rsidR="00327609" w:rsidRDefault="00F97D9F" w:rsidP="00327609">
      <w:pPr>
        <w:jc w:val="center"/>
        <w:rPr>
          <w:rFonts w:ascii="Verdana" w:hAnsi="Verdana"/>
          <w:bCs/>
          <w:sz w:val="22"/>
          <w:szCs w:val="22"/>
        </w:rPr>
      </w:pPr>
    </w:p>
    <w:p w:rsidR="00327609" w:rsidRDefault="00DD6344" w:rsidP="00327609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:rsidR="00327609" w:rsidRPr="007F6454" w:rsidRDefault="00F97D9F" w:rsidP="00327609">
      <w:pPr>
        <w:jc w:val="center"/>
        <w:rPr>
          <w:rFonts w:ascii="Verdana" w:hAnsi="Verdana"/>
          <w:bCs/>
          <w:sz w:val="22"/>
          <w:szCs w:val="22"/>
        </w:rPr>
      </w:pPr>
    </w:p>
    <w:p w:rsidR="00327609" w:rsidRDefault="00DD6344" w:rsidP="0032760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 NW-ZX300 estará disponível em lojas por toda a Europa em outubro de 2017, com um preço aproximado de £600 / €750. O preço poderá variar consoante o vendedor.</w:t>
      </w:r>
    </w:p>
    <w:p w:rsidR="00327609" w:rsidRDefault="00F97D9F" w:rsidP="00327609">
      <w:pPr>
        <w:jc w:val="both"/>
        <w:rPr>
          <w:rFonts w:ascii="Verdana" w:hAnsi="Verdana"/>
          <w:bCs/>
          <w:sz w:val="22"/>
          <w:szCs w:val="22"/>
        </w:rPr>
      </w:pPr>
    </w:p>
    <w:p w:rsidR="00327609" w:rsidRPr="007F6454" w:rsidRDefault="00F97D9F" w:rsidP="00327609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327609" w:rsidRPr="007A7B72" w:rsidRDefault="00DD6344" w:rsidP="00327609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  <w:r>
        <w:rPr>
          <w:rFonts w:ascii="Verdana" w:hAnsi="Verdana" w:cs="Tahoma"/>
          <w:b/>
          <w:sz w:val="16"/>
        </w:rPr>
        <w:t xml:space="preserve">: </w:t>
      </w:r>
    </w:p>
    <w:p w:rsidR="00327609" w:rsidRPr="00C334F8" w:rsidRDefault="00DD6344" w:rsidP="00327609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jogos, comunicação, dispositivos essenciais e tecnologias da informação, para os mercados de consumo e </w:t>
      </w:r>
      <w:r>
        <w:rPr>
          <w:rFonts w:ascii="Helvetica" w:hAnsi="Helvetica" w:cs="Helvetica"/>
          <w:color w:val="555555"/>
          <w:sz w:val="20"/>
          <w:shd w:val="clear" w:color="auto" w:fill="FFFFFF"/>
        </w:rPr>
        <w:lastRenderedPageBreak/>
        <w:t>profissional. Graças às suas atividades no mundo da música, da imagem, do entretenimento por computador e online, a Sony está numa posição única para ser a empresa líder mundial no setor da eletrónica e do entretenimento. A Sony registou um volume de vendas anual consolidado de aproximadamente 76 mil milhões de dólares no ano fiscal terminado a 31 de março de 2017.  Website Global da Sony:</w:t>
      </w:r>
      <w:r>
        <w:rPr>
          <w:rStyle w:val="apple-converted-space"/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  <w:hyperlink r:id="rId10" w:history="1">
        <w:r>
          <w:rPr>
            <w:rStyle w:val="Hiperligao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p w:rsidR="00423B0B" w:rsidRDefault="00F97D9F"/>
    <w:sectPr w:rsidR="00423B0B" w:rsidSect="0086031A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9F" w:rsidRDefault="00F97D9F">
      <w:r>
        <w:separator/>
      </w:r>
    </w:p>
  </w:endnote>
  <w:endnote w:type="continuationSeparator" w:id="0">
    <w:p w:rsidR="00F97D9F" w:rsidRDefault="00F9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96" w:rsidRDefault="00DD634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4659" w:rsidRPr="00264659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110396" w:rsidRDefault="00F97D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9F" w:rsidRDefault="00F97D9F">
      <w:r>
        <w:separator/>
      </w:r>
    </w:p>
  </w:footnote>
  <w:footnote w:type="continuationSeparator" w:id="0">
    <w:p w:rsidR="00F97D9F" w:rsidRDefault="00F97D9F">
      <w:r>
        <w:continuationSeparator/>
      </w:r>
    </w:p>
  </w:footnote>
  <w:footnote w:id="1">
    <w:p w:rsidR="00327609" w:rsidRPr="005D503B" w:rsidRDefault="00DD6344" w:rsidP="00327609">
      <w:pPr>
        <w:pStyle w:val="Textodenotaderodap"/>
        <w:rPr>
          <w:rFonts w:ascii="Verdana" w:hAnsi="Verdana" w:cstheme="minorHAnsi"/>
          <w:sz w:val="16"/>
          <w:szCs w:val="16"/>
        </w:rPr>
      </w:pPr>
      <w:r>
        <w:rPr>
          <w:rStyle w:val="Refdenotaderodap"/>
          <w:rFonts w:ascii="Verdana" w:hAnsi="Verdana" w:cstheme="minorHAnsi"/>
          <w:sz w:val="16"/>
        </w:rPr>
        <w:footnoteRef/>
      </w:r>
      <w:r>
        <w:rPr>
          <w:rFonts w:ascii="Verdana" w:hAnsi="Verdana" w:cstheme="minorHAnsi"/>
          <w:sz w:val="16"/>
        </w:rPr>
        <w:t xml:space="preserve"> ligação balanceada necessária</w:t>
      </w:r>
    </w:p>
  </w:footnote>
  <w:footnote w:id="2">
    <w:p w:rsidR="00327609" w:rsidRPr="006955E5" w:rsidRDefault="00DD6344" w:rsidP="00327609">
      <w:pPr>
        <w:pStyle w:val="Textodenotaderodap"/>
      </w:pPr>
      <w:r>
        <w:rPr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Fabricado sob licença da MQA </w:t>
      </w:r>
      <w:proofErr w:type="spellStart"/>
      <w:r>
        <w:rPr>
          <w:rFonts w:ascii="Verdana" w:hAnsi="Verdana"/>
          <w:sz w:val="16"/>
        </w:rPr>
        <w:t>Limited</w:t>
      </w:r>
      <w:proofErr w:type="spellEnd"/>
      <w:r>
        <w:rPr>
          <w:rFonts w:ascii="Verdana" w:hAnsi="Verdana"/>
          <w:sz w:val="16"/>
        </w:rPr>
        <w:t xml:space="preserve">. O logótipo MQA é uma marca registada da MQA </w:t>
      </w:r>
      <w:proofErr w:type="spellStart"/>
      <w:r>
        <w:rPr>
          <w:rFonts w:ascii="Verdana" w:hAnsi="Verdana"/>
          <w:sz w:val="16"/>
        </w:rPr>
        <w:t>Limited</w:t>
      </w:r>
      <w:proofErr w:type="spellEnd"/>
      <w:r>
        <w:rPr>
          <w:rFonts w:ascii="Verdana" w:hAnsi="Verdana"/>
          <w:sz w:val="16"/>
        </w:rPr>
        <w:t>.</w:t>
      </w:r>
    </w:p>
  </w:footnote>
  <w:footnote w:id="3">
    <w:p w:rsidR="00327609" w:rsidRPr="006955E5" w:rsidRDefault="00DD6344" w:rsidP="00327609">
      <w:pPr>
        <w:pStyle w:val="Textodenotaderodap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30 horas de autonomia da bateria para ficheiros MP3 de 128 </w:t>
      </w:r>
      <w:proofErr w:type="spellStart"/>
      <w:r>
        <w:rPr>
          <w:rFonts w:ascii="Verdana" w:hAnsi="Verdana"/>
          <w:sz w:val="16"/>
        </w:rPr>
        <w:t>kbps</w:t>
      </w:r>
      <w:proofErr w:type="spellEnd"/>
      <w:r>
        <w:rPr>
          <w:rFonts w:ascii="Verdana" w:hAnsi="Verdana"/>
          <w:sz w:val="16"/>
        </w:rPr>
        <w:t>. 26 horas de autonomia da bateria para ficheiros de Alta Resolução (FLAC 96 kHz 24 bit).</w:t>
      </w:r>
    </w:p>
  </w:footnote>
  <w:footnote w:id="4">
    <w:p w:rsidR="00327609" w:rsidRPr="006955E5" w:rsidRDefault="00DD6344" w:rsidP="00327609">
      <w:pPr>
        <w:pStyle w:val="Textodenotaderodap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sz w:val="16"/>
        </w:rPr>
        <w:footnoteRef/>
      </w:r>
      <w:r>
        <w:rPr>
          <w:rFonts w:ascii="Verdana" w:hAnsi="Verdana" w:cstheme="minorHAnsi"/>
          <w:sz w:val="16"/>
        </w:rPr>
        <w:t xml:space="preserve"> Os formatos suportados são o microSD, </w:t>
      </w:r>
      <w:proofErr w:type="spellStart"/>
      <w:r>
        <w:rPr>
          <w:rFonts w:ascii="Verdana" w:hAnsi="Verdana"/>
          <w:sz w:val="16"/>
        </w:rPr>
        <w:t>microSDHC</w:t>
      </w:r>
      <w:proofErr w:type="spellEnd"/>
      <w:r>
        <w:rPr>
          <w:rFonts w:ascii="Verdana" w:hAnsi="Verdana"/>
          <w:sz w:val="16"/>
        </w:rPr>
        <w:t xml:space="preserve"> e </w:t>
      </w:r>
      <w:proofErr w:type="spellStart"/>
      <w:r>
        <w:rPr>
          <w:rFonts w:ascii="Verdana" w:hAnsi="Verdana"/>
          <w:sz w:val="16"/>
        </w:rPr>
        <w:t>microSDXC</w:t>
      </w:r>
      <w:proofErr w:type="spellEnd"/>
      <w:r>
        <w:rPr>
          <w:rFonts w:ascii="Verdana" w:hAnsi="Verdana"/>
          <w:sz w:val="16"/>
        </w:rPr>
        <w:t xml:space="preserve"> até 128 GB.</w:t>
      </w:r>
    </w:p>
  </w:footnote>
  <w:footnote w:id="5">
    <w:p w:rsidR="00327609" w:rsidRPr="006955E5" w:rsidRDefault="00DD6344" w:rsidP="00327609">
      <w:pPr>
        <w:pStyle w:val="Textodenotaderodap"/>
      </w:pPr>
      <w:r>
        <w:rPr>
          <w:rFonts w:ascii="Verdana" w:hAnsi="Verdana" w:cstheme="minorHAnsi"/>
          <w:sz w:val="16"/>
        </w:rPr>
        <w:footnoteRef/>
      </w:r>
      <w:r>
        <w:rPr>
          <w:rFonts w:ascii="Verdana" w:hAnsi="Verdana" w:cstheme="minorHAnsi"/>
          <w:sz w:val="16"/>
        </w:rPr>
        <w:t xml:space="preserve"> </w:t>
      </w:r>
      <w:r>
        <w:rPr>
          <w:rFonts w:ascii="Verdana" w:hAnsi="Verdana" w:cstheme="minorHAnsi" w:hint="eastAsia"/>
          <w:sz w:val="16"/>
        </w:rPr>
        <w:t>Através de uma a</w:t>
      </w:r>
      <w:r>
        <w:rPr>
          <w:rFonts w:ascii="Verdana" w:hAnsi="Verdana" w:cstheme="minorHAnsi"/>
          <w:sz w:val="16"/>
        </w:rPr>
        <w:t xml:space="preserve">tualização de </w:t>
      </w:r>
      <w:proofErr w:type="spellStart"/>
      <w:r>
        <w:rPr>
          <w:rFonts w:ascii="Verdana" w:hAnsi="Verdana" w:cstheme="minorHAnsi"/>
          <w:sz w:val="16"/>
        </w:rPr>
        <w:t>firmware</w:t>
      </w:r>
      <w:proofErr w:type="spellEnd"/>
      <w:r>
        <w:rPr>
          <w:rFonts w:ascii="Verdana" w:hAnsi="Verdana" w:cstheme="minorHAnsi"/>
          <w:sz w:val="16"/>
        </w:rPr>
        <w:t xml:space="preserve"> agendada para</w:t>
      </w:r>
      <w:r>
        <w:rPr>
          <w:rFonts w:ascii="Verdana" w:hAnsi="Verdana" w:cstheme="minorHAnsi" w:hint="eastAsia"/>
          <w:sz w:val="16"/>
        </w:rPr>
        <w:t xml:space="preserve"> depois de novembro</w:t>
      </w:r>
      <w:r>
        <w:rPr>
          <w:rFonts w:ascii="Verdana" w:hAnsi="Verdana" w:cstheme="minorHAnsi"/>
          <w:sz w:val="16"/>
        </w:rPr>
        <w:t xml:space="preserve">. O </w:t>
      </w:r>
      <w:proofErr w:type="spellStart"/>
      <w:r>
        <w:rPr>
          <w:rFonts w:ascii="Verdana" w:hAnsi="Verdana" w:cstheme="minorHAnsi"/>
          <w:sz w:val="16"/>
        </w:rPr>
        <w:t>Qualcomm</w:t>
      </w:r>
      <w:proofErr w:type="spellEnd"/>
      <w:r>
        <w:rPr>
          <w:rFonts w:ascii="Verdana" w:hAnsi="Verdana" w:cstheme="minorHAnsi"/>
          <w:sz w:val="16"/>
        </w:rPr>
        <w:t xml:space="preserve"> </w:t>
      </w:r>
      <w:proofErr w:type="spellStart"/>
      <w:r>
        <w:rPr>
          <w:rFonts w:ascii="Verdana" w:hAnsi="Verdana" w:cstheme="minorHAnsi"/>
          <w:sz w:val="16"/>
        </w:rPr>
        <w:t>aptX</w:t>
      </w:r>
      <w:proofErr w:type="spellEnd"/>
      <w:r>
        <w:rPr>
          <w:rFonts w:ascii="Verdana" w:hAnsi="Verdana" w:cstheme="minorHAnsi"/>
          <w:sz w:val="16"/>
        </w:rPr>
        <w:t xml:space="preserve"> é um produto da </w:t>
      </w:r>
      <w:proofErr w:type="spellStart"/>
      <w:r>
        <w:rPr>
          <w:rFonts w:ascii="Verdana" w:hAnsi="Verdana" w:cstheme="minorHAnsi"/>
          <w:sz w:val="16"/>
        </w:rPr>
        <w:t>Qualcomm</w:t>
      </w:r>
      <w:proofErr w:type="spellEnd"/>
      <w:r>
        <w:rPr>
          <w:rFonts w:ascii="Verdana" w:hAnsi="Verdana" w:cstheme="minorHAnsi"/>
          <w:sz w:val="16"/>
        </w:rPr>
        <w:t xml:space="preserve"> Technologies </w:t>
      </w:r>
      <w:proofErr w:type="spellStart"/>
      <w:r>
        <w:rPr>
          <w:rFonts w:ascii="Verdana" w:hAnsi="Verdana" w:cstheme="minorHAnsi"/>
          <w:sz w:val="16"/>
        </w:rPr>
        <w:t>International</w:t>
      </w:r>
      <w:proofErr w:type="spellEnd"/>
      <w:r>
        <w:rPr>
          <w:rFonts w:ascii="Verdana" w:hAnsi="Verdana" w:cstheme="minorHAnsi"/>
          <w:sz w:val="16"/>
        </w:rPr>
        <w:t xml:space="preserve">, </w:t>
      </w:r>
      <w:proofErr w:type="spellStart"/>
      <w:r>
        <w:rPr>
          <w:rFonts w:ascii="Verdana" w:hAnsi="Verdana" w:cstheme="minorHAnsi"/>
          <w:sz w:val="16"/>
        </w:rPr>
        <w:t>Ltd</w:t>
      </w:r>
      <w:proofErr w:type="spellEnd"/>
      <w:r>
        <w:rPr>
          <w:rFonts w:ascii="Verdana" w:hAnsi="Verdana" w:cstheme="minorHAnsi"/>
          <w:sz w:val="16"/>
        </w:rPr>
        <w:t xml:space="preserve">. </w:t>
      </w:r>
      <w:proofErr w:type="spellStart"/>
      <w:r>
        <w:rPr>
          <w:rFonts w:ascii="Verdana" w:hAnsi="Verdana" w:cstheme="minorHAnsi"/>
          <w:sz w:val="16"/>
        </w:rPr>
        <w:t>Qualcomm</w:t>
      </w:r>
      <w:proofErr w:type="spellEnd"/>
      <w:r>
        <w:rPr>
          <w:rFonts w:ascii="Verdana" w:hAnsi="Verdana" w:cstheme="minorHAnsi"/>
          <w:sz w:val="16"/>
        </w:rPr>
        <w:t xml:space="preserve"> é uma marca registada da </w:t>
      </w:r>
      <w:proofErr w:type="spellStart"/>
      <w:r>
        <w:rPr>
          <w:rFonts w:ascii="Verdana" w:hAnsi="Verdana" w:cstheme="minorHAnsi"/>
          <w:sz w:val="16"/>
        </w:rPr>
        <w:t>Qualcomm</w:t>
      </w:r>
      <w:proofErr w:type="spellEnd"/>
      <w:r>
        <w:rPr>
          <w:rFonts w:ascii="Verdana" w:hAnsi="Verdana" w:cstheme="minorHAnsi"/>
          <w:sz w:val="16"/>
        </w:rPr>
        <w:t xml:space="preserve"> </w:t>
      </w:r>
      <w:proofErr w:type="spellStart"/>
      <w:r>
        <w:rPr>
          <w:rFonts w:ascii="Verdana" w:hAnsi="Verdana" w:cstheme="minorHAnsi"/>
          <w:sz w:val="16"/>
        </w:rPr>
        <w:t>Incorporated</w:t>
      </w:r>
      <w:proofErr w:type="spellEnd"/>
      <w:r>
        <w:rPr>
          <w:rFonts w:ascii="Verdana" w:hAnsi="Verdana" w:cstheme="minorHAnsi"/>
          <w:sz w:val="16"/>
        </w:rPr>
        <w:t xml:space="preserve">, registada nos Estados Unidos da América e noutros países, utilizada com permissão. </w:t>
      </w:r>
      <w:proofErr w:type="spellStart"/>
      <w:r>
        <w:rPr>
          <w:rFonts w:ascii="Verdana" w:hAnsi="Verdana" w:cstheme="minorHAnsi"/>
          <w:sz w:val="16"/>
        </w:rPr>
        <w:t>aptX</w:t>
      </w:r>
      <w:proofErr w:type="spellEnd"/>
      <w:r>
        <w:rPr>
          <w:rFonts w:ascii="Verdana" w:hAnsi="Verdana" w:cstheme="minorHAnsi"/>
          <w:sz w:val="16"/>
        </w:rPr>
        <w:t xml:space="preserve"> é uma marca registada da </w:t>
      </w:r>
      <w:proofErr w:type="spellStart"/>
      <w:r>
        <w:rPr>
          <w:rFonts w:ascii="Verdana" w:hAnsi="Verdana" w:cstheme="minorHAnsi"/>
          <w:sz w:val="16"/>
        </w:rPr>
        <w:t>Qualcomm</w:t>
      </w:r>
      <w:proofErr w:type="spellEnd"/>
      <w:r>
        <w:rPr>
          <w:rFonts w:ascii="Verdana" w:hAnsi="Verdana" w:cstheme="minorHAnsi"/>
          <w:sz w:val="16"/>
        </w:rPr>
        <w:t xml:space="preserve"> Technologies </w:t>
      </w:r>
      <w:proofErr w:type="spellStart"/>
      <w:r>
        <w:rPr>
          <w:rFonts w:ascii="Verdana" w:hAnsi="Verdana" w:cstheme="minorHAnsi"/>
          <w:sz w:val="16"/>
        </w:rPr>
        <w:t>International</w:t>
      </w:r>
      <w:proofErr w:type="spellEnd"/>
      <w:r>
        <w:rPr>
          <w:rFonts w:ascii="Verdana" w:hAnsi="Verdana" w:cstheme="minorHAnsi"/>
          <w:sz w:val="16"/>
        </w:rPr>
        <w:t xml:space="preserve">, </w:t>
      </w:r>
      <w:proofErr w:type="spellStart"/>
      <w:r>
        <w:rPr>
          <w:rFonts w:ascii="Verdana" w:hAnsi="Verdana" w:cstheme="minorHAnsi"/>
          <w:sz w:val="16"/>
        </w:rPr>
        <w:t>Ltd</w:t>
      </w:r>
      <w:proofErr w:type="spellEnd"/>
      <w:r>
        <w:rPr>
          <w:rFonts w:ascii="Verdana" w:hAnsi="Verdana" w:cstheme="minorHAnsi"/>
          <w:sz w:val="16"/>
        </w:rPr>
        <w:t>., registada nos Estados Unidos da América e noutros países, utilizada com permissão.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818"/>
    <w:rsid w:val="00264659"/>
    <w:rsid w:val="00DD6344"/>
    <w:rsid w:val="00F06818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2860"/>
  <w15:docId w15:val="{E461D6C6-DD9A-4439-BD42-F1F20335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609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327609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327609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27609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327609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27609"/>
    <w:rPr>
      <w:rFonts w:ascii="Times New Roman" w:eastAsia="MS Mincho" w:hAnsi="Times New Roman" w:cs="Times New Roman"/>
      <w:sz w:val="20"/>
      <w:szCs w:val="20"/>
      <w:lang w:val="pt-PT"/>
    </w:rPr>
  </w:style>
  <w:style w:type="character" w:customStyle="1" w:styleId="apple-converted-space">
    <w:name w:val="apple-converted-space"/>
    <w:rsid w:val="00327609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27609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27609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32760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646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co.uk/electronics/walkman/nw-wm1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ny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y.pt/electronics/walkman/nw-zx30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Santos</dc:creator>
  <cp:lastModifiedBy>Dulce Velez</cp:lastModifiedBy>
  <cp:revision>3</cp:revision>
  <dcterms:created xsi:type="dcterms:W3CDTF">2017-08-18T10:44:00Z</dcterms:created>
  <dcterms:modified xsi:type="dcterms:W3CDTF">2017-08-30T09:15:00Z</dcterms:modified>
</cp:coreProperties>
</file>