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C4E0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b/>
          <w:color w:val="auto"/>
          <w:sz w:val="28"/>
          <w:szCs w:val="28"/>
        </w:rPr>
      </w:pPr>
      <w:r w:rsidRPr="00021718">
        <w:rPr>
          <w:rFonts w:cs="Arial"/>
          <w:b/>
          <w:color w:val="auto"/>
          <w:sz w:val="28"/>
          <w:szCs w:val="28"/>
        </w:rPr>
        <w:t>Tipps zur Heizkostenabrechnung</w:t>
      </w:r>
      <w:r>
        <w:rPr>
          <w:rFonts w:cs="Arial"/>
          <w:b/>
          <w:color w:val="auto"/>
          <w:sz w:val="28"/>
          <w:szCs w:val="28"/>
        </w:rPr>
        <w:t xml:space="preserve">: </w:t>
      </w:r>
      <w:r w:rsidRPr="00021718">
        <w:rPr>
          <w:rFonts w:cs="Arial"/>
          <w:b/>
          <w:color w:val="auto"/>
          <w:sz w:val="28"/>
          <w:szCs w:val="28"/>
        </w:rPr>
        <w:t>Von Abrechnungszeitraum bis Verteilerschlüssel</w:t>
      </w:r>
    </w:p>
    <w:p w14:paraId="06A396C0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b/>
          <w:color w:val="auto"/>
          <w:sz w:val="28"/>
          <w:szCs w:val="28"/>
        </w:rPr>
      </w:pPr>
    </w:p>
    <w:p w14:paraId="4CDB0144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  <w:szCs w:val="28"/>
        </w:rPr>
      </w:pPr>
      <w:r w:rsidRPr="00D57136">
        <w:rPr>
          <w:rFonts w:cs="Arial"/>
          <w:color w:val="auto"/>
          <w:sz w:val="20"/>
          <w:szCs w:val="28"/>
        </w:rPr>
        <w:t xml:space="preserve">Mit dem nahenden Ende </w:t>
      </w:r>
      <w:r>
        <w:rPr>
          <w:rFonts w:cs="Arial"/>
          <w:color w:val="auto"/>
          <w:sz w:val="20"/>
          <w:szCs w:val="28"/>
        </w:rPr>
        <w:t xml:space="preserve">der Heizperiode flattert vielen </w:t>
      </w:r>
      <w:proofErr w:type="spellStart"/>
      <w:proofErr w:type="gramStart"/>
      <w:r>
        <w:rPr>
          <w:rFonts w:cs="Arial"/>
          <w:color w:val="auto"/>
          <w:sz w:val="20"/>
          <w:szCs w:val="28"/>
        </w:rPr>
        <w:t>Verbraucher:innen</w:t>
      </w:r>
      <w:proofErr w:type="spellEnd"/>
      <w:proofErr w:type="gramEnd"/>
      <w:r>
        <w:rPr>
          <w:rFonts w:cs="Arial"/>
          <w:color w:val="auto"/>
          <w:sz w:val="20"/>
          <w:szCs w:val="28"/>
        </w:rPr>
        <w:t xml:space="preserve"> die </w:t>
      </w:r>
      <w:r w:rsidRPr="00EB43CD">
        <w:rPr>
          <w:rFonts w:cs="Arial"/>
          <w:color w:val="auto"/>
          <w:sz w:val="20"/>
          <w:szCs w:val="28"/>
        </w:rPr>
        <w:t>Heizkostenabrechnung ins Haus</w:t>
      </w:r>
      <w:r>
        <w:rPr>
          <w:rFonts w:cs="Arial"/>
          <w:color w:val="auto"/>
          <w:sz w:val="20"/>
          <w:szCs w:val="28"/>
        </w:rPr>
        <w:t>. Wenn</w:t>
      </w:r>
      <w:r w:rsidRPr="00EB43CD">
        <w:rPr>
          <w:rFonts w:cs="Arial"/>
          <w:color w:val="auto"/>
          <w:sz w:val="20"/>
          <w:szCs w:val="28"/>
        </w:rPr>
        <w:t xml:space="preserve"> </w:t>
      </w:r>
      <w:r>
        <w:rPr>
          <w:rFonts w:cs="Arial"/>
          <w:color w:val="auto"/>
          <w:sz w:val="20"/>
          <w:szCs w:val="28"/>
        </w:rPr>
        <w:t xml:space="preserve">die </w:t>
      </w:r>
      <w:r w:rsidRPr="00EB43CD">
        <w:rPr>
          <w:rFonts w:cs="Arial"/>
          <w:color w:val="auto"/>
          <w:sz w:val="20"/>
          <w:szCs w:val="28"/>
        </w:rPr>
        <w:t xml:space="preserve">Energiekosten </w:t>
      </w:r>
      <w:r>
        <w:rPr>
          <w:rFonts w:cs="Arial"/>
          <w:color w:val="auto"/>
          <w:sz w:val="20"/>
          <w:szCs w:val="28"/>
        </w:rPr>
        <w:t xml:space="preserve">steigen, können </w:t>
      </w:r>
      <w:r w:rsidRPr="00EB43CD">
        <w:rPr>
          <w:rFonts w:cs="Arial"/>
          <w:color w:val="auto"/>
          <w:sz w:val="20"/>
          <w:szCs w:val="28"/>
        </w:rPr>
        <w:t>teils hohe Nachzahlungen fällig</w:t>
      </w:r>
      <w:r>
        <w:rPr>
          <w:rFonts w:cs="Arial"/>
          <w:color w:val="auto"/>
          <w:sz w:val="20"/>
          <w:szCs w:val="28"/>
        </w:rPr>
        <w:t xml:space="preserve"> werden</w:t>
      </w:r>
      <w:r w:rsidRPr="00EB43CD">
        <w:rPr>
          <w:rFonts w:cs="Arial"/>
          <w:color w:val="auto"/>
          <w:sz w:val="20"/>
          <w:szCs w:val="28"/>
        </w:rPr>
        <w:t>.</w:t>
      </w:r>
      <w:r w:rsidRPr="00D57136">
        <w:rPr>
          <w:rFonts w:cs="Arial"/>
          <w:color w:val="auto"/>
          <w:sz w:val="20"/>
          <w:szCs w:val="28"/>
        </w:rPr>
        <w:t xml:space="preserve"> </w:t>
      </w:r>
      <w:r w:rsidRPr="00EB43CD">
        <w:rPr>
          <w:rFonts w:cs="Arial"/>
          <w:color w:val="auto"/>
          <w:sz w:val="20"/>
          <w:szCs w:val="28"/>
        </w:rPr>
        <w:t xml:space="preserve">Bevor </w:t>
      </w:r>
      <w:proofErr w:type="spellStart"/>
      <w:proofErr w:type="gramStart"/>
      <w:r w:rsidRPr="00EB43CD">
        <w:rPr>
          <w:rFonts w:cs="Arial"/>
          <w:color w:val="auto"/>
          <w:sz w:val="20"/>
          <w:szCs w:val="28"/>
        </w:rPr>
        <w:t>Mieter</w:t>
      </w:r>
      <w:r>
        <w:rPr>
          <w:rFonts w:cs="Arial"/>
          <w:color w:val="auto"/>
          <w:sz w:val="20"/>
          <w:szCs w:val="28"/>
        </w:rPr>
        <w:t>:innen</w:t>
      </w:r>
      <w:proofErr w:type="spellEnd"/>
      <w:proofErr w:type="gramEnd"/>
      <w:r w:rsidRPr="00EB43CD">
        <w:rPr>
          <w:rFonts w:cs="Arial"/>
          <w:color w:val="auto"/>
          <w:sz w:val="20"/>
          <w:szCs w:val="28"/>
        </w:rPr>
        <w:t xml:space="preserve"> die Abrechnung bezahlen, sollten sie einen </w:t>
      </w:r>
      <w:r>
        <w:rPr>
          <w:rFonts w:cs="Arial"/>
          <w:color w:val="auto"/>
          <w:sz w:val="20"/>
          <w:szCs w:val="28"/>
        </w:rPr>
        <w:t xml:space="preserve">genaueren </w:t>
      </w:r>
      <w:r w:rsidRPr="00EB43CD">
        <w:rPr>
          <w:rFonts w:cs="Arial"/>
          <w:color w:val="auto"/>
          <w:sz w:val="20"/>
          <w:szCs w:val="28"/>
        </w:rPr>
        <w:t xml:space="preserve">Blick </w:t>
      </w:r>
      <w:r>
        <w:rPr>
          <w:rFonts w:cs="Arial"/>
          <w:color w:val="auto"/>
          <w:sz w:val="20"/>
          <w:szCs w:val="28"/>
        </w:rPr>
        <w:t>auf die Zahlen werfen, denn</w:t>
      </w:r>
      <w:r w:rsidRPr="00EB43CD">
        <w:rPr>
          <w:rFonts w:cs="Arial"/>
          <w:color w:val="auto"/>
          <w:sz w:val="20"/>
          <w:szCs w:val="28"/>
        </w:rPr>
        <w:t>: Heizkostenabrechnungen enthalten</w:t>
      </w:r>
      <w:r>
        <w:rPr>
          <w:rFonts w:cs="Arial"/>
          <w:color w:val="auto"/>
          <w:sz w:val="20"/>
          <w:szCs w:val="28"/>
        </w:rPr>
        <w:t xml:space="preserve"> oft Fehler. Bleiben diese unbemerkt, kann das viel Geld kosten. Matthias Korb, Energieberater der </w:t>
      </w:r>
      <w:r w:rsidRPr="00585575">
        <w:rPr>
          <w:rFonts w:cs="Arial"/>
          <w:color w:val="auto"/>
          <w:sz w:val="20"/>
          <w:szCs w:val="28"/>
        </w:rPr>
        <w:t xml:space="preserve">Verbraucherzentrale </w:t>
      </w:r>
      <w:r>
        <w:rPr>
          <w:rFonts w:cs="Arial"/>
          <w:color w:val="auto"/>
          <w:sz w:val="20"/>
          <w:szCs w:val="28"/>
        </w:rPr>
        <w:t xml:space="preserve">Baden-Württemberg und der </w:t>
      </w:r>
      <w:proofErr w:type="spellStart"/>
      <w:r w:rsidRPr="001E4FE2">
        <w:rPr>
          <w:color w:val="auto"/>
          <w:sz w:val="20"/>
          <w:szCs w:val="18"/>
        </w:rPr>
        <w:t>KlimaschutzAgentur</w:t>
      </w:r>
      <w:proofErr w:type="spellEnd"/>
      <w:r w:rsidRPr="001E4FE2">
        <w:rPr>
          <w:color w:val="auto"/>
          <w:sz w:val="20"/>
          <w:szCs w:val="18"/>
        </w:rPr>
        <w:t xml:space="preserve"> im Landkreis Reutlingen</w:t>
      </w:r>
      <w:r>
        <w:rPr>
          <w:rFonts w:cs="Arial"/>
          <w:color w:val="auto"/>
          <w:sz w:val="20"/>
          <w:szCs w:val="28"/>
        </w:rPr>
        <w:t xml:space="preserve">, </w:t>
      </w:r>
      <w:r w:rsidRPr="00585575">
        <w:rPr>
          <w:rFonts w:cs="Arial"/>
          <w:color w:val="auto"/>
          <w:sz w:val="20"/>
          <w:szCs w:val="28"/>
        </w:rPr>
        <w:t xml:space="preserve">erklärt </w:t>
      </w:r>
      <w:r>
        <w:rPr>
          <w:rFonts w:cs="Arial"/>
          <w:color w:val="auto"/>
          <w:sz w:val="20"/>
          <w:szCs w:val="28"/>
        </w:rPr>
        <w:t xml:space="preserve">welche Fallstricke es gibt und worauf </w:t>
      </w:r>
      <w:proofErr w:type="spellStart"/>
      <w:r>
        <w:rPr>
          <w:rFonts w:cs="Arial"/>
          <w:color w:val="auto"/>
          <w:sz w:val="20"/>
          <w:szCs w:val="28"/>
        </w:rPr>
        <w:t>Verbraucher:innen</w:t>
      </w:r>
      <w:proofErr w:type="spellEnd"/>
      <w:r>
        <w:rPr>
          <w:rFonts w:cs="Arial"/>
          <w:color w:val="auto"/>
          <w:sz w:val="20"/>
          <w:szCs w:val="28"/>
        </w:rPr>
        <w:t xml:space="preserve"> achten sollten.</w:t>
      </w:r>
    </w:p>
    <w:p w14:paraId="08CC6C6B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  <w:szCs w:val="28"/>
        </w:rPr>
      </w:pPr>
    </w:p>
    <w:p w14:paraId="2567E8C4" w14:textId="77777777" w:rsidR="00027F13" w:rsidRPr="00215FF3" w:rsidRDefault="00027F13" w:rsidP="00027F13">
      <w:pPr>
        <w:pStyle w:val="TextNormal"/>
        <w:spacing w:after="120" w:line="240" w:lineRule="exact"/>
        <w:ind w:right="264"/>
        <w:rPr>
          <w:rFonts w:cs="Arial"/>
          <w:b/>
          <w:color w:val="auto"/>
          <w:sz w:val="20"/>
          <w:szCs w:val="28"/>
        </w:rPr>
      </w:pPr>
      <w:r w:rsidRPr="00215FF3">
        <w:rPr>
          <w:rFonts w:cs="Arial"/>
          <w:b/>
          <w:color w:val="auto"/>
          <w:sz w:val="20"/>
          <w:szCs w:val="28"/>
        </w:rPr>
        <w:t>Was darf abgerechnet werden?</w:t>
      </w:r>
    </w:p>
    <w:p w14:paraId="1E595AE8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  <w:szCs w:val="28"/>
        </w:rPr>
      </w:pPr>
      <w:r>
        <w:rPr>
          <w:rFonts w:cs="Arial"/>
          <w:color w:val="auto"/>
          <w:sz w:val="20"/>
          <w:szCs w:val="28"/>
        </w:rPr>
        <w:t xml:space="preserve">Erstmal natürlich der verbrauchte Brennstoff. Daneben dürfen </w:t>
      </w:r>
      <w:proofErr w:type="spellStart"/>
      <w:proofErr w:type="gramStart"/>
      <w:r w:rsidRPr="00215FF3">
        <w:rPr>
          <w:rFonts w:cs="Arial"/>
          <w:color w:val="auto"/>
          <w:sz w:val="20"/>
          <w:szCs w:val="28"/>
        </w:rPr>
        <w:t>Vermieter</w:t>
      </w:r>
      <w:r>
        <w:rPr>
          <w:rFonts w:cs="Arial"/>
          <w:color w:val="auto"/>
          <w:sz w:val="20"/>
          <w:szCs w:val="28"/>
        </w:rPr>
        <w:t>:innen</w:t>
      </w:r>
      <w:proofErr w:type="spellEnd"/>
      <w:proofErr w:type="gramEnd"/>
      <w:r w:rsidRPr="00215FF3">
        <w:rPr>
          <w:rFonts w:cs="Arial"/>
          <w:color w:val="auto"/>
          <w:sz w:val="20"/>
          <w:szCs w:val="28"/>
        </w:rPr>
        <w:t xml:space="preserve"> </w:t>
      </w:r>
      <w:r>
        <w:rPr>
          <w:rFonts w:cs="Arial"/>
          <w:color w:val="auto"/>
          <w:sz w:val="20"/>
          <w:szCs w:val="28"/>
        </w:rPr>
        <w:t xml:space="preserve">aber </w:t>
      </w:r>
      <w:r w:rsidRPr="00215FF3">
        <w:rPr>
          <w:rFonts w:cs="Arial"/>
          <w:color w:val="auto"/>
          <w:sz w:val="20"/>
          <w:szCs w:val="28"/>
        </w:rPr>
        <w:t>auch die Nebenkosten der Heizungsanlage umlegen</w:t>
      </w:r>
      <w:r>
        <w:rPr>
          <w:rFonts w:cs="Arial"/>
          <w:color w:val="auto"/>
          <w:sz w:val="20"/>
          <w:szCs w:val="28"/>
        </w:rPr>
        <w:t>. Hierzu zählen beispielsweise</w:t>
      </w:r>
      <w:r w:rsidRPr="00215FF3">
        <w:rPr>
          <w:rFonts w:cs="Arial"/>
          <w:color w:val="auto"/>
          <w:sz w:val="20"/>
          <w:szCs w:val="28"/>
        </w:rPr>
        <w:t xml:space="preserve"> die Kosten der Bedienung, Überwachung, Reinigung und Wartung der Heizungsanlage und der Betriebsstrom.</w:t>
      </w:r>
      <w:r>
        <w:rPr>
          <w:rFonts w:cs="Arial"/>
          <w:color w:val="auto"/>
          <w:sz w:val="20"/>
          <w:szCs w:val="28"/>
        </w:rPr>
        <w:t xml:space="preserve"> Auch auf die die </w:t>
      </w:r>
      <w:r w:rsidRPr="00215FF3">
        <w:rPr>
          <w:rFonts w:cs="Arial"/>
          <w:color w:val="auto"/>
          <w:sz w:val="20"/>
          <w:szCs w:val="28"/>
        </w:rPr>
        <w:t>Kosten der Messdienstleistungen und die Mietkosten für die Erfassungsgeräte</w:t>
      </w:r>
      <w:r>
        <w:rPr>
          <w:rFonts w:cs="Arial"/>
          <w:color w:val="auto"/>
          <w:sz w:val="20"/>
          <w:szCs w:val="28"/>
        </w:rPr>
        <w:t xml:space="preserve"> können auf die </w:t>
      </w:r>
      <w:proofErr w:type="spellStart"/>
      <w:proofErr w:type="gramStart"/>
      <w:r>
        <w:rPr>
          <w:rFonts w:cs="Arial"/>
          <w:color w:val="auto"/>
          <w:sz w:val="20"/>
          <w:szCs w:val="28"/>
        </w:rPr>
        <w:t>Mieter:innen</w:t>
      </w:r>
      <w:proofErr w:type="spellEnd"/>
      <w:proofErr w:type="gramEnd"/>
      <w:r>
        <w:rPr>
          <w:rFonts w:cs="Arial"/>
          <w:color w:val="auto"/>
          <w:sz w:val="20"/>
          <w:szCs w:val="28"/>
        </w:rPr>
        <w:t xml:space="preserve"> verteilt werden. </w:t>
      </w:r>
      <w:r w:rsidRPr="00215FF3">
        <w:rPr>
          <w:rFonts w:cs="Arial"/>
          <w:color w:val="auto"/>
          <w:sz w:val="20"/>
          <w:szCs w:val="28"/>
        </w:rPr>
        <w:t>Nicht abgerechnet werden dürfen aber z.B. etwaige Reparaturkosten der Heizung.</w:t>
      </w:r>
    </w:p>
    <w:p w14:paraId="6501367E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  <w:szCs w:val="28"/>
        </w:rPr>
      </w:pPr>
    </w:p>
    <w:p w14:paraId="7A947329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b/>
          <w:color w:val="auto"/>
          <w:sz w:val="20"/>
          <w:szCs w:val="28"/>
        </w:rPr>
      </w:pPr>
      <w:r>
        <w:rPr>
          <w:rFonts w:cs="Arial"/>
          <w:b/>
          <w:color w:val="auto"/>
          <w:sz w:val="20"/>
          <w:szCs w:val="28"/>
        </w:rPr>
        <w:t>Was genau ist der Abrechnungszeitraum für die Heizkostenabrechnung?</w:t>
      </w:r>
    </w:p>
    <w:p w14:paraId="2C12E19C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b/>
          <w:color w:val="auto"/>
          <w:sz w:val="20"/>
          <w:szCs w:val="28"/>
        </w:rPr>
      </w:pPr>
      <w:r w:rsidRPr="003F1B69">
        <w:rPr>
          <w:sz w:val="20"/>
        </w:rPr>
        <w:t xml:space="preserve">In jeder Abrechnung muss der Zeitraum angegeben sein, für den sie gilt. Dieser sollte in der Regel ein Jahr betragen und nahtlos an Ihre vorige Abrechnung anschließen. </w:t>
      </w:r>
      <w:proofErr w:type="spellStart"/>
      <w:proofErr w:type="gramStart"/>
      <w:r>
        <w:rPr>
          <w:sz w:val="20"/>
        </w:rPr>
        <w:t>Mieter:innen</w:t>
      </w:r>
      <w:proofErr w:type="spellEnd"/>
      <w:proofErr w:type="gramEnd"/>
      <w:r>
        <w:rPr>
          <w:sz w:val="20"/>
        </w:rPr>
        <w:t xml:space="preserve"> sollten</w:t>
      </w:r>
      <w:r w:rsidRPr="003F1B69">
        <w:rPr>
          <w:sz w:val="20"/>
        </w:rPr>
        <w:t xml:space="preserve"> deswegen</w:t>
      </w:r>
      <w:r>
        <w:rPr>
          <w:sz w:val="20"/>
        </w:rPr>
        <w:t xml:space="preserve"> prüfen</w:t>
      </w:r>
      <w:r w:rsidRPr="003F1B69">
        <w:rPr>
          <w:sz w:val="20"/>
        </w:rPr>
        <w:t xml:space="preserve">, ob auf </w:t>
      </w:r>
      <w:r>
        <w:rPr>
          <w:sz w:val="20"/>
        </w:rPr>
        <w:t xml:space="preserve">der </w:t>
      </w:r>
      <w:r w:rsidRPr="003F1B69">
        <w:rPr>
          <w:sz w:val="20"/>
        </w:rPr>
        <w:t>Heizkostenabrechnung der richtige Zeitraum abgerechnet wurde.</w:t>
      </w:r>
    </w:p>
    <w:p w14:paraId="6B65DEEF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b/>
          <w:color w:val="auto"/>
          <w:sz w:val="20"/>
          <w:szCs w:val="28"/>
        </w:rPr>
      </w:pPr>
    </w:p>
    <w:p w14:paraId="3E2658AE" w14:textId="77777777" w:rsidR="00027F13" w:rsidRPr="00215FF3" w:rsidRDefault="00027F13" w:rsidP="00027F13">
      <w:pPr>
        <w:pStyle w:val="TextNormal"/>
        <w:spacing w:after="120" w:line="240" w:lineRule="exact"/>
        <w:ind w:right="264"/>
        <w:rPr>
          <w:rFonts w:cs="Arial"/>
          <w:b/>
          <w:color w:val="auto"/>
          <w:sz w:val="20"/>
          <w:szCs w:val="28"/>
        </w:rPr>
      </w:pPr>
      <w:r w:rsidRPr="00215FF3">
        <w:rPr>
          <w:rFonts w:cs="Arial"/>
          <w:b/>
          <w:color w:val="auto"/>
          <w:sz w:val="20"/>
          <w:szCs w:val="28"/>
        </w:rPr>
        <w:t>Bis wann muss die Jahresabrechnung vorliegen?</w:t>
      </w:r>
    </w:p>
    <w:p w14:paraId="6024EDBD" w14:textId="77777777" w:rsidR="00027F13" w:rsidRPr="00215FF3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  <w:szCs w:val="28"/>
        </w:rPr>
      </w:pPr>
      <w:r w:rsidRPr="00215FF3">
        <w:rPr>
          <w:rFonts w:cs="Arial"/>
          <w:color w:val="auto"/>
          <w:sz w:val="20"/>
          <w:szCs w:val="28"/>
        </w:rPr>
        <w:t>Nach End</w:t>
      </w:r>
      <w:r>
        <w:rPr>
          <w:rFonts w:cs="Arial"/>
          <w:color w:val="auto"/>
          <w:sz w:val="20"/>
          <w:szCs w:val="28"/>
        </w:rPr>
        <w:t>e der Abrechnungsperiode haben</w:t>
      </w:r>
      <w:r w:rsidRPr="00215FF3">
        <w:rPr>
          <w:rFonts w:cs="Arial"/>
          <w:color w:val="auto"/>
          <w:sz w:val="20"/>
          <w:szCs w:val="28"/>
        </w:rPr>
        <w:t xml:space="preserve"> </w:t>
      </w:r>
      <w:proofErr w:type="spellStart"/>
      <w:proofErr w:type="gramStart"/>
      <w:r w:rsidRPr="00215FF3">
        <w:rPr>
          <w:rFonts w:cs="Arial"/>
          <w:color w:val="auto"/>
          <w:sz w:val="20"/>
          <w:szCs w:val="28"/>
        </w:rPr>
        <w:t>Vermieter</w:t>
      </w:r>
      <w:r>
        <w:rPr>
          <w:rFonts w:cs="Arial"/>
          <w:color w:val="auto"/>
          <w:sz w:val="20"/>
          <w:szCs w:val="28"/>
        </w:rPr>
        <w:t>:innen</w:t>
      </w:r>
      <w:proofErr w:type="spellEnd"/>
      <w:proofErr w:type="gramEnd"/>
      <w:r w:rsidRPr="00215FF3">
        <w:rPr>
          <w:rFonts w:cs="Arial"/>
          <w:color w:val="auto"/>
          <w:sz w:val="20"/>
          <w:szCs w:val="28"/>
        </w:rPr>
        <w:t xml:space="preserve"> zwölf Monate Zeit, um die Heizkosten abzurechnen. Wird diese Frist überschritten, muss im Regelfall nicht nachgezahlt werden.</w:t>
      </w:r>
      <w:r>
        <w:rPr>
          <w:rFonts w:cs="Arial"/>
          <w:color w:val="auto"/>
          <w:sz w:val="20"/>
          <w:szCs w:val="28"/>
        </w:rPr>
        <w:t xml:space="preserve"> </w:t>
      </w:r>
      <w:r w:rsidRPr="003F1B69">
        <w:rPr>
          <w:sz w:val="20"/>
        </w:rPr>
        <w:t>Das ist aber juristisch genau zu prüfen.</w:t>
      </w:r>
    </w:p>
    <w:p w14:paraId="03C16666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  <w:szCs w:val="28"/>
        </w:rPr>
      </w:pPr>
    </w:p>
    <w:p w14:paraId="2D81F866" w14:textId="77777777" w:rsidR="00027F13" w:rsidRPr="00B47F2B" w:rsidRDefault="00027F13" w:rsidP="00027F13">
      <w:pPr>
        <w:pStyle w:val="TextNormal"/>
        <w:spacing w:after="120" w:line="240" w:lineRule="exact"/>
        <w:ind w:right="264"/>
        <w:rPr>
          <w:rFonts w:cs="Arial"/>
          <w:b/>
          <w:color w:val="auto"/>
          <w:sz w:val="20"/>
          <w:szCs w:val="28"/>
        </w:rPr>
      </w:pPr>
      <w:r w:rsidRPr="00B47F2B">
        <w:rPr>
          <w:rFonts w:cs="Arial"/>
          <w:b/>
          <w:color w:val="auto"/>
          <w:sz w:val="20"/>
          <w:szCs w:val="28"/>
        </w:rPr>
        <w:t>Welche Heizkosten müssen nach Verbrauch umgelegt werden?</w:t>
      </w:r>
    </w:p>
    <w:p w14:paraId="6E23345F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  <w:szCs w:val="28"/>
        </w:rPr>
      </w:pPr>
      <w:r w:rsidRPr="00B47F2B">
        <w:rPr>
          <w:rFonts w:cs="Arial"/>
          <w:color w:val="auto"/>
          <w:sz w:val="20"/>
          <w:szCs w:val="28"/>
        </w:rPr>
        <w:t>Der Verteilerschlüssel bestimmt, wie Energiekosten auf die einzelnen Wo</w:t>
      </w:r>
      <w:r>
        <w:rPr>
          <w:rFonts w:cs="Arial"/>
          <w:color w:val="auto"/>
          <w:sz w:val="20"/>
          <w:szCs w:val="28"/>
        </w:rPr>
        <w:t xml:space="preserve">hneinheiten umgelegt werden. </w:t>
      </w:r>
      <w:proofErr w:type="spellStart"/>
      <w:proofErr w:type="gramStart"/>
      <w:r>
        <w:rPr>
          <w:rFonts w:cs="Arial"/>
          <w:color w:val="auto"/>
          <w:sz w:val="20"/>
          <w:szCs w:val="28"/>
        </w:rPr>
        <w:t>Mieter:innen</w:t>
      </w:r>
      <w:proofErr w:type="spellEnd"/>
      <w:proofErr w:type="gramEnd"/>
      <w:r w:rsidRPr="00B47F2B">
        <w:rPr>
          <w:rFonts w:cs="Arial"/>
          <w:color w:val="auto"/>
          <w:sz w:val="20"/>
          <w:szCs w:val="28"/>
        </w:rPr>
        <w:t xml:space="preserve"> finden den vereinbarten Umlageschlüssel in der</w:t>
      </w:r>
      <w:r>
        <w:rPr>
          <w:rFonts w:cs="Arial"/>
          <w:color w:val="auto"/>
          <w:sz w:val="20"/>
          <w:szCs w:val="28"/>
        </w:rPr>
        <w:t xml:space="preserve"> Regel i</w:t>
      </w:r>
      <w:r w:rsidRPr="00B47F2B">
        <w:rPr>
          <w:rFonts w:cs="Arial"/>
          <w:color w:val="auto"/>
          <w:sz w:val="20"/>
          <w:szCs w:val="28"/>
        </w:rPr>
        <w:t xml:space="preserve">m Mietvertrag. Die Abrechnung nach Quadratmetern darf nur maximal 50 Prozent (minimal 30 Prozent) der </w:t>
      </w:r>
      <w:r>
        <w:rPr>
          <w:rFonts w:cs="Arial"/>
          <w:color w:val="auto"/>
          <w:sz w:val="20"/>
          <w:szCs w:val="28"/>
        </w:rPr>
        <w:t>Gesamtheizkosten ausmachen. Die</w:t>
      </w:r>
      <w:r w:rsidRPr="00B47F2B">
        <w:rPr>
          <w:rFonts w:cs="Arial"/>
          <w:color w:val="auto"/>
          <w:sz w:val="20"/>
          <w:szCs w:val="28"/>
        </w:rPr>
        <w:t xml:space="preserve"> Verbrauchskosten</w:t>
      </w:r>
      <w:r>
        <w:rPr>
          <w:rFonts w:cs="Arial"/>
          <w:color w:val="auto"/>
          <w:sz w:val="20"/>
          <w:szCs w:val="28"/>
        </w:rPr>
        <w:t xml:space="preserve">, also der individuelle Verbrauch der jeweiligen </w:t>
      </w:r>
      <w:proofErr w:type="spellStart"/>
      <w:proofErr w:type="gramStart"/>
      <w:r>
        <w:rPr>
          <w:rFonts w:cs="Arial"/>
          <w:color w:val="auto"/>
          <w:sz w:val="20"/>
          <w:szCs w:val="28"/>
        </w:rPr>
        <w:t>Mieter:innen</w:t>
      </w:r>
      <w:proofErr w:type="spellEnd"/>
      <w:proofErr w:type="gramEnd"/>
      <w:r>
        <w:rPr>
          <w:rFonts w:cs="Arial"/>
          <w:color w:val="auto"/>
          <w:sz w:val="20"/>
          <w:szCs w:val="28"/>
        </w:rPr>
        <w:t xml:space="preserve">, </w:t>
      </w:r>
      <w:r w:rsidRPr="00B47F2B">
        <w:rPr>
          <w:rFonts w:cs="Arial"/>
          <w:color w:val="auto"/>
          <w:sz w:val="20"/>
          <w:szCs w:val="28"/>
        </w:rPr>
        <w:t>können entsprechend mit 50 bis</w:t>
      </w:r>
      <w:r>
        <w:rPr>
          <w:rFonts w:cs="Arial"/>
          <w:color w:val="auto"/>
          <w:sz w:val="20"/>
          <w:szCs w:val="28"/>
        </w:rPr>
        <w:t xml:space="preserve"> 70 Prozent zu Buche schlagen. </w:t>
      </w:r>
      <w:r w:rsidRPr="00B47F2B">
        <w:rPr>
          <w:rFonts w:cs="Arial"/>
          <w:color w:val="auto"/>
          <w:sz w:val="20"/>
          <w:szCs w:val="28"/>
        </w:rPr>
        <w:t>Zudem darf der Verteilerschlüssel jeweils nur zu Beginn einer neuen Abrechnungsperiode geänder</w:t>
      </w:r>
      <w:r>
        <w:rPr>
          <w:rFonts w:cs="Arial"/>
          <w:color w:val="auto"/>
          <w:sz w:val="20"/>
          <w:szCs w:val="28"/>
        </w:rPr>
        <w:t xml:space="preserve">t werden – und das nur, wenn </w:t>
      </w:r>
      <w:proofErr w:type="spellStart"/>
      <w:proofErr w:type="gramStart"/>
      <w:r>
        <w:rPr>
          <w:rFonts w:cs="Arial"/>
          <w:color w:val="auto"/>
          <w:sz w:val="20"/>
          <w:szCs w:val="28"/>
        </w:rPr>
        <w:t>Mieter:innen</w:t>
      </w:r>
      <w:proofErr w:type="spellEnd"/>
      <w:proofErr w:type="gramEnd"/>
      <w:r>
        <w:rPr>
          <w:rFonts w:cs="Arial"/>
          <w:color w:val="auto"/>
          <w:sz w:val="20"/>
          <w:szCs w:val="28"/>
        </w:rPr>
        <w:t xml:space="preserve"> vorab </w:t>
      </w:r>
      <w:r w:rsidRPr="00B47F2B">
        <w:rPr>
          <w:rFonts w:cs="Arial"/>
          <w:color w:val="auto"/>
          <w:sz w:val="20"/>
          <w:szCs w:val="28"/>
        </w:rPr>
        <w:t xml:space="preserve">über die Anpassung informiert werden. </w:t>
      </w:r>
    </w:p>
    <w:p w14:paraId="579D201D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  <w:szCs w:val="28"/>
        </w:rPr>
      </w:pPr>
    </w:p>
    <w:p w14:paraId="41E5DF43" w14:textId="77777777" w:rsidR="00027F13" w:rsidRPr="00585575" w:rsidRDefault="00027F13" w:rsidP="00027F13">
      <w:pPr>
        <w:pStyle w:val="TextNormal"/>
        <w:spacing w:after="120" w:line="240" w:lineRule="exact"/>
        <w:ind w:right="264"/>
        <w:rPr>
          <w:rFonts w:cs="Arial"/>
          <w:b/>
          <w:color w:val="auto"/>
          <w:sz w:val="20"/>
          <w:szCs w:val="28"/>
        </w:rPr>
      </w:pPr>
      <w:r>
        <w:rPr>
          <w:rFonts w:cs="Arial"/>
          <w:b/>
          <w:color w:val="auto"/>
          <w:sz w:val="20"/>
          <w:szCs w:val="28"/>
        </w:rPr>
        <w:t>E</w:t>
      </w:r>
      <w:r w:rsidRPr="00585575">
        <w:rPr>
          <w:rFonts w:cs="Arial"/>
          <w:b/>
          <w:color w:val="auto"/>
          <w:sz w:val="20"/>
          <w:szCs w:val="28"/>
        </w:rPr>
        <w:t xml:space="preserve">inige Wohnungen im Haus </w:t>
      </w:r>
      <w:r>
        <w:rPr>
          <w:rFonts w:cs="Arial"/>
          <w:b/>
          <w:color w:val="auto"/>
          <w:sz w:val="20"/>
          <w:szCs w:val="28"/>
        </w:rPr>
        <w:t>sind</w:t>
      </w:r>
      <w:r w:rsidRPr="00585575">
        <w:rPr>
          <w:rFonts w:cs="Arial"/>
          <w:b/>
          <w:color w:val="auto"/>
          <w:sz w:val="20"/>
          <w:szCs w:val="28"/>
        </w:rPr>
        <w:t xml:space="preserve"> seit längerer Zeit </w:t>
      </w:r>
      <w:r>
        <w:rPr>
          <w:rFonts w:cs="Arial"/>
          <w:b/>
          <w:color w:val="auto"/>
          <w:sz w:val="20"/>
          <w:szCs w:val="28"/>
        </w:rPr>
        <w:t>nicht bewohnt</w:t>
      </w:r>
      <w:r w:rsidRPr="00585575">
        <w:rPr>
          <w:rFonts w:cs="Arial"/>
          <w:b/>
          <w:color w:val="auto"/>
          <w:sz w:val="20"/>
          <w:szCs w:val="28"/>
        </w:rPr>
        <w:t xml:space="preserve">. Wie </w:t>
      </w:r>
      <w:r>
        <w:rPr>
          <w:rFonts w:cs="Arial"/>
          <w:b/>
          <w:color w:val="auto"/>
          <w:sz w:val="20"/>
          <w:szCs w:val="28"/>
        </w:rPr>
        <w:t>wirkt</w:t>
      </w:r>
      <w:r w:rsidRPr="00585575">
        <w:rPr>
          <w:rFonts w:cs="Arial"/>
          <w:b/>
          <w:color w:val="auto"/>
          <w:sz w:val="20"/>
          <w:szCs w:val="28"/>
        </w:rPr>
        <w:t xml:space="preserve"> sich das </w:t>
      </w:r>
      <w:r>
        <w:rPr>
          <w:rFonts w:cs="Arial"/>
          <w:b/>
          <w:color w:val="auto"/>
          <w:sz w:val="20"/>
          <w:szCs w:val="28"/>
        </w:rPr>
        <w:t>auf die</w:t>
      </w:r>
      <w:r w:rsidRPr="00585575">
        <w:rPr>
          <w:rFonts w:cs="Arial"/>
          <w:b/>
          <w:color w:val="auto"/>
          <w:sz w:val="20"/>
          <w:szCs w:val="28"/>
        </w:rPr>
        <w:t xml:space="preserve"> Heizkostenabrechnung </w:t>
      </w:r>
      <w:r>
        <w:rPr>
          <w:rFonts w:cs="Arial"/>
          <w:b/>
          <w:color w:val="auto"/>
          <w:sz w:val="20"/>
          <w:szCs w:val="28"/>
        </w:rPr>
        <w:t>aus</w:t>
      </w:r>
      <w:r w:rsidRPr="00585575">
        <w:rPr>
          <w:rFonts w:cs="Arial"/>
          <w:b/>
          <w:color w:val="auto"/>
          <w:sz w:val="20"/>
          <w:szCs w:val="28"/>
        </w:rPr>
        <w:t>?</w:t>
      </w:r>
    </w:p>
    <w:p w14:paraId="2AB2E84E" w14:textId="77777777" w:rsidR="00027F13" w:rsidRPr="008D49F7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</w:rPr>
      </w:pPr>
      <w:r w:rsidRPr="008D49F7">
        <w:rPr>
          <w:sz w:val="20"/>
        </w:rPr>
        <w:t xml:space="preserve">Stehen Wohneinheiten im Abrechnungszeitraum leer, dürfen </w:t>
      </w:r>
      <w:proofErr w:type="spellStart"/>
      <w:proofErr w:type="gramStart"/>
      <w:r w:rsidRPr="008D49F7">
        <w:rPr>
          <w:sz w:val="20"/>
        </w:rPr>
        <w:t>Vermieter:innen</w:t>
      </w:r>
      <w:proofErr w:type="spellEnd"/>
      <w:proofErr w:type="gramEnd"/>
      <w:r w:rsidRPr="008D49F7">
        <w:rPr>
          <w:sz w:val="20"/>
        </w:rPr>
        <w:t xml:space="preserve"> diese anteiligen Kosten nicht auf andere </w:t>
      </w:r>
      <w:proofErr w:type="spellStart"/>
      <w:r w:rsidRPr="008D49F7">
        <w:rPr>
          <w:sz w:val="20"/>
        </w:rPr>
        <w:t>Mieter:innen</w:t>
      </w:r>
      <w:proofErr w:type="spellEnd"/>
      <w:r w:rsidRPr="008D49F7">
        <w:rPr>
          <w:sz w:val="20"/>
        </w:rPr>
        <w:t xml:space="preserve"> abwälzen</w:t>
      </w:r>
      <w:r>
        <w:rPr>
          <w:sz w:val="20"/>
        </w:rPr>
        <w:t>.</w:t>
      </w:r>
    </w:p>
    <w:p w14:paraId="2C86BF72" w14:textId="77777777" w:rsidR="00027F13" w:rsidRPr="00EB43CD" w:rsidRDefault="00027F13" w:rsidP="00027F13">
      <w:pPr>
        <w:pStyle w:val="TextNormal"/>
        <w:spacing w:after="120" w:line="240" w:lineRule="exact"/>
        <w:ind w:right="264"/>
        <w:rPr>
          <w:rFonts w:cs="Arial"/>
          <w:color w:val="auto"/>
          <w:sz w:val="20"/>
          <w:szCs w:val="28"/>
        </w:rPr>
      </w:pPr>
      <w:r w:rsidRPr="00EB43CD">
        <w:rPr>
          <w:rFonts w:cs="Arial"/>
          <w:color w:val="auto"/>
          <w:sz w:val="20"/>
          <w:szCs w:val="28"/>
        </w:rPr>
        <w:t xml:space="preserve"> </w:t>
      </w:r>
    </w:p>
    <w:p w14:paraId="486B3A5A" w14:textId="77777777" w:rsidR="00027F13" w:rsidRDefault="00027F13" w:rsidP="00027F13">
      <w:pPr>
        <w:pStyle w:val="TextNormal"/>
        <w:spacing w:after="120" w:line="240" w:lineRule="exact"/>
        <w:ind w:right="264"/>
        <w:rPr>
          <w:rFonts w:cs="Arial"/>
          <w:iCs/>
          <w:sz w:val="20"/>
        </w:rPr>
      </w:pPr>
      <w:r>
        <w:rPr>
          <w:rFonts w:cs="Arial"/>
          <w:iCs/>
          <w:sz w:val="20"/>
        </w:rPr>
        <w:t>Bei Fragen zur Heizkostenabrechnung</w:t>
      </w:r>
      <w:r w:rsidRPr="008C3EB1">
        <w:rPr>
          <w:rFonts w:cs="Arial"/>
          <w:iCs/>
          <w:sz w:val="20"/>
        </w:rPr>
        <w:t xml:space="preserve"> </w:t>
      </w:r>
      <w:r>
        <w:rPr>
          <w:rFonts w:cs="Arial"/>
          <w:iCs/>
          <w:sz w:val="20"/>
        </w:rPr>
        <w:t xml:space="preserve">helfen die Energieberatung der Verbraucherzentrale Baden-Württemberg und die </w:t>
      </w:r>
      <w:proofErr w:type="spellStart"/>
      <w:r w:rsidRPr="001E4FE2">
        <w:rPr>
          <w:color w:val="auto"/>
          <w:sz w:val="20"/>
          <w:szCs w:val="18"/>
        </w:rPr>
        <w:t>KlimaschutzAgentur</w:t>
      </w:r>
      <w:proofErr w:type="spellEnd"/>
      <w:r w:rsidRPr="001E4FE2">
        <w:rPr>
          <w:color w:val="auto"/>
          <w:sz w:val="20"/>
          <w:szCs w:val="18"/>
        </w:rPr>
        <w:t xml:space="preserve"> im Landkreis Reutlingen </w:t>
      </w:r>
      <w:r>
        <w:rPr>
          <w:rFonts w:cs="Arial"/>
          <w:iCs/>
          <w:sz w:val="20"/>
        </w:rPr>
        <w:t xml:space="preserve">mit ihrem umfangreichen Angebot weiter. </w:t>
      </w:r>
      <w:r w:rsidRPr="00AE0DA2">
        <w:rPr>
          <w:rFonts w:cs="Arial"/>
          <w:iCs/>
          <w:sz w:val="20"/>
        </w:rPr>
        <w:t xml:space="preserve">Die Beratung findet online, telefonisch oder in einem persönlichen Gespräch statt. </w:t>
      </w:r>
      <w:r>
        <w:rPr>
          <w:rFonts w:cs="Arial"/>
          <w:iCs/>
          <w:sz w:val="20"/>
        </w:rPr>
        <w:t>Unsere Energie-Fachleute beraten</w:t>
      </w:r>
      <w:r w:rsidRPr="00AE0DA2">
        <w:rPr>
          <w:rFonts w:cs="Arial"/>
          <w:iCs/>
          <w:sz w:val="20"/>
        </w:rPr>
        <w:t xml:space="preserve"> </w:t>
      </w:r>
      <w:r>
        <w:rPr>
          <w:rFonts w:cs="Arial"/>
          <w:iCs/>
          <w:sz w:val="20"/>
        </w:rPr>
        <w:t xml:space="preserve">individuell und </w:t>
      </w:r>
      <w:r w:rsidRPr="00AE0DA2">
        <w:rPr>
          <w:rFonts w:cs="Arial"/>
          <w:iCs/>
          <w:sz w:val="20"/>
        </w:rPr>
        <w:t>anbi</w:t>
      </w:r>
      <w:r>
        <w:rPr>
          <w:rFonts w:cs="Arial"/>
          <w:iCs/>
          <w:sz w:val="20"/>
        </w:rPr>
        <w:t>eterunabhängig.</w:t>
      </w:r>
    </w:p>
    <w:p w14:paraId="54AA628A" w14:textId="77777777" w:rsidR="00027F13" w:rsidRPr="00C7287C" w:rsidRDefault="00027F13" w:rsidP="00027F13">
      <w:pPr>
        <w:pStyle w:val="TextNormal"/>
        <w:spacing w:after="120" w:line="240" w:lineRule="exact"/>
        <w:ind w:right="264"/>
        <w:rPr>
          <w:rFonts w:cs="Arial"/>
          <w:iCs/>
          <w:sz w:val="20"/>
        </w:rPr>
      </w:pPr>
      <w:r>
        <w:rPr>
          <w:rFonts w:cs="Arial"/>
          <w:iCs/>
          <w:sz w:val="20"/>
        </w:rPr>
        <w:t xml:space="preserve">Mehr Informationen gibt es </w:t>
      </w:r>
      <w:r w:rsidRPr="00AE0DA2">
        <w:rPr>
          <w:rFonts w:cs="Arial"/>
          <w:iCs/>
          <w:sz w:val="20"/>
        </w:rPr>
        <w:t xml:space="preserve">auf </w:t>
      </w:r>
      <w:r w:rsidRPr="00C7287C">
        <w:rPr>
          <w:rFonts w:cs="Arial"/>
          <w:b/>
          <w:iCs/>
          <w:sz w:val="20"/>
        </w:rPr>
        <w:t>www.verbraucherzentrale-energieberatung.de</w:t>
      </w:r>
      <w:r>
        <w:rPr>
          <w:rFonts w:cs="Arial"/>
          <w:iCs/>
          <w:sz w:val="20"/>
        </w:rPr>
        <w:t xml:space="preserve"> oder bundesweit kostenfrei unter </w:t>
      </w:r>
      <w:r w:rsidRPr="00C7287C">
        <w:rPr>
          <w:rFonts w:cs="Arial"/>
          <w:b/>
          <w:iCs/>
          <w:sz w:val="20"/>
        </w:rPr>
        <w:t>0800 – 809 802 400</w:t>
      </w:r>
      <w:r w:rsidRPr="0084071F">
        <w:rPr>
          <w:rFonts w:cs="Arial"/>
          <w:iCs/>
          <w:color w:val="auto"/>
          <w:sz w:val="20"/>
        </w:rPr>
        <w:t xml:space="preserve"> </w:t>
      </w:r>
      <w:r w:rsidRPr="001E4FE2">
        <w:rPr>
          <w:rFonts w:cs="Arial"/>
          <w:iCs/>
          <w:color w:val="auto"/>
          <w:sz w:val="20"/>
        </w:rPr>
        <w:t xml:space="preserve">oder direkt bei der </w:t>
      </w:r>
      <w:proofErr w:type="spellStart"/>
      <w:r w:rsidRPr="001E4FE2">
        <w:rPr>
          <w:color w:val="auto"/>
          <w:sz w:val="20"/>
          <w:szCs w:val="18"/>
        </w:rPr>
        <w:t>KlimaschutzAgentur</w:t>
      </w:r>
      <w:proofErr w:type="spellEnd"/>
      <w:r w:rsidRPr="001E4FE2">
        <w:rPr>
          <w:color w:val="auto"/>
          <w:sz w:val="20"/>
          <w:szCs w:val="18"/>
        </w:rPr>
        <w:t xml:space="preserve"> im Landkreis Reutlingen unter </w:t>
      </w:r>
      <w:r>
        <w:rPr>
          <w:color w:val="auto"/>
          <w:sz w:val="20"/>
          <w:szCs w:val="18"/>
        </w:rPr>
        <w:br/>
      </w:r>
      <w:r w:rsidRPr="001E4FE2">
        <w:rPr>
          <w:b/>
          <w:color w:val="auto"/>
          <w:sz w:val="20"/>
          <w:szCs w:val="18"/>
        </w:rPr>
        <w:t>07121 – 14 32 571</w:t>
      </w:r>
      <w:r w:rsidRPr="00C7287C">
        <w:rPr>
          <w:rFonts w:cs="Arial"/>
          <w:iCs/>
          <w:sz w:val="20"/>
        </w:rPr>
        <w:t>. Die Energieberatung der Verbraucherzentrale wird gefördert vom Bundesminist</w:t>
      </w:r>
      <w:r>
        <w:rPr>
          <w:rFonts w:cs="Arial"/>
          <w:iCs/>
          <w:sz w:val="20"/>
        </w:rPr>
        <w:t>erium für Wirtschaft und Klimaschutz</w:t>
      </w:r>
      <w:r w:rsidRPr="00C7287C">
        <w:rPr>
          <w:rFonts w:cs="Arial"/>
          <w:iCs/>
          <w:sz w:val="20"/>
        </w:rPr>
        <w:t>.</w:t>
      </w:r>
    </w:p>
    <w:sectPr w:rsidR="00027F13" w:rsidRPr="00C7287C" w:rsidSect="00F7441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119" w:right="3401" w:bottom="993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540E" w14:textId="77777777" w:rsidR="00F74419" w:rsidRDefault="00F74419">
      <w:r>
        <w:separator/>
      </w:r>
    </w:p>
  </w:endnote>
  <w:endnote w:type="continuationSeparator" w:id="0">
    <w:p w14:paraId="2C332D82" w14:textId="77777777" w:rsidR="00F74419" w:rsidRDefault="00F7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Z Meta LF"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466F" w14:textId="77777777" w:rsidR="002B26ED" w:rsidRDefault="002B26ED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CA5F476" wp14:editId="65A02FDA">
              <wp:simplePos x="0" y="0"/>
              <wp:positionH relativeFrom="column">
                <wp:posOffset>-900430</wp:posOffset>
              </wp:positionH>
              <wp:positionV relativeFrom="paragraph">
                <wp:posOffset>-791845</wp:posOffset>
              </wp:positionV>
              <wp:extent cx="7747200" cy="982800"/>
              <wp:effectExtent l="0" t="0" r="6350" b="8255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47200" cy="982800"/>
                        <a:chOff x="0" y="0"/>
                        <a:chExt cx="7747200" cy="984550"/>
                      </a:xfrm>
                    </wpg:grpSpPr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0" y="336550"/>
                          <a:ext cx="7747200" cy="648000"/>
                        </a:xfrm>
                        <a:prstGeom prst="rect">
                          <a:avLst/>
                        </a:prstGeom>
                        <a:solidFill>
                          <a:srgbClr val="F9A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825500" y="546100"/>
                          <a:ext cx="2718000" cy="1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77ED3" w14:textId="77777777" w:rsidR="002B26ED" w:rsidRPr="00715B8C" w:rsidRDefault="002B26ED" w:rsidP="002B26ED">
                            <w:pPr>
                              <w:spacing w:line="240" w:lineRule="exact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15B8C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 www.verbraucherzentrale-energieberatung.de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Bild 7" descr="Druck-LogoHochHKS13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51500" y="0"/>
                          <a:ext cx="1900555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0EA4D4" id="Gruppieren 4" o:spid="_x0000_s1027" style="position:absolute;margin-left:-70.9pt;margin-top:-62.35pt;width:610pt;height:77.4pt;z-index:251670528;mso-width-relative:margin;mso-height-relative:margin" coordsize="77472,9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">
              <v:rect id="Rectangle 3" o:spid="_x0000_s1028" style="position:absolute;top:3365;width:77472;height: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" fillcolor="#f9ae00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8255;top:5461;width:27180;height:1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<v:textbox inset="0,0,0,0">
                  <w:txbxContent>
                    <w:p w:rsidR="002B26ED" w:rsidRPr="00715B8C" w:rsidRDefault="002B26ED" w:rsidP="002B26ED">
                      <w:pPr>
                        <w:spacing w:line="240" w:lineRule="exact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715B8C">
                        <w:rPr>
                          <w:b/>
                          <w:color w:val="FFFFFF" w:themeColor="background1"/>
                          <w:sz w:val="16"/>
                        </w:rPr>
                        <w:t xml:space="preserve"> www.verbraucherzentrale-energieberatung.de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7" o:spid="_x0000_s1030" type="#_x0000_t75" alt="Druck-LogoHochHKS13N" style="position:absolute;left:56515;width:19005;height: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">
                <v:imagedata r:id="rId2" o:title="Druck-LogoHochHKS13N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E191" w14:textId="77777777" w:rsidR="002129C1" w:rsidRDefault="002B26ED">
    <w:pPr>
      <w:pStyle w:val="Fuzeile"/>
      <w:tabs>
        <w:tab w:val="clear" w:pos="4536"/>
      </w:tabs>
    </w:pPr>
    <w:r w:rsidRPr="00E8105E">
      <w:rPr>
        <w:rFonts w:cs="Arial"/>
        <w:noProof/>
      </w:rPr>
      <w:drawing>
        <wp:anchor distT="0" distB="0" distL="114300" distR="114300" simplePos="0" relativeHeight="251672576" behindDoc="0" locked="0" layoutInCell="1" allowOverlap="1" wp14:anchorId="0A762D07" wp14:editId="72AA0A54">
          <wp:simplePos x="0" y="0"/>
          <wp:positionH relativeFrom="leftMargin">
            <wp:posOffset>5562600</wp:posOffset>
          </wp:positionH>
          <wp:positionV relativeFrom="page">
            <wp:posOffset>9001125</wp:posOffset>
          </wp:positionV>
          <wp:extent cx="1998000" cy="392400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Grafik 11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1BCC"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005B3FD7" wp14:editId="47ACD061">
          <wp:simplePos x="0" y="0"/>
          <wp:positionH relativeFrom="leftMargin">
            <wp:posOffset>5562600</wp:posOffset>
          </wp:positionH>
          <wp:positionV relativeFrom="page">
            <wp:posOffset>8011160</wp:posOffset>
          </wp:positionV>
          <wp:extent cx="896400" cy="914400"/>
          <wp:effectExtent l="0" t="0" r="0" b="0"/>
          <wp:wrapTight wrapText="bothSides">
            <wp:wrapPolygon edited="0">
              <wp:start x="0" y="0"/>
              <wp:lineTo x="0" y="21150"/>
              <wp:lineTo x="21125" y="21150"/>
              <wp:lineTo x="21125" y="0"/>
              <wp:lineTo x="0" y="0"/>
            </wp:wrapPolygon>
          </wp:wrapTight>
          <wp:docPr id="13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MWi_4C_Gef_d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6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F84">
      <w:rPr>
        <w:noProof/>
        <w:sz w:val="20"/>
      </w:rPr>
      <w:drawing>
        <wp:anchor distT="0" distB="0" distL="114300" distR="114300" simplePos="0" relativeHeight="251663360" behindDoc="0" locked="0" layoutInCell="1" allowOverlap="1" wp14:anchorId="4BC2F8B3" wp14:editId="11CBBCA1">
          <wp:simplePos x="0" y="0"/>
          <wp:positionH relativeFrom="column">
            <wp:posOffset>4754616</wp:posOffset>
          </wp:positionH>
          <wp:positionV relativeFrom="paragraph">
            <wp:posOffset>-795020</wp:posOffset>
          </wp:positionV>
          <wp:extent cx="1900555" cy="704850"/>
          <wp:effectExtent l="0" t="0" r="4445" b="0"/>
          <wp:wrapNone/>
          <wp:docPr id="14" name="Bild 7" descr="Druck-LogoHochHKS13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ruck-LogoHochHKS13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F8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10188C" wp14:editId="148A8535">
              <wp:simplePos x="0" y="0"/>
              <wp:positionH relativeFrom="page">
                <wp:posOffset>0</wp:posOffset>
              </wp:positionH>
              <wp:positionV relativeFrom="paragraph">
                <wp:posOffset>-455930</wp:posOffset>
              </wp:positionV>
              <wp:extent cx="7746365" cy="647700"/>
              <wp:effectExtent l="0" t="0" r="6985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6365" cy="647700"/>
                      </a:xfrm>
                      <a:prstGeom prst="rect">
                        <a:avLst/>
                      </a:prstGeom>
                      <a:solidFill>
                        <a:srgbClr val="F9AE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3FDAD" id="Rectangle 3" o:spid="_x0000_s1026" style="position:absolute;margin-left:0;margin-top:-35.9pt;width:609.9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" fillcolor="#f9ae00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FBA32" w14:textId="77777777" w:rsidR="00F74419" w:rsidRDefault="00F74419">
      <w:r>
        <w:separator/>
      </w:r>
    </w:p>
  </w:footnote>
  <w:footnote w:type="continuationSeparator" w:id="0">
    <w:p w14:paraId="5F4E3C6B" w14:textId="77777777" w:rsidR="00F74419" w:rsidRDefault="00F74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A6A9" w14:textId="77777777" w:rsidR="002129C1" w:rsidRDefault="00D51663">
    <w:pPr>
      <w:pStyle w:val="Kopfzeile"/>
      <w:tabs>
        <w:tab w:val="clear" w:pos="4536"/>
        <w:tab w:val="clear" w:pos="9072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0" allowOverlap="1" wp14:anchorId="285019E3" wp14:editId="23FDDA21">
              <wp:simplePos x="0" y="0"/>
              <wp:positionH relativeFrom="margin">
                <wp:posOffset>0</wp:posOffset>
              </wp:positionH>
              <wp:positionV relativeFrom="page">
                <wp:posOffset>1620520</wp:posOffset>
              </wp:positionV>
              <wp:extent cx="3599815" cy="1797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981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50DA2" w14:textId="77777777" w:rsidR="002129C1" w:rsidRDefault="002129C1">
                          <w:r>
                            <w:t xml:space="preserve">Seite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027F13">
                            <w:rPr>
                              <w:rStyle w:val="Seitenzahl"/>
                              <w:noProof/>
                            </w:rPr>
                            <w:t>2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von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NUMPAGES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027F13">
                            <w:rPr>
                              <w:rStyle w:val="Seitenzahl"/>
                              <w:noProof/>
                            </w:rPr>
                            <w:t>2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Seiten des Schreibens vom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DATE \@ "dd.MM.yy"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B76460">
                            <w:rPr>
                              <w:rStyle w:val="Seitenzahl"/>
                              <w:noProof/>
                            </w:rPr>
                            <w:t>15.04.24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5019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127.6pt;width:283.4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" o:allowincell="f" filled="f" stroked="f">
              <v:textbox inset="0,0,0,0">
                <w:txbxContent>
                  <w:p w14:paraId="21250DA2" w14:textId="77777777" w:rsidR="002129C1" w:rsidRDefault="002129C1">
                    <w:r>
                      <w:t xml:space="preserve">Seite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027F13">
                      <w:rPr>
                        <w:rStyle w:val="Seitenzahl"/>
                        <w:noProof/>
                      </w:rPr>
                      <w:t>2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von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NUMPAGES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027F13">
                      <w:rPr>
                        <w:rStyle w:val="Seitenzahl"/>
                        <w:noProof/>
                      </w:rPr>
                      <w:t>2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Seiten des Schreibens vom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DATE \@ "dd.MM.yy"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B76460">
                      <w:rPr>
                        <w:rStyle w:val="Seitenzahl"/>
                        <w:noProof/>
                      </w:rPr>
                      <w:t>15.04.24</w:t>
                    </w:r>
                    <w:r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B51F" w14:textId="77777777" w:rsidR="002129C1" w:rsidRPr="007855A3" w:rsidRDefault="00715B8C">
    <w:pPr>
      <w:pStyle w:val="berschrift1"/>
      <w:rPr>
        <w:rFonts w:ascii="Arial" w:hAnsi="Arial"/>
        <w:b w:val="0"/>
        <w:sz w:val="18"/>
      </w:rPr>
    </w:pPr>
    <w:r w:rsidRPr="007855A3">
      <w:rPr>
        <w:rFonts w:cs="Arial"/>
        <w:b w:val="0"/>
        <w:noProof/>
        <w:sz w:val="28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D58A7FE" wp14:editId="5D31A765">
              <wp:simplePos x="0" y="0"/>
              <wp:positionH relativeFrom="page">
                <wp:posOffset>824865</wp:posOffset>
              </wp:positionH>
              <wp:positionV relativeFrom="page">
                <wp:posOffset>10265410</wp:posOffset>
              </wp:positionV>
              <wp:extent cx="2717165" cy="189230"/>
              <wp:effectExtent l="0" t="0" r="6985" b="12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165" cy="189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B8813" w14:textId="77777777" w:rsidR="00715B8C" w:rsidRPr="00715B8C" w:rsidRDefault="00715B8C" w:rsidP="00715B8C">
                          <w:pPr>
                            <w:spacing w:line="240" w:lineRule="exact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715B8C">
                            <w:rPr>
                              <w:b/>
                              <w:color w:val="FFFFFF" w:themeColor="background1"/>
                              <w:sz w:val="16"/>
                            </w:rPr>
                            <w:t xml:space="preserve"> www.verbraucherzentrale-energieberatung.de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181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64.95pt;margin-top:808.3pt;width:213.95pt;height:14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5SsgIAALA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" filled="f" stroked="f">
              <v:textbox inset="0,0,0,0">
                <w:txbxContent>
                  <w:p w:rsidR="00715B8C" w:rsidRPr="00715B8C" w:rsidRDefault="00715B8C" w:rsidP="00715B8C">
                    <w:pPr>
                      <w:spacing w:line="240" w:lineRule="exact"/>
                      <w:rPr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715B8C">
                      <w:rPr>
                        <w:b/>
                        <w:color w:val="FFFFFF" w:themeColor="background1"/>
                        <w:sz w:val="16"/>
                      </w:rPr>
                      <w:t xml:space="preserve"> www.verbraucherzentrale-energieberatung.de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7855A3">
      <w:rPr>
        <w:rFonts w:cs="Arial"/>
        <w:b w:val="0"/>
        <w:noProof/>
        <w:sz w:val="28"/>
        <w:szCs w:val="30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54EFABA7" wp14:editId="0998F6F8">
              <wp:simplePos x="0" y="0"/>
              <wp:positionH relativeFrom="page">
                <wp:posOffset>5708015</wp:posOffset>
              </wp:positionH>
              <wp:positionV relativeFrom="page">
                <wp:posOffset>3240405</wp:posOffset>
              </wp:positionV>
              <wp:extent cx="1656000" cy="3240000"/>
              <wp:effectExtent l="0" t="0" r="1905" b="1778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6000" cy="32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968DA" w14:textId="77777777" w:rsidR="007E00CD" w:rsidRPr="007E43FB" w:rsidRDefault="007E00CD" w:rsidP="00B61BCC">
                          <w:pPr>
                            <w:spacing w:line="200" w:lineRule="exact"/>
                            <w:rPr>
                              <w:b/>
                              <w:sz w:val="16"/>
                            </w:rPr>
                          </w:pPr>
                          <w:r w:rsidRPr="007E43FB">
                            <w:rPr>
                              <w:b/>
                              <w:sz w:val="16"/>
                            </w:rPr>
                            <w:t>Ansprechpartner</w:t>
                          </w:r>
                        </w:p>
                        <w:p w14:paraId="7E9D1BD5" w14:textId="77777777" w:rsidR="007E00CD" w:rsidRDefault="007E00CD" w:rsidP="00B61BCC">
                          <w:pPr>
                            <w:spacing w:line="200" w:lineRule="exact"/>
                            <w:rPr>
                              <w:sz w:val="16"/>
                            </w:rPr>
                          </w:pPr>
                        </w:p>
                        <w:p w14:paraId="6C41A8E5" w14:textId="77777777" w:rsidR="007855A3" w:rsidRDefault="007855A3" w:rsidP="00B61BCC">
                          <w:pPr>
                            <w:spacing w:line="200" w:lineRule="exact"/>
                            <w:rPr>
                              <w:b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6"/>
                            </w:rPr>
                            <w:t>KlimaschutzAgentur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</w:rPr>
                            <w:t xml:space="preserve"> im</w:t>
                          </w:r>
                        </w:p>
                        <w:p w14:paraId="2DF95666" w14:textId="77777777" w:rsidR="007E00CD" w:rsidRPr="003F16C1" w:rsidRDefault="007E00CD" w:rsidP="00B61BCC">
                          <w:pPr>
                            <w:spacing w:line="200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Landkreis Reutlingen gGmbH</w:t>
                          </w:r>
                        </w:p>
                        <w:p w14:paraId="51744E9C" w14:textId="77777777" w:rsidR="007E00CD" w:rsidRPr="007234AE" w:rsidRDefault="007E00CD" w:rsidP="00B61BCC">
                          <w:pPr>
                            <w:spacing w:line="200" w:lineRule="exact"/>
                            <w:rPr>
                              <w:sz w:val="16"/>
                              <w:lang w:val="en-US"/>
                            </w:rPr>
                          </w:pPr>
                          <w:r w:rsidRPr="007234AE">
                            <w:rPr>
                              <w:sz w:val="16"/>
                              <w:lang w:val="en-US"/>
                            </w:rPr>
                            <w:t>Ulrike Hipp</w:t>
                          </w:r>
                        </w:p>
                        <w:p w14:paraId="75F8A26A" w14:textId="77777777" w:rsidR="007855A3" w:rsidRDefault="007855A3" w:rsidP="00B61BCC">
                          <w:pPr>
                            <w:spacing w:line="200" w:lineRule="exact"/>
                            <w:rPr>
                              <w:sz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lang w:val="en-US"/>
                            </w:rPr>
                            <w:t>Tel. (0</w:t>
                          </w:r>
                          <w:r w:rsidR="003F2569">
                            <w:rPr>
                              <w:sz w:val="16"/>
                              <w:lang w:val="en-US"/>
                            </w:rPr>
                            <w:t>7121) 14 32 571</w:t>
                          </w:r>
                        </w:p>
                        <w:p w14:paraId="5E7BC45A" w14:textId="77777777" w:rsidR="007E00CD" w:rsidRPr="00B47B7F" w:rsidRDefault="007E00CD" w:rsidP="00B61BCC">
                          <w:pPr>
                            <w:spacing w:line="200" w:lineRule="exact"/>
                            <w:rPr>
                              <w:sz w:val="16"/>
                              <w:lang w:val="en-US"/>
                            </w:rPr>
                          </w:pPr>
                          <w:r w:rsidRPr="00B47B7F">
                            <w:rPr>
                              <w:sz w:val="16"/>
                              <w:lang w:val="en-US"/>
                            </w:rPr>
                            <w:t>info@klimaschutzagentur-rt.de</w:t>
                          </w:r>
                        </w:p>
                        <w:p w14:paraId="22A7E483" w14:textId="6552D64A" w:rsidR="00B76460" w:rsidRDefault="00B76460" w:rsidP="00B76460">
                          <w:pPr>
                            <w:spacing w:line="200" w:lineRule="exact"/>
                            <w:rPr>
                              <w:sz w:val="16"/>
                            </w:rPr>
                          </w:pPr>
                          <w:hyperlink r:id="rId1" w:history="1">
                            <w:r w:rsidRPr="00B76460">
                              <w:rPr>
                                <w:sz w:val="16"/>
                                <w:szCs w:val="14"/>
                                <w:lang w:val="en-US"/>
                              </w:rPr>
                              <w:t>www.klimaschutzagentur-rt.de</w:t>
                            </w:r>
                          </w:hyperlink>
                        </w:p>
                        <w:p w14:paraId="598AE7FC" w14:textId="77777777" w:rsidR="00B76460" w:rsidRDefault="00B76460" w:rsidP="00B76460">
                          <w:pPr>
                            <w:spacing w:line="200" w:lineRule="exact"/>
                            <w:rPr>
                              <w:sz w:val="16"/>
                            </w:rPr>
                          </w:pPr>
                        </w:p>
                        <w:p w14:paraId="638DBDD4" w14:textId="77777777" w:rsidR="00B76460" w:rsidRPr="007855A3" w:rsidRDefault="00B76460" w:rsidP="00B76460">
                          <w:pPr>
                            <w:spacing w:line="200" w:lineRule="exact"/>
                            <w:rPr>
                              <w:color w:val="000000"/>
                              <w:sz w:val="16"/>
                            </w:rPr>
                          </w:pPr>
                        </w:p>
                        <w:p w14:paraId="1DF64AC9" w14:textId="77777777" w:rsidR="00B76460" w:rsidRDefault="00B76460" w:rsidP="00B76460">
                          <w:pPr>
                            <w:spacing w:line="200" w:lineRule="exact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 w:rsidRPr="00DD36CC">
                            <w:rPr>
                              <w:b/>
                              <w:color w:val="000000"/>
                              <w:sz w:val="16"/>
                            </w:rPr>
                            <w:t>Verbraucherzentrale</w:t>
                          </w:r>
                        </w:p>
                        <w:p w14:paraId="0C9FC8A8" w14:textId="77777777" w:rsidR="00B76460" w:rsidRPr="00DD36CC" w:rsidRDefault="00B76460" w:rsidP="00B76460">
                          <w:pPr>
                            <w:spacing w:line="200" w:lineRule="exact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 w:rsidRPr="00DD36CC">
                            <w:rPr>
                              <w:b/>
                              <w:color w:val="000000"/>
                              <w:sz w:val="16"/>
                            </w:rPr>
                            <w:t>Baden-Württemberg e. V.</w:t>
                          </w:r>
                        </w:p>
                        <w:p w14:paraId="68E17B05" w14:textId="77777777" w:rsidR="00B76460" w:rsidRPr="003C769F" w:rsidRDefault="00B76460" w:rsidP="00B76460">
                          <w:pPr>
                            <w:spacing w:line="200" w:lineRule="exact"/>
                            <w:rPr>
                              <w:sz w:val="16"/>
                              <w:lang w:val="it-IT"/>
                            </w:rPr>
                          </w:pPr>
                          <w:r w:rsidRPr="003C769F">
                            <w:rPr>
                              <w:sz w:val="16"/>
                              <w:lang w:val="it-IT"/>
                            </w:rPr>
                            <w:t>Pressestelle</w:t>
                          </w:r>
                        </w:p>
                        <w:p w14:paraId="2D394C2E" w14:textId="77777777" w:rsidR="00B76460" w:rsidRPr="003F16C1" w:rsidRDefault="00B76460" w:rsidP="00B76460">
                          <w:pPr>
                            <w:spacing w:line="200" w:lineRule="exact"/>
                            <w:rPr>
                              <w:sz w:val="16"/>
                              <w:lang w:val="it-IT"/>
                            </w:rPr>
                          </w:pPr>
                          <w:r w:rsidRPr="003F16C1">
                            <w:rPr>
                              <w:sz w:val="16"/>
                              <w:lang w:val="it-IT"/>
                            </w:rPr>
                            <w:t>Tel. (0711) 66 91 73</w:t>
                          </w:r>
                        </w:p>
                        <w:p w14:paraId="0A2C40A1" w14:textId="77777777" w:rsidR="00B76460" w:rsidRPr="003F16C1" w:rsidRDefault="00B76460" w:rsidP="00B76460">
                          <w:pPr>
                            <w:spacing w:line="200" w:lineRule="exact"/>
                            <w:rPr>
                              <w:sz w:val="16"/>
                              <w:lang w:val="it-IT"/>
                            </w:rPr>
                          </w:pPr>
                          <w:r w:rsidRPr="003F16C1">
                            <w:rPr>
                              <w:sz w:val="16"/>
                              <w:lang w:val="it-IT"/>
                            </w:rPr>
                            <w:t>Fax (0711) 66 91 60 73</w:t>
                          </w:r>
                        </w:p>
                        <w:p w14:paraId="5EB811A4" w14:textId="77777777" w:rsidR="00B76460" w:rsidRPr="003F16C1" w:rsidRDefault="00B76460" w:rsidP="00B76460">
                          <w:pPr>
                            <w:spacing w:line="200" w:lineRule="exact"/>
                            <w:rPr>
                              <w:sz w:val="16"/>
                              <w:lang w:val="it-IT"/>
                            </w:rPr>
                          </w:pPr>
                          <w:r w:rsidRPr="003F16C1">
                            <w:rPr>
                              <w:sz w:val="16"/>
                              <w:lang w:val="it-IT"/>
                            </w:rPr>
                            <w:t>presse@vz-bw.de</w:t>
                          </w:r>
                        </w:p>
                        <w:p w14:paraId="5689A069" w14:textId="77777777" w:rsidR="00B76460" w:rsidRDefault="00B76460" w:rsidP="00B76460">
                          <w:pPr>
                            <w:spacing w:line="200" w:lineRule="exact"/>
                            <w:rPr>
                              <w:sz w:val="16"/>
                            </w:rPr>
                          </w:pPr>
                          <w:r w:rsidRPr="003F16C1">
                            <w:rPr>
                              <w:sz w:val="16"/>
                            </w:rPr>
                            <w:t>www.vz-bw.de</w:t>
                          </w:r>
                        </w:p>
                        <w:p w14:paraId="4D2896AC" w14:textId="78DBC232" w:rsidR="00715B8C" w:rsidRPr="00B357E4" w:rsidRDefault="00715B8C" w:rsidP="00B61BCC">
                          <w:pPr>
                            <w:spacing w:line="200" w:lineRule="exact"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EFABA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49.45pt;margin-top:255.15pt;width:130.4pt;height:255.1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" filled="f" stroked="f">
              <v:textbox inset="0,0,0,0">
                <w:txbxContent>
                  <w:p w14:paraId="7D1968DA" w14:textId="77777777" w:rsidR="007E00CD" w:rsidRPr="007E43FB" w:rsidRDefault="007E00CD" w:rsidP="00B61BCC">
                    <w:pPr>
                      <w:spacing w:line="200" w:lineRule="exact"/>
                      <w:rPr>
                        <w:b/>
                        <w:sz w:val="16"/>
                      </w:rPr>
                    </w:pPr>
                    <w:r w:rsidRPr="007E43FB">
                      <w:rPr>
                        <w:b/>
                        <w:sz w:val="16"/>
                      </w:rPr>
                      <w:t>Ansprechpartner</w:t>
                    </w:r>
                  </w:p>
                  <w:p w14:paraId="7E9D1BD5" w14:textId="77777777" w:rsidR="007E00CD" w:rsidRDefault="007E00CD" w:rsidP="00B61BCC">
                    <w:pPr>
                      <w:spacing w:line="200" w:lineRule="exact"/>
                      <w:rPr>
                        <w:sz w:val="16"/>
                      </w:rPr>
                    </w:pPr>
                  </w:p>
                  <w:p w14:paraId="6C41A8E5" w14:textId="77777777" w:rsidR="007855A3" w:rsidRDefault="007855A3" w:rsidP="00B61BCC">
                    <w:pPr>
                      <w:spacing w:line="200" w:lineRule="exact"/>
                      <w:rPr>
                        <w:b/>
                        <w:sz w:val="16"/>
                      </w:rPr>
                    </w:pPr>
                    <w:proofErr w:type="spellStart"/>
                    <w:r>
                      <w:rPr>
                        <w:b/>
                        <w:sz w:val="16"/>
                      </w:rPr>
                      <w:t>KlimaschutzAgentur</w:t>
                    </w:r>
                    <w:proofErr w:type="spellEnd"/>
                    <w:r>
                      <w:rPr>
                        <w:b/>
                        <w:sz w:val="16"/>
                      </w:rPr>
                      <w:t xml:space="preserve"> im</w:t>
                    </w:r>
                  </w:p>
                  <w:p w14:paraId="2DF95666" w14:textId="77777777" w:rsidR="007E00CD" w:rsidRPr="003F16C1" w:rsidRDefault="007E00CD" w:rsidP="00B61BCC">
                    <w:pPr>
                      <w:spacing w:line="200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Landkreis Reutlingen gGmbH</w:t>
                    </w:r>
                  </w:p>
                  <w:p w14:paraId="51744E9C" w14:textId="77777777" w:rsidR="007E00CD" w:rsidRPr="007234AE" w:rsidRDefault="007E00CD" w:rsidP="00B61BCC">
                    <w:pPr>
                      <w:spacing w:line="200" w:lineRule="exact"/>
                      <w:rPr>
                        <w:sz w:val="16"/>
                        <w:lang w:val="en-US"/>
                      </w:rPr>
                    </w:pPr>
                    <w:r w:rsidRPr="007234AE">
                      <w:rPr>
                        <w:sz w:val="16"/>
                        <w:lang w:val="en-US"/>
                      </w:rPr>
                      <w:t>Ulrike Hipp</w:t>
                    </w:r>
                  </w:p>
                  <w:p w14:paraId="75F8A26A" w14:textId="77777777" w:rsidR="007855A3" w:rsidRDefault="007855A3" w:rsidP="00B61BCC">
                    <w:pPr>
                      <w:spacing w:line="200" w:lineRule="exact"/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Tel. (0</w:t>
                    </w:r>
                    <w:r w:rsidR="003F2569">
                      <w:rPr>
                        <w:sz w:val="16"/>
                        <w:lang w:val="en-US"/>
                      </w:rPr>
                      <w:t>7121) 14 32 571</w:t>
                    </w:r>
                  </w:p>
                  <w:p w14:paraId="5E7BC45A" w14:textId="77777777" w:rsidR="007E00CD" w:rsidRPr="00B47B7F" w:rsidRDefault="007E00CD" w:rsidP="00B61BCC">
                    <w:pPr>
                      <w:spacing w:line="200" w:lineRule="exact"/>
                      <w:rPr>
                        <w:sz w:val="16"/>
                        <w:lang w:val="en-US"/>
                      </w:rPr>
                    </w:pPr>
                    <w:r w:rsidRPr="00B47B7F">
                      <w:rPr>
                        <w:sz w:val="16"/>
                        <w:lang w:val="en-US"/>
                      </w:rPr>
                      <w:t>info@klimaschutzagentur-rt.de</w:t>
                    </w:r>
                  </w:p>
                  <w:p w14:paraId="22A7E483" w14:textId="6552D64A" w:rsidR="00B76460" w:rsidRDefault="00B76460" w:rsidP="00B76460">
                    <w:pPr>
                      <w:spacing w:line="200" w:lineRule="exact"/>
                      <w:rPr>
                        <w:sz w:val="16"/>
                      </w:rPr>
                    </w:pPr>
                    <w:hyperlink r:id="rId2" w:history="1">
                      <w:r w:rsidRPr="00B76460">
                        <w:rPr>
                          <w:sz w:val="16"/>
                          <w:szCs w:val="14"/>
                          <w:lang w:val="en-US"/>
                        </w:rPr>
                        <w:t>www.klimaschutzagentur-rt.de</w:t>
                      </w:r>
                    </w:hyperlink>
                  </w:p>
                  <w:p w14:paraId="598AE7FC" w14:textId="77777777" w:rsidR="00B76460" w:rsidRDefault="00B76460" w:rsidP="00B76460">
                    <w:pPr>
                      <w:spacing w:line="200" w:lineRule="exact"/>
                      <w:rPr>
                        <w:sz w:val="16"/>
                      </w:rPr>
                    </w:pPr>
                  </w:p>
                  <w:p w14:paraId="638DBDD4" w14:textId="77777777" w:rsidR="00B76460" w:rsidRPr="007855A3" w:rsidRDefault="00B76460" w:rsidP="00B76460">
                    <w:pPr>
                      <w:spacing w:line="200" w:lineRule="exact"/>
                      <w:rPr>
                        <w:color w:val="000000"/>
                        <w:sz w:val="16"/>
                      </w:rPr>
                    </w:pPr>
                  </w:p>
                  <w:p w14:paraId="1DF64AC9" w14:textId="77777777" w:rsidR="00B76460" w:rsidRDefault="00B76460" w:rsidP="00B76460">
                    <w:pPr>
                      <w:spacing w:line="200" w:lineRule="exact"/>
                      <w:rPr>
                        <w:b/>
                        <w:color w:val="000000"/>
                        <w:sz w:val="16"/>
                      </w:rPr>
                    </w:pPr>
                    <w:r w:rsidRPr="00DD36CC">
                      <w:rPr>
                        <w:b/>
                        <w:color w:val="000000"/>
                        <w:sz w:val="16"/>
                      </w:rPr>
                      <w:t>Verbraucherzentrale</w:t>
                    </w:r>
                  </w:p>
                  <w:p w14:paraId="0C9FC8A8" w14:textId="77777777" w:rsidR="00B76460" w:rsidRPr="00DD36CC" w:rsidRDefault="00B76460" w:rsidP="00B76460">
                    <w:pPr>
                      <w:spacing w:line="200" w:lineRule="exact"/>
                      <w:rPr>
                        <w:b/>
                        <w:color w:val="000000"/>
                        <w:sz w:val="16"/>
                      </w:rPr>
                    </w:pPr>
                    <w:r w:rsidRPr="00DD36CC">
                      <w:rPr>
                        <w:b/>
                        <w:color w:val="000000"/>
                        <w:sz w:val="16"/>
                      </w:rPr>
                      <w:t>Baden-Württemberg e. V.</w:t>
                    </w:r>
                  </w:p>
                  <w:p w14:paraId="68E17B05" w14:textId="77777777" w:rsidR="00B76460" w:rsidRPr="003C769F" w:rsidRDefault="00B76460" w:rsidP="00B76460">
                    <w:pPr>
                      <w:spacing w:line="200" w:lineRule="exact"/>
                      <w:rPr>
                        <w:sz w:val="16"/>
                        <w:lang w:val="it-IT"/>
                      </w:rPr>
                    </w:pPr>
                    <w:r w:rsidRPr="003C769F">
                      <w:rPr>
                        <w:sz w:val="16"/>
                        <w:lang w:val="it-IT"/>
                      </w:rPr>
                      <w:t>Pressestelle</w:t>
                    </w:r>
                  </w:p>
                  <w:p w14:paraId="2D394C2E" w14:textId="77777777" w:rsidR="00B76460" w:rsidRPr="003F16C1" w:rsidRDefault="00B76460" w:rsidP="00B76460">
                    <w:pPr>
                      <w:spacing w:line="200" w:lineRule="exact"/>
                      <w:rPr>
                        <w:sz w:val="16"/>
                        <w:lang w:val="it-IT"/>
                      </w:rPr>
                    </w:pPr>
                    <w:r w:rsidRPr="003F16C1">
                      <w:rPr>
                        <w:sz w:val="16"/>
                        <w:lang w:val="it-IT"/>
                      </w:rPr>
                      <w:t>Tel. (0711) 66 91 73</w:t>
                    </w:r>
                  </w:p>
                  <w:p w14:paraId="0A2C40A1" w14:textId="77777777" w:rsidR="00B76460" w:rsidRPr="003F16C1" w:rsidRDefault="00B76460" w:rsidP="00B76460">
                    <w:pPr>
                      <w:spacing w:line="200" w:lineRule="exact"/>
                      <w:rPr>
                        <w:sz w:val="16"/>
                        <w:lang w:val="it-IT"/>
                      </w:rPr>
                    </w:pPr>
                    <w:r w:rsidRPr="003F16C1">
                      <w:rPr>
                        <w:sz w:val="16"/>
                        <w:lang w:val="it-IT"/>
                      </w:rPr>
                      <w:t>Fax (0711) 66 91 60 73</w:t>
                    </w:r>
                  </w:p>
                  <w:p w14:paraId="5EB811A4" w14:textId="77777777" w:rsidR="00B76460" w:rsidRPr="003F16C1" w:rsidRDefault="00B76460" w:rsidP="00B76460">
                    <w:pPr>
                      <w:spacing w:line="200" w:lineRule="exact"/>
                      <w:rPr>
                        <w:sz w:val="16"/>
                        <w:lang w:val="it-IT"/>
                      </w:rPr>
                    </w:pPr>
                    <w:r w:rsidRPr="003F16C1">
                      <w:rPr>
                        <w:sz w:val="16"/>
                        <w:lang w:val="it-IT"/>
                      </w:rPr>
                      <w:t>presse@vz-bw.de</w:t>
                    </w:r>
                  </w:p>
                  <w:p w14:paraId="5689A069" w14:textId="77777777" w:rsidR="00B76460" w:rsidRDefault="00B76460" w:rsidP="00B76460">
                    <w:pPr>
                      <w:spacing w:line="200" w:lineRule="exact"/>
                      <w:rPr>
                        <w:sz w:val="16"/>
                      </w:rPr>
                    </w:pPr>
                    <w:r w:rsidRPr="003F16C1">
                      <w:rPr>
                        <w:sz w:val="16"/>
                      </w:rPr>
                      <w:t>www.vz-bw.de</w:t>
                    </w:r>
                  </w:p>
                  <w:p w14:paraId="4D2896AC" w14:textId="78DBC232" w:rsidR="00715B8C" w:rsidRPr="00B357E4" w:rsidRDefault="00715B8C" w:rsidP="00B61BCC">
                    <w:pPr>
                      <w:spacing w:line="200" w:lineRule="exact"/>
                      <w:rPr>
                        <w:sz w:val="16"/>
                        <w:szCs w:val="16"/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1BE19AB" w14:textId="77777777" w:rsidR="002129C1" w:rsidRPr="007855A3" w:rsidRDefault="00714825">
    <w:pPr>
      <w:pStyle w:val="berschrift1"/>
      <w:rPr>
        <w:rFonts w:ascii="Arial" w:hAnsi="Arial"/>
        <w:b w:val="0"/>
        <w:sz w:val="18"/>
      </w:rPr>
    </w:pPr>
    <w:r w:rsidRPr="007855A3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4C473EA4" wp14:editId="643AFC68">
          <wp:simplePos x="0" y="0"/>
          <wp:positionH relativeFrom="margin">
            <wp:posOffset>4792345</wp:posOffset>
          </wp:positionH>
          <wp:positionV relativeFrom="margin">
            <wp:posOffset>-1501140</wp:posOffset>
          </wp:positionV>
          <wp:extent cx="1329690" cy="1220470"/>
          <wp:effectExtent l="0" t="0" r="3810" b="0"/>
          <wp:wrapSquare wrapText="bothSides"/>
          <wp:docPr id="11" name="Grafik 11" descr="C:\Users\Schwenk\AppData\Local\Microsoft\Windows\Temporary Internet Files\Content.Word\2016_Projektlogo_4C-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chwenk\AppData\Local\Microsoft\Windows\Temporary Internet Files\Content.Word\2016_Projektlogo_4C-N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122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EB5975" w14:textId="77777777" w:rsidR="002129C1" w:rsidRPr="007855A3" w:rsidRDefault="002129C1">
    <w:pPr>
      <w:rPr>
        <w:sz w:val="18"/>
      </w:rPr>
    </w:pPr>
  </w:p>
  <w:p w14:paraId="03D3E162" w14:textId="77777777" w:rsidR="002129C1" w:rsidRPr="007855A3" w:rsidRDefault="002129C1">
    <w:pPr>
      <w:rPr>
        <w:sz w:val="18"/>
      </w:rPr>
    </w:pPr>
  </w:p>
  <w:p w14:paraId="727A2B2A" w14:textId="77777777" w:rsidR="002129C1" w:rsidRDefault="002129C1">
    <w:pPr>
      <w:pStyle w:val="berschrift1"/>
      <w:rPr>
        <w:rFonts w:ascii="Arial" w:hAnsi="Arial"/>
        <w:b w:val="0"/>
        <w:color w:val="E00000"/>
      </w:rPr>
    </w:pPr>
    <w:r>
      <w:rPr>
        <w:rFonts w:ascii="Arial" w:hAnsi="Arial"/>
        <w:b w:val="0"/>
        <w:color w:val="E00000"/>
      </w:rPr>
      <w:t>PRESSEINFORMATION</w:t>
    </w:r>
  </w:p>
  <w:p w14:paraId="53D6DDCC" w14:textId="4D6E69A0" w:rsidR="002129C1" w:rsidRDefault="003F2569" w:rsidP="00016779">
    <w:pPr>
      <w:pStyle w:val="Kopfzeile"/>
      <w:tabs>
        <w:tab w:val="clear" w:pos="4536"/>
      </w:tabs>
      <w:rPr>
        <w:sz w:val="18"/>
      </w:rPr>
    </w:pPr>
    <w:r w:rsidRPr="003F2569">
      <w:rPr>
        <w:noProof/>
        <w:sz w:val="18"/>
      </w:rPr>
      <w:drawing>
        <wp:anchor distT="0" distB="0" distL="114300" distR="114300" simplePos="0" relativeHeight="251664384" behindDoc="0" locked="0" layoutInCell="1" allowOverlap="1" wp14:anchorId="45F21206" wp14:editId="72AA4DC3">
          <wp:simplePos x="0" y="0"/>
          <wp:positionH relativeFrom="page">
            <wp:posOffset>5706745</wp:posOffset>
          </wp:positionH>
          <wp:positionV relativeFrom="paragraph">
            <wp:posOffset>558165</wp:posOffset>
          </wp:positionV>
          <wp:extent cx="1544400" cy="770400"/>
          <wp:effectExtent l="0" t="0" r="0" b="0"/>
          <wp:wrapSquare wrapText="bothSides"/>
          <wp:docPr id="5" name="Grafik 5" descr="W:\Öffentlichkeitsarbeit\Logos\EA\KSA RT\Logo+klein_K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Öffentlichkeitsarbeit\Logos\EA\KSA RT\Logo+klein_KSA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4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25E8">
      <w:rPr>
        <w:sz w:val="18"/>
      </w:rPr>
      <w:t xml:space="preserve">Reutlingen, </w:t>
    </w:r>
    <w:r w:rsidR="00027F13">
      <w:rPr>
        <w:sz w:val="18"/>
      </w:rPr>
      <w:t>1</w:t>
    </w:r>
    <w:r w:rsidR="00B76460">
      <w:rPr>
        <w:sz w:val="18"/>
      </w:rPr>
      <w:t>5</w:t>
    </w:r>
    <w:r w:rsidR="00EC5913">
      <w:rPr>
        <w:sz w:val="18"/>
      </w:rPr>
      <w:t xml:space="preserve">. </w:t>
    </w:r>
    <w:r w:rsidR="00027F13">
      <w:rPr>
        <w:sz w:val="18"/>
      </w:rPr>
      <w:t>April</w:t>
    </w:r>
    <w:r w:rsidR="00EC5913">
      <w:rPr>
        <w:sz w:val="18"/>
      </w:rPr>
      <w:t xml:space="preserve"> 2024</w:t>
    </w:r>
  </w:p>
  <w:p w14:paraId="7507B88B" w14:textId="77777777" w:rsidR="007855A3" w:rsidRPr="003E2BF7" w:rsidRDefault="007855A3" w:rsidP="00016779">
    <w:pPr>
      <w:pStyle w:val="Kopfzeile"/>
      <w:tabs>
        <w:tab w:val="clear" w:pos="4536"/>
      </w:tabs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3.5pt;height:81pt" o:bullet="t">
        <v:imagedata r:id="rId1" o:title="ET_Punktpfeil kurz Pos-rgb"/>
      </v:shape>
    </w:pict>
  </w:numPicBullet>
  <w:numPicBullet w:numPicBulletId="1">
    <w:pict>
      <v:shape id="_x0000_i1037" type="#_x0000_t75" style="width:235.5pt;height:165pt" o:bullet="t">
        <v:imagedata r:id="rId2" o:title="ET_Punktpfeil Pos-rgb"/>
      </v:shape>
    </w:pict>
  </w:numPicBullet>
  <w:abstractNum w:abstractNumId="0" w15:restartNumberingAfterBreak="0">
    <w:nsid w:val="013159CE"/>
    <w:multiLevelType w:val="hybridMultilevel"/>
    <w:tmpl w:val="1F985BA8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734E"/>
    <w:multiLevelType w:val="hybridMultilevel"/>
    <w:tmpl w:val="574A2F44"/>
    <w:lvl w:ilvl="0" w:tplc="6B9A7B86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332B9"/>
    <w:multiLevelType w:val="hybridMultilevel"/>
    <w:tmpl w:val="6A34AD26"/>
    <w:lvl w:ilvl="0" w:tplc="6B9A7B86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7AC4"/>
    <w:multiLevelType w:val="hybridMultilevel"/>
    <w:tmpl w:val="075CB6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35041"/>
    <w:multiLevelType w:val="multilevel"/>
    <w:tmpl w:val="7FC050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E6F45A1"/>
    <w:multiLevelType w:val="hybridMultilevel"/>
    <w:tmpl w:val="001CA50A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42835"/>
    <w:multiLevelType w:val="hybridMultilevel"/>
    <w:tmpl w:val="F572C6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A4BAA"/>
    <w:multiLevelType w:val="hybridMultilevel"/>
    <w:tmpl w:val="0A5E2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E66C1"/>
    <w:multiLevelType w:val="hybridMultilevel"/>
    <w:tmpl w:val="06B22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06C24"/>
    <w:multiLevelType w:val="hybridMultilevel"/>
    <w:tmpl w:val="D16CD134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D0000"/>
    <w:multiLevelType w:val="hybridMultilevel"/>
    <w:tmpl w:val="6D5E3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D11E4"/>
    <w:multiLevelType w:val="hybridMultilevel"/>
    <w:tmpl w:val="212853BE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93135"/>
    <w:multiLevelType w:val="hybridMultilevel"/>
    <w:tmpl w:val="4A94A282"/>
    <w:lvl w:ilvl="0" w:tplc="C060DA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451B5"/>
    <w:multiLevelType w:val="hybridMultilevel"/>
    <w:tmpl w:val="B7EEA6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54018"/>
    <w:multiLevelType w:val="hybridMultilevel"/>
    <w:tmpl w:val="4748E9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B54A9"/>
    <w:multiLevelType w:val="multilevel"/>
    <w:tmpl w:val="1DEE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B77F26"/>
    <w:multiLevelType w:val="hybridMultilevel"/>
    <w:tmpl w:val="39480CE4"/>
    <w:lvl w:ilvl="0" w:tplc="7166E9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07087"/>
    <w:multiLevelType w:val="hybridMultilevel"/>
    <w:tmpl w:val="564E8AD2"/>
    <w:lvl w:ilvl="0" w:tplc="5D4C87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7978BB"/>
    <w:multiLevelType w:val="hybridMultilevel"/>
    <w:tmpl w:val="D65298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D15EA"/>
    <w:multiLevelType w:val="hybridMultilevel"/>
    <w:tmpl w:val="C994C986"/>
    <w:lvl w:ilvl="0" w:tplc="AE2A094E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C4533"/>
    <w:multiLevelType w:val="hybridMultilevel"/>
    <w:tmpl w:val="E64CB8BE"/>
    <w:lvl w:ilvl="0" w:tplc="AE2A094E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F73FA"/>
    <w:multiLevelType w:val="hybridMultilevel"/>
    <w:tmpl w:val="3A623A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00F13"/>
    <w:multiLevelType w:val="hybridMultilevel"/>
    <w:tmpl w:val="05807768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D5B13"/>
    <w:multiLevelType w:val="hybridMultilevel"/>
    <w:tmpl w:val="58EA9E52"/>
    <w:lvl w:ilvl="0" w:tplc="AE2A094E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24234"/>
    <w:multiLevelType w:val="hybridMultilevel"/>
    <w:tmpl w:val="6602DF96"/>
    <w:lvl w:ilvl="0" w:tplc="016A98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D52E8"/>
    <w:multiLevelType w:val="hybridMultilevel"/>
    <w:tmpl w:val="C29682F8"/>
    <w:lvl w:ilvl="0" w:tplc="CAAE23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15BF8"/>
    <w:multiLevelType w:val="hybridMultilevel"/>
    <w:tmpl w:val="07FCC69E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16A58"/>
    <w:multiLevelType w:val="hybridMultilevel"/>
    <w:tmpl w:val="E36E7A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37907">
    <w:abstractNumId w:val="4"/>
  </w:num>
  <w:num w:numId="2" w16cid:durableId="1841504712">
    <w:abstractNumId w:val="8"/>
  </w:num>
  <w:num w:numId="3" w16cid:durableId="1942256029">
    <w:abstractNumId w:val="7"/>
  </w:num>
  <w:num w:numId="4" w16cid:durableId="13979759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6206574">
    <w:abstractNumId w:val="13"/>
  </w:num>
  <w:num w:numId="6" w16cid:durableId="1967811854">
    <w:abstractNumId w:val="10"/>
  </w:num>
  <w:num w:numId="7" w16cid:durableId="1778327193">
    <w:abstractNumId w:val="25"/>
  </w:num>
  <w:num w:numId="8" w16cid:durableId="104620820">
    <w:abstractNumId w:val="3"/>
  </w:num>
  <w:num w:numId="9" w16cid:durableId="531647381">
    <w:abstractNumId w:val="6"/>
  </w:num>
  <w:num w:numId="10" w16cid:durableId="1771927518">
    <w:abstractNumId w:val="12"/>
  </w:num>
  <w:num w:numId="11" w16cid:durableId="1845585837">
    <w:abstractNumId w:val="27"/>
  </w:num>
  <w:num w:numId="12" w16cid:durableId="1949896598">
    <w:abstractNumId w:val="14"/>
  </w:num>
  <w:num w:numId="13" w16cid:durableId="1025328952">
    <w:abstractNumId w:val="16"/>
  </w:num>
  <w:num w:numId="14" w16cid:durableId="863712126">
    <w:abstractNumId w:val="18"/>
  </w:num>
  <w:num w:numId="15" w16cid:durableId="1080786402">
    <w:abstractNumId w:val="26"/>
  </w:num>
  <w:num w:numId="16" w16cid:durableId="1470706788">
    <w:abstractNumId w:val="11"/>
  </w:num>
  <w:num w:numId="17" w16cid:durableId="1411268121">
    <w:abstractNumId w:val="9"/>
  </w:num>
  <w:num w:numId="18" w16cid:durableId="769855575">
    <w:abstractNumId w:val="22"/>
  </w:num>
  <w:num w:numId="19" w16cid:durableId="1212811206">
    <w:abstractNumId w:val="0"/>
  </w:num>
  <w:num w:numId="20" w16cid:durableId="1945454582">
    <w:abstractNumId w:val="5"/>
  </w:num>
  <w:num w:numId="21" w16cid:durableId="1438790301">
    <w:abstractNumId w:val="21"/>
  </w:num>
  <w:num w:numId="22" w16cid:durableId="1058287802">
    <w:abstractNumId w:val="17"/>
  </w:num>
  <w:num w:numId="23" w16cid:durableId="1311593824">
    <w:abstractNumId w:val="1"/>
  </w:num>
  <w:num w:numId="24" w16cid:durableId="1621692183">
    <w:abstractNumId w:val="24"/>
  </w:num>
  <w:num w:numId="25" w16cid:durableId="506411694">
    <w:abstractNumId w:val="2"/>
  </w:num>
  <w:num w:numId="26" w16cid:durableId="1068958002">
    <w:abstractNumId w:val="19"/>
  </w:num>
  <w:num w:numId="27" w16cid:durableId="1532957904">
    <w:abstractNumId w:val="20"/>
  </w:num>
  <w:num w:numId="28" w16cid:durableId="13172237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63"/>
    <w:rsid w:val="00007FFB"/>
    <w:rsid w:val="0001108C"/>
    <w:rsid w:val="00011C80"/>
    <w:rsid w:val="00014E50"/>
    <w:rsid w:val="00016779"/>
    <w:rsid w:val="00022EC3"/>
    <w:rsid w:val="0002580C"/>
    <w:rsid w:val="000259C3"/>
    <w:rsid w:val="00025C62"/>
    <w:rsid w:val="00027CB7"/>
    <w:rsid w:val="00027F13"/>
    <w:rsid w:val="000310CB"/>
    <w:rsid w:val="00032F83"/>
    <w:rsid w:val="00047F67"/>
    <w:rsid w:val="00067953"/>
    <w:rsid w:val="00076D9E"/>
    <w:rsid w:val="000778D9"/>
    <w:rsid w:val="00082B69"/>
    <w:rsid w:val="00094980"/>
    <w:rsid w:val="00097611"/>
    <w:rsid w:val="000A1FBD"/>
    <w:rsid w:val="000A3653"/>
    <w:rsid w:val="000B0130"/>
    <w:rsid w:val="000C1B05"/>
    <w:rsid w:val="000D7BCF"/>
    <w:rsid w:val="000E6FEA"/>
    <w:rsid w:val="000F5B2B"/>
    <w:rsid w:val="000F68BC"/>
    <w:rsid w:val="00106DA0"/>
    <w:rsid w:val="00117BAE"/>
    <w:rsid w:val="001207E1"/>
    <w:rsid w:val="001274C1"/>
    <w:rsid w:val="00142716"/>
    <w:rsid w:val="00155481"/>
    <w:rsid w:val="00163467"/>
    <w:rsid w:val="00182AEC"/>
    <w:rsid w:val="00182F3D"/>
    <w:rsid w:val="00192863"/>
    <w:rsid w:val="001C1EE0"/>
    <w:rsid w:val="001D77DE"/>
    <w:rsid w:val="001E3709"/>
    <w:rsid w:val="001E37C6"/>
    <w:rsid w:val="001E4FE2"/>
    <w:rsid w:val="001F3566"/>
    <w:rsid w:val="00202EF7"/>
    <w:rsid w:val="002047AA"/>
    <w:rsid w:val="0021121A"/>
    <w:rsid w:val="002129C1"/>
    <w:rsid w:val="00232A3C"/>
    <w:rsid w:val="0023753D"/>
    <w:rsid w:val="0024099B"/>
    <w:rsid w:val="00251978"/>
    <w:rsid w:val="00260966"/>
    <w:rsid w:val="00263BB8"/>
    <w:rsid w:val="00267695"/>
    <w:rsid w:val="00273F4F"/>
    <w:rsid w:val="00274ED4"/>
    <w:rsid w:val="0028048D"/>
    <w:rsid w:val="002931BE"/>
    <w:rsid w:val="002A4932"/>
    <w:rsid w:val="002B03EF"/>
    <w:rsid w:val="002B26ED"/>
    <w:rsid w:val="002C2757"/>
    <w:rsid w:val="002C6375"/>
    <w:rsid w:val="002C7CFA"/>
    <w:rsid w:val="002E48F6"/>
    <w:rsid w:val="002E6C82"/>
    <w:rsid w:val="002F6567"/>
    <w:rsid w:val="003048DB"/>
    <w:rsid w:val="0031401D"/>
    <w:rsid w:val="00314753"/>
    <w:rsid w:val="003205BE"/>
    <w:rsid w:val="003268CC"/>
    <w:rsid w:val="003352EB"/>
    <w:rsid w:val="00344C9B"/>
    <w:rsid w:val="00352AEE"/>
    <w:rsid w:val="003557B1"/>
    <w:rsid w:val="0035743C"/>
    <w:rsid w:val="0037122B"/>
    <w:rsid w:val="0037180E"/>
    <w:rsid w:val="0037792E"/>
    <w:rsid w:val="00380471"/>
    <w:rsid w:val="00386B52"/>
    <w:rsid w:val="003976C1"/>
    <w:rsid w:val="003A722E"/>
    <w:rsid w:val="003B1E58"/>
    <w:rsid w:val="003C07F2"/>
    <w:rsid w:val="003C7608"/>
    <w:rsid w:val="003D5365"/>
    <w:rsid w:val="003E2BF7"/>
    <w:rsid w:val="003F2569"/>
    <w:rsid w:val="003F7121"/>
    <w:rsid w:val="00404BED"/>
    <w:rsid w:val="00410853"/>
    <w:rsid w:val="00420CA0"/>
    <w:rsid w:val="00421B35"/>
    <w:rsid w:val="004220FE"/>
    <w:rsid w:val="00423195"/>
    <w:rsid w:val="00490A1F"/>
    <w:rsid w:val="00490C86"/>
    <w:rsid w:val="0049596D"/>
    <w:rsid w:val="00496722"/>
    <w:rsid w:val="004A276D"/>
    <w:rsid w:val="004B05A1"/>
    <w:rsid w:val="004B39E3"/>
    <w:rsid w:val="004D0516"/>
    <w:rsid w:val="004F3117"/>
    <w:rsid w:val="004F60A1"/>
    <w:rsid w:val="0050111B"/>
    <w:rsid w:val="00501E16"/>
    <w:rsid w:val="00510F74"/>
    <w:rsid w:val="00512FE8"/>
    <w:rsid w:val="0051365F"/>
    <w:rsid w:val="00515948"/>
    <w:rsid w:val="00524DB6"/>
    <w:rsid w:val="0054609F"/>
    <w:rsid w:val="0055001C"/>
    <w:rsid w:val="005512F4"/>
    <w:rsid w:val="00566EB7"/>
    <w:rsid w:val="0057054B"/>
    <w:rsid w:val="00583506"/>
    <w:rsid w:val="00587992"/>
    <w:rsid w:val="005C0306"/>
    <w:rsid w:val="005D25A9"/>
    <w:rsid w:val="005F715D"/>
    <w:rsid w:val="005F75D9"/>
    <w:rsid w:val="006010CA"/>
    <w:rsid w:val="006035DC"/>
    <w:rsid w:val="00607AF9"/>
    <w:rsid w:val="00607E3B"/>
    <w:rsid w:val="00630802"/>
    <w:rsid w:val="006352B7"/>
    <w:rsid w:val="00636F84"/>
    <w:rsid w:val="00645C8E"/>
    <w:rsid w:val="0065095C"/>
    <w:rsid w:val="006547DA"/>
    <w:rsid w:val="006573F7"/>
    <w:rsid w:val="00671A80"/>
    <w:rsid w:val="00682D20"/>
    <w:rsid w:val="00696CC7"/>
    <w:rsid w:val="006A54FA"/>
    <w:rsid w:val="006C6090"/>
    <w:rsid w:val="006D1972"/>
    <w:rsid w:val="006D665C"/>
    <w:rsid w:val="00700696"/>
    <w:rsid w:val="007008F5"/>
    <w:rsid w:val="00703772"/>
    <w:rsid w:val="00712053"/>
    <w:rsid w:val="00714825"/>
    <w:rsid w:val="00715B8C"/>
    <w:rsid w:val="00727D58"/>
    <w:rsid w:val="00737ED8"/>
    <w:rsid w:val="007471AE"/>
    <w:rsid w:val="007525E8"/>
    <w:rsid w:val="00754A20"/>
    <w:rsid w:val="00760994"/>
    <w:rsid w:val="00767AAB"/>
    <w:rsid w:val="007855A3"/>
    <w:rsid w:val="007923C6"/>
    <w:rsid w:val="007C0774"/>
    <w:rsid w:val="007E00CD"/>
    <w:rsid w:val="007E0EC2"/>
    <w:rsid w:val="007E5FB2"/>
    <w:rsid w:val="007F041D"/>
    <w:rsid w:val="007F31BF"/>
    <w:rsid w:val="007F3219"/>
    <w:rsid w:val="008006AD"/>
    <w:rsid w:val="00812BC2"/>
    <w:rsid w:val="00816141"/>
    <w:rsid w:val="00820731"/>
    <w:rsid w:val="00824D76"/>
    <w:rsid w:val="00837670"/>
    <w:rsid w:val="00863A8A"/>
    <w:rsid w:val="00872A54"/>
    <w:rsid w:val="00872C33"/>
    <w:rsid w:val="008738AF"/>
    <w:rsid w:val="00873A60"/>
    <w:rsid w:val="00874DD4"/>
    <w:rsid w:val="00884496"/>
    <w:rsid w:val="00885F4A"/>
    <w:rsid w:val="00886C79"/>
    <w:rsid w:val="00887F2E"/>
    <w:rsid w:val="00892FA7"/>
    <w:rsid w:val="00895AA2"/>
    <w:rsid w:val="008A497B"/>
    <w:rsid w:val="008C798F"/>
    <w:rsid w:val="008D33AB"/>
    <w:rsid w:val="008D79C5"/>
    <w:rsid w:val="008F236D"/>
    <w:rsid w:val="00902CD3"/>
    <w:rsid w:val="0090788C"/>
    <w:rsid w:val="00925A70"/>
    <w:rsid w:val="00926879"/>
    <w:rsid w:val="00936245"/>
    <w:rsid w:val="00940D60"/>
    <w:rsid w:val="009410A5"/>
    <w:rsid w:val="00967E5C"/>
    <w:rsid w:val="00972597"/>
    <w:rsid w:val="00975AA9"/>
    <w:rsid w:val="00986163"/>
    <w:rsid w:val="00996F37"/>
    <w:rsid w:val="009A3C6C"/>
    <w:rsid w:val="009A5300"/>
    <w:rsid w:val="009B45EF"/>
    <w:rsid w:val="009E07B6"/>
    <w:rsid w:val="009E5DE3"/>
    <w:rsid w:val="009F386B"/>
    <w:rsid w:val="00A056CA"/>
    <w:rsid w:val="00A05C36"/>
    <w:rsid w:val="00A05F90"/>
    <w:rsid w:val="00A358A5"/>
    <w:rsid w:val="00A365A5"/>
    <w:rsid w:val="00A40BAD"/>
    <w:rsid w:val="00A45FF8"/>
    <w:rsid w:val="00A55B69"/>
    <w:rsid w:val="00A61538"/>
    <w:rsid w:val="00A82CF0"/>
    <w:rsid w:val="00A830CA"/>
    <w:rsid w:val="00A845AA"/>
    <w:rsid w:val="00A94735"/>
    <w:rsid w:val="00A95FFF"/>
    <w:rsid w:val="00AA1E72"/>
    <w:rsid w:val="00AB2695"/>
    <w:rsid w:val="00AC2FA8"/>
    <w:rsid w:val="00AC5548"/>
    <w:rsid w:val="00AC7DBE"/>
    <w:rsid w:val="00AD5759"/>
    <w:rsid w:val="00AD6945"/>
    <w:rsid w:val="00AD7D18"/>
    <w:rsid w:val="00AF2517"/>
    <w:rsid w:val="00B024AA"/>
    <w:rsid w:val="00B16653"/>
    <w:rsid w:val="00B3154F"/>
    <w:rsid w:val="00B357E4"/>
    <w:rsid w:val="00B40F81"/>
    <w:rsid w:val="00B47A38"/>
    <w:rsid w:val="00B47B7F"/>
    <w:rsid w:val="00B50388"/>
    <w:rsid w:val="00B61BCC"/>
    <w:rsid w:val="00B64A8F"/>
    <w:rsid w:val="00B76460"/>
    <w:rsid w:val="00B81C01"/>
    <w:rsid w:val="00B876E5"/>
    <w:rsid w:val="00B93EF8"/>
    <w:rsid w:val="00BB770C"/>
    <w:rsid w:val="00BC41EB"/>
    <w:rsid w:val="00BD24E4"/>
    <w:rsid w:val="00BE021C"/>
    <w:rsid w:val="00C01944"/>
    <w:rsid w:val="00C157F6"/>
    <w:rsid w:val="00C16F3F"/>
    <w:rsid w:val="00C2175B"/>
    <w:rsid w:val="00C33B55"/>
    <w:rsid w:val="00C37B2D"/>
    <w:rsid w:val="00C45D7D"/>
    <w:rsid w:val="00C540C6"/>
    <w:rsid w:val="00C54461"/>
    <w:rsid w:val="00CA78E9"/>
    <w:rsid w:val="00CB0DBE"/>
    <w:rsid w:val="00D07535"/>
    <w:rsid w:val="00D12698"/>
    <w:rsid w:val="00D3581A"/>
    <w:rsid w:val="00D4453D"/>
    <w:rsid w:val="00D47B13"/>
    <w:rsid w:val="00D51663"/>
    <w:rsid w:val="00D61E28"/>
    <w:rsid w:val="00D83303"/>
    <w:rsid w:val="00D91571"/>
    <w:rsid w:val="00DB08CB"/>
    <w:rsid w:val="00DB2F8E"/>
    <w:rsid w:val="00DC10E7"/>
    <w:rsid w:val="00DE311C"/>
    <w:rsid w:val="00E062EB"/>
    <w:rsid w:val="00E11CCA"/>
    <w:rsid w:val="00E17AD2"/>
    <w:rsid w:val="00E27793"/>
    <w:rsid w:val="00E309B1"/>
    <w:rsid w:val="00E31FBA"/>
    <w:rsid w:val="00E32F62"/>
    <w:rsid w:val="00E43627"/>
    <w:rsid w:val="00E50ED7"/>
    <w:rsid w:val="00E55978"/>
    <w:rsid w:val="00E77A3C"/>
    <w:rsid w:val="00E801A8"/>
    <w:rsid w:val="00E839D9"/>
    <w:rsid w:val="00E85B75"/>
    <w:rsid w:val="00E91B21"/>
    <w:rsid w:val="00EA0652"/>
    <w:rsid w:val="00EC14EC"/>
    <w:rsid w:val="00EC5913"/>
    <w:rsid w:val="00ED7BF1"/>
    <w:rsid w:val="00EE4013"/>
    <w:rsid w:val="00EF07BA"/>
    <w:rsid w:val="00EF249F"/>
    <w:rsid w:val="00F00060"/>
    <w:rsid w:val="00F04987"/>
    <w:rsid w:val="00F24E58"/>
    <w:rsid w:val="00F46C83"/>
    <w:rsid w:val="00F61160"/>
    <w:rsid w:val="00F64515"/>
    <w:rsid w:val="00F658A3"/>
    <w:rsid w:val="00F67A3D"/>
    <w:rsid w:val="00F739FE"/>
    <w:rsid w:val="00F74419"/>
    <w:rsid w:val="00F75CDA"/>
    <w:rsid w:val="00F75F62"/>
    <w:rsid w:val="00F94ECA"/>
    <w:rsid w:val="00FD1905"/>
    <w:rsid w:val="00FD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752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riefkopfadresse">
    <w:name w:val="Briefkopfadresse"/>
    <w:basedOn w:val="Standard"/>
    <w:pPr>
      <w:framePr w:w="4536" w:h="2268" w:hRule="exact" w:hSpace="142" w:vSpace="142" w:wrap="notBeside" w:vAnchor="page" w:hAnchor="margin" w:x="1" w:y="3120" w:anchorLock="1"/>
      <w:spacing w:line="240" w:lineRule="auto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bsender">
    <w:name w:val="Absender"/>
    <w:pPr>
      <w:keepLines/>
      <w:framePr w:w="4536" w:h="284" w:hRule="exact" w:hSpace="142" w:vSpace="142" w:wrap="around" w:vAnchor="page" w:hAnchor="margin" w:x="1" w:y="2836" w:anchorLock="1"/>
      <w:spacing w:line="120" w:lineRule="exact"/>
    </w:pPr>
    <w:rPr>
      <w:rFonts w:ascii="VZ Meta LF" w:hAnsi="VZ Meta LF"/>
      <w:sz w:val="12"/>
    </w:rPr>
  </w:style>
  <w:style w:type="paragraph" w:customStyle="1" w:styleId="Bezugszeichen">
    <w:name w:val="Bezugszeichen"/>
    <w:pPr>
      <w:framePr w:w="7496" w:h="170" w:hRule="exact" w:wrap="around" w:vAnchor="page" w:hAnchor="margin" w:x="1" w:y="5955" w:anchorLock="1"/>
      <w:tabs>
        <w:tab w:val="left" w:pos="2268"/>
        <w:tab w:val="left" w:pos="4536"/>
        <w:tab w:val="left" w:pos="6521"/>
      </w:tabs>
    </w:pPr>
    <w:rPr>
      <w:rFonts w:ascii="Arial" w:hAnsi="Arial"/>
      <w:b/>
      <w:noProof/>
      <w:sz w:val="16"/>
    </w:rPr>
  </w:style>
  <w:style w:type="paragraph" w:customStyle="1" w:styleId="AngabenVerbraucherzentrale">
    <w:name w:val="Angaben Verbraucherzentrale"/>
    <w:pPr>
      <w:framePr w:w="2410" w:h="13665" w:hRule="exact" w:vSpace="142" w:wrap="notBeside" w:vAnchor="page" w:hAnchor="page" w:x="9243" w:y="2836" w:anchorLock="1"/>
      <w:spacing w:after="380" w:line="220" w:lineRule="exact"/>
    </w:pPr>
    <w:rPr>
      <w:rFonts w:ascii="Arial" w:hAnsi="Arial"/>
      <w:sz w:val="16"/>
    </w:rPr>
  </w:style>
  <w:style w:type="paragraph" w:customStyle="1" w:styleId="Bezugszeichentext">
    <w:name w:val="Bezugszeichentext"/>
    <w:pPr>
      <w:framePr w:hSpace="142" w:vSpace="142" w:wrap="notBeside" w:vAnchor="page" w:hAnchor="text" w:y="5762"/>
      <w:tabs>
        <w:tab w:val="left" w:pos="2835"/>
        <w:tab w:val="left" w:pos="5783"/>
        <w:tab w:val="left" w:pos="8080"/>
      </w:tabs>
      <w:ind w:right="-964"/>
    </w:pPr>
    <w:rPr>
      <w:rFonts w:ascii="Arial" w:hAnsi="Arial"/>
      <w:noProof/>
      <w:sz w:val="16"/>
    </w:rPr>
  </w:style>
  <w:style w:type="paragraph" w:customStyle="1" w:styleId="Firmierung">
    <w:name w:val="Firmierung"/>
    <w:basedOn w:val="AngabenVerbraucherzentrale"/>
    <w:pPr>
      <w:framePr w:wrap="notBeside"/>
      <w:spacing w:after="0"/>
      <w:jc w:val="right"/>
    </w:pPr>
  </w:style>
  <w:style w:type="character" w:styleId="Seitenzahl">
    <w:name w:val="page number"/>
    <w:basedOn w:val="Absatz-Standardschriftart"/>
    <w:semiHidden/>
  </w:style>
  <w:style w:type="character" w:styleId="Kommentarzeichen">
    <w:name w:val="annotation reference"/>
    <w:rPr>
      <w:sz w:val="18"/>
    </w:rPr>
  </w:style>
  <w:style w:type="paragraph" w:styleId="Kommentartext">
    <w:name w:val="annotation text"/>
    <w:basedOn w:val="Standard"/>
    <w:link w:val="KommentartextZchn"/>
    <w:rPr>
      <w:sz w:val="24"/>
    </w:rPr>
  </w:style>
  <w:style w:type="character" w:customStyle="1" w:styleId="Absatz-Standardschriftart2">
    <w:name w:val="Absatz-Standardschriftart2"/>
    <w:rsid w:val="006035DC"/>
  </w:style>
  <w:style w:type="character" w:styleId="Hyperlink">
    <w:name w:val="Hyperlink"/>
    <w:rsid w:val="006035DC"/>
    <w:rPr>
      <w:color w:val="0000FF"/>
      <w:u w:val="single"/>
    </w:rPr>
  </w:style>
  <w:style w:type="paragraph" w:customStyle="1" w:styleId="TextNormal">
    <w:name w:val="Text Normal"/>
    <w:basedOn w:val="Standard"/>
    <w:uiPriority w:val="99"/>
    <w:rsid w:val="006035DC"/>
    <w:pPr>
      <w:suppressAutoHyphens/>
      <w:spacing w:after="200"/>
    </w:pPr>
    <w:rPr>
      <w:rFonts w:cs="Calibri"/>
      <w:color w:val="00000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35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35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1B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BesuchterLink">
    <w:name w:val="FollowedHyperlink"/>
    <w:uiPriority w:val="99"/>
    <w:semiHidden/>
    <w:unhideWhenUsed/>
    <w:rsid w:val="000259C3"/>
    <w:rPr>
      <w:color w:val="800080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07E1"/>
    <w:pPr>
      <w:spacing w:line="240" w:lineRule="auto"/>
    </w:pPr>
    <w:rPr>
      <w:b/>
      <w:bCs/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207E1"/>
    <w:rPr>
      <w:rFonts w:ascii="Arial" w:hAnsi="Arial"/>
      <w:sz w:val="2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07E1"/>
    <w:rPr>
      <w:rFonts w:ascii="Arial" w:hAnsi="Arial"/>
      <w:b/>
      <w:bCs/>
      <w:sz w:val="24"/>
    </w:rPr>
  </w:style>
  <w:style w:type="paragraph" w:styleId="berarbeitung">
    <w:name w:val="Revision"/>
    <w:hidden/>
    <w:uiPriority w:val="99"/>
    <w:semiHidden/>
    <w:rsid w:val="00AD6945"/>
    <w:rPr>
      <w:rFonts w:ascii="Arial" w:hAnsi="Arial"/>
      <w:sz w:val="22"/>
    </w:rPr>
  </w:style>
  <w:style w:type="character" w:customStyle="1" w:styleId="WW8Num11z3">
    <w:name w:val="WW8Num11z3"/>
    <w:rsid w:val="00251978"/>
  </w:style>
  <w:style w:type="character" w:styleId="Fett">
    <w:name w:val="Strong"/>
    <w:basedOn w:val="Absatz-Standardschriftart"/>
    <w:uiPriority w:val="22"/>
    <w:qFormat/>
    <w:rsid w:val="000A3653"/>
    <w:rPr>
      <w:b/>
      <w:bCs/>
    </w:rPr>
  </w:style>
  <w:style w:type="character" w:customStyle="1" w:styleId="normalblau1">
    <w:name w:val="normalblau1"/>
    <w:rsid w:val="0037180E"/>
    <w:rPr>
      <w:rFonts w:ascii="Arial" w:hAnsi="Arial" w:cs="Arial" w:hint="default"/>
      <w:i w:val="0"/>
      <w:iCs w:val="0"/>
      <w:strike w:val="0"/>
      <w:dstrike w:val="0"/>
      <w:color w:val="314D81"/>
      <w:sz w:val="12"/>
      <w:szCs w:val="12"/>
      <w:u w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94735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94735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A94735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sid w:val="00F658A3"/>
    <w:rPr>
      <w:rFonts w:ascii="Helvetica" w:hAnsi="Helvetica"/>
      <w:b/>
      <w:kern w:val="32"/>
      <w:sz w:val="32"/>
    </w:rPr>
  </w:style>
  <w:style w:type="paragraph" w:styleId="KeinLeerraum">
    <w:name w:val="No Spacing"/>
    <w:uiPriority w:val="1"/>
    <w:qFormat/>
    <w:rsid w:val="00F658A3"/>
    <w:rPr>
      <w:rFonts w:ascii="Arial" w:hAnsi="Arial"/>
      <w:sz w:val="22"/>
    </w:rPr>
  </w:style>
  <w:style w:type="paragraph" w:customStyle="1" w:styleId="paragraph">
    <w:name w:val="paragraph"/>
    <w:basedOn w:val="Standard"/>
    <w:rsid w:val="00025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02580C"/>
  </w:style>
  <w:style w:type="character" w:customStyle="1" w:styleId="eop">
    <w:name w:val="eop"/>
    <w:basedOn w:val="Absatz-Standardschriftart"/>
    <w:rsid w:val="0002580C"/>
  </w:style>
  <w:style w:type="paragraph" w:styleId="StandardWeb">
    <w:name w:val="Normal (Web)"/>
    <w:basedOn w:val="Standard"/>
    <w:uiPriority w:val="99"/>
    <w:rsid w:val="00F94E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3E2BF7"/>
    <w:pPr>
      <w:ind w:left="720"/>
      <w:contextualSpacing/>
    </w:pPr>
  </w:style>
  <w:style w:type="character" w:customStyle="1" w:styleId="hgkelc">
    <w:name w:val="hgkelc"/>
    <w:basedOn w:val="Absatz-Standardschriftart"/>
    <w:rsid w:val="00E50ED7"/>
  </w:style>
  <w:style w:type="paragraph" w:styleId="Textkrper2">
    <w:name w:val="Body Text 2"/>
    <w:basedOn w:val="Standard"/>
    <w:link w:val="Textkrper2Zchn"/>
    <w:rsid w:val="00E062E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E062EB"/>
    <w:rPr>
      <w:rFonts w:ascii="Arial" w:hAnsi="Arial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6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http://www.klimaschutzagentur-rt.de" TargetMode="External"/><Relationship Id="rId1" Type="http://schemas.openxmlformats.org/officeDocument/2006/relationships/hyperlink" Target="http://www.klimaschutzagentur-rt.de" TargetMode="External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169B2-4DF0-4949-BD31-CF6A3C71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2024-04-15T08:54:00Z</dcterms:created>
  <dcterms:modified xsi:type="dcterms:W3CDTF">2024-04-15T08:54:00Z</dcterms:modified>
</cp:coreProperties>
</file>