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0F805B" w14:textId="7E943D2C" w:rsidR="002A171A" w:rsidRPr="008844CB" w:rsidRDefault="005D10E0" w:rsidP="002A171A">
      <w:pPr>
        <w:rPr>
          <w:rFonts w:ascii="Times New Roman" w:eastAsia="Times New Roman" w:hAnsi="Times New Roman" w:cs="Times New Roman"/>
          <w:sz w:val="16"/>
          <w:szCs w:val="16"/>
          <w:lang w:val="en-US" w:eastAsia="en-GB"/>
        </w:rPr>
      </w:pPr>
      <w:r w:rsidRPr="005D10E0">
        <w:rPr>
          <w:rFonts w:ascii="GT Eesti Display" w:hAnsi="GT Eesti Display"/>
          <w:noProof/>
          <w:color w:val="000000" w:themeColor="text1"/>
          <w:sz w:val="16"/>
          <w:szCs w:val="16"/>
          <w:lang w:val="en-US"/>
        </w:rPr>
        <w:drawing>
          <wp:anchor distT="0" distB="0" distL="114300" distR="114300" simplePos="0" relativeHeight="251658240" behindDoc="1" locked="0" layoutInCell="1" allowOverlap="1" wp14:anchorId="5BDEA313" wp14:editId="17A02B9B">
            <wp:simplePos x="0" y="0"/>
            <wp:positionH relativeFrom="margin">
              <wp:align>center</wp:align>
            </wp:positionH>
            <wp:positionV relativeFrom="paragraph">
              <wp:posOffset>-664845</wp:posOffset>
            </wp:positionV>
            <wp:extent cx="7056000" cy="10216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056000" cy="10216800"/>
                    </a:xfrm>
                    <a:prstGeom prst="rect">
                      <a:avLst/>
                    </a:prstGeom>
                  </pic:spPr>
                </pic:pic>
              </a:graphicData>
            </a:graphic>
            <wp14:sizeRelH relativeFrom="page">
              <wp14:pctWidth>0</wp14:pctWidth>
            </wp14:sizeRelH>
            <wp14:sizeRelV relativeFrom="page">
              <wp14:pctHeight>0</wp14:pctHeight>
            </wp14:sizeRelV>
          </wp:anchor>
        </w:drawing>
      </w:r>
      <w:r w:rsidR="002A171A" w:rsidRPr="005D10E0">
        <w:rPr>
          <w:rFonts w:ascii="GT Eesti Display" w:hAnsi="GT Eesti Display"/>
          <w:color w:val="000000" w:themeColor="text1"/>
          <w:sz w:val="16"/>
          <w:szCs w:val="16"/>
          <w:lang w:val="en-US"/>
        </w:rPr>
        <w:t xml:space="preserve">PRESS </w:t>
      </w:r>
      <w:r w:rsidR="00D86C54" w:rsidRPr="005D10E0">
        <w:rPr>
          <w:rFonts w:ascii="GT Eesti Display" w:hAnsi="GT Eesti Display"/>
          <w:color w:val="000000" w:themeColor="text1"/>
          <w:sz w:val="16"/>
          <w:szCs w:val="16"/>
          <w:lang w:val="en-US"/>
        </w:rPr>
        <w:t>RELEASE |</w:t>
      </w:r>
      <w:r w:rsidR="002A171A" w:rsidRPr="00BC6D8E">
        <w:rPr>
          <w:rFonts w:ascii="Arial" w:eastAsia="Times New Roman" w:hAnsi="Arial" w:cs="Arial"/>
          <w:color w:val="4D5156"/>
          <w:sz w:val="16"/>
          <w:szCs w:val="16"/>
          <w:shd w:val="clear" w:color="auto" w:fill="FFFFFF"/>
          <w:lang w:val="en-US" w:eastAsia="en-GB"/>
        </w:rPr>
        <w:t xml:space="preserve"> </w:t>
      </w:r>
      <w:r w:rsidR="0040109A">
        <w:rPr>
          <w:rFonts w:ascii="GT Eesti Display" w:hAnsi="GT Eesti Display"/>
          <w:color w:val="000000" w:themeColor="text1"/>
          <w:sz w:val="16"/>
          <w:szCs w:val="16"/>
          <w:lang w:val="en-US"/>
        </w:rPr>
        <w:t>MARCH</w:t>
      </w:r>
      <w:r w:rsidR="002A171A" w:rsidRPr="005D10E0">
        <w:rPr>
          <w:rFonts w:ascii="GT Eesti Display" w:hAnsi="GT Eesti Display"/>
          <w:color w:val="000000" w:themeColor="text1"/>
          <w:sz w:val="16"/>
          <w:szCs w:val="16"/>
          <w:lang w:val="en-US"/>
        </w:rPr>
        <w:t xml:space="preserve"> 202</w:t>
      </w:r>
      <w:r w:rsidR="0040109A">
        <w:rPr>
          <w:rFonts w:ascii="GT Eesti Display" w:hAnsi="GT Eesti Display"/>
          <w:color w:val="000000" w:themeColor="text1"/>
          <w:sz w:val="16"/>
          <w:szCs w:val="16"/>
          <w:lang w:val="en-US"/>
        </w:rPr>
        <w:t>1</w:t>
      </w:r>
    </w:p>
    <w:p w14:paraId="4360D211" w14:textId="1D08F36B" w:rsidR="002A171A" w:rsidRDefault="002A171A" w:rsidP="002A171A">
      <w:pPr>
        <w:shd w:val="clear" w:color="auto" w:fill="FFFFFF"/>
        <w:spacing w:after="0" w:line="240" w:lineRule="auto"/>
        <w:rPr>
          <w:rFonts w:ascii="GT Eesti Display" w:hAnsi="GT Eesti Display"/>
          <w:b/>
          <w:bCs/>
          <w:color w:val="000000" w:themeColor="text1"/>
          <w:sz w:val="26"/>
          <w:szCs w:val="28"/>
          <w:lang w:val="en-US"/>
        </w:rPr>
      </w:pPr>
    </w:p>
    <w:p w14:paraId="69A252A0" w14:textId="0CE0C6FD" w:rsidR="005D10E0" w:rsidRDefault="005D10E0" w:rsidP="005D10E0">
      <w:pPr>
        <w:shd w:val="clear" w:color="auto" w:fill="FFFFFF"/>
        <w:spacing w:after="0" w:line="240" w:lineRule="auto"/>
        <w:rPr>
          <w:rFonts w:ascii="GT Eesti Display" w:hAnsi="GT Eesti Display"/>
          <w:b/>
          <w:bCs/>
          <w:color w:val="000000" w:themeColor="text1"/>
          <w:sz w:val="44"/>
          <w:szCs w:val="44"/>
          <w:lang w:val="en-US"/>
        </w:rPr>
      </w:pPr>
    </w:p>
    <w:p w14:paraId="7649940A" w14:textId="16C8FF7C" w:rsidR="005D10E0" w:rsidRDefault="005D10E0" w:rsidP="005D10E0">
      <w:pPr>
        <w:shd w:val="clear" w:color="auto" w:fill="FFFFFF"/>
        <w:spacing w:after="0" w:line="240" w:lineRule="auto"/>
        <w:rPr>
          <w:rFonts w:ascii="GT Eesti Display" w:hAnsi="GT Eesti Display"/>
          <w:b/>
          <w:bCs/>
          <w:color w:val="000000" w:themeColor="text1"/>
          <w:sz w:val="44"/>
          <w:szCs w:val="44"/>
          <w:lang w:val="en-US"/>
        </w:rPr>
      </w:pPr>
    </w:p>
    <w:p w14:paraId="03A5FCF1" w14:textId="3B460933" w:rsidR="002A171A" w:rsidRPr="00C55D2A" w:rsidRDefault="0040109A" w:rsidP="005D10E0">
      <w:pPr>
        <w:shd w:val="clear" w:color="auto" w:fill="FFFFFF"/>
        <w:spacing w:after="0" w:line="240" w:lineRule="auto"/>
        <w:rPr>
          <w:rFonts w:ascii="GT Eesti Display" w:hAnsi="GT Eesti Display"/>
          <w:b/>
          <w:bCs/>
          <w:sz w:val="40"/>
          <w:szCs w:val="40"/>
          <w:lang w:val="en-US"/>
        </w:rPr>
      </w:pPr>
      <w:r w:rsidRPr="0040109A">
        <w:rPr>
          <w:rFonts w:ascii="GT Eesti Display" w:hAnsi="GT Eesti Display"/>
          <w:b/>
          <w:bCs/>
          <w:sz w:val="40"/>
          <w:szCs w:val="40"/>
          <w:lang w:val="en-US"/>
        </w:rPr>
        <w:t xml:space="preserve">Haglöfs welcomes pro climber Matilda </w:t>
      </w:r>
      <w:proofErr w:type="spellStart"/>
      <w:r w:rsidRPr="0040109A">
        <w:rPr>
          <w:rFonts w:ascii="GT Eesti Display" w:hAnsi="GT Eesti Display"/>
          <w:b/>
          <w:bCs/>
          <w:sz w:val="40"/>
          <w:szCs w:val="40"/>
          <w:lang w:val="en-US"/>
        </w:rPr>
        <w:t>Söderlund</w:t>
      </w:r>
      <w:proofErr w:type="spellEnd"/>
      <w:r w:rsidRPr="0040109A">
        <w:rPr>
          <w:rFonts w:ascii="GT Eesti Display" w:hAnsi="GT Eesti Display"/>
          <w:b/>
          <w:bCs/>
          <w:sz w:val="40"/>
          <w:szCs w:val="40"/>
          <w:lang w:val="en-US"/>
        </w:rPr>
        <w:t xml:space="preserve"> as new ambassador</w:t>
      </w:r>
    </w:p>
    <w:p w14:paraId="11F08E3A" w14:textId="14A5963F" w:rsidR="0077145A" w:rsidRDefault="0077145A" w:rsidP="005B4275">
      <w:pPr>
        <w:shd w:val="clear" w:color="auto" w:fill="FFFFFF" w:themeFill="background1"/>
        <w:spacing w:after="0" w:line="276" w:lineRule="auto"/>
        <w:rPr>
          <w:rFonts w:ascii="GT Eesti Display" w:hAnsi="GT Eesti Display"/>
          <w:b/>
          <w:bCs/>
          <w:color w:val="000000" w:themeColor="text1"/>
          <w:sz w:val="40"/>
          <w:szCs w:val="40"/>
          <w:lang w:val="en-US"/>
        </w:rPr>
      </w:pPr>
    </w:p>
    <w:p w14:paraId="163741E6" w14:textId="50FA28D7" w:rsidR="005D10E0" w:rsidRDefault="0040109A" w:rsidP="005B4275">
      <w:pPr>
        <w:shd w:val="clear" w:color="auto" w:fill="FFFFFF" w:themeFill="background1"/>
        <w:spacing w:after="0" w:line="276" w:lineRule="auto"/>
        <w:rPr>
          <w:rFonts w:ascii="GT Eesti Display" w:hAnsi="GT Eesti Display"/>
          <w:color w:val="000000" w:themeColor="text1"/>
          <w:sz w:val="24"/>
          <w:szCs w:val="24"/>
          <w:lang w:val="en-US"/>
        </w:rPr>
      </w:pPr>
      <w:r w:rsidRPr="0040109A">
        <w:rPr>
          <w:rFonts w:ascii="GT Eesti Display" w:hAnsi="GT Eesti Display"/>
          <w:color w:val="000000" w:themeColor="text1"/>
          <w:sz w:val="24"/>
          <w:szCs w:val="24"/>
          <w:lang w:val="en-US"/>
        </w:rPr>
        <w:t xml:space="preserve">Haglöfs has just signed the Swedish professional climber Matilda </w:t>
      </w:r>
      <w:proofErr w:type="spellStart"/>
      <w:r w:rsidRPr="0040109A">
        <w:rPr>
          <w:rFonts w:ascii="GT Eesti Display" w:hAnsi="GT Eesti Display"/>
          <w:color w:val="000000" w:themeColor="text1"/>
          <w:sz w:val="24"/>
          <w:szCs w:val="24"/>
          <w:lang w:val="en-US"/>
        </w:rPr>
        <w:t>Söderlund</w:t>
      </w:r>
      <w:proofErr w:type="spellEnd"/>
      <w:r w:rsidRPr="0040109A">
        <w:rPr>
          <w:rFonts w:ascii="GT Eesti Display" w:hAnsi="GT Eesti Display"/>
          <w:color w:val="000000" w:themeColor="text1"/>
          <w:sz w:val="24"/>
          <w:szCs w:val="24"/>
          <w:lang w:val="en-US"/>
        </w:rPr>
        <w:t xml:space="preserve"> as their newest brand ambassador. She is the latest addition to the Haglöfs Outsiders, a team of ambassadors and athletes dedicated to exploring the world and experiencing nature at its peak. Matilda has been pushing limits on demanding routes around the world since 2003, and is the first Nordic female to climb grade 9a.</w:t>
      </w:r>
    </w:p>
    <w:p w14:paraId="4CC8F961" w14:textId="2DB036DB" w:rsidR="004C51D6" w:rsidRPr="00984CF4" w:rsidRDefault="004C51D6" w:rsidP="005B4275">
      <w:pPr>
        <w:shd w:val="clear" w:color="auto" w:fill="FFFFFF" w:themeFill="background1"/>
        <w:spacing w:after="0" w:line="276" w:lineRule="auto"/>
        <w:rPr>
          <w:rFonts w:ascii="GT Eesti Display" w:hAnsi="GT Eesti Display"/>
          <w:color w:val="000000" w:themeColor="text1"/>
          <w:sz w:val="24"/>
          <w:szCs w:val="24"/>
          <w:lang w:val="en-US"/>
        </w:rPr>
      </w:pPr>
    </w:p>
    <w:p w14:paraId="24CD42A2" w14:textId="152E4FAC" w:rsidR="002A171A" w:rsidRPr="005D10E0" w:rsidRDefault="002A171A" w:rsidP="005D10E0">
      <w:pPr>
        <w:shd w:val="clear" w:color="auto" w:fill="FFFFFF"/>
        <w:spacing w:after="0" w:line="276" w:lineRule="auto"/>
        <w:rPr>
          <w:rFonts w:ascii="GT Eesti Display" w:hAnsi="GT Eesti Display"/>
          <w:b/>
          <w:bCs/>
          <w:color w:val="000000" w:themeColor="text1"/>
          <w:sz w:val="28"/>
          <w:szCs w:val="28"/>
          <w:lang w:val="en-US"/>
        </w:rPr>
      </w:pPr>
    </w:p>
    <w:p w14:paraId="530CA123" w14:textId="01FA0F6B" w:rsidR="0040109A" w:rsidRDefault="007309BA" w:rsidP="0040109A">
      <w:pPr>
        <w:shd w:val="clear" w:color="auto" w:fill="FFFFFF"/>
        <w:spacing w:after="0" w:line="240" w:lineRule="auto"/>
        <w:rPr>
          <w:rFonts w:ascii="GT Eesti Display" w:hAnsi="GT Eesti Display"/>
          <w:b/>
          <w:bCs/>
          <w:color w:val="000000" w:themeColor="text1"/>
          <w:sz w:val="40"/>
          <w:szCs w:val="40"/>
          <w:lang w:val="en-US"/>
        </w:rPr>
      </w:pPr>
      <w:r>
        <w:rPr>
          <w:rFonts w:ascii="GT Eesti Display" w:hAnsi="GT Eesti Display"/>
          <w:b/>
          <w:bCs/>
          <w:noProof/>
          <w:color w:val="000000" w:themeColor="text1"/>
          <w:sz w:val="40"/>
          <w:szCs w:val="40"/>
          <w:lang w:val="en-US"/>
        </w:rPr>
        <w:drawing>
          <wp:inline distT="0" distB="0" distL="0" distR="0" wp14:anchorId="712E2621" wp14:editId="4CE65FD8">
            <wp:extent cx="5143500" cy="4115594"/>
            <wp:effectExtent l="0" t="0" r="0" b="0"/>
            <wp:docPr id="4" name="Bildobjekt 4" descr="En bild som visar klippa, utomhus, berg, steni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klippa, utomhus, berg, stenig&#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6808" cy="4118241"/>
                    </a:xfrm>
                    <a:prstGeom prst="rect">
                      <a:avLst/>
                    </a:prstGeom>
                  </pic:spPr>
                </pic:pic>
              </a:graphicData>
            </a:graphic>
          </wp:inline>
        </w:drawing>
      </w:r>
    </w:p>
    <w:p w14:paraId="39BDBD5E" w14:textId="2A99382B" w:rsidR="0040109A" w:rsidRPr="0040109A" w:rsidRDefault="0040109A" w:rsidP="0040109A">
      <w:pPr>
        <w:shd w:val="clear" w:color="auto" w:fill="FFFFFF"/>
        <w:spacing w:after="0" w:line="240" w:lineRule="auto"/>
        <w:rPr>
          <w:rFonts w:ascii="GT Eesti Display" w:hAnsi="GT Eesti Display"/>
          <w:b/>
          <w:bCs/>
          <w:color w:val="000000" w:themeColor="text1"/>
          <w:sz w:val="40"/>
          <w:szCs w:val="40"/>
          <w:lang w:val="en-US"/>
        </w:rPr>
        <w:sectPr w:rsidR="0040109A" w:rsidRPr="0040109A" w:rsidSect="0031658B">
          <w:footerReference w:type="default" r:id="rId9"/>
          <w:pgSz w:w="11906" w:h="16838"/>
          <w:pgMar w:top="1417" w:right="1417" w:bottom="1417" w:left="1417" w:header="708" w:footer="708" w:gutter="0"/>
          <w:cols w:space="708"/>
          <w:titlePg/>
          <w:docGrid w:linePitch="360"/>
        </w:sectPr>
      </w:pPr>
    </w:p>
    <w:p w14:paraId="664209CB" w14:textId="77777777" w:rsidR="00FC2692" w:rsidRDefault="00FC2692" w:rsidP="0040109A">
      <w:pPr>
        <w:shd w:val="clear" w:color="auto" w:fill="FFFFFF" w:themeFill="background1"/>
        <w:spacing w:after="0" w:line="360" w:lineRule="auto"/>
        <w:rPr>
          <w:rFonts w:ascii="GT Eesti Display" w:hAnsi="GT Eesti Display"/>
          <w:color w:val="000000" w:themeColor="text1"/>
          <w:sz w:val="20"/>
          <w:szCs w:val="20"/>
          <w:lang w:val="en-US"/>
        </w:rPr>
      </w:pPr>
      <w:bookmarkStart w:id="0" w:name="_Hlk41487333"/>
    </w:p>
    <w:p w14:paraId="2BE45CA2" w14:textId="77777777" w:rsidR="00FC2692" w:rsidRDefault="00FC2692" w:rsidP="0040109A">
      <w:pPr>
        <w:shd w:val="clear" w:color="auto" w:fill="FFFFFF" w:themeFill="background1"/>
        <w:spacing w:after="0" w:line="360" w:lineRule="auto"/>
        <w:rPr>
          <w:rFonts w:ascii="GT Eesti Display" w:hAnsi="GT Eesti Display"/>
          <w:color w:val="000000" w:themeColor="text1"/>
          <w:sz w:val="20"/>
          <w:szCs w:val="20"/>
          <w:lang w:val="en-US"/>
        </w:rPr>
      </w:pPr>
    </w:p>
    <w:p w14:paraId="01085619" w14:textId="77777777" w:rsidR="00FC2692" w:rsidRDefault="0040109A" w:rsidP="0040109A">
      <w:pPr>
        <w:shd w:val="clear" w:color="auto" w:fill="FFFFFF" w:themeFill="background1"/>
        <w:spacing w:after="0" w:line="360" w:lineRule="auto"/>
        <w:rPr>
          <w:rFonts w:ascii="GT Eesti Display" w:hAnsi="GT Eesti Display"/>
          <w:color w:val="000000" w:themeColor="text1"/>
          <w:sz w:val="20"/>
          <w:szCs w:val="20"/>
          <w:lang w:val="en-US"/>
        </w:rPr>
      </w:pPr>
      <w:r w:rsidRPr="0040109A">
        <w:rPr>
          <w:rFonts w:ascii="GT Eesti Display" w:hAnsi="GT Eesti Display"/>
          <w:color w:val="000000" w:themeColor="text1"/>
          <w:sz w:val="20"/>
          <w:szCs w:val="20"/>
          <w:lang w:val="en-US"/>
        </w:rPr>
        <w:t>“We couldn’t be more excited to welcome Matilda as a Haglöfs ambassador,” says Victor Adler, Global Marketing Director at Haglöfs. “It’s not only her incredible climbing skills and accomplishments that impress us, but her heartfelt dedication to following her life’s passion. Matilda is the perfect addition to the Outsiders by Nature team, and we’re honored she’s agreed to share her adventures with us.”</w:t>
      </w:r>
    </w:p>
    <w:p w14:paraId="06644208" w14:textId="4F3D62E9" w:rsidR="0040109A" w:rsidRPr="0040109A" w:rsidRDefault="0040109A" w:rsidP="0040109A">
      <w:pPr>
        <w:shd w:val="clear" w:color="auto" w:fill="FFFFFF" w:themeFill="background1"/>
        <w:spacing w:after="0" w:line="360" w:lineRule="auto"/>
        <w:rPr>
          <w:rFonts w:ascii="GT Eesti Display" w:hAnsi="GT Eesti Display"/>
          <w:color w:val="000000" w:themeColor="text1"/>
          <w:sz w:val="20"/>
          <w:szCs w:val="20"/>
          <w:lang w:val="en-US"/>
        </w:rPr>
      </w:pPr>
      <w:r w:rsidRPr="0040109A">
        <w:rPr>
          <w:rFonts w:ascii="GT Eesti Display" w:hAnsi="GT Eesti Display"/>
          <w:color w:val="000000" w:themeColor="text1"/>
          <w:sz w:val="20"/>
          <w:szCs w:val="20"/>
          <w:lang w:val="en-US"/>
        </w:rPr>
        <w:lastRenderedPageBreak/>
        <w:t xml:space="preserve">Matilda climbed for the first time at a birthday party when she was 11 years old, and entered her first competition just a few weeks later. From there, her competition career escalated quickly, from placing second in the Swedish Youth Championships to competing with the world’s best in the World Games and World Championships. When she went to college to earn her economics degree, Matilda initially resolved herself to moving on from climbing in favor of "growing up and getting a ‘real job.’” However, after graduating in 2017, her true feelings grew abundantly clear. </w:t>
      </w:r>
    </w:p>
    <w:p w14:paraId="4F45DF55" w14:textId="77777777" w:rsidR="0040109A" w:rsidRPr="0040109A" w:rsidRDefault="0040109A" w:rsidP="0040109A">
      <w:pPr>
        <w:shd w:val="clear" w:color="auto" w:fill="FFFFFF" w:themeFill="background1"/>
        <w:spacing w:after="0" w:line="360" w:lineRule="auto"/>
        <w:rPr>
          <w:rFonts w:ascii="GT Eesti Display" w:hAnsi="GT Eesti Display"/>
          <w:color w:val="000000" w:themeColor="text1"/>
          <w:sz w:val="20"/>
          <w:szCs w:val="20"/>
          <w:lang w:val="en-US"/>
        </w:rPr>
      </w:pPr>
    </w:p>
    <w:p w14:paraId="4695A315" w14:textId="77777777" w:rsidR="0040109A" w:rsidRPr="0040109A" w:rsidRDefault="0040109A" w:rsidP="0040109A">
      <w:pPr>
        <w:shd w:val="clear" w:color="auto" w:fill="FFFFFF" w:themeFill="background1"/>
        <w:spacing w:after="0" w:line="360" w:lineRule="auto"/>
        <w:rPr>
          <w:rFonts w:ascii="GT Eesti Display" w:hAnsi="GT Eesti Display"/>
          <w:color w:val="000000" w:themeColor="text1"/>
          <w:sz w:val="20"/>
          <w:szCs w:val="20"/>
          <w:lang w:val="en-US"/>
        </w:rPr>
      </w:pPr>
      <w:r w:rsidRPr="0040109A">
        <w:rPr>
          <w:rFonts w:ascii="GT Eesti Display" w:hAnsi="GT Eesti Display"/>
          <w:color w:val="000000" w:themeColor="text1"/>
          <w:sz w:val="20"/>
          <w:szCs w:val="20"/>
          <w:lang w:val="en-US"/>
        </w:rPr>
        <w:t>“I realized that climbing is my biggest passion in life and I want to build my life and career around that—the best realization and decision I’ve ever made,” says Matilda. “Now I’ve been climbing full time for four years and I love it and am feeling very grateful that I get this opportunity!”</w:t>
      </w:r>
    </w:p>
    <w:p w14:paraId="759E4959" w14:textId="77777777" w:rsidR="0040109A" w:rsidRPr="0040109A" w:rsidRDefault="0040109A" w:rsidP="0040109A">
      <w:pPr>
        <w:shd w:val="clear" w:color="auto" w:fill="FFFFFF" w:themeFill="background1"/>
        <w:spacing w:after="0" w:line="360" w:lineRule="auto"/>
        <w:rPr>
          <w:rFonts w:ascii="GT Eesti Display" w:hAnsi="GT Eesti Display"/>
          <w:color w:val="000000" w:themeColor="text1"/>
          <w:sz w:val="20"/>
          <w:szCs w:val="20"/>
          <w:lang w:val="en-US"/>
        </w:rPr>
      </w:pPr>
    </w:p>
    <w:p w14:paraId="5470CAAD" w14:textId="77777777" w:rsidR="0040109A" w:rsidRPr="0040109A" w:rsidRDefault="0040109A" w:rsidP="0040109A">
      <w:pPr>
        <w:shd w:val="clear" w:color="auto" w:fill="FFFFFF" w:themeFill="background1"/>
        <w:spacing w:after="0" w:line="360" w:lineRule="auto"/>
        <w:rPr>
          <w:rFonts w:ascii="GT Eesti Display" w:hAnsi="GT Eesti Display"/>
          <w:color w:val="000000" w:themeColor="text1"/>
          <w:sz w:val="20"/>
          <w:szCs w:val="20"/>
          <w:lang w:val="en-US"/>
        </w:rPr>
      </w:pPr>
      <w:r w:rsidRPr="0040109A">
        <w:rPr>
          <w:rFonts w:ascii="GT Eesti Display" w:hAnsi="GT Eesti Display"/>
          <w:color w:val="000000" w:themeColor="text1"/>
          <w:sz w:val="20"/>
          <w:szCs w:val="20"/>
          <w:lang w:val="en-US"/>
        </w:rPr>
        <w:t>“My love and passion for climbing and my desire to grow and improve are key ingredients,” she adds. “I also really enjoy the process of working hard towards something, and I definitely love what I’m doing. Plus, all the spectacular places and incredible people I get to see is an amazing bonus.”</w:t>
      </w:r>
    </w:p>
    <w:p w14:paraId="061C25B2" w14:textId="77777777" w:rsidR="0040109A" w:rsidRPr="0040109A" w:rsidRDefault="0040109A" w:rsidP="0040109A">
      <w:pPr>
        <w:shd w:val="clear" w:color="auto" w:fill="FFFFFF" w:themeFill="background1"/>
        <w:spacing w:after="0" w:line="360" w:lineRule="auto"/>
        <w:rPr>
          <w:rFonts w:ascii="GT Eesti Display" w:hAnsi="GT Eesti Display"/>
          <w:color w:val="000000" w:themeColor="text1"/>
          <w:sz w:val="20"/>
          <w:szCs w:val="20"/>
          <w:lang w:val="en-US"/>
        </w:rPr>
      </w:pPr>
    </w:p>
    <w:p w14:paraId="00DEBEC9" w14:textId="77777777" w:rsidR="0040109A" w:rsidRPr="0040109A" w:rsidRDefault="0040109A" w:rsidP="0040109A">
      <w:pPr>
        <w:shd w:val="clear" w:color="auto" w:fill="FFFFFF" w:themeFill="background1"/>
        <w:spacing w:after="0" w:line="360" w:lineRule="auto"/>
        <w:rPr>
          <w:rFonts w:ascii="GT Eesti Display" w:hAnsi="GT Eesti Display"/>
          <w:color w:val="000000" w:themeColor="text1"/>
          <w:sz w:val="20"/>
          <w:szCs w:val="20"/>
          <w:lang w:val="en-US"/>
        </w:rPr>
      </w:pPr>
      <w:r w:rsidRPr="0040109A">
        <w:rPr>
          <w:rFonts w:ascii="GT Eesti Display" w:hAnsi="GT Eesti Display"/>
          <w:color w:val="000000" w:themeColor="text1"/>
          <w:sz w:val="20"/>
          <w:szCs w:val="20"/>
          <w:lang w:val="en-US"/>
        </w:rPr>
        <w:t>As Haglöfs’ brand ambassador, Matilda will share her upcoming goals and adventures—and give Haglöfs followers an insider’s look at what it truly takes to do what she does.</w:t>
      </w:r>
    </w:p>
    <w:p w14:paraId="7C49E36E" w14:textId="77777777" w:rsidR="0040109A" w:rsidRPr="0040109A" w:rsidRDefault="0040109A" w:rsidP="0040109A">
      <w:pPr>
        <w:shd w:val="clear" w:color="auto" w:fill="FFFFFF" w:themeFill="background1"/>
        <w:spacing w:after="0" w:line="360" w:lineRule="auto"/>
        <w:rPr>
          <w:rFonts w:ascii="GT Eesti Display" w:hAnsi="GT Eesti Display"/>
          <w:color w:val="000000" w:themeColor="text1"/>
          <w:sz w:val="20"/>
          <w:szCs w:val="20"/>
          <w:lang w:val="en-US"/>
        </w:rPr>
      </w:pPr>
    </w:p>
    <w:p w14:paraId="39A6FEEE" w14:textId="77777777" w:rsidR="0040109A" w:rsidRPr="0040109A" w:rsidRDefault="0040109A" w:rsidP="0040109A">
      <w:pPr>
        <w:shd w:val="clear" w:color="auto" w:fill="FFFFFF" w:themeFill="background1"/>
        <w:spacing w:after="0" w:line="360" w:lineRule="auto"/>
        <w:rPr>
          <w:rFonts w:ascii="GT Eesti Display" w:hAnsi="GT Eesti Display"/>
          <w:color w:val="000000" w:themeColor="text1"/>
          <w:sz w:val="20"/>
          <w:szCs w:val="20"/>
          <w:lang w:val="en-US"/>
        </w:rPr>
      </w:pPr>
      <w:r w:rsidRPr="0040109A">
        <w:rPr>
          <w:rFonts w:ascii="GT Eesti Display" w:hAnsi="GT Eesti Display"/>
          <w:color w:val="000000" w:themeColor="text1"/>
          <w:sz w:val="20"/>
          <w:szCs w:val="20"/>
          <w:lang w:val="en-US"/>
        </w:rPr>
        <w:t xml:space="preserve">“I’m feeling incredibly happy that I get to begin this journey with Haglöfs,” says Matilda. “Haglöfs has been a dream partner to work with for years. Amazing products, great values and a dedication to always improving. Super excited to kick this off!” </w:t>
      </w:r>
    </w:p>
    <w:p w14:paraId="568EBB2A" w14:textId="77777777" w:rsidR="0040109A" w:rsidRPr="0040109A" w:rsidRDefault="0040109A" w:rsidP="0040109A">
      <w:pPr>
        <w:shd w:val="clear" w:color="auto" w:fill="FFFFFF" w:themeFill="background1"/>
        <w:spacing w:after="0" w:line="360" w:lineRule="auto"/>
        <w:rPr>
          <w:rFonts w:ascii="GT Eesti Display" w:hAnsi="GT Eesti Display"/>
          <w:color w:val="000000" w:themeColor="text1"/>
          <w:sz w:val="20"/>
          <w:szCs w:val="20"/>
          <w:lang w:val="en-US"/>
        </w:rPr>
      </w:pPr>
    </w:p>
    <w:p w14:paraId="3CAF17C5" w14:textId="35BA2346" w:rsidR="0040109A" w:rsidRPr="0040109A" w:rsidRDefault="0040109A" w:rsidP="0040109A">
      <w:pPr>
        <w:shd w:val="clear" w:color="auto" w:fill="FFFFFF" w:themeFill="background1"/>
        <w:spacing w:after="0" w:line="360" w:lineRule="auto"/>
        <w:rPr>
          <w:rFonts w:ascii="GT Eesti Display" w:hAnsi="GT Eesti Display"/>
          <w:color w:val="000000" w:themeColor="text1"/>
          <w:sz w:val="20"/>
          <w:szCs w:val="20"/>
          <w:lang w:val="en-US"/>
        </w:rPr>
      </w:pPr>
      <w:r w:rsidRPr="0040109A">
        <w:rPr>
          <w:rFonts w:ascii="GT Eesti Display" w:hAnsi="GT Eesti Display"/>
          <w:color w:val="000000" w:themeColor="text1"/>
          <w:sz w:val="20"/>
          <w:szCs w:val="20"/>
          <w:lang w:val="en-US"/>
        </w:rPr>
        <w:t xml:space="preserve">Follow Matilda and her adventures </w:t>
      </w:r>
      <w:hyperlink r:id="rId10" w:history="1">
        <w:r w:rsidRPr="006A0505">
          <w:rPr>
            <w:rStyle w:val="Hyperlnk"/>
            <w:rFonts w:ascii="GT Eesti Display" w:hAnsi="GT Eesti Display"/>
            <w:sz w:val="20"/>
            <w:szCs w:val="20"/>
            <w:lang w:val="en-US"/>
          </w:rPr>
          <w:t>here</w:t>
        </w:r>
      </w:hyperlink>
      <w:r w:rsidRPr="0040109A">
        <w:rPr>
          <w:rFonts w:ascii="GT Eesti Display" w:hAnsi="GT Eesti Display"/>
          <w:color w:val="000000" w:themeColor="text1"/>
          <w:sz w:val="20"/>
          <w:szCs w:val="20"/>
          <w:lang w:val="en-US"/>
        </w:rPr>
        <w:t>.</w:t>
      </w:r>
    </w:p>
    <w:p w14:paraId="53A8F087" w14:textId="7BE51F7B" w:rsidR="00E556EF" w:rsidRPr="0040109A" w:rsidRDefault="005E66B9" w:rsidP="00BC6D8E">
      <w:pPr>
        <w:shd w:val="clear" w:color="auto" w:fill="FFFFFF" w:themeFill="background1"/>
        <w:spacing w:after="0" w:line="360" w:lineRule="auto"/>
        <w:rPr>
          <w:rFonts w:ascii="GT Eesti Display" w:hAnsi="GT Eesti Display"/>
          <w:color w:val="000000" w:themeColor="text1"/>
          <w:sz w:val="20"/>
          <w:szCs w:val="20"/>
          <w:lang w:val="en-US"/>
        </w:rPr>
      </w:pPr>
      <w:r w:rsidRPr="005D10E0">
        <w:rPr>
          <w:rFonts w:ascii="GT Eesti Display" w:hAnsi="GT Eesti Display"/>
          <w:noProof/>
          <w:color w:val="000000" w:themeColor="text1"/>
          <w:sz w:val="16"/>
          <w:szCs w:val="16"/>
          <w:lang w:val="en-US"/>
        </w:rPr>
        <w:drawing>
          <wp:anchor distT="0" distB="0" distL="114300" distR="114300" simplePos="0" relativeHeight="251663360" behindDoc="1" locked="0" layoutInCell="1" allowOverlap="1" wp14:anchorId="6F22FE14" wp14:editId="2A0E7E57">
            <wp:simplePos x="0" y="0"/>
            <wp:positionH relativeFrom="margin">
              <wp:align>center</wp:align>
            </wp:positionH>
            <wp:positionV relativeFrom="page">
              <wp:posOffset>234950</wp:posOffset>
            </wp:positionV>
            <wp:extent cx="7055485" cy="10216515"/>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055485" cy="10216515"/>
                    </a:xfrm>
                    <a:prstGeom prst="rect">
                      <a:avLst/>
                    </a:prstGeom>
                  </pic:spPr>
                </pic:pic>
              </a:graphicData>
            </a:graphic>
            <wp14:sizeRelH relativeFrom="page">
              <wp14:pctWidth>0</wp14:pctWidth>
            </wp14:sizeRelH>
            <wp14:sizeRelV relativeFrom="page">
              <wp14:pctHeight>0</wp14:pctHeight>
            </wp14:sizeRelV>
          </wp:anchor>
        </w:drawing>
      </w:r>
      <w:bookmarkEnd w:id="0"/>
    </w:p>
    <w:p w14:paraId="4F0F79AD" w14:textId="71D102D7" w:rsidR="00BC6D8E" w:rsidRPr="00BC6D8E" w:rsidRDefault="00BC6D8E" w:rsidP="00BC6D8E">
      <w:pPr>
        <w:shd w:val="clear" w:color="auto" w:fill="FFFFFF" w:themeFill="background1"/>
        <w:spacing w:after="0" w:line="360" w:lineRule="auto"/>
        <w:rPr>
          <w:rFonts w:ascii="GT Eesti Display" w:hAnsi="GT Eesti Display"/>
          <w:b/>
          <w:bCs/>
          <w:color w:val="000000" w:themeColor="text1"/>
          <w:sz w:val="20"/>
          <w:szCs w:val="20"/>
          <w:lang w:val="en-US"/>
        </w:rPr>
      </w:pPr>
      <w:r w:rsidRPr="00BC6D8E">
        <w:rPr>
          <w:rFonts w:ascii="GT Eesti Display" w:hAnsi="GT Eesti Display"/>
          <w:b/>
          <w:bCs/>
          <w:color w:val="000000" w:themeColor="text1"/>
          <w:sz w:val="20"/>
          <w:szCs w:val="20"/>
          <w:lang w:val="en-US"/>
        </w:rPr>
        <w:t>For more information, please contact:</w:t>
      </w:r>
    </w:p>
    <w:p w14:paraId="0AA74BB1" w14:textId="3B5481AA" w:rsidR="00BC6D8E" w:rsidRDefault="00BC6D8E" w:rsidP="005D10E0">
      <w:pPr>
        <w:shd w:val="clear" w:color="auto" w:fill="FFFFFF" w:themeFill="background1"/>
        <w:spacing w:after="0" w:line="360" w:lineRule="auto"/>
        <w:rPr>
          <w:rFonts w:ascii="GT Eesti Display" w:hAnsi="GT Eesti Display"/>
          <w:color w:val="000000" w:themeColor="text1"/>
          <w:sz w:val="20"/>
          <w:szCs w:val="20"/>
          <w:lang w:val="en-US"/>
        </w:rPr>
      </w:pPr>
      <w:r>
        <w:rPr>
          <w:rFonts w:ascii="GT Eesti Display" w:hAnsi="GT Eesti Display"/>
          <w:color w:val="000000" w:themeColor="text1"/>
          <w:sz w:val="20"/>
          <w:szCs w:val="20"/>
          <w:lang w:val="en-US"/>
        </w:rPr>
        <w:t xml:space="preserve">Lisa </w:t>
      </w:r>
      <w:proofErr w:type="spellStart"/>
      <w:r>
        <w:rPr>
          <w:rFonts w:ascii="GT Eesti Display" w:hAnsi="GT Eesti Display"/>
          <w:color w:val="000000" w:themeColor="text1"/>
          <w:sz w:val="20"/>
          <w:szCs w:val="20"/>
          <w:lang w:val="en-US"/>
        </w:rPr>
        <w:t>Grübb</w:t>
      </w:r>
      <w:proofErr w:type="spellEnd"/>
      <w:r>
        <w:rPr>
          <w:rFonts w:ascii="GT Eesti Display" w:hAnsi="GT Eesti Display"/>
          <w:color w:val="000000" w:themeColor="text1"/>
          <w:sz w:val="20"/>
          <w:szCs w:val="20"/>
          <w:lang w:val="en-US"/>
        </w:rPr>
        <w:br/>
        <w:t>PR &amp; Sponsorship Specialist</w:t>
      </w:r>
      <w:r>
        <w:rPr>
          <w:rFonts w:ascii="GT Eesti Display" w:hAnsi="GT Eesti Display"/>
          <w:color w:val="000000" w:themeColor="text1"/>
          <w:sz w:val="20"/>
          <w:szCs w:val="20"/>
          <w:lang w:val="en-US"/>
        </w:rPr>
        <w:br/>
      </w:r>
      <w:hyperlink r:id="rId11" w:history="1">
        <w:r w:rsidRPr="00F96262">
          <w:rPr>
            <w:rStyle w:val="Hyperlnk"/>
            <w:rFonts w:ascii="GT Eesti Display" w:hAnsi="GT Eesti Display"/>
            <w:sz w:val="20"/>
            <w:szCs w:val="20"/>
            <w:lang w:val="en-US"/>
          </w:rPr>
          <w:t>lisa.grubb@haglofs.se</w:t>
        </w:r>
      </w:hyperlink>
    </w:p>
    <w:p w14:paraId="6009AEE4" w14:textId="77777777" w:rsidR="0031658B" w:rsidRPr="00BC6D8E" w:rsidRDefault="0031658B" w:rsidP="005D10E0">
      <w:pPr>
        <w:shd w:val="clear" w:color="auto" w:fill="FFFFFF" w:themeFill="background1"/>
        <w:spacing w:after="0" w:line="360" w:lineRule="auto"/>
        <w:rPr>
          <w:rFonts w:ascii="GT Eesti Display" w:hAnsi="GT Eesti Display"/>
          <w:color w:val="000000" w:themeColor="text1"/>
          <w:sz w:val="20"/>
          <w:szCs w:val="20"/>
          <w:lang w:val="en-US"/>
        </w:rPr>
      </w:pPr>
    </w:p>
    <w:p w14:paraId="62A818B0" w14:textId="1A030527" w:rsidR="005D10E0" w:rsidRDefault="00890E7B" w:rsidP="005D10E0">
      <w:pPr>
        <w:shd w:val="clear" w:color="auto" w:fill="FFFFFF" w:themeFill="background1"/>
        <w:spacing w:after="0" w:line="360" w:lineRule="auto"/>
        <w:rPr>
          <w:rFonts w:ascii="GT Eesti Display" w:hAnsi="GT Eesti Display"/>
          <w:color w:val="000000" w:themeColor="text1"/>
          <w:sz w:val="20"/>
          <w:szCs w:val="20"/>
          <w:lang w:val="en-US"/>
        </w:rPr>
      </w:pPr>
      <w:r w:rsidRPr="005D10E0">
        <w:rPr>
          <w:rFonts w:ascii="GT Eesti Display" w:hAnsi="GT Eesti Display"/>
          <w:noProof/>
          <w:color w:val="000000" w:themeColor="text1"/>
          <w:sz w:val="20"/>
          <w:szCs w:val="20"/>
          <w:lang w:val="en-US"/>
        </w:rPr>
        <w:drawing>
          <wp:anchor distT="0" distB="0" distL="114300" distR="114300" simplePos="0" relativeHeight="251661312" behindDoc="1" locked="0" layoutInCell="1" allowOverlap="1" wp14:anchorId="4F3E0262" wp14:editId="00E976DF">
            <wp:simplePos x="0" y="0"/>
            <wp:positionH relativeFrom="margin">
              <wp:align>left</wp:align>
            </wp:positionH>
            <wp:positionV relativeFrom="paragraph">
              <wp:posOffset>218440</wp:posOffset>
            </wp:positionV>
            <wp:extent cx="865505" cy="9620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5505" cy="962025"/>
                    </a:xfrm>
                    <a:prstGeom prst="rect">
                      <a:avLst/>
                    </a:prstGeom>
                  </pic:spPr>
                </pic:pic>
              </a:graphicData>
            </a:graphic>
            <wp14:sizeRelH relativeFrom="margin">
              <wp14:pctWidth>0</wp14:pctWidth>
            </wp14:sizeRelH>
            <wp14:sizeRelV relativeFrom="margin">
              <wp14:pctHeight>0</wp14:pctHeight>
            </wp14:sizeRelV>
          </wp:anchor>
        </w:drawing>
      </w:r>
    </w:p>
    <w:p w14:paraId="39E0CEF4" w14:textId="3E9CA216" w:rsidR="00755CDF" w:rsidRDefault="00755CDF" w:rsidP="00BC6D8E">
      <w:pPr>
        <w:shd w:val="clear" w:color="auto" w:fill="FFFFFF" w:themeFill="background1"/>
        <w:spacing w:after="0" w:line="360" w:lineRule="auto"/>
        <w:rPr>
          <w:rFonts w:ascii="GT Eesti Display" w:hAnsi="GT Eesti Display"/>
          <w:color w:val="000000" w:themeColor="text1"/>
          <w:sz w:val="20"/>
          <w:szCs w:val="20"/>
          <w:lang w:val="en-US"/>
        </w:rPr>
        <w:sectPr w:rsidR="00755CDF" w:rsidSect="0031658B">
          <w:type w:val="continuous"/>
          <w:pgSz w:w="11906" w:h="16838"/>
          <w:pgMar w:top="1417" w:right="1417" w:bottom="1417" w:left="1417" w:header="708" w:footer="708" w:gutter="0"/>
          <w:cols w:space="708"/>
          <w:docGrid w:linePitch="360"/>
        </w:sectPr>
      </w:pPr>
    </w:p>
    <w:p w14:paraId="6AEE1CCE" w14:textId="5CA352B8" w:rsidR="005D10E0" w:rsidRDefault="005D10E0" w:rsidP="00890E7B">
      <w:pPr>
        <w:rPr>
          <w:rFonts w:ascii="GT Eesti Display" w:hAnsi="GT Eesti Display"/>
          <w:color w:val="000000" w:themeColor="text1"/>
          <w:sz w:val="20"/>
          <w:szCs w:val="20"/>
          <w:lang w:val="en-US"/>
        </w:rPr>
        <w:sectPr w:rsidR="005D10E0" w:rsidSect="005D10E0">
          <w:type w:val="continuous"/>
          <w:pgSz w:w="11906" w:h="16838"/>
          <w:pgMar w:top="1417" w:right="1417" w:bottom="1417" w:left="1417" w:header="708" w:footer="708" w:gutter="0"/>
          <w:cols w:space="708"/>
          <w:docGrid w:linePitch="360"/>
        </w:sectPr>
      </w:pPr>
    </w:p>
    <w:p w14:paraId="3DEEC669" w14:textId="12A22C2C" w:rsidR="00667E47" w:rsidRDefault="00667E47" w:rsidP="00890E7B">
      <w:pPr>
        <w:rPr>
          <w:rFonts w:ascii="GT Eesti Display" w:hAnsi="GT Eesti Display"/>
          <w:color w:val="000000" w:themeColor="text1"/>
          <w:sz w:val="20"/>
          <w:szCs w:val="20"/>
          <w:lang w:val="en-US"/>
        </w:rPr>
      </w:pPr>
    </w:p>
    <w:p w14:paraId="7285523F" w14:textId="7FB138EA" w:rsidR="00E556EF" w:rsidRDefault="00E556EF" w:rsidP="00890E7B">
      <w:pPr>
        <w:rPr>
          <w:rFonts w:ascii="GT Eesti Display" w:hAnsi="GT Eesti Display"/>
          <w:color w:val="000000" w:themeColor="text1"/>
          <w:sz w:val="20"/>
          <w:szCs w:val="20"/>
          <w:lang w:val="en-US"/>
        </w:rPr>
      </w:pPr>
    </w:p>
    <w:p w14:paraId="7AF26CD3" w14:textId="77777777" w:rsidR="00975183" w:rsidRDefault="00975183" w:rsidP="00E556EF">
      <w:pPr>
        <w:rPr>
          <w:rFonts w:ascii="GT Eesti Display" w:hAnsi="GT Eesti Display"/>
          <w:color w:val="000000" w:themeColor="text1"/>
          <w:sz w:val="16"/>
          <w:szCs w:val="16"/>
          <w:lang w:val="en-US"/>
        </w:rPr>
      </w:pPr>
    </w:p>
    <w:p w14:paraId="2F31DD95" w14:textId="77777777" w:rsidR="00975183" w:rsidRDefault="00975183" w:rsidP="00E556EF">
      <w:pPr>
        <w:rPr>
          <w:rFonts w:ascii="GT Eesti Display" w:hAnsi="GT Eesti Display"/>
          <w:color w:val="000000" w:themeColor="text1"/>
          <w:sz w:val="16"/>
          <w:szCs w:val="16"/>
          <w:lang w:val="en-US"/>
        </w:rPr>
      </w:pPr>
    </w:p>
    <w:p w14:paraId="7EDDF47A" w14:textId="77777777" w:rsidR="00FC2692" w:rsidRDefault="00FC2692" w:rsidP="00E556EF">
      <w:pPr>
        <w:rPr>
          <w:rFonts w:ascii="GT Eesti Display" w:hAnsi="GT Eesti Display"/>
          <w:color w:val="000000" w:themeColor="text1"/>
          <w:sz w:val="16"/>
          <w:szCs w:val="16"/>
          <w:lang w:val="en-US"/>
        </w:rPr>
      </w:pPr>
    </w:p>
    <w:p w14:paraId="1F06E8E5" w14:textId="77777777" w:rsidR="00FC2692" w:rsidRDefault="00FC2692" w:rsidP="00E556EF">
      <w:pPr>
        <w:rPr>
          <w:rFonts w:ascii="GT Eesti Display" w:hAnsi="GT Eesti Display"/>
          <w:color w:val="000000" w:themeColor="text1"/>
          <w:sz w:val="16"/>
          <w:szCs w:val="16"/>
          <w:lang w:val="en-US"/>
        </w:rPr>
      </w:pPr>
    </w:p>
    <w:p w14:paraId="06A349F9" w14:textId="77777777" w:rsidR="00FC2692" w:rsidRDefault="00FC2692" w:rsidP="00E556EF">
      <w:pPr>
        <w:rPr>
          <w:rFonts w:ascii="GT Eesti Display" w:hAnsi="GT Eesti Display"/>
          <w:color w:val="000000" w:themeColor="text1"/>
          <w:sz w:val="16"/>
          <w:szCs w:val="16"/>
          <w:lang w:val="en-US"/>
        </w:rPr>
      </w:pPr>
    </w:p>
    <w:p w14:paraId="243D1B1C" w14:textId="77777777" w:rsidR="00FC2692" w:rsidRDefault="00FC2692" w:rsidP="00E556EF">
      <w:pPr>
        <w:rPr>
          <w:rFonts w:ascii="GT Eesti Display" w:hAnsi="GT Eesti Display"/>
          <w:color w:val="000000" w:themeColor="text1"/>
          <w:sz w:val="16"/>
          <w:szCs w:val="16"/>
          <w:lang w:val="en-US"/>
        </w:rPr>
      </w:pPr>
    </w:p>
    <w:p w14:paraId="25B95E34" w14:textId="06CA5823" w:rsidR="00E556EF" w:rsidRPr="008844CB" w:rsidRDefault="00E556EF" w:rsidP="00E556EF">
      <w:pPr>
        <w:rPr>
          <w:rFonts w:ascii="Times New Roman" w:eastAsia="Times New Roman" w:hAnsi="Times New Roman" w:cs="Times New Roman"/>
          <w:sz w:val="16"/>
          <w:szCs w:val="16"/>
          <w:lang w:val="en-US" w:eastAsia="en-GB"/>
        </w:rPr>
      </w:pPr>
      <w:r w:rsidRPr="005D10E0">
        <w:rPr>
          <w:rFonts w:ascii="GT Eesti Display" w:hAnsi="GT Eesti Display"/>
          <w:noProof/>
          <w:color w:val="000000" w:themeColor="text1"/>
          <w:sz w:val="16"/>
          <w:szCs w:val="16"/>
          <w:lang w:val="en-US"/>
        </w:rPr>
        <w:lastRenderedPageBreak/>
        <w:drawing>
          <wp:anchor distT="0" distB="0" distL="114300" distR="114300" simplePos="0" relativeHeight="251666432" behindDoc="1" locked="0" layoutInCell="1" allowOverlap="1" wp14:anchorId="559F4FBE" wp14:editId="5BC2FFCB">
            <wp:simplePos x="0" y="0"/>
            <wp:positionH relativeFrom="margin">
              <wp:align>center</wp:align>
            </wp:positionH>
            <wp:positionV relativeFrom="paragraph">
              <wp:posOffset>-664845</wp:posOffset>
            </wp:positionV>
            <wp:extent cx="7055172" cy="1021715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055172" cy="10217150"/>
                    </a:xfrm>
                    <a:prstGeom prst="rect">
                      <a:avLst/>
                    </a:prstGeom>
                  </pic:spPr>
                </pic:pic>
              </a:graphicData>
            </a:graphic>
            <wp14:sizeRelH relativeFrom="page">
              <wp14:pctWidth>0</wp14:pctWidth>
            </wp14:sizeRelH>
            <wp14:sizeRelV relativeFrom="page">
              <wp14:pctHeight>0</wp14:pctHeight>
            </wp14:sizeRelV>
          </wp:anchor>
        </w:drawing>
      </w:r>
      <w:r w:rsidR="00FC2692">
        <w:rPr>
          <w:rFonts w:ascii="GT Eesti Display" w:hAnsi="GT Eesti Display"/>
          <w:color w:val="000000" w:themeColor="text1"/>
          <w:sz w:val="16"/>
          <w:szCs w:val="16"/>
          <w:lang w:val="en-US"/>
        </w:rPr>
        <w:t>H</w:t>
      </w:r>
      <w:r>
        <w:rPr>
          <w:rFonts w:ascii="GT Eesti Display" w:hAnsi="GT Eesti Display"/>
          <w:color w:val="000000" w:themeColor="text1"/>
          <w:sz w:val="16"/>
          <w:szCs w:val="16"/>
          <w:lang w:val="en-US"/>
        </w:rPr>
        <w:t>AGLÖFS</w:t>
      </w:r>
      <w:r w:rsidRPr="005D10E0">
        <w:rPr>
          <w:rFonts w:ascii="GT Eesti Display" w:hAnsi="GT Eesti Display"/>
          <w:color w:val="000000" w:themeColor="text1"/>
          <w:sz w:val="16"/>
          <w:szCs w:val="16"/>
          <w:lang w:val="en-US"/>
        </w:rPr>
        <w:t xml:space="preserve"> |</w:t>
      </w:r>
      <w:r w:rsidRPr="00BC6D8E">
        <w:rPr>
          <w:rFonts w:ascii="Arial" w:eastAsia="Times New Roman" w:hAnsi="Arial" w:cs="Arial"/>
          <w:color w:val="4D5156"/>
          <w:sz w:val="16"/>
          <w:szCs w:val="16"/>
          <w:shd w:val="clear" w:color="auto" w:fill="FFFFFF"/>
          <w:lang w:val="en-US" w:eastAsia="en-GB"/>
        </w:rPr>
        <w:t xml:space="preserve"> </w:t>
      </w:r>
      <w:r>
        <w:rPr>
          <w:rFonts w:ascii="GT Eesti Display" w:hAnsi="GT Eesti Display"/>
          <w:color w:val="000000" w:themeColor="text1"/>
          <w:sz w:val="16"/>
          <w:szCs w:val="16"/>
          <w:lang w:val="en-US"/>
        </w:rPr>
        <w:t>SINCE 1914</w:t>
      </w:r>
    </w:p>
    <w:p w14:paraId="535FB05B" w14:textId="77777777" w:rsidR="00E556EF" w:rsidRDefault="00E556EF" w:rsidP="00E556EF">
      <w:pPr>
        <w:shd w:val="clear" w:color="auto" w:fill="FFFFFF"/>
        <w:spacing w:after="0" w:line="240" w:lineRule="auto"/>
        <w:rPr>
          <w:rFonts w:ascii="GT Eesti Display" w:hAnsi="GT Eesti Display"/>
          <w:b/>
          <w:bCs/>
          <w:color w:val="000000" w:themeColor="text1"/>
          <w:sz w:val="26"/>
          <w:szCs w:val="28"/>
          <w:lang w:val="en-US"/>
        </w:rPr>
      </w:pPr>
    </w:p>
    <w:p w14:paraId="18FD6721" w14:textId="77777777" w:rsidR="00E556EF" w:rsidRDefault="00E556EF" w:rsidP="00E556EF">
      <w:pPr>
        <w:shd w:val="clear" w:color="auto" w:fill="FFFFFF"/>
        <w:spacing w:after="0" w:line="240" w:lineRule="auto"/>
        <w:rPr>
          <w:rFonts w:ascii="GT Eesti Display" w:hAnsi="GT Eesti Display"/>
          <w:b/>
          <w:bCs/>
          <w:color w:val="000000" w:themeColor="text1"/>
          <w:sz w:val="44"/>
          <w:szCs w:val="44"/>
          <w:lang w:val="en-US"/>
        </w:rPr>
      </w:pPr>
    </w:p>
    <w:p w14:paraId="4C6A2F2F" w14:textId="77777777" w:rsidR="00E556EF" w:rsidRDefault="00E556EF" w:rsidP="00E556EF">
      <w:pPr>
        <w:shd w:val="clear" w:color="auto" w:fill="FFFFFF"/>
        <w:spacing w:after="0" w:line="240" w:lineRule="auto"/>
        <w:rPr>
          <w:rFonts w:ascii="GT Eesti Display" w:hAnsi="GT Eesti Display"/>
          <w:b/>
          <w:bCs/>
          <w:color w:val="000000" w:themeColor="text1"/>
          <w:sz w:val="44"/>
          <w:szCs w:val="44"/>
          <w:lang w:val="en-US"/>
        </w:rPr>
      </w:pPr>
    </w:p>
    <w:p w14:paraId="20A101E2" w14:textId="77777777" w:rsidR="00E556EF" w:rsidRPr="00FA6075" w:rsidRDefault="00E556EF" w:rsidP="00E556EF">
      <w:pPr>
        <w:shd w:val="clear" w:color="auto" w:fill="FFFFFF" w:themeFill="background1"/>
        <w:spacing w:after="0" w:line="360" w:lineRule="auto"/>
        <w:rPr>
          <w:rFonts w:ascii="GT Eesti Display" w:hAnsi="GT Eesti Display"/>
          <w:color w:val="000000" w:themeColor="text1"/>
          <w:sz w:val="20"/>
          <w:szCs w:val="20"/>
          <w:lang w:val="en-US"/>
        </w:rPr>
      </w:pPr>
      <w:r w:rsidRPr="00FA6075">
        <w:rPr>
          <w:rFonts w:ascii="GT Eesti Display" w:hAnsi="GT Eesti Display"/>
          <w:color w:val="000000" w:themeColor="text1"/>
          <w:sz w:val="20"/>
          <w:szCs w:val="20"/>
          <w:lang w:val="en-US"/>
        </w:rPr>
        <w:t>We come from Sweden, a country of extreme weather and extensive landscape. A place where the outdoors isn’t just a far-off place, it’s in the fabric of our culture and community. We are committed to creating gear that will support anyone, anywhere in their own outdoor adventure. We were founded in 1914 by Wiktor Haglöf, a visionary with a dream and a toolbox. Our story has evolved from humble beginnings, and we’ve ventured into new territory, creating technical designs that set a new standard in craftsmanship.</w:t>
      </w:r>
    </w:p>
    <w:p w14:paraId="5BD1EC7A" w14:textId="77777777" w:rsidR="00E556EF" w:rsidRPr="00FA6075" w:rsidRDefault="00E556EF" w:rsidP="00E556EF">
      <w:pPr>
        <w:shd w:val="clear" w:color="auto" w:fill="FFFFFF" w:themeFill="background1"/>
        <w:spacing w:after="0" w:line="360" w:lineRule="auto"/>
        <w:rPr>
          <w:rFonts w:ascii="GT Eesti Display" w:hAnsi="GT Eesti Display"/>
          <w:color w:val="000000" w:themeColor="text1"/>
          <w:sz w:val="20"/>
          <w:szCs w:val="20"/>
          <w:lang w:val="en-US"/>
        </w:rPr>
      </w:pPr>
    </w:p>
    <w:p w14:paraId="1F69F910" w14:textId="77777777" w:rsidR="00E556EF" w:rsidRDefault="00E556EF" w:rsidP="00E556EF">
      <w:pPr>
        <w:shd w:val="clear" w:color="auto" w:fill="FFFFFF" w:themeFill="background1"/>
        <w:spacing w:after="0" w:line="360" w:lineRule="auto"/>
        <w:rPr>
          <w:rFonts w:ascii="GT Eesti Display" w:hAnsi="GT Eesti Display"/>
          <w:color w:val="000000" w:themeColor="text1"/>
          <w:sz w:val="20"/>
          <w:szCs w:val="20"/>
          <w:lang w:val="en-US"/>
        </w:rPr>
      </w:pPr>
      <w:r w:rsidRPr="00FA6075">
        <w:rPr>
          <w:rFonts w:ascii="GT Eesti Display" w:hAnsi="GT Eesti Display"/>
          <w:color w:val="000000" w:themeColor="text1"/>
          <w:sz w:val="20"/>
          <w:szCs w:val="20"/>
          <w:lang w:val="en-US"/>
        </w:rPr>
        <w:t>At Haglöfs, we are Outsiders by Nature. We draw outside the lines, think outside the box, and live outside our comfort zones. We encourage exploration both physically and mentally through embracing the outdoors. We believe that everyone can experience the outdoors, and do all we can to ensure that it will still be there for future generations to explore.</w:t>
      </w:r>
    </w:p>
    <w:p w14:paraId="3F848E24" w14:textId="77777777" w:rsidR="00E556EF" w:rsidRDefault="00E556EF" w:rsidP="00E556EF">
      <w:pPr>
        <w:shd w:val="clear" w:color="auto" w:fill="FFFFFF" w:themeFill="background1"/>
        <w:spacing w:after="0" w:line="360" w:lineRule="auto"/>
        <w:rPr>
          <w:rFonts w:ascii="GT Eesti Display" w:hAnsi="GT Eesti Display"/>
          <w:color w:val="000000" w:themeColor="text1"/>
          <w:sz w:val="20"/>
          <w:szCs w:val="20"/>
          <w:lang w:val="en-US"/>
        </w:rPr>
      </w:pPr>
    </w:p>
    <w:p w14:paraId="5B4DBED0" w14:textId="77777777" w:rsidR="00E556EF" w:rsidRDefault="00E556EF" w:rsidP="00E556EF">
      <w:pPr>
        <w:shd w:val="clear" w:color="auto" w:fill="FFFFFF" w:themeFill="background1"/>
        <w:spacing w:after="0" w:line="360" w:lineRule="auto"/>
        <w:rPr>
          <w:rFonts w:ascii="GT Eesti Display" w:hAnsi="GT Eesti Display"/>
          <w:color w:val="000000" w:themeColor="text1"/>
          <w:sz w:val="20"/>
          <w:szCs w:val="20"/>
          <w:lang w:val="en-US"/>
        </w:rPr>
      </w:pPr>
    </w:p>
    <w:p w14:paraId="509E1332" w14:textId="77777777" w:rsidR="00E556EF" w:rsidRDefault="00E556EF" w:rsidP="00E556EF">
      <w:pPr>
        <w:shd w:val="clear" w:color="auto" w:fill="FFFFFF" w:themeFill="background1"/>
        <w:spacing w:after="0" w:line="360" w:lineRule="auto"/>
        <w:rPr>
          <w:rFonts w:ascii="GT Eesti Display" w:hAnsi="GT Eesti Display"/>
          <w:color w:val="000000" w:themeColor="text1"/>
          <w:sz w:val="20"/>
          <w:szCs w:val="20"/>
          <w:lang w:val="en-US"/>
        </w:rPr>
      </w:pPr>
    </w:p>
    <w:p w14:paraId="5B5332A3" w14:textId="77777777" w:rsidR="00E556EF" w:rsidRDefault="00E556EF" w:rsidP="00E556EF">
      <w:pPr>
        <w:shd w:val="clear" w:color="auto" w:fill="FFFFFF" w:themeFill="background1"/>
        <w:spacing w:after="0" w:line="360" w:lineRule="auto"/>
        <w:rPr>
          <w:rFonts w:ascii="GT Eesti Display" w:hAnsi="GT Eesti Display"/>
          <w:color w:val="000000" w:themeColor="text1"/>
          <w:sz w:val="20"/>
          <w:szCs w:val="20"/>
          <w:lang w:val="en-US"/>
        </w:rPr>
      </w:pPr>
    </w:p>
    <w:p w14:paraId="21CA9060" w14:textId="77777777" w:rsidR="00E556EF" w:rsidRDefault="00E556EF" w:rsidP="00E556EF">
      <w:pPr>
        <w:shd w:val="clear" w:color="auto" w:fill="FFFFFF" w:themeFill="background1"/>
        <w:spacing w:after="0" w:line="360" w:lineRule="auto"/>
        <w:rPr>
          <w:rFonts w:ascii="GT Eesti Display" w:hAnsi="GT Eesti Display"/>
          <w:color w:val="000000" w:themeColor="text1"/>
          <w:sz w:val="20"/>
          <w:szCs w:val="20"/>
          <w:lang w:val="en-US"/>
        </w:rPr>
      </w:pPr>
    </w:p>
    <w:p w14:paraId="731181B2" w14:textId="77777777" w:rsidR="00E556EF" w:rsidRPr="005A6C1A" w:rsidRDefault="00E556EF" w:rsidP="00E556EF">
      <w:pPr>
        <w:rPr>
          <w:rFonts w:ascii="GT Eesti Display" w:hAnsi="GT Eesti Display"/>
          <w:color w:val="000000" w:themeColor="text1"/>
          <w:sz w:val="20"/>
          <w:szCs w:val="20"/>
          <w:lang w:val="en-US"/>
        </w:rPr>
      </w:pPr>
    </w:p>
    <w:p w14:paraId="01A98D2B" w14:textId="77777777" w:rsidR="00E556EF" w:rsidRDefault="00E556EF" w:rsidP="00E556EF">
      <w:pPr>
        <w:rPr>
          <w:rFonts w:ascii="GT Eesti Display" w:hAnsi="GT Eesti Display"/>
          <w:color w:val="000000" w:themeColor="text1"/>
          <w:sz w:val="20"/>
          <w:szCs w:val="20"/>
          <w:lang w:val="en-US"/>
        </w:rPr>
      </w:pPr>
    </w:p>
    <w:p w14:paraId="609955B4" w14:textId="77777777" w:rsidR="00E556EF" w:rsidRPr="005A6C1A" w:rsidRDefault="00E556EF" w:rsidP="00E556EF">
      <w:pPr>
        <w:rPr>
          <w:rFonts w:ascii="GT Eesti Display" w:hAnsi="GT Eesti Display"/>
          <w:color w:val="000000" w:themeColor="text1"/>
          <w:sz w:val="20"/>
          <w:szCs w:val="20"/>
          <w:lang w:val="en-US"/>
        </w:rPr>
      </w:pPr>
    </w:p>
    <w:p w14:paraId="6F0E0472" w14:textId="77777777" w:rsidR="00E556EF" w:rsidRPr="005A6C1A" w:rsidRDefault="00E556EF" w:rsidP="00890E7B">
      <w:pPr>
        <w:rPr>
          <w:rFonts w:ascii="GT Eesti Display" w:hAnsi="GT Eesti Display"/>
          <w:color w:val="000000" w:themeColor="text1"/>
          <w:sz w:val="20"/>
          <w:szCs w:val="20"/>
          <w:lang w:val="en-US"/>
        </w:rPr>
      </w:pPr>
    </w:p>
    <w:sectPr w:rsidR="00E556EF" w:rsidRPr="005A6C1A" w:rsidSect="002A171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58BB2E" w14:textId="77777777" w:rsidR="00395F23" w:rsidRDefault="00395F23" w:rsidP="0031658B">
      <w:pPr>
        <w:spacing w:after="0" w:line="240" w:lineRule="auto"/>
      </w:pPr>
      <w:r>
        <w:separator/>
      </w:r>
    </w:p>
  </w:endnote>
  <w:endnote w:type="continuationSeparator" w:id="0">
    <w:p w14:paraId="7FA4E2AE" w14:textId="77777777" w:rsidR="00395F23" w:rsidRDefault="00395F23" w:rsidP="00316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T Eesti Display">
    <w:panose1 w:val="000005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T Eesti Text">
    <w:altName w:val="Cambria"/>
    <w:panose1 w:val="00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AD162" w14:textId="63C3D23E" w:rsidR="0031658B" w:rsidRPr="0031658B" w:rsidRDefault="0031658B" w:rsidP="0031658B">
    <w:pPr>
      <w:shd w:val="clear" w:color="auto" w:fill="FFFFFF"/>
      <w:spacing w:after="0" w:line="240" w:lineRule="auto"/>
      <w:rPr>
        <w:rFonts w:ascii="Calibri" w:eastAsia="Times New Roman" w:hAnsi="Calibri" w:cs="Calibri"/>
        <w:color w:val="000000"/>
        <w:lang w:val="en-US" w:eastAsia="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120BB7" w14:textId="77777777" w:rsidR="00395F23" w:rsidRDefault="00395F23" w:rsidP="0031658B">
      <w:pPr>
        <w:spacing w:after="0" w:line="240" w:lineRule="auto"/>
      </w:pPr>
      <w:r>
        <w:separator/>
      </w:r>
    </w:p>
  </w:footnote>
  <w:footnote w:type="continuationSeparator" w:id="0">
    <w:p w14:paraId="01409C51" w14:textId="77777777" w:rsidR="00395F23" w:rsidRDefault="00395F23" w:rsidP="003165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67BF"/>
    <w:multiLevelType w:val="multilevel"/>
    <w:tmpl w:val="B824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03318"/>
    <w:multiLevelType w:val="multilevel"/>
    <w:tmpl w:val="D702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24570"/>
    <w:multiLevelType w:val="multilevel"/>
    <w:tmpl w:val="48C2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954AB"/>
    <w:multiLevelType w:val="hybridMultilevel"/>
    <w:tmpl w:val="ECDA15CC"/>
    <w:lvl w:ilvl="0" w:tplc="54E8AC06">
      <w:numFmt w:val="bullet"/>
      <w:lvlText w:val="-"/>
      <w:lvlJc w:val="left"/>
      <w:pPr>
        <w:ind w:left="720" w:hanging="360"/>
      </w:pPr>
      <w:rPr>
        <w:rFonts w:ascii="GT Eesti Display" w:eastAsiaTheme="minorHAnsi" w:hAnsi="GT Eesti Displa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C5F18"/>
    <w:multiLevelType w:val="hybridMultilevel"/>
    <w:tmpl w:val="1AACA99C"/>
    <w:lvl w:ilvl="0" w:tplc="BAEA25E4">
      <w:numFmt w:val="bullet"/>
      <w:lvlText w:val="-"/>
      <w:lvlJc w:val="left"/>
      <w:pPr>
        <w:ind w:left="4272" w:hanging="360"/>
      </w:pPr>
      <w:rPr>
        <w:rFonts w:ascii="GT Eesti Display" w:eastAsiaTheme="minorHAnsi" w:hAnsi="GT Eesti Display" w:cstheme="minorBidi" w:hint="default"/>
      </w:rPr>
    </w:lvl>
    <w:lvl w:ilvl="1" w:tplc="041D0003" w:tentative="1">
      <w:start w:val="1"/>
      <w:numFmt w:val="bullet"/>
      <w:lvlText w:val="o"/>
      <w:lvlJc w:val="left"/>
      <w:pPr>
        <w:ind w:left="4992" w:hanging="360"/>
      </w:pPr>
      <w:rPr>
        <w:rFonts w:ascii="Courier New" w:hAnsi="Courier New" w:cs="Courier New" w:hint="default"/>
      </w:rPr>
    </w:lvl>
    <w:lvl w:ilvl="2" w:tplc="041D0005" w:tentative="1">
      <w:start w:val="1"/>
      <w:numFmt w:val="bullet"/>
      <w:lvlText w:val=""/>
      <w:lvlJc w:val="left"/>
      <w:pPr>
        <w:ind w:left="5712" w:hanging="360"/>
      </w:pPr>
      <w:rPr>
        <w:rFonts w:ascii="Wingdings" w:hAnsi="Wingdings" w:hint="default"/>
      </w:rPr>
    </w:lvl>
    <w:lvl w:ilvl="3" w:tplc="041D0001" w:tentative="1">
      <w:start w:val="1"/>
      <w:numFmt w:val="bullet"/>
      <w:lvlText w:val=""/>
      <w:lvlJc w:val="left"/>
      <w:pPr>
        <w:ind w:left="6432" w:hanging="360"/>
      </w:pPr>
      <w:rPr>
        <w:rFonts w:ascii="Symbol" w:hAnsi="Symbol" w:hint="default"/>
      </w:rPr>
    </w:lvl>
    <w:lvl w:ilvl="4" w:tplc="041D0003" w:tentative="1">
      <w:start w:val="1"/>
      <w:numFmt w:val="bullet"/>
      <w:lvlText w:val="o"/>
      <w:lvlJc w:val="left"/>
      <w:pPr>
        <w:ind w:left="7152" w:hanging="360"/>
      </w:pPr>
      <w:rPr>
        <w:rFonts w:ascii="Courier New" w:hAnsi="Courier New" w:cs="Courier New" w:hint="default"/>
      </w:rPr>
    </w:lvl>
    <w:lvl w:ilvl="5" w:tplc="041D0005" w:tentative="1">
      <w:start w:val="1"/>
      <w:numFmt w:val="bullet"/>
      <w:lvlText w:val=""/>
      <w:lvlJc w:val="left"/>
      <w:pPr>
        <w:ind w:left="7872" w:hanging="360"/>
      </w:pPr>
      <w:rPr>
        <w:rFonts w:ascii="Wingdings" w:hAnsi="Wingdings" w:hint="default"/>
      </w:rPr>
    </w:lvl>
    <w:lvl w:ilvl="6" w:tplc="041D0001" w:tentative="1">
      <w:start w:val="1"/>
      <w:numFmt w:val="bullet"/>
      <w:lvlText w:val=""/>
      <w:lvlJc w:val="left"/>
      <w:pPr>
        <w:ind w:left="8592" w:hanging="360"/>
      </w:pPr>
      <w:rPr>
        <w:rFonts w:ascii="Symbol" w:hAnsi="Symbol" w:hint="default"/>
      </w:rPr>
    </w:lvl>
    <w:lvl w:ilvl="7" w:tplc="041D0003" w:tentative="1">
      <w:start w:val="1"/>
      <w:numFmt w:val="bullet"/>
      <w:lvlText w:val="o"/>
      <w:lvlJc w:val="left"/>
      <w:pPr>
        <w:ind w:left="9312" w:hanging="360"/>
      </w:pPr>
      <w:rPr>
        <w:rFonts w:ascii="Courier New" w:hAnsi="Courier New" w:cs="Courier New" w:hint="default"/>
      </w:rPr>
    </w:lvl>
    <w:lvl w:ilvl="8" w:tplc="041D0005" w:tentative="1">
      <w:start w:val="1"/>
      <w:numFmt w:val="bullet"/>
      <w:lvlText w:val=""/>
      <w:lvlJc w:val="left"/>
      <w:pPr>
        <w:ind w:left="10032" w:hanging="360"/>
      </w:pPr>
      <w:rPr>
        <w:rFonts w:ascii="Wingdings" w:hAnsi="Wingdings" w:hint="default"/>
      </w:rPr>
    </w:lvl>
  </w:abstractNum>
  <w:abstractNum w:abstractNumId="5" w15:restartNumberingAfterBreak="0">
    <w:nsid w:val="1E5C6B68"/>
    <w:multiLevelType w:val="multilevel"/>
    <w:tmpl w:val="7960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8E3E93"/>
    <w:multiLevelType w:val="hybridMultilevel"/>
    <w:tmpl w:val="E36AF80A"/>
    <w:lvl w:ilvl="0" w:tplc="CA304DBE">
      <w:numFmt w:val="bullet"/>
      <w:lvlText w:val="-"/>
      <w:lvlJc w:val="left"/>
      <w:pPr>
        <w:ind w:left="5576" w:hanging="360"/>
      </w:pPr>
      <w:rPr>
        <w:rFonts w:ascii="GT Eesti Display" w:eastAsiaTheme="minorHAnsi" w:hAnsi="GT Eesti Display" w:cstheme="minorBidi" w:hint="default"/>
        <w:i w:val="0"/>
      </w:rPr>
    </w:lvl>
    <w:lvl w:ilvl="1" w:tplc="04090003" w:tentative="1">
      <w:start w:val="1"/>
      <w:numFmt w:val="bullet"/>
      <w:lvlText w:val="o"/>
      <w:lvlJc w:val="left"/>
      <w:pPr>
        <w:ind w:left="6296" w:hanging="360"/>
      </w:pPr>
      <w:rPr>
        <w:rFonts w:ascii="Courier New" w:hAnsi="Courier New" w:cs="Courier New" w:hint="default"/>
      </w:rPr>
    </w:lvl>
    <w:lvl w:ilvl="2" w:tplc="04090005" w:tentative="1">
      <w:start w:val="1"/>
      <w:numFmt w:val="bullet"/>
      <w:lvlText w:val=""/>
      <w:lvlJc w:val="left"/>
      <w:pPr>
        <w:ind w:left="7016" w:hanging="360"/>
      </w:pPr>
      <w:rPr>
        <w:rFonts w:ascii="Wingdings" w:hAnsi="Wingdings" w:hint="default"/>
      </w:rPr>
    </w:lvl>
    <w:lvl w:ilvl="3" w:tplc="04090001" w:tentative="1">
      <w:start w:val="1"/>
      <w:numFmt w:val="bullet"/>
      <w:lvlText w:val=""/>
      <w:lvlJc w:val="left"/>
      <w:pPr>
        <w:ind w:left="7736" w:hanging="360"/>
      </w:pPr>
      <w:rPr>
        <w:rFonts w:ascii="Symbol" w:hAnsi="Symbol" w:hint="default"/>
      </w:rPr>
    </w:lvl>
    <w:lvl w:ilvl="4" w:tplc="04090003" w:tentative="1">
      <w:start w:val="1"/>
      <w:numFmt w:val="bullet"/>
      <w:lvlText w:val="o"/>
      <w:lvlJc w:val="left"/>
      <w:pPr>
        <w:ind w:left="8456" w:hanging="360"/>
      </w:pPr>
      <w:rPr>
        <w:rFonts w:ascii="Courier New" w:hAnsi="Courier New" w:cs="Courier New" w:hint="default"/>
      </w:rPr>
    </w:lvl>
    <w:lvl w:ilvl="5" w:tplc="04090005" w:tentative="1">
      <w:start w:val="1"/>
      <w:numFmt w:val="bullet"/>
      <w:lvlText w:val=""/>
      <w:lvlJc w:val="left"/>
      <w:pPr>
        <w:ind w:left="9176" w:hanging="360"/>
      </w:pPr>
      <w:rPr>
        <w:rFonts w:ascii="Wingdings" w:hAnsi="Wingdings" w:hint="default"/>
      </w:rPr>
    </w:lvl>
    <w:lvl w:ilvl="6" w:tplc="04090001" w:tentative="1">
      <w:start w:val="1"/>
      <w:numFmt w:val="bullet"/>
      <w:lvlText w:val=""/>
      <w:lvlJc w:val="left"/>
      <w:pPr>
        <w:ind w:left="9896" w:hanging="360"/>
      </w:pPr>
      <w:rPr>
        <w:rFonts w:ascii="Symbol" w:hAnsi="Symbol" w:hint="default"/>
      </w:rPr>
    </w:lvl>
    <w:lvl w:ilvl="7" w:tplc="04090003" w:tentative="1">
      <w:start w:val="1"/>
      <w:numFmt w:val="bullet"/>
      <w:lvlText w:val="o"/>
      <w:lvlJc w:val="left"/>
      <w:pPr>
        <w:ind w:left="10616" w:hanging="360"/>
      </w:pPr>
      <w:rPr>
        <w:rFonts w:ascii="Courier New" w:hAnsi="Courier New" w:cs="Courier New" w:hint="default"/>
      </w:rPr>
    </w:lvl>
    <w:lvl w:ilvl="8" w:tplc="04090005" w:tentative="1">
      <w:start w:val="1"/>
      <w:numFmt w:val="bullet"/>
      <w:lvlText w:val=""/>
      <w:lvlJc w:val="left"/>
      <w:pPr>
        <w:ind w:left="11336" w:hanging="360"/>
      </w:pPr>
      <w:rPr>
        <w:rFonts w:ascii="Wingdings" w:hAnsi="Wingdings" w:hint="default"/>
      </w:rPr>
    </w:lvl>
  </w:abstractNum>
  <w:abstractNum w:abstractNumId="7" w15:restartNumberingAfterBreak="0">
    <w:nsid w:val="2F603C2F"/>
    <w:multiLevelType w:val="hybridMultilevel"/>
    <w:tmpl w:val="290408C8"/>
    <w:lvl w:ilvl="0" w:tplc="655CE18C">
      <w:numFmt w:val="bullet"/>
      <w:lvlText w:val="—"/>
      <w:lvlJc w:val="left"/>
      <w:pPr>
        <w:ind w:left="720" w:hanging="360"/>
      </w:pPr>
      <w:rPr>
        <w:rFonts w:ascii="Arial" w:eastAsia="Times New Roman" w:hAnsi="Arial" w:cs="Arial" w:hint="default"/>
        <w:b/>
        <w:bCs/>
        <w:color w:val="4D5156"/>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CD05C6"/>
    <w:multiLevelType w:val="hybridMultilevel"/>
    <w:tmpl w:val="949A7EF4"/>
    <w:lvl w:ilvl="0" w:tplc="AAAE6768">
      <w:numFmt w:val="bullet"/>
      <w:lvlText w:val="-"/>
      <w:lvlJc w:val="left"/>
      <w:pPr>
        <w:ind w:left="720" w:hanging="360"/>
      </w:pPr>
      <w:rPr>
        <w:rFonts w:ascii="GT Eesti Display" w:eastAsiaTheme="minorHAnsi" w:hAnsi="GT Eesti Display"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CAD07FE"/>
    <w:multiLevelType w:val="hybridMultilevel"/>
    <w:tmpl w:val="C5C47EB6"/>
    <w:lvl w:ilvl="0" w:tplc="6A18B0F2">
      <w:start w:val="12"/>
      <w:numFmt w:val="bullet"/>
      <w:lvlText w:val="-"/>
      <w:lvlJc w:val="left"/>
      <w:pPr>
        <w:ind w:left="720" w:hanging="360"/>
      </w:pPr>
      <w:rPr>
        <w:rFonts w:ascii="GT Eesti Text" w:eastAsiaTheme="minorHAnsi" w:hAnsi="GT Eesti Tex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A765587"/>
    <w:multiLevelType w:val="hybridMultilevel"/>
    <w:tmpl w:val="8F007A2A"/>
    <w:lvl w:ilvl="0" w:tplc="2BB08ABA">
      <w:numFmt w:val="bullet"/>
      <w:lvlText w:val="-"/>
      <w:lvlJc w:val="left"/>
      <w:pPr>
        <w:ind w:left="5576" w:hanging="360"/>
      </w:pPr>
      <w:rPr>
        <w:rFonts w:ascii="GT Eesti Display" w:eastAsiaTheme="minorHAnsi" w:hAnsi="GT Eesti Display" w:cstheme="minorBidi" w:hint="default"/>
      </w:rPr>
    </w:lvl>
    <w:lvl w:ilvl="1" w:tplc="041D0003" w:tentative="1">
      <w:start w:val="1"/>
      <w:numFmt w:val="bullet"/>
      <w:lvlText w:val="o"/>
      <w:lvlJc w:val="left"/>
      <w:pPr>
        <w:ind w:left="6296" w:hanging="360"/>
      </w:pPr>
      <w:rPr>
        <w:rFonts w:ascii="Courier New" w:hAnsi="Courier New" w:cs="Courier New" w:hint="default"/>
      </w:rPr>
    </w:lvl>
    <w:lvl w:ilvl="2" w:tplc="041D0005" w:tentative="1">
      <w:start w:val="1"/>
      <w:numFmt w:val="bullet"/>
      <w:lvlText w:val=""/>
      <w:lvlJc w:val="left"/>
      <w:pPr>
        <w:ind w:left="7016" w:hanging="360"/>
      </w:pPr>
      <w:rPr>
        <w:rFonts w:ascii="Wingdings" w:hAnsi="Wingdings" w:hint="default"/>
      </w:rPr>
    </w:lvl>
    <w:lvl w:ilvl="3" w:tplc="041D0001" w:tentative="1">
      <w:start w:val="1"/>
      <w:numFmt w:val="bullet"/>
      <w:lvlText w:val=""/>
      <w:lvlJc w:val="left"/>
      <w:pPr>
        <w:ind w:left="7736" w:hanging="360"/>
      </w:pPr>
      <w:rPr>
        <w:rFonts w:ascii="Symbol" w:hAnsi="Symbol" w:hint="default"/>
      </w:rPr>
    </w:lvl>
    <w:lvl w:ilvl="4" w:tplc="041D0003" w:tentative="1">
      <w:start w:val="1"/>
      <w:numFmt w:val="bullet"/>
      <w:lvlText w:val="o"/>
      <w:lvlJc w:val="left"/>
      <w:pPr>
        <w:ind w:left="8456" w:hanging="360"/>
      </w:pPr>
      <w:rPr>
        <w:rFonts w:ascii="Courier New" w:hAnsi="Courier New" w:cs="Courier New" w:hint="default"/>
      </w:rPr>
    </w:lvl>
    <w:lvl w:ilvl="5" w:tplc="041D0005" w:tentative="1">
      <w:start w:val="1"/>
      <w:numFmt w:val="bullet"/>
      <w:lvlText w:val=""/>
      <w:lvlJc w:val="left"/>
      <w:pPr>
        <w:ind w:left="9176" w:hanging="360"/>
      </w:pPr>
      <w:rPr>
        <w:rFonts w:ascii="Wingdings" w:hAnsi="Wingdings" w:hint="default"/>
      </w:rPr>
    </w:lvl>
    <w:lvl w:ilvl="6" w:tplc="041D0001" w:tentative="1">
      <w:start w:val="1"/>
      <w:numFmt w:val="bullet"/>
      <w:lvlText w:val=""/>
      <w:lvlJc w:val="left"/>
      <w:pPr>
        <w:ind w:left="9896" w:hanging="360"/>
      </w:pPr>
      <w:rPr>
        <w:rFonts w:ascii="Symbol" w:hAnsi="Symbol" w:hint="default"/>
      </w:rPr>
    </w:lvl>
    <w:lvl w:ilvl="7" w:tplc="041D0003" w:tentative="1">
      <w:start w:val="1"/>
      <w:numFmt w:val="bullet"/>
      <w:lvlText w:val="o"/>
      <w:lvlJc w:val="left"/>
      <w:pPr>
        <w:ind w:left="10616" w:hanging="360"/>
      </w:pPr>
      <w:rPr>
        <w:rFonts w:ascii="Courier New" w:hAnsi="Courier New" w:cs="Courier New" w:hint="default"/>
      </w:rPr>
    </w:lvl>
    <w:lvl w:ilvl="8" w:tplc="041D0005" w:tentative="1">
      <w:start w:val="1"/>
      <w:numFmt w:val="bullet"/>
      <w:lvlText w:val=""/>
      <w:lvlJc w:val="left"/>
      <w:pPr>
        <w:ind w:left="11336" w:hanging="360"/>
      </w:pPr>
      <w:rPr>
        <w:rFonts w:ascii="Wingdings" w:hAnsi="Wingdings" w:hint="default"/>
      </w:rPr>
    </w:lvl>
  </w:abstractNum>
  <w:abstractNum w:abstractNumId="11" w15:restartNumberingAfterBreak="0">
    <w:nsid w:val="7D5F6BA5"/>
    <w:multiLevelType w:val="multilevel"/>
    <w:tmpl w:val="C088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1"/>
  </w:num>
  <w:num w:numId="4">
    <w:abstractNumId w:val="5"/>
  </w:num>
  <w:num w:numId="5">
    <w:abstractNumId w:val="0"/>
  </w:num>
  <w:num w:numId="6">
    <w:abstractNumId w:val="8"/>
  </w:num>
  <w:num w:numId="7">
    <w:abstractNumId w:val="9"/>
  </w:num>
  <w:num w:numId="8">
    <w:abstractNumId w:val="3"/>
  </w:num>
  <w:num w:numId="9">
    <w:abstractNumId w:val="6"/>
  </w:num>
  <w:num w:numId="10">
    <w:abstractNumId w:val="4"/>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E7B"/>
    <w:rsid w:val="00007CF7"/>
    <w:rsid w:val="0001153F"/>
    <w:rsid w:val="00036CD1"/>
    <w:rsid w:val="00090F5D"/>
    <w:rsid w:val="0009471B"/>
    <w:rsid w:val="00094836"/>
    <w:rsid w:val="000C21BC"/>
    <w:rsid w:val="000C438A"/>
    <w:rsid w:val="000E86D6"/>
    <w:rsid w:val="00141619"/>
    <w:rsid w:val="00171AE3"/>
    <w:rsid w:val="00192A58"/>
    <w:rsid w:val="001D5E7B"/>
    <w:rsid w:val="001F0052"/>
    <w:rsid w:val="002016B6"/>
    <w:rsid w:val="002375C1"/>
    <w:rsid w:val="0026324C"/>
    <w:rsid w:val="00274E2D"/>
    <w:rsid w:val="002A171A"/>
    <w:rsid w:val="002D6722"/>
    <w:rsid w:val="00304779"/>
    <w:rsid w:val="0031658B"/>
    <w:rsid w:val="003333FE"/>
    <w:rsid w:val="0034383C"/>
    <w:rsid w:val="00357A52"/>
    <w:rsid w:val="003836A0"/>
    <w:rsid w:val="00395F23"/>
    <w:rsid w:val="003A6BA3"/>
    <w:rsid w:val="003B7D54"/>
    <w:rsid w:val="003C669C"/>
    <w:rsid w:val="003E34CB"/>
    <w:rsid w:val="003E6E65"/>
    <w:rsid w:val="00400B7F"/>
    <w:rsid w:val="0040109A"/>
    <w:rsid w:val="00404813"/>
    <w:rsid w:val="004081F7"/>
    <w:rsid w:val="004217FA"/>
    <w:rsid w:val="00466E26"/>
    <w:rsid w:val="004779AC"/>
    <w:rsid w:val="00477A3D"/>
    <w:rsid w:val="0049134E"/>
    <w:rsid w:val="004A2FC1"/>
    <w:rsid w:val="004C51D6"/>
    <w:rsid w:val="005741AE"/>
    <w:rsid w:val="005A6C1A"/>
    <w:rsid w:val="005A74E9"/>
    <w:rsid w:val="005B4275"/>
    <w:rsid w:val="005B70D6"/>
    <w:rsid w:val="005D10E0"/>
    <w:rsid w:val="005D182F"/>
    <w:rsid w:val="005D2551"/>
    <w:rsid w:val="005D2D71"/>
    <w:rsid w:val="005E2232"/>
    <w:rsid w:val="005E66B9"/>
    <w:rsid w:val="00623815"/>
    <w:rsid w:val="0063029B"/>
    <w:rsid w:val="00637F4B"/>
    <w:rsid w:val="00667E47"/>
    <w:rsid w:val="00694A6D"/>
    <w:rsid w:val="006A0505"/>
    <w:rsid w:val="006B5851"/>
    <w:rsid w:val="006F544B"/>
    <w:rsid w:val="007063EC"/>
    <w:rsid w:val="00711E0D"/>
    <w:rsid w:val="0072046C"/>
    <w:rsid w:val="00727152"/>
    <w:rsid w:val="007309BA"/>
    <w:rsid w:val="007467FA"/>
    <w:rsid w:val="00752BE3"/>
    <w:rsid w:val="00755CDF"/>
    <w:rsid w:val="00767766"/>
    <w:rsid w:val="0077145A"/>
    <w:rsid w:val="007E4A24"/>
    <w:rsid w:val="00841557"/>
    <w:rsid w:val="008662F9"/>
    <w:rsid w:val="008844CB"/>
    <w:rsid w:val="0088662E"/>
    <w:rsid w:val="00890E7B"/>
    <w:rsid w:val="008B21F8"/>
    <w:rsid w:val="008B3F8B"/>
    <w:rsid w:val="008D69FE"/>
    <w:rsid w:val="008F77B5"/>
    <w:rsid w:val="00931CE9"/>
    <w:rsid w:val="00952270"/>
    <w:rsid w:val="00975183"/>
    <w:rsid w:val="00982B0B"/>
    <w:rsid w:val="00984CF4"/>
    <w:rsid w:val="009F0A59"/>
    <w:rsid w:val="00A15CFA"/>
    <w:rsid w:val="00AC1E0F"/>
    <w:rsid w:val="00AC625F"/>
    <w:rsid w:val="00AF7439"/>
    <w:rsid w:val="00B01495"/>
    <w:rsid w:val="00B24566"/>
    <w:rsid w:val="00B370DE"/>
    <w:rsid w:val="00B96270"/>
    <w:rsid w:val="00BC616A"/>
    <w:rsid w:val="00BC6D8E"/>
    <w:rsid w:val="00BC71E2"/>
    <w:rsid w:val="00C07C7C"/>
    <w:rsid w:val="00C4628C"/>
    <w:rsid w:val="00C55D2A"/>
    <w:rsid w:val="00C707B2"/>
    <w:rsid w:val="00CA0EF3"/>
    <w:rsid w:val="00CA4C2E"/>
    <w:rsid w:val="00CB1535"/>
    <w:rsid w:val="00CF3A38"/>
    <w:rsid w:val="00D11B12"/>
    <w:rsid w:val="00D71881"/>
    <w:rsid w:val="00D80D82"/>
    <w:rsid w:val="00D86C54"/>
    <w:rsid w:val="00D86E06"/>
    <w:rsid w:val="00D875D0"/>
    <w:rsid w:val="00DA1DCC"/>
    <w:rsid w:val="00DD2EAB"/>
    <w:rsid w:val="00E12965"/>
    <w:rsid w:val="00E409ED"/>
    <w:rsid w:val="00E51FF6"/>
    <w:rsid w:val="00E556EF"/>
    <w:rsid w:val="00E6372F"/>
    <w:rsid w:val="00E754D0"/>
    <w:rsid w:val="00E90AE4"/>
    <w:rsid w:val="00F22DB9"/>
    <w:rsid w:val="00F41D55"/>
    <w:rsid w:val="00F90B80"/>
    <w:rsid w:val="00FC2692"/>
    <w:rsid w:val="00FF215A"/>
    <w:rsid w:val="00FF48D8"/>
    <w:rsid w:val="05DAC945"/>
    <w:rsid w:val="0900887E"/>
    <w:rsid w:val="0FFCEC67"/>
    <w:rsid w:val="129282DF"/>
    <w:rsid w:val="158D6659"/>
    <w:rsid w:val="1D251B8E"/>
    <w:rsid w:val="1D8D9CD6"/>
    <w:rsid w:val="1D96AFD1"/>
    <w:rsid w:val="1EDF5D89"/>
    <w:rsid w:val="1FA196E7"/>
    <w:rsid w:val="1FCEC5C9"/>
    <w:rsid w:val="220B3617"/>
    <w:rsid w:val="23C4E884"/>
    <w:rsid w:val="26BA119C"/>
    <w:rsid w:val="2870F1B7"/>
    <w:rsid w:val="289F9951"/>
    <w:rsid w:val="29AA5E22"/>
    <w:rsid w:val="30606917"/>
    <w:rsid w:val="32F664B1"/>
    <w:rsid w:val="377C0B46"/>
    <w:rsid w:val="37F515D6"/>
    <w:rsid w:val="3D069D5F"/>
    <w:rsid w:val="3D3A7B92"/>
    <w:rsid w:val="40AB4E76"/>
    <w:rsid w:val="4303C0BE"/>
    <w:rsid w:val="46153FAF"/>
    <w:rsid w:val="47BA6C5A"/>
    <w:rsid w:val="495B697D"/>
    <w:rsid w:val="4B2BE73A"/>
    <w:rsid w:val="4B329F0C"/>
    <w:rsid w:val="4E69EC2A"/>
    <w:rsid w:val="50BB8306"/>
    <w:rsid w:val="50E634CD"/>
    <w:rsid w:val="5157A3E4"/>
    <w:rsid w:val="51FA2B7F"/>
    <w:rsid w:val="539DFC9C"/>
    <w:rsid w:val="5464DDA0"/>
    <w:rsid w:val="55F4E576"/>
    <w:rsid w:val="56C207F4"/>
    <w:rsid w:val="584EF719"/>
    <w:rsid w:val="5B0A64EB"/>
    <w:rsid w:val="607CA2C5"/>
    <w:rsid w:val="616B854C"/>
    <w:rsid w:val="6271BD06"/>
    <w:rsid w:val="67231A28"/>
    <w:rsid w:val="6939927D"/>
    <w:rsid w:val="69E778E1"/>
    <w:rsid w:val="6A42D804"/>
    <w:rsid w:val="6B0F0581"/>
    <w:rsid w:val="6E416DAF"/>
    <w:rsid w:val="6F0E79DC"/>
    <w:rsid w:val="708C37ED"/>
    <w:rsid w:val="73EAB580"/>
    <w:rsid w:val="75EAA4DC"/>
    <w:rsid w:val="76E3F0C7"/>
    <w:rsid w:val="7754383C"/>
    <w:rsid w:val="7818F5F2"/>
    <w:rsid w:val="7A5D1C64"/>
    <w:rsid w:val="7B9F8FB1"/>
    <w:rsid w:val="7D3AC22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D662F"/>
  <w15:chartTrackingRefBased/>
  <w15:docId w15:val="{E8CBEED4-A6D9-454D-95CD-8B5D60BE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1D5E7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952270"/>
    <w:pPr>
      <w:ind w:left="720"/>
      <w:contextualSpacing/>
    </w:pPr>
  </w:style>
  <w:style w:type="character" w:styleId="Hyperlnk">
    <w:name w:val="Hyperlink"/>
    <w:basedOn w:val="Standardstycketeckensnitt"/>
    <w:uiPriority w:val="99"/>
    <w:unhideWhenUsed/>
    <w:rsid w:val="00752BE3"/>
    <w:rPr>
      <w:color w:val="0563C1" w:themeColor="hyperlink"/>
      <w:u w:val="single"/>
    </w:rPr>
  </w:style>
  <w:style w:type="character" w:styleId="Olstomnmnande">
    <w:name w:val="Unresolved Mention"/>
    <w:basedOn w:val="Standardstycketeckensnitt"/>
    <w:uiPriority w:val="99"/>
    <w:semiHidden/>
    <w:unhideWhenUsed/>
    <w:rsid w:val="00752BE3"/>
    <w:rPr>
      <w:color w:val="605E5C"/>
      <w:shd w:val="clear" w:color="auto" w:fill="E1DFDD"/>
    </w:rPr>
  </w:style>
  <w:style w:type="paragraph" w:styleId="Ballongtext">
    <w:name w:val="Balloon Text"/>
    <w:basedOn w:val="Normal"/>
    <w:link w:val="BallongtextChar"/>
    <w:uiPriority w:val="99"/>
    <w:semiHidden/>
    <w:unhideWhenUsed/>
    <w:rsid w:val="005B70D6"/>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B70D6"/>
    <w:rPr>
      <w:rFonts w:ascii="Segoe UI" w:hAnsi="Segoe UI" w:cs="Segoe UI"/>
      <w:sz w:val="18"/>
      <w:szCs w:val="18"/>
    </w:rPr>
  </w:style>
  <w:style w:type="character" w:styleId="Kommentarsreferens">
    <w:name w:val="annotation reference"/>
    <w:basedOn w:val="Standardstycketeckensnitt"/>
    <w:uiPriority w:val="99"/>
    <w:semiHidden/>
    <w:unhideWhenUsed/>
    <w:rsid w:val="005B70D6"/>
    <w:rPr>
      <w:sz w:val="16"/>
      <w:szCs w:val="16"/>
    </w:rPr>
  </w:style>
  <w:style w:type="paragraph" w:styleId="Kommentarer">
    <w:name w:val="annotation text"/>
    <w:basedOn w:val="Normal"/>
    <w:link w:val="KommentarerChar"/>
    <w:uiPriority w:val="99"/>
    <w:semiHidden/>
    <w:unhideWhenUsed/>
    <w:rsid w:val="005B70D6"/>
    <w:pPr>
      <w:spacing w:line="240" w:lineRule="auto"/>
    </w:pPr>
    <w:rPr>
      <w:sz w:val="20"/>
      <w:szCs w:val="20"/>
    </w:rPr>
  </w:style>
  <w:style w:type="character" w:customStyle="1" w:styleId="KommentarerChar">
    <w:name w:val="Kommentarer Char"/>
    <w:basedOn w:val="Standardstycketeckensnitt"/>
    <w:link w:val="Kommentarer"/>
    <w:uiPriority w:val="99"/>
    <w:semiHidden/>
    <w:rsid w:val="005B70D6"/>
    <w:rPr>
      <w:sz w:val="20"/>
      <w:szCs w:val="20"/>
    </w:rPr>
  </w:style>
  <w:style w:type="paragraph" w:styleId="Kommentarsmne">
    <w:name w:val="annotation subject"/>
    <w:basedOn w:val="Kommentarer"/>
    <w:next w:val="Kommentarer"/>
    <w:link w:val="KommentarsmneChar"/>
    <w:uiPriority w:val="99"/>
    <w:semiHidden/>
    <w:unhideWhenUsed/>
    <w:rsid w:val="005B70D6"/>
    <w:rPr>
      <w:b/>
      <w:bCs/>
    </w:rPr>
  </w:style>
  <w:style w:type="character" w:customStyle="1" w:styleId="KommentarsmneChar">
    <w:name w:val="Kommentarsämne Char"/>
    <w:basedOn w:val="KommentarerChar"/>
    <w:link w:val="Kommentarsmne"/>
    <w:uiPriority w:val="99"/>
    <w:semiHidden/>
    <w:rsid w:val="005B70D6"/>
    <w:rPr>
      <w:b/>
      <w:bCs/>
      <w:sz w:val="20"/>
      <w:szCs w:val="20"/>
    </w:rPr>
  </w:style>
  <w:style w:type="character" w:customStyle="1" w:styleId="normaltextrun">
    <w:name w:val="normaltextrun"/>
    <w:basedOn w:val="Standardstycketeckensnitt"/>
    <w:rsid w:val="005D10E0"/>
  </w:style>
  <w:style w:type="character" w:customStyle="1" w:styleId="eop">
    <w:name w:val="eop"/>
    <w:basedOn w:val="Standardstycketeckensnitt"/>
    <w:rsid w:val="005D10E0"/>
  </w:style>
  <w:style w:type="paragraph" w:customStyle="1" w:styleId="paragraph">
    <w:name w:val="paragraph"/>
    <w:basedOn w:val="Normal"/>
    <w:rsid w:val="0009483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pellingerror">
    <w:name w:val="spellingerror"/>
    <w:basedOn w:val="Standardstycketeckensnitt"/>
    <w:rsid w:val="00094836"/>
  </w:style>
  <w:style w:type="character" w:customStyle="1" w:styleId="advancedproofingissue">
    <w:name w:val="advancedproofingissue"/>
    <w:basedOn w:val="Standardstycketeckensnitt"/>
    <w:rsid w:val="00094836"/>
  </w:style>
  <w:style w:type="character" w:customStyle="1" w:styleId="contextualspellingandgrammarerror">
    <w:name w:val="contextualspellingandgrammarerror"/>
    <w:basedOn w:val="Standardstycketeckensnitt"/>
    <w:rsid w:val="00094836"/>
  </w:style>
  <w:style w:type="paragraph" w:styleId="Sidhuvud">
    <w:name w:val="header"/>
    <w:basedOn w:val="Normal"/>
    <w:link w:val="SidhuvudChar"/>
    <w:uiPriority w:val="99"/>
    <w:unhideWhenUsed/>
    <w:rsid w:val="0031658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1658B"/>
  </w:style>
  <w:style w:type="paragraph" w:styleId="Sidfot">
    <w:name w:val="footer"/>
    <w:basedOn w:val="Normal"/>
    <w:link w:val="SidfotChar"/>
    <w:uiPriority w:val="99"/>
    <w:unhideWhenUsed/>
    <w:rsid w:val="0031658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16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72074">
      <w:bodyDiv w:val="1"/>
      <w:marLeft w:val="0"/>
      <w:marRight w:val="0"/>
      <w:marTop w:val="0"/>
      <w:marBottom w:val="0"/>
      <w:divBdr>
        <w:top w:val="none" w:sz="0" w:space="0" w:color="auto"/>
        <w:left w:val="none" w:sz="0" w:space="0" w:color="auto"/>
        <w:bottom w:val="none" w:sz="0" w:space="0" w:color="auto"/>
        <w:right w:val="none" w:sz="0" w:space="0" w:color="auto"/>
      </w:divBdr>
    </w:div>
    <w:div w:id="105127204">
      <w:bodyDiv w:val="1"/>
      <w:marLeft w:val="0"/>
      <w:marRight w:val="0"/>
      <w:marTop w:val="0"/>
      <w:marBottom w:val="0"/>
      <w:divBdr>
        <w:top w:val="none" w:sz="0" w:space="0" w:color="auto"/>
        <w:left w:val="none" w:sz="0" w:space="0" w:color="auto"/>
        <w:bottom w:val="none" w:sz="0" w:space="0" w:color="auto"/>
        <w:right w:val="none" w:sz="0" w:space="0" w:color="auto"/>
      </w:divBdr>
      <w:divsChild>
        <w:div w:id="2076001945">
          <w:marLeft w:val="0"/>
          <w:marRight w:val="0"/>
          <w:marTop w:val="0"/>
          <w:marBottom w:val="0"/>
          <w:divBdr>
            <w:top w:val="none" w:sz="0" w:space="0" w:color="auto"/>
            <w:left w:val="none" w:sz="0" w:space="0" w:color="auto"/>
            <w:bottom w:val="none" w:sz="0" w:space="0" w:color="auto"/>
            <w:right w:val="none" w:sz="0" w:space="0" w:color="auto"/>
          </w:divBdr>
        </w:div>
        <w:div w:id="1885748281">
          <w:marLeft w:val="0"/>
          <w:marRight w:val="0"/>
          <w:marTop w:val="0"/>
          <w:marBottom w:val="0"/>
          <w:divBdr>
            <w:top w:val="none" w:sz="0" w:space="0" w:color="auto"/>
            <w:left w:val="none" w:sz="0" w:space="0" w:color="auto"/>
            <w:bottom w:val="none" w:sz="0" w:space="0" w:color="auto"/>
            <w:right w:val="none" w:sz="0" w:space="0" w:color="auto"/>
          </w:divBdr>
        </w:div>
        <w:div w:id="1906186612">
          <w:marLeft w:val="0"/>
          <w:marRight w:val="0"/>
          <w:marTop w:val="0"/>
          <w:marBottom w:val="0"/>
          <w:divBdr>
            <w:top w:val="none" w:sz="0" w:space="0" w:color="auto"/>
            <w:left w:val="none" w:sz="0" w:space="0" w:color="auto"/>
            <w:bottom w:val="none" w:sz="0" w:space="0" w:color="auto"/>
            <w:right w:val="none" w:sz="0" w:space="0" w:color="auto"/>
          </w:divBdr>
        </w:div>
      </w:divsChild>
    </w:div>
    <w:div w:id="443110493">
      <w:bodyDiv w:val="1"/>
      <w:marLeft w:val="0"/>
      <w:marRight w:val="0"/>
      <w:marTop w:val="0"/>
      <w:marBottom w:val="0"/>
      <w:divBdr>
        <w:top w:val="none" w:sz="0" w:space="0" w:color="auto"/>
        <w:left w:val="none" w:sz="0" w:space="0" w:color="auto"/>
        <w:bottom w:val="none" w:sz="0" w:space="0" w:color="auto"/>
        <w:right w:val="none" w:sz="0" w:space="0" w:color="auto"/>
      </w:divBdr>
      <w:divsChild>
        <w:div w:id="766466763">
          <w:marLeft w:val="0"/>
          <w:marRight w:val="0"/>
          <w:marTop w:val="0"/>
          <w:marBottom w:val="0"/>
          <w:divBdr>
            <w:top w:val="none" w:sz="0" w:space="0" w:color="auto"/>
            <w:left w:val="none" w:sz="0" w:space="0" w:color="auto"/>
            <w:bottom w:val="none" w:sz="0" w:space="0" w:color="auto"/>
            <w:right w:val="none" w:sz="0" w:space="0" w:color="auto"/>
          </w:divBdr>
        </w:div>
        <w:div w:id="957369000">
          <w:marLeft w:val="0"/>
          <w:marRight w:val="0"/>
          <w:marTop w:val="0"/>
          <w:marBottom w:val="0"/>
          <w:divBdr>
            <w:top w:val="none" w:sz="0" w:space="0" w:color="auto"/>
            <w:left w:val="none" w:sz="0" w:space="0" w:color="auto"/>
            <w:bottom w:val="none" w:sz="0" w:space="0" w:color="auto"/>
            <w:right w:val="none" w:sz="0" w:space="0" w:color="auto"/>
          </w:divBdr>
        </w:div>
        <w:div w:id="744448860">
          <w:marLeft w:val="0"/>
          <w:marRight w:val="0"/>
          <w:marTop w:val="0"/>
          <w:marBottom w:val="0"/>
          <w:divBdr>
            <w:top w:val="none" w:sz="0" w:space="0" w:color="auto"/>
            <w:left w:val="none" w:sz="0" w:space="0" w:color="auto"/>
            <w:bottom w:val="none" w:sz="0" w:space="0" w:color="auto"/>
            <w:right w:val="none" w:sz="0" w:space="0" w:color="auto"/>
          </w:divBdr>
        </w:div>
        <w:div w:id="1514607126">
          <w:marLeft w:val="0"/>
          <w:marRight w:val="0"/>
          <w:marTop w:val="0"/>
          <w:marBottom w:val="0"/>
          <w:divBdr>
            <w:top w:val="none" w:sz="0" w:space="0" w:color="auto"/>
            <w:left w:val="none" w:sz="0" w:space="0" w:color="auto"/>
            <w:bottom w:val="none" w:sz="0" w:space="0" w:color="auto"/>
            <w:right w:val="none" w:sz="0" w:space="0" w:color="auto"/>
          </w:divBdr>
        </w:div>
        <w:div w:id="1588805121">
          <w:marLeft w:val="0"/>
          <w:marRight w:val="0"/>
          <w:marTop w:val="0"/>
          <w:marBottom w:val="0"/>
          <w:divBdr>
            <w:top w:val="none" w:sz="0" w:space="0" w:color="auto"/>
            <w:left w:val="none" w:sz="0" w:space="0" w:color="auto"/>
            <w:bottom w:val="none" w:sz="0" w:space="0" w:color="auto"/>
            <w:right w:val="none" w:sz="0" w:space="0" w:color="auto"/>
          </w:divBdr>
        </w:div>
        <w:div w:id="1198470065">
          <w:marLeft w:val="0"/>
          <w:marRight w:val="0"/>
          <w:marTop w:val="0"/>
          <w:marBottom w:val="0"/>
          <w:divBdr>
            <w:top w:val="none" w:sz="0" w:space="0" w:color="auto"/>
            <w:left w:val="none" w:sz="0" w:space="0" w:color="auto"/>
            <w:bottom w:val="none" w:sz="0" w:space="0" w:color="auto"/>
            <w:right w:val="none" w:sz="0" w:space="0" w:color="auto"/>
          </w:divBdr>
        </w:div>
        <w:div w:id="538011099">
          <w:marLeft w:val="0"/>
          <w:marRight w:val="0"/>
          <w:marTop w:val="0"/>
          <w:marBottom w:val="0"/>
          <w:divBdr>
            <w:top w:val="none" w:sz="0" w:space="0" w:color="auto"/>
            <w:left w:val="none" w:sz="0" w:space="0" w:color="auto"/>
            <w:bottom w:val="none" w:sz="0" w:space="0" w:color="auto"/>
            <w:right w:val="none" w:sz="0" w:space="0" w:color="auto"/>
          </w:divBdr>
        </w:div>
        <w:div w:id="864101849">
          <w:marLeft w:val="0"/>
          <w:marRight w:val="0"/>
          <w:marTop w:val="0"/>
          <w:marBottom w:val="0"/>
          <w:divBdr>
            <w:top w:val="none" w:sz="0" w:space="0" w:color="auto"/>
            <w:left w:val="none" w:sz="0" w:space="0" w:color="auto"/>
            <w:bottom w:val="none" w:sz="0" w:space="0" w:color="auto"/>
            <w:right w:val="none" w:sz="0" w:space="0" w:color="auto"/>
          </w:divBdr>
        </w:div>
        <w:div w:id="2139490760">
          <w:marLeft w:val="0"/>
          <w:marRight w:val="0"/>
          <w:marTop w:val="0"/>
          <w:marBottom w:val="0"/>
          <w:divBdr>
            <w:top w:val="none" w:sz="0" w:space="0" w:color="auto"/>
            <w:left w:val="none" w:sz="0" w:space="0" w:color="auto"/>
            <w:bottom w:val="none" w:sz="0" w:space="0" w:color="auto"/>
            <w:right w:val="none" w:sz="0" w:space="0" w:color="auto"/>
          </w:divBdr>
        </w:div>
        <w:div w:id="1140265315">
          <w:marLeft w:val="0"/>
          <w:marRight w:val="0"/>
          <w:marTop w:val="0"/>
          <w:marBottom w:val="0"/>
          <w:divBdr>
            <w:top w:val="none" w:sz="0" w:space="0" w:color="auto"/>
            <w:left w:val="none" w:sz="0" w:space="0" w:color="auto"/>
            <w:bottom w:val="none" w:sz="0" w:space="0" w:color="auto"/>
            <w:right w:val="none" w:sz="0" w:space="0" w:color="auto"/>
          </w:divBdr>
        </w:div>
      </w:divsChild>
    </w:div>
    <w:div w:id="735664519">
      <w:bodyDiv w:val="1"/>
      <w:marLeft w:val="0"/>
      <w:marRight w:val="0"/>
      <w:marTop w:val="0"/>
      <w:marBottom w:val="0"/>
      <w:divBdr>
        <w:top w:val="none" w:sz="0" w:space="0" w:color="auto"/>
        <w:left w:val="none" w:sz="0" w:space="0" w:color="auto"/>
        <w:bottom w:val="none" w:sz="0" w:space="0" w:color="auto"/>
        <w:right w:val="none" w:sz="0" w:space="0" w:color="auto"/>
      </w:divBdr>
    </w:div>
    <w:div w:id="972754413">
      <w:bodyDiv w:val="1"/>
      <w:marLeft w:val="0"/>
      <w:marRight w:val="0"/>
      <w:marTop w:val="0"/>
      <w:marBottom w:val="0"/>
      <w:divBdr>
        <w:top w:val="none" w:sz="0" w:space="0" w:color="auto"/>
        <w:left w:val="none" w:sz="0" w:space="0" w:color="auto"/>
        <w:bottom w:val="none" w:sz="0" w:space="0" w:color="auto"/>
        <w:right w:val="none" w:sz="0" w:space="0" w:color="auto"/>
      </w:divBdr>
    </w:div>
    <w:div w:id="995377712">
      <w:bodyDiv w:val="1"/>
      <w:marLeft w:val="0"/>
      <w:marRight w:val="0"/>
      <w:marTop w:val="0"/>
      <w:marBottom w:val="0"/>
      <w:divBdr>
        <w:top w:val="none" w:sz="0" w:space="0" w:color="auto"/>
        <w:left w:val="none" w:sz="0" w:space="0" w:color="auto"/>
        <w:bottom w:val="none" w:sz="0" w:space="0" w:color="auto"/>
        <w:right w:val="none" w:sz="0" w:space="0" w:color="auto"/>
      </w:divBdr>
    </w:div>
    <w:div w:id="1020593235">
      <w:bodyDiv w:val="1"/>
      <w:marLeft w:val="0"/>
      <w:marRight w:val="0"/>
      <w:marTop w:val="0"/>
      <w:marBottom w:val="0"/>
      <w:divBdr>
        <w:top w:val="none" w:sz="0" w:space="0" w:color="auto"/>
        <w:left w:val="none" w:sz="0" w:space="0" w:color="auto"/>
        <w:bottom w:val="none" w:sz="0" w:space="0" w:color="auto"/>
        <w:right w:val="none" w:sz="0" w:space="0" w:color="auto"/>
      </w:divBdr>
    </w:div>
    <w:div w:id="1131368137">
      <w:bodyDiv w:val="1"/>
      <w:marLeft w:val="0"/>
      <w:marRight w:val="0"/>
      <w:marTop w:val="0"/>
      <w:marBottom w:val="0"/>
      <w:divBdr>
        <w:top w:val="none" w:sz="0" w:space="0" w:color="auto"/>
        <w:left w:val="none" w:sz="0" w:space="0" w:color="auto"/>
        <w:bottom w:val="none" w:sz="0" w:space="0" w:color="auto"/>
        <w:right w:val="none" w:sz="0" w:space="0" w:color="auto"/>
      </w:divBdr>
    </w:div>
    <w:div w:id="1223366351">
      <w:bodyDiv w:val="1"/>
      <w:marLeft w:val="0"/>
      <w:marRight w:val="0"/>
      <w:marTop w:val="0"/>
      <w:marBottom w:val="0"/>
      <w:divBdr>
        <w:top w:val="none" w:sz="0" w:space="0" w:color="auto"/>
        <w:left w:val="none" w:sz="0" w:space="0" w:color="auto"/>
        <w:bottom w:val="none" w:sz="0" w:space="0" w:color="auto"/>
        <w:right w:val="none" w:sz="0" w:space="0" w:color="auto"/>
      </w:divBdr>
      <w:divsChild>
        <w:div w:id="1935046843">
          <w:marLeft w:val="0"/>
          <w:marRight w:val="0"/>
          <w:marTop w:val="0"/>
          <w:marBottom w:val="0"/>
          <w:divBdr>
            <w:top w:val="none" w:sz="0" w:space="0" w:color="auto"/>
            <w:left w:val="none" w:sz="0" w:space="0" w:color="auto"/>
            <w:bottom w:val="none" w:sz="0" w:space="0" w:color="auto"/>
            <w:right w:val="none" w:sz="0" w:space="0" w:color="auto"/>
          </w:divBdr>
        </w:div>
      </w:divsChild>
    </w:div>
    <w:div w:id="1288512375">
      <w:bodyDiv w:val="1"/>
      <w:marLeft w:val="0"/>
      <w:marRight w:val="0"/>
      <w:marTop w:val="0"/>
      <w:marBottom w:val="0"/>
      <w:divBdr>
        <w:top w:val="none" w:sz="0" w:space="0" w:color="auto"/>
        <w:left w:val="none" w:sz="0" w:space="0" w:color="auto"/>
        <w:bottom w:val="none" w:sz="0" w:space="0" w:color="auto"/>
        <w:right w:val="none" w:sz="0" w:space="0" w:color="auto"/>
      </w:divBdr>
    </w:div>
    <w:div w:id="1490946169">
      <w:bodyDiv w:val="1"/>
      <w:marLeft w:val="0"/>
      <w:marRight w:val="0"/>
      <w:marTop w:val="0"/>
      <w:marBottom w:val="0"/>
      <w:divBdr>
        <w:top w:val="none" w:sz="0" w:space="0" w:color="auto"/>
        <w:left w:val="none" w:sz="0" w:space="0" w:color="auto"/>
        <w:bottom w:val="none" w:sz="0" w:space="0" w:color="auto"/>
        <w:right w:val="none" w:sz="0" w:space="0" w:color="auto"/>
      </w:divBdr>
      <w:divsChild>
        <w:div w:id="1437284680">
          <w:marLeft w:val="0"/>
          <w:marRight w:val="0"/>
          <w:marTop w:val="0"/>
          <w:marBottom w:val="0"/>
          <w:divBdr>
            <w:top w:val="none" w:sz="0" w:space="0" w:color="auto"/>
            <w:left w:val="none" w:sz="0" w:space="0" w:color="auto"/>
            <w:bottom w:val="none" w:sz="0" w:space="0" w:color="auto"/>
            <w:right w:val="none" w:sz="0" w:space="0" w:color="auto"/>
          </w:divBdr>
        </w:div>
        <w:div w:id="437339254">
          <w:marLeft w:val="0"/>
          <w:marRight w:val="0"/>
          <w:marTop w:val="0"/>
          <w:marBottom w:val="0"/>
          <w:divBdr>
            <w:top w:val="none" w:sz="0" w:space="0" w:color="auto"/>
            <w:left w:val="none" w:sz="0" w:space="0" w:color="auto"/>
            <w:bottom w:val="none" w:sz="0" w:space="0" w:color="auto"/>
            <w:right w:val="none" w:sz="0" w:space="0" w:color="auto"/>
          </w:divBdr>
        </w:div>
        <w:div w:id="1825199042">
          <w:marLeft w:val="0"/>
          <w:marRight w:val="0"/>
          <w:marTop w:val="0"/>
          <w:marBottom w:val="0"/>
          <w:divBdr>
            <w:top w:val="none" w:sz="0" w:space="0" w:color="auto"/>
            <w:left w:val="none" w:sz="0" w:space="0" w:color="auto"/>
            <w:bottom w:val="none" w:sz="0" w:space="0" w:color="auto"/>
            <w:right w:val="none" w:sz="0" w:space="0" w:color="auto"/>
          </w:divBdr>
        </w:div>
      </w:divsChild>
    </w:div>
    <w:div w:id="1707833029">
      <w:bodyDiv w:val="1"/>
      <w:marLeft w:val="0"/>
      <w:marRight w:val="0"/>
      <w:marTop w:val="0"/>
      <w:marBottom w:val="0"/>
      <w:divBdr>
        <w:top w:val="none" w:sz="0" w:space="0" w:color="auto"/>
        <w:left w:val="none" w:sz="0" w:space="0" w:color="auto"/>
        <w:bottom w:val="none" w:sz="0" w:space="0" w:color="auto"/>
        <w:right w:val="none" w:sz="0" w:space="0" w:color="auto"/>
      </w:divBdr>
    </w:div>
    <w:div w:id="1900091281">
      <w:bodyDiv w:val="1"/>
      <w:marLeft w:val="0"/>
      <w:marRight w:val="0"/>
      <w:marTop w:val="0"/>
      <w:marBottom w:val="0"/>
      <w:divBdr>
        <w:top w:val="none" w:sz="0" w:space="0" w:color="auto"/>
        <w:left w:val="none" w:sz="0" w:space="0" w:color="auto"/>
        <w:bottom w:val="none" w:sz="0" w:space="0" w:color="auto"/>
        <w:right w:val="none" w:sz="0" w:space="0" w:color="auto"/>
      </w:divBdr>
    </w:div>
    <w:div w:id="1929732721">
      <w:bodyDiv w:val="1"/>
      <w:marLeft w:val="0"/>
      <w:marRight w:val="0"/>
      <w:marTop w:val="0"/>
      <w:marBottom w:val="0"/>
      <w:divBdr>
        <w:top w:val="none" w:sz="0" w:space="0" w:color="auto"/>
        <w:left w:val="none" w:sz="0" w:space="0" w:color="auto"/>
        <w:bottom w:val="none" w:sz="0" w:space="0" w:color="auto"/>
        <w:right w:val="none" w:sz="0" w:space="0" w:color="auto"/>
      </w:divBdr>
    </w:div>
    <w:div w:id="1941327432">
      <w:bodyDiv w:val="1"/>
      <w:marLeft w:val="0"/>
      <w:marRight w:val="0"/>
      <w:marTop w:val="0"/>
      <w:marBottom w:val="0"/>
      <w:divBdr>
        <w:top w:val="none" w:sz="0" w:space="0" w:color="auto"/>
        <w:left w:val="none" w:sz="0" w:space="0" w:color="auto"/>
        <w:bottom w:val="none" w:sz="0" w:space="0" w:color="auto"/>
        <w:right w:val="none" w:sz="0" w:space="0" w:color="auto"/>
      </w:divBdr>
      <w:divsChild>
        <w:div w:id="1685207303">
          <w:marLeft w:val="0"/>
          <w:marRight w:val="0"/>
          <w:marTop w:val="0"/>
          <w:marBottom w:val="0"/>
          <w:divBdr>
            <w:top w:val="none" w:sz="0" w:space="0" w:color="auto"/>
            <w:left w:val="none" w:sz="0" w:space="0" w:color="auto"/>
            <w:bottom w:val="none" w:sz="0" w:space="0" w:color="auto"/>
            <w:right w:val="none" w:sz="0" w:space="0" w:color="auto"/>
          </w:divBdr>
        </w:div>
        <w:div w:id="1797602738">
          <w:marLeft w:val="0"/>
          <w:marRight w:val="0"/>
          <w:marTop w:val="0"/>
          <w:marBottom w:val="0"/>
          <w:divBdr>
            <w:top w:val="none" w:sz="0" w:space="0" w:color="auto"/>
            <w:left w:val="none" w:sz="0" w:space="0" w:color="auto"/>
            <w:bottom w:val="none" w:sz="0" w:space="0" w:color="auto"/>
            <w:right w:val="none" w:sz="0" w:space="0" w:color="auto"/>
          </w:divBdr>
        </w:div>
        <w:div w:id="1811631889">
          <w:marLeft w:val="0"/>
          <w:marRight w:val="0"/>
          <w:marTop w:val="0"/>
          <w:marBottom w:val="0"/>
          <w:divBdr>
            <w:top w:val="none" w:sz="0" w:space="0" w:color="auto"/>
            <w:left w:val="none" w:sz="0" w:space="0" w:color="auto"/>
            <w:bottom w:val="none" w:sz="0" w:space="0" w:color="auto"/>
            <w:right w:val="none" w:sz="0" w:space="0" w:color="auto"/>
          </w:divBdr>
        </w:div>
        <w:div w:id="1357535500">
          <w:marLeft w:val="0"/>
          <w:marRight w:val="0"/>
          <w:marTop w:val="0"/>
          <w:marBottom w:val="0"/>
          <w:divBdr>
            <w:top w:val="none" w:sz="0" w:space="0" w:color="auto"/>
            <w:left w:val="none" w:sz="0" w:space="0" w:color="auto"/>
            <w:bottom w:val="none" w:sz="0" w:space="0" w:color="auto"/>
            <w:right w:val="none" w:sz="0" w:space="0" w:color="auto"/>
          </w:divBdr>
        </w:div>
        <w:div w:id="1387681345">
          <w:marLeft w:val="0"/>
          <w:marRight w:val="0"/>
          <w:marTop w:val="0"/>
          <w:marBottom w:val="0"/>
          <w:divBdr>
            <w:top w:val="none" w:sz="0" w:space="0" w:color="auto"/>
            <w:left w:val="none" w:sz="0" w:space="0" w:color="auto"/>
            <w:bottom w:val="none" w:sz="0" w:space="0" w:color="auto"/>
            <w:right w:val="none" w:sz="0" w:space="0" w:color="auto"/>
          </w:divBdr>
        </w:div>
        <w:div w:id="519970838">
          <w:marLeft w:val="0"/>
          <w:marRight w:val="0"/>
          <w:marTop w:val="0"/>
          <w:marBottom w:val="0"/>
          <w:divBdr>
            <w:top w:val="none" w:sz="0" w:space="0" w:color="auto"/>
            <w:left w:val="none" w:sz="0" w:space="0" w:color="auto"/>
            <w:bottom w:val="none" w:sz="0" w:space="0" w:color="auto"/>
            <w:right w:val="none" w:sz="0" w:space="0" w:color="auto"/>
          </w:divBdr>
        </w:div>
        <w:div w:id="199707262">
          <w:marLeft w:val="0"/>
          <w:marRight w:val="0"/>
          <w:marTop w:val="0"/>
          <w:marBottom w:val="0"/>
          <w:divBdr>
            <w:top w:val="none" w:sz="0" w:space="0" w:color="auto"/>
            <w:left w:val="none" w:sz="0" w:space="0" w:color="auto"/>
            <w:bottom w:val="none" w:sz="0" w:space="0" w:color="auto"/>
            <w:right w:val="none" w:sz="0" w:space="0" w:color="auto"/>
          </w:divBdr>
        </w:div>
        <w:div w:id="1842624535">
          <w:marLeft w:val="0"/>
          <w:marRight w:val="0"/>
          <w:marTop w:val="0"/>
          <w:marBottom w:val="0"/>
          <w:divBdr>
            <w:top w:val="none" w:sz="0" w:space="0" w:color="auto"/>
            <w:left w:val="none" w:sz="0" w:space="0" w:color="auto"/>
            <w:bottom w:val="none" w:sz="0" w:space="0" w:color="auto"/>
            <w:right w:val="none" w:sz="0" w:space="0" w:color="auto"/>
          </w:divBdr>
        </w:div>
        <w:div w:id="1527133819">
          <w:marLeft w:val="0"/>
          <w:marRight w:val="0"/>
          <w:marTop w:val="0"/>
          <w:marBottom w:val="0"/>
          <w:divBdr>
            <w:top w:val="none" w:sz="0" w:space="0" w:color="auto"/>
            <w:left w:val="none" w:sz="0" w:space="0" w:color="auto"/>
            <w:bottom w:val="none" w:sz="0" w:space="0" w:color="auto"/>
            <w:right w:val="none" w:sz="0" w:space="0" w:color="auto"/>
          </w:divBdr>
        </w:div>
        <w:div w:id="401147698">
          <w:marLeft w:val="0"/>
          <w:marRight w:val="0"/>
          <w:marTop w:val="0"/>
          <w:marBottom w:val="0"/>
          <w:divBdr>
            <w:top w:val="none" w:sz="0" w:space="0" w:color="auto"/>
            <w:left w:val="none" w:sz="0" w:space="0" w:color="auto"/>
            <w:bottom w:val="none" w:sz="0" w:space="0" w:color="auto"/>
            <w:right w:val="none" w:sz="0" w:space="0" w:color="auto"/>
          </w:divBdr>
        </w:div>
        <w:div w:id="374500002">
          <w:marLeft w:val="0"/>
          <w:marRight w:val="0"/>
          <w:marTop w:val="0"/>
          <w:marBottom w:val="0"/>
          <w:divBdr>
            <w:top w:val="none" w:sz="0" w:space="0" w:color="auto"/>
            <w:left w:val="none" w:sz="0" w:space="0" w:color="auto"/>
            <w:bottom w:val="none" w:sz="0" w:space="0" w:color="auto"/>
            <w:right w:val="none" w:sz="0" w:space="0" w:color="auto"/>
          </w:divBdr>
        </w:div>
        <w:div w:id="1758165806">
          <w:marLeft w:val="0"/>
          <w:marRight w:val="0"/>
          <w:marTop w:val="0"/>
          <w:marBottom w:val="0"/>
          <w:divBdr>
            <w:top w:val="none" w:sz="0" w:space="0" w:color="auto"/>
            <w:left w:val="none" w:sz="0" w:space="0" w:color="auto"/>
            <w:bottom w:val="none" w:sz="0" w:space="0" w:color="auto"/>
            <w:right w:val="none" w:sz="0" w:space="0" w:color="auto"/>
          </w:divBdr>
        </w:div>
        <w:div w:id="1376466648">
          <w:marLeft w:val="0"/>
          <w:marRight w:val="0"/>
          <w:marTop w:val="0"/>
          <w:marBottom w:val="0"/>
          <w:divBdr>
            <w:top w:val="none" w:sz="0" w:space="0" w:color="auto"/>
            <w:left w:val="none" w:sz="0" w:space="0" w:color="auto"/>
            <w:bottom w:val="none" w:sz="0" w:space="0" w:color="auto"/>
            <w:right w:val="none" w:sz="0" w:space="0" w:color="auto"/>
          </w:divBdr>
        </w:div>
        <w:div w:id="42601153">
          <w:marLeft w:val="0"/>
          <w:marRight w:val="0"/>
          <w:marTop w:val="0"/>
          <w:marBottom w:val="0"/>
          <w:divBdr>
            <w:top w:val="none" w:sz="0" w:space="0" w:color="auto"/>
            <w:left w:val="none" w:sz="0" w:space="0" w:color="auto"/>
            <w:bottom w:val="none" w:sz="0" w:space="0" w:color="auto"/>
            <w:right w:val="none" w:sz="0" w:space="0" w:color="auto"/>
          </w:divBdr>
        </w:div>
        <w:div w:id="509217781">
          <w:marLeft w:val="0"/>
          <w:marRight w:val="0"/>
          <w:marTop w:val="0"/>
          <w:marBottom w:val="0"/>
          <w:divBdr>
            <w:top w:val="none" w:sz="0" w:space="0" w:color="auto"/>
            <w:left w:val="none" w:sz="0" w:space="0" w:color="auto"/>
            <w:bottom w:val="none" w:sz="0" w:space="0" w:color="auto"/>
            <w:right w:val="none" w:sz="0" w:space="0" w:color="auto"/>
          </w:divBdr>
        </w:div>
        <w:div w:id="1033842210">
          <w:marLeft w:val="0"/>
          <w:marRight w:val="0"/>
          <w:marTop w:val="0"/>
          <w:marBottom w:val="0"/>
          <w:divBdr>
            <w:top w:val="none" w:sz="0" w:space="0" w:color="auto"/>
            <w:left w:val="none" w:sz="0" w:space="0" w:color="auto"/>
            <w:bottom w:val="none" w:sz="0" w:space="0" w:color="auto"/>
            <w:right w:val="none" w:sz="0" w:space="0" w:color="auto"/>
          </w:divBdr>
        </w:div>
        <w:div w:id="1847329181">
          <w:marLeft w:val="0"/>
          <w:marRight w:val="0"/>
          <w:marTop w:val="0"/>
          <w:marBottom w:val="0"/>
          <w:divBdr>
            <w:top w:val="none" w:sz="0" w:space="0" w:color="auto"/>
            <w:left w:val="none" w:sz="0" w:space="0" w:color="auto"/>
            <w:bottom w:val="none" w:sz="0" w:space="0" w:color="auto"/>
            <w:right w:val="none" w:sz="0" w:space="0" w:color="auto"/>
          </w:divBdr>
        </w:div>
        <w:div w:id="1717973120">
          <w:marLeft w:val="0"/>
          <w:marRight w:val="0"/>
          <w:marTop w:val="0"/>
          <w:marBottom w:val="0"/>
          <w:divBdr>
            <w:top w:val="none" w:sz="0" w:space="0" w:color="auto"/>
            <w:left w:val="none" w:sz="0" w:space="0" w:color="auto"/>
            <w:bottom w:val="none" w:sz="0" w:space="0" w:color="auto"/>
            <w:right w:val="none" w:sz="0" w:space="0" w:color="auto"/>
          </w:divBdr>
        </w:div>
        <w:div w:id="1027366987">
          <w:marLeft w:val="0"/>
          <w:marRight w:val="0"/>
          <w:marTop w:val="0"/>
          <w:marBottom w:val="0"/>
          <w:divBdr>
            <w:top w:val="none" w:sz="0" w:space="0" w:color="auto"/>
            <w:left w:val="none" w:sz="0" w:space="0" w:color="auto"/>
            <w:bottom w:val="none" w:sz="0" w:space="0" w:color="auto"/>
            <w:right w:val="none" w:sz="0" w:space="0" w:color="auto"/>
          </w:divBdr>
        </w:div>
        <w:div w:id="1108305997">
          <w:marLeft w:val="0"/>
          <w:marRight w:val="0"/>
          <w:marTop w:val="0"/>
          <w:marBottom w:val="0"/>
          <w:divBdr>
            <w:top w:val="none" w:sz="0" w:space="0" w:color="auto"/>
            <w:left w:val="none" w:sz="0" w:space="0" w:color="auto"/>
            <w:bottom w:val="none" w:sz="0" w:space="0" w:color="auto"/>
            <w:right w:val="none" w:sz="0" w:space="0" w:color="auto"/>
          </w:divBdr>
        </w:div>
        <w:div w:id="1722707763">
          <w:marLeft w:val="0"/>
          <w:marRight w:val="0"/>
          <w:marTop w:val="0"/>
          <w:marBottom w:val="0"/>
          <w:divBdr>
            <w:top w:val="none" w:sz="0" w:space="0" w:color="auto"/>
            <w:left w:val="none" w:sz="0" w:space="0" w:color="auto"/>
            <w:bottom w:val="none" w:sz="0" w:space="0" w:color="auto"/>
            <w:right w:val="none" w:sz="0" w:space="0" w:color="auto"/>
          </w:divBdr>
        </w:div>
        <w:div w:id="609319968">
          <w:marLeft w:val="0"/>
          <w:marRight w:val="0"/>
          <w:marTop w:val="0"/>
          <w:marBottom w:val="0"/>
          <w:divBdr>
            <w:top w:val="none" w:sz="0" w:space="0" w:color="auto"/>
            <w:left w:val="none" w:sz="0" w:space="0" w:color="auto"/>
            <w:bottom w:val="none" w:sz="0" w:space="0" w:color="auto"/>
            <w:right w:val="none" w:sz="0" w:space="0" w:color="auto"/>
          </w:divBdr>
        </w:div>
        <w:div w:id="335885309">
          <w:marLeft w:val="0"/>
          <w:marRight w:val="0"/>
          <w:marTop w:val="0"/>
          <w:marBottom w:val="0"/>
          <w:divBdr>
            <w:top w:val="none" w:sz="0" w:space="0" w:color="auto"/>
            <w:left w:val="none" w:sz="0" w:space="0" w:color="auto"/>
            <w:bottom w:val="none" w:sz="0" w:space="0" w:color="auto"/>
            <w:right w:val="none" w:sz="0" w:space="0" w:color="auto"/>
          </w:divBdr>
        </w:div>
        <w:div w:id="324356961">
          <w:marLeft w:val="0"/>
          <w:marRight w:val="0"/>
          <w:marTop w:val="0"/>
          <w:marBottom w:val="0"/>
          <w:divBdr>
            <w:top w:val="none" w:sz="0" w:space="0" w:color="auto"/>
            <w:left w:val="none" w:sz="0" w:space="0" w:color="auto"/>
            <w:bottom w:val="none" w:sz="0" w:space="0" w:color="auto"/>
            <w:right w:val="none" w:sz="0" w:space="0" w:color="auto"/>
          </w:divBdr>
        </w:div>
        <w:div w:id="1810248680">
          <w:marLeft w:val="0"/>
          <w:marRight w:val="0"/>
          <w:marTop w:val="0"/>
          <w:marBottom w:val="0"/>
          <w:divBdr>
            <w:top w:val="none" w:sz="0" w:space="0" w:color="auto"/>
            <w:left w:val="none" w:sz="0" w:space="0" w:color="auto"/>
            <w:bottom w:val="none" w:sz="0" w:space="0" w:color="auto"/>
            <w:right w:val="none" w:sz="0" w:space="0" w:color="auto"/>
          </w:divBdr>
        </w:div>
        <w:div w:id="1337925560">
          <w:marLeft w:val="0"/>
          <w:marRight w:val="0"/>
          <w:marTop w:val="0"/>
          <w:marBottom w:val="0"/>
          <w:divBdr>
            <w:top w:val="none" w:sz="0" w:space="0" w:color="auto"/>
            <w:left w:val="none" w:sz="0" w:space="0" w:color="auto"/>
            <w:bottom w:val="none" w:sz="0" w:space="0" w:color="auto"/>
            <w:right w:val="none" w:sz="0" w:space="0" w:color="auto"/>
          </w:divBdr>
        </w:div>
        <w:div w:id="1608005068">
          <w:marLeft w:val="0"/>
          <w:marRight w:val="0"/>
          <w:marTop w:val="0"/>
          <w:marBottom w:val="0"/>
          <w:divBdr>
            <w:top w:val="none" w:sz="0" w:space="0" w:color="auto"/>
            <w:left w:val="none" w:sz="0" w:space="0" w:color="auto"/>
            <w:bottom w:val="none" w:sz="0" w:space="0" w:color="auto"/>
            <w:right w:val="none" w:sz="0" w:space="0" w:color="auto"/>
          </w:divBdr>
        </w:div>
        <w:div w:id="2012490468">
          <w:marLeft w:val="0"/>
          <w:marRight w:val="0"/>
          <w:marTop w:val="0"/>
          <w:marBottom w:val="0"/>
          <w:divBdr>
            <w:top w:val="none" w:sz="0" w:space="0" w:color="auto"/>
            <w:left w:val="none" w:sz="0" w:space="0" w:color="auto"/>
            <w:bottom w:val="none" w:sz="0" w:space="0" w:color="auto"/>
            <w:right w:val="none" w:sz="0" w:space="0" w:color="auto"/>
          </w:divBdr>
        </w:div>
      </w:divsChild>
    </w:div>
    <w:div w:id="1955863562">
      <w:bodyDiv w:val="1"/>
      <w:marLeft w:val="0"/>
      <w:marRight w:val="0"/>
      <w:marTop w:val="0"/>
      <w:marBottom w:val="0"/>
      <w:divBdr>
        <w:top w:val="none" w:sz="0" w:space="0" w:color="auto"/>
        <w:left w:val="none" w:sz="0" w:space="0" w:color="auto"/>
        <w:bottom w:val="none" w:sz="0" w:space="0" w:color="auto"/>
        <w:right w:val="none" w:sz="0" w:space="0" w:color="auto"/>
      </w:divBdr>
      <w:divsChild>
        <w:div w:id="1884193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sa.grubb@haglofs.se" TargetMode="External"/><Relationship Id="rId5" Type="http://schemas.openxmlformats.org/officeDocument/2006/relationships/footnotes" Target="footnotes.xml"/><Relationship Id="rId10" Type="http://schemas.openxmlformats.org/officeDocument/2006/relationships/hyperlink" Target="https://www.instagram.com/matilda_soderlund/"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698</TotalTime>
  <Pages>3</Pages>
  <Words>582</Words>
  <Characters>3088</Characters>
  <Application>Microsoft Office Word</Application>
  <DocSecurity>0</DocSecurity>
  <Lines>25</Lines>
  <Paragraphs>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Grubb</dc:creator>
  <cp:keywords/>
  <dc:description/>
  <cp:lastModifiedBy>Lisa Grubb</cp:lastModifiedBy>
  <cp:revision>6</cp:revision>
  <dcterms:created xsi:type="dcterms:W3CDTF">2021-02-28T20:21:00Z</dcterms:created>
  <dcterms:modified xsi:type="dcterms:W3CDTF">2021-03-07T12:44:00Z</dcterms:modified>
</cp:coreProperties>
</file>