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D9" w:rsidRPr="003C7486" w:rsidRDefault="00A63C5C" w:rsidP="00A63C5C">
      <w:pPr>
        <w:ind w:left="709" w:right="425"/>
        <w:rPr>
          <w:rFonts w:cstheme="minorHAnsi"/>
          <w:color w:val="000000"/>
          <w:spacing w:val="-2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C7486" w:rsidRPr="003C7486">
        <w:rPr>
          <w:rFonts w:cstheme="minorHAnsi"/>
          <w:color w:val="000000"/>
          <w:spacing w:val="-2"/>
        </w:rPr>
        <w:t xml:space="preserve">Pressmeddelande </w:t>
      </w:r>
      <w:r w:rsidR="00EB30CB">
        <w:rPr>
          <w:rFonts w:cstheme="minorHAnsi"/>
          <w:color w:val="000000"/>
          <w:spacing w:val="-2"/>
        </w:rPr>
        <w:t xml:space="preserve">den </w:t>
      </w:r>
      <w:r w:rsidR="00763493">
        <w:rPr>
          <w:rFonts w:cstheme="minorHAnsi"/>
          <w:color w:val="000000"/>
          <w:spacing w:val="-2"/>
        </w:rPr>
        <w:t>9</w:t>
      </w:r>
      <w:r w:rsidR="00421EC9">
        <w:rPr>
          <w:rFonts w:cstheme="minorHAnsi"/>
          <w:color w:val="000000"/>
          <w:spacing w:val="-2"/>
        </w:rPr>
        <w:t xml:space="preserve"> dec </w:t>
      </w:r>
      <w:r w:rsidR="003C7486" w:rsidRPr="003C7486">
        <w:rPr>
          <w:rFonts w:cstheme="minorHAnsi"/>
          <w:color w:val="000000"/>
          <w:spacing w:val="-2"/>
        </w:rPr>
        <w:t>201</w:t>
      </w:r>
      <w:r w:rsidR="00EB30CB">
        <w:rPr>
          <w:rFonts w:cstheme="minorHAnsi"/>
          <w:color w:val="000000"/>
          <w:spacing w:val="-2"/>
        </w:rPr>
        <w:t>5</w:t>
      </w:r>
    </w:p>
    <w:p w:rsidR="00213A9B" w:rsidRDefault="00594A6F" w:rsidP="00213A9B">
      <w:pPr>
        <w:pStyle w:val="Kommentarer"/>
        <w:ind w:left="709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cstheme="minorHAnsi"/>
          <w:b/>
          <w:spacing w:val="-2"/>
          <w:sz w:val="28"/>
          <w:szCs w:val="28"/>
        </w:rPr>
        <w:t>Aktuell forskning</w:t>
      </w:r>
      <w:r w:rsidR="00213A9B">
        <w:rPr>
          <w:rFonts w:cstheme="minorHAnsi"/>
          <w:b/>
          <w:spacing w:val="-2"/>
          <w:sz w:val="28"/>
          <w:szCs w:val="28"/>
        </w:rPr>
        <w:t xml:space="preserve"> </w:t>
      </w:r>
      <w:r w:rsidR="00763493">
        <w:rPr>
          <w:rFonts w:cstheme="minorHAnsi"/>
          <w:b/>
          <w:spacing w:val="-2"/>
          <w:sz w:val="28"/>
          <w:szCs w:val="28"/>
        </w:rPr>
        <w:t xml:space="preserve">kring </w:t>
      </w:r>
      <w:r w:rsidR="00762F1F">
        <w:rPr>
          <w:rFonts w:cstheme="minorHAnsi"/>
          <w:b/>
          <w:spacing w:val="-2"/>
          <w:sz w:val="28"/>
          <w:szCs w:val="28"/>
        </w:rPr>
        <w:t>integration och segregation</w:t>
      </w:r>
      <w:r w:rsidR="00763493">
        <w:rPr>
          <w:rFonts w:cstheme="minorHAnsi"/>
          <w:b/>
          <w:spacing w:val="-2"/>
          <w:sz w:val="28"/>
          <w:szCs w:val="28"/>
        </w:rPr>
        <w:t xml:space="preserve"> </w:t>
      </w:r>
    </w:p>
    <w:p w:rsidR="00897ADE" w:rsidRPr="00897ADE" w:rsidRDefault="00897ADE" w:rsidP="00703B77">
      <w:pPr>
        <w:pStyle w:val="Rubrik1"/>
        <w:shd w:val="clear" w:color="auto" w:fill="FFFFFF"/>
        <w:spacing w:before="0"/>
        <w:ind w:left="709"/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</w:rPr>
        <w:t xml:space="preserve">Under hösten har </w:t>
      </w:r>
      <w:r w:rsidRPr="00897ADE"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</w:rPr>
        <w:t>flyktingströmmarna till och genom Europa vuxit dramatiskt</w:t>
      </w:r>
      <w:r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</w:rPr>
        <w:t xml:space="preserve"> på grund av kriget i</w:t>
      </w:r>
      <w:r w:rsidR="0052732C"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</w:rPr>
        <w:t xml:space="preserve"> Syrien och andra konflikter. </w:t>
      </w:r>
      <w:r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</w:rPr>
        <w:t>Sve</w:t>
      </w:r>
      <w:r w:rsidRPr="00897ADE"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</w:rPr>
        <w:t>rige har inte haft ett så stort flyktingmottagande som det vi ser idag sedan andra världskriget</w:t>
      </w:r>
      <w:r w:rsidR="0052732C"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</w:rPr>
        <w:t xml:space="preserve"> och </w:t>
      </w:r>
      <w:r w:rsidRPr="00897ADE"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</w:rPr>
        <w:t xml:space="preserve">samhället står därför inför </w:t>
      </w:r>
      <w:r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</w:rPr>
        <w:t>stora</w:t>
      </w:r>
      <w:r w:rsidRPr="00897ADE"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</w:rPr>
        <w:t xml:space="preserve"> utmaningar.</w:t>
      </w:r>
      <w:r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</w:rPr>
        <w:t xml:space="preserve"> Nu släpps två böcker </w:t>
      </w:r>
      <w:r w:rsidR="00594A6F"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</w:rPr>
        <w:t xml:space="preserve">baserade </w:t>
      </w:r>
      <w:r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</w:rPr>
        <w:t xml:space="preserve">på </w:t>
      </w:r>
      <w:r w:rsidR="00594A6F"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</w:rPr>
        <w:t>aktuell forskning om</w:t>
      </w:r>
      <w:r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</w:rPr>
        <w:t xml:space="preserve"> integrationspolitik och boendesegr</w:t>
      </w:r>
      <w:r w:rsidR="0052732C"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</w:rPr>
        <w:t>eg</w:t>
      </w:r>
      <w:r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</w:rPr>
        <w:t xml:space="preserve">ation. </w:t>
      </w:r>
    </w:p>
    <w:p w:rsidR="00762F1F" w:rsidRDefault="00762F1F" w:rsidP="00762F1F">
      <w:pPr>
        <w:shd w:val="clear" w:color="auto" w:fill="FFFFFF"/>
        <w:spacing w:after="0" w:line="240" w:lineRule="auto"/>
      </w:pPr>
    </w:p>
    <w:p w:rsidR="00897ADE" w:rsidRPr="00352967" w:rsidRDefault="00897ADE" w:rsidP="00762F1F">
      <w:pPr>
        <w:shd w:val="clear" w:color="auto" w:fill="FFFFFF"/>
        <w:spacing w:after="0" w:line="240" w:lineRule="auto"/>
        <w:ind w:left="709"/>
        <w:rPr>
          <w:rFonts w:cstheme="minorHAnsi"/>
          <w:color w:val="000000"/>
          <w:spacing w:val="-2"/>
        </w:rPr>
      </w:pPr>
      <w:r>
        <w:rPr>
          <w:rFonts w:cstheme="minorHAnsi"/>
          <w:color w:val="000000"/>
          <w:spacing w:val="-2"/>
        </w:rPr>
        <w:sym w:font="Symbol" w:char="F02D"/>
      </w:r>
      <w:r w:rsidRPr="00516008">
        <w:rPr>
          <w:rFonts w:cstheme="minorHAnsi"/>
          <w:color w:val="000000"/>
          <w:spacing w:val="-2"/>
        </w:rPr>
        <w:t xml:space="preserve"> </w:t>
      </w:r>
      <w:r>
        <w:rPr>
          <w:rFonts w:cstheme="minorHAnsi"/>
          <w:color w:val="000000"/>
          <w:spacing w:val="-2"/>
        </w:rPr>
        <w:t>Dessa f</w:t>
      </w:r>
      <w:r w:rsidRPr="00352967">
        <w:rPr>
          <w:rFonts w:cstheme="minorHAnsi"/>
          <w:color w:val="000000"/>
          <w:spacing w:val="-2"/>
        </w:rPr>
        <w:t>rågor är mer brännande aktuella än någonsin efter höstens flyktingkris i Europa och dess konsekvenser fö</w:t>
      </w:r>
      <w:r w:rsidR="005014C0">
        <w:rPr>
          <w:rFonts w:cstheme="minorHAnsi"/>
          <w:color w:val="000000"/>
          <w:spacing w:val="-2"/>
        </w:rPr>
        <w:t xml:space="preserve">r EU och inte minst </w:t>
      </w:r>
      <w:r w:rsidR="00421EC9">
        <w:rPr>
          <w:rFonts w:cstheme="minorHAnsi"/>
          <w:color w:val="000000"/>
          <w:spacing w:val="-2"/>
        </w:rPr>
        <w:t xml:space="preserve">för </w:t>
      </w:r>
      <w:r w:rsidR="005014C0">
        <w:rPr>
          <w:rFonts w:cstheme="minorHAnsi"/>
          <w:color w:val="000000"/>
          <w:spacing w:val="-2"/>
        </w:rPr>
        <w:t xml:space="preserve">Sverige. </w:t>
      </w:r>
      <w:r w:rsidRPr="00352967">
        <w:rPr>
          <w:rFonts w:cstheme="minorHAnsi"/>
          <w:color w:val="000000"/>
          <w:spacing w:val="-2"/>
        </w:rPr>
        <w:t xml:space="preserve">Det gäller </w:t>
      </w:r>
      <w:r w:rsidR="00BC32D6">
        <w:rPr>
          <w:rFonts w:cstheme="minorHAnsi"/>
          <w:color w:val="000000"/>
          <w:spacing w:val="-2"/>
        </w:rPr>
        <w:t xml:space="preserve">frågor </w:t>
      </w:r>
      <w:r w:rsidRPr="00352967">
        <w:rPr>
          <w:rFonts w:cstheme="minorHAnsi"/>
          <w:color w:val="000000"/>
          <w:spacing w:val="-2"/>
        </w:rPr>
        <w:t>som flyktingars placering över landet, integrationsförlopp, segr</w:t>
      </w:r>
      <w:r w:rsidR="00762F1F">
        <w:rPr>
          <w:rFonts w:cstheme="minorHAnsi"/>
          <w:color w:val="000000"/>
          <w:spacing w:val="-2"/>
        </w:rPr>
        <w:t>egation och</w:t>
      </w:r>
      <w:r w:rsidR="00352967">
        <w:rPr>
          <w:rFonts w:cstheme="minorHAnsi"/>
          <w:color w:val="000000"/>
          <w:spacing w:val="-2"/>
        </w:rPr>
        <w:t xml:space="preserve"> utsatta bostadsområden, </w:t>
      </w:r>
      <w:r w:rsidR="00724E82" w:rsidRPr="00352967">
        <w:rPr>
          <w:rFonts w:cstheme="minorHAnsi"/>
          <w:color w:val="000000"/>
          <w:spacing w:val="-2"/>
        </w:rPr>
        <w:t xml:space="preserve">säger </w:t>
      </w:r>
      <w:r w:rsidR="00352967" w:rsidRPr="00352967">
        <w:rPr>
          <w:rFonts w:cstheme="minorHAnsi"/>
          <w:color w:val="000000"/>
          <w:spacing w:val="-2"/>
        </w:rPr>
        <w:t>Roger Andersson</w:t>
      </w:r>
      <w:r w:rsidR="00BC32D6">
        <w:rPr>
          <w:rFonts w:cstheme="minorHAnsi"/>
          <w:color w:val="000000"/>
          <w:spacing w:val="-2"/>
        </w:rPr>
        <w:t>,</w:t>
      </w:r>
      <w:r w:rsidR="00352967" w:rsidRPr="00352967">
        <w:rPr>
          <w:rFonts w:cstheme="minorHAnsi"/>
          <w:color w:val="000000"/>
          <w:spacing w:val="-2"/>
        </w:rPr>
        <w:t xml:space="preserve"> en av böckernas redaktörer</w:t>
      </w:r>
      <w:r w:rsidR="00352967">
        <w:rPr>
          <w:rFonts w:cstheme="minorHAnsi"/>
          <w:color w:val="000000"/>
          <w:spacing w:val="-2"/>
        </w:rPr>
        <w:t>.</w:t>
      </w:r>
    </w:p>
    <w:p w:rsidR="00897ADE" w:rsidRPr="00352967" w:rsidRDefault="00897ADE" w:rsidP="00762F1F">
      <w:pPr>
        <w:shd w:val="clear" w:color="auto" w:fill="FFFFFF"/>
        <w:spacing w:after="0" w:line="240" w:lineRule="auto"/>
        <w:ind w:left="709"/>
        <w:rPr>
          <w:rFonts w:cstheme="minorHAnsi"/>
          <w:color w:val="000000"/>
          <w:spacing w:val="-2"/>
        </w:rPr>
      </w:pPr>
    </w:p>
    <w:p w:rsidR="003C57D1" w:rsidRDefault="00352967" w:rsidP="003C57D1">
      <w:pPr>
        <w:shd w:val="clear" w:color="auto" w:fill="FFFFFF"/>
        <w:spacing w:after="0" w:line="240" w:lineRule="auto"/>
        <w:ind w:left="709"/>
        <w:rPr>
          <w:rFonts w:cstheme="minorHAnsi"/>
          <w:color w:val="000000"/>
          <w:spacing w:val="-2"/>
        </w:rPr>
      </w:pPr>
      <w:r w:rsidRPr="00352967">
        <w:rPr>
          <w:rFonts w:cstheme="minorHAnsi"/>
          <w:color w:val="000000"/>
          <w:spacing w:val="-2"/>
        </w:rPr>
        <w:t xml:space="preserve">De två böckerna </w:t>
      </w:r>
      <w:r w:rsidRPr="00352967">
        <w:rPr>
          <w:rFonts w:cstheme="minorHAnsi"/>
          <w:i/>
          <w:color w:val="000000"/>
          <w:spacing w:val="-2"/>
        </w:rPr>
        <w:t>Mångfaldens dilemman. Medborg</w:t>
      </w:r>
      <w:r w:rsidR="00BC32D6">
        <w:rPr>
          <w:rFonts w:cstheme="minorHAnsi"/>
          <w:i/>
          <w:color w:val="000000"/>
          <w:spacing w:val="-2"/>
        </w:rPr>
        <w:t xml:space="preserve">arskap och integrationspolitik </w:t>
      </w:r>
      <w:r w:rsidRPr="00352967">
        <w:rPr>
          <w:rFonts w:cstheme="minorHAnsi"/>
          <w:i/>
          <w:color w:val="000000"/>
          <w:spacing w:val="-2"/>
        </w:rPr>
        <w:t>och Mångfaldens dilemman. Boendesegregation och områdespolitik</w:t>
      </w:r>
      <w:r w:rsidRPr="00352967">
        <w:rPr>
          <w:rFonts w:cstheme="minorHAnsi"/>
          <w:color w:val="000000"/>
          <w:spacing w:val="-2"/>
        </w:rPr>
        <w:t xml:space="preserve"> publiceras parallellt </w:t>
      </w:r>
      <w:r>
        <w:rPr>
          <w:rFonts w:cstheme="minorHAnsi"/>
          <w:color w:val="000000"/>
          <w:spacing w:val="-2"/>
        </w:rPr>
        <w:t xml:space="preserve">och </w:t>
      </w:r>
      <w:r w:rsidR="00897ADE" w:rsidRPr="00352967">
        <w:rPr>
          <w:rFonts w:cstheme="minorHAnsi"/>
          <w:color w:val="000000"/>
          <w:spacing w:val="-2"/>
        </w:rPr>
        <w:t>baseras på ett forskningsprogram vid Institutet för bostads- och urbanforskning (IBF) vid Uppsala universitet.</w:t>
      </w:r>
      <w:r w:rsidR="008163DE">
        <w:rPr>
          <w:rFonts w:cstheme="minorHAnsi"/>
          <w:color w:val="000000"/>
          <w:spacing w:val="-2"/>
        </w:rPr>
        <w:t xml:space="preserve"> </w:t>
      </w:r>
      <w:r w:rsidR="003C57D1" w:rsidRPr="008163DE">
        <w:rPr>
          <w:rFonts w:cstheme="minorHAnsi"/>
          <w:color w:val="000000"/>
          <w:spacing w:val="-2"/>
        </w:rPr>
        <w:t xml:space="preserve">Redaktörer för böckerna är </w:t>
      </w:r>
      <w:hyperlink r:id="rId7" w:history="1">
        <w:r w:rsidR="003C57D1" w:rsidRPr="008163DE">
          <w:rPr>
            <w:rFonts w:cstheme="minorHAnsi"/>
            <w:color w:val="000000"/>
            <w:spacing w:val="-2"/>
          </w:rPr>
          <w:t>Bo Bengtsson</w:t>
        </w:r>
      </w:hyperlink>
      <w:r w:rsidR="003C57D1" w:rsidRPr="008163DE">
        <w:rPr>
          <w:rFonts w:cstheme="minorHAnsi"/>
          <w:color w:val="000000"/>
          <w:spacing w:val="-2"/>
        </w:rPr>
        <w:t>, </w:t>
      </w:r>
      <w:hyperlink r:id="rId8" w:history="1">
        <w:r w:rsidR="003C57D1" w:rsidRPr="008163DE">
          <w:rPr>
            <w:rFonts w:cstheme="minorHAnsi"/>
            <w:color w:val="000000"/>
            <w:spacing w:val="-2"/>
          </w:rPr>
          <w:t>Gunnar Myrberg</w:t>
        </w:r>
      </w:hyperlink>
      <w:r w:rsidR="003C57D1">
        <w:rPr>
          <w:rFonts w:cstheme="minorHAnsi"/>
          <w:color w:val="000000"/>
          <w:spacing w:val="-2"/>
        </w:rPr>
        <w:t xml:space="preserve"> och</w:t>
      </w:r>
      <w:r w:rsidR="003C57D1" w:rsidRPr="008163DE">
        <w:rPr>
          <w:rFonts w:cstheme="minorHAnsi"/>
          <w:color w:val="000000"/>
          <w:spacing w:val="-2"/>
        </w:rPr>
        <w:t> </w:t>
      </w:r>
      <w:hyperlink r:id="rId9" w:history="1">
        <w:r w:rsidR="003C57D1" w:rsidRPr="008163DE">
          <w:rPr>
            <w:rFonts w:cstheme="minorHAnsi"/>
            <w:color w:val="000000"/>
            <w:spacing w:val="-2"/>
          </w:rPr>
          <w:t>Roger Andersson</w:t>
        </w:r>
      </w:hyperlink>
      <w:r w:rsidR="003C57D1">
        <w:rPr>
          <w:rFonts w:cstheme="minorHAnsi"/>
          <w:color w:val="000000"/>
          <w:spacing w:val="-2"/>
        </w:rPr>
        <w:t>.</w:t>
      </w:r>
    </w:p>
    <w:p w:rsidR="00762F1F" w:rsidRDefault="003C57D1" w:rsidP="00762F1F">
      <w:pPr>
        <w:shd w:val="clear" w:color="auto" w:fill="FFFFFF"/>
        <w:spacing w:after="0" w:line="240" w:lineRule="auto"/>
        <w:ind w:left="709"/>
        <w:rPr>
          <w:rFonts w:cstheme="minorHAnsi"/>
          <w:color w:val="000000"/>
          <w:spacing w:val="-2"/>
        </w:rPr>
      </w:pPr>
      <w:r>
        <w:rPr>
          <w:rFonts w:cstheme="minorHAnsi"/>
          <w:color w:val="000000"/>
          <w:spacing w:val="-2"/>
        </w:rPr>
        <w:br/>
      </w:r>
      <w:r w:rsidR="00762F1F">
        <w:rPr>
          <w:rFonts w:cstheme="minorHAnsi"/>
          <w:color w:val="000000"/>
          <w:spacing w:val="-2"/>
        </w:rPr>
        <w:sym w:font="Symbol" w:char="F02D"/>
      </w:r>
      <w:r w:rsidR="00762F1F">
        <w:rPr>
          <w:rFonts w:cstheme="minorHAnsi"/>
          <w:color w:val="000000"/>
          <w:spacing w:val="-2"/>
        </w:rPr>
        <w:t xml:space="preserve"> Vårt f</w:t>
      </w:r>
      <w:r w:rsidR="00762F1F" w:rsidRPr="00352967">
        <w:rPr>
          <w:rFonts w:cstheme="minorHAnsi"/>
          <w:color w:val="000000"/>
          <w:spacing w:val="-2"/>
        </w:rPr>
        <w:t>orskningsprogram</w:t>
      </w:r>
      <w:r w:rsidR="00762F1F">
        <w:rPr>
          <w:rFonts w:cstheme="minorHAnsi"/>
          <w:color w:val="000000"/>
          <w:spacing w:val="-2"/>
        </w:rPr>
        <w:t xml:space="preserve"> har</w:t>
      </w:r>
      <w:r w:rsidR="00762F1F" w:rsidRPr="00352967">
        <w:rPr>
          <w:rFonts w:cstheme="minorHAnsi"/>
          <w:color w:val="000000"/>
          <w:spacing w:val="-2"/>
        </w:rPr>
        <w:t xml:space="preserve"> bedrivits under flera år och</w:t>
      </w:r>
      <w:r w:rsidR="00762F1F">
        <w:rPr>
          <w:rFonts w:cstheme="minorHAnsi"/>
          <w:color w:val="000000"/>
          <w:spacing w:val="-2"/>
        </w:rPr>
        <w:t xml:space="preserve"> b</w:t>
      </w:r>
      <w:r w:rsidR="00762F1F" w:rsidRPr="00352967">
        <w:rPr>
          <w:rFonts w:cstheme="minorHAnsi"/>
          <w:color w:val="000000"/>
          <w:spacing w:val="-2"/>
        </w:rPr>
        <w:t xml:space="preserve">öckerna är ett sätt att sprida </w:t>
      </w:r>
      <w:r w:rsidR="00762F1F">
        <w:rPr>
          <w:rFonts w:cstheme="minorHAnsi"/>
          <w:color w:val="000000"/>
          <w:spacing w:val="-2"/>
        </w:rPr>
        <w:t>vår f</w:t>
      </w:r>
      <w:r w:rsidR="00762F1F" w:rsidRPr="00352967">
        <w:rPr>
          <w:rFonts w:cstheme="minorHAnsi"/>
          <w:color w:val="000000"/>
          <w:spacing w:val="-2"/>
        </w:rPr>
        <w:t>orskning</w:t>
      </w:r>
      <w:r w:rsidR="00762F1F">
        <w:rPr>
          <w:rFonts w:cstheme="minorHAnsi"/>
          <w:color w:val="000000"/>
          <w:spacing w:val="-2"/>
        </w:rPr>
        <w:t xml:space="preserve"> som vi vill </w:t>
      </w:r>
      <w:r w:rsidR="00762F1F" w:rsidRPr="00352967">
        <w:rPr>
          <w:rFonts w:cstheme="minorHAnsi"/>
          <w:color w:val="000000"/>
          <w:spacing w:val="-2"/>
        </w:rPr>
        <w:t>göra tillgänglig för en läsekrets som normalt inte följer forskning som publiceras i internationella tidskrifter och på engelska</w:t>
      </w:r>
      <w:r w:rsidR="00762F1F">
        <w:rPr>
          <w:rFonts w:cstheme="minorHAnsi"/>
          <w:color w:val="000000"/>
          <w:spacing w:val="-2"/>
        </w:rPr>
        <w:t xml:space="preserve">, säger </w:t>
      </w:r>
      <w:hyperlink r:id="rId10" w:history="1">
        <w:r w:rsidR="008803B3" w:rsidRPr="008163DE">
          <w:rPr>
            <w:rFonts w:cstheme="minorHAnsi"/>
            <w:color w:val="000000"/>
            <w:spacing w:val="-2"/>
          </w:rPr>
          <w:t>Gunnar Myrberg</w:t>
        </w:r>
      </w:hyperlink>
      <w:r w:rsidR="00762F1F">
        <w:rPr>
          <w:rFonts w:cstheme="minorHAnsi"/>
          <w:color w:val="000000"/>
          <w:spacing w:val="-2"/>
        </w:rPr>
        <w:t>,</w:t>
      </w:r>
      <w:r w:rsidR="00762F1F" w:rsidRPr="00C10337">
        <w:rPr>
          <w:rFonts w:cstheme="minorHAnsi"/>
          <w:color w:val="000000"/>
          <w:spacing w:val="-2"/>
        </w:rPr>
        <w:t xml:space="preserve"> </w:t>
      </w:r>
      <w:r w:rsidR="00762F1F" w:rsidRPr="00352967">
        <w:rPr>
          <w:rFonts w:cstheme="minorHAnsi"/>
          <w:color w:val="000000"/>
          <w:spacing w:val="-2"/>
        </w:rPr>
        <w:t>en av böckernas redaktörer.</w:t>
      </w:r>
      <w:r w:rsidRPr="003C57D1">
        <w:rPr>
          <w:rFonts w:cstheme="minorHAnsi"/>
          <w:color w:val="000000"/>
          <w:spacing w:val="-2"/>
        </w:rPr>
        <w:t xml:space="preserve"> </w:t>
      </w:r>
    </w:p>
    <w:p w:rsidR="00762F1F" w:rsidRDefault="003C57D1" w:rsidP="00762F1F">
      <w:pPr>
        <w:pStyle w:val="Kommentarer"/>
        <w:ind w:left="709"/>
        <w:rPr>
          <w:rFonts w:cstheme="minorHAnsi"/>
          <w:color w:val="000000"/>
          <w:spacing w:val="-2"/>
          <w:sz w:val="22"/>
          <w:szCs w:val="22"/>
        </w:rPr>
      </w:pPr>
      <w:r>
        <w:rPr>
          <w:rFonts w:cstheme="minorHAnsi"/>
          <w:color w:val="000000"/>
          <w:spacing w:val="-2"/>
        </w:rPr>
        <w:br/>
      </w:r>
      <w:r w:rsidR="00762F1F" w:rsidRPr="003C57D1">
        <w:rPr>
          <w:rFonts w:cstheme="minorHAnsi"/>
          <w:color w:val="000000"/>
          <w:spacing w:val="-2"/>
          <w:sz w:val="22"/>
          <w:szCs w:val="22"/>
        </w:rPr>
        <w:t xml:space="preserve">Böckerna tar båda upp flyktingrelaterade frågor men medan den ena fokuserar på integrationspolitik, demokrati och medborgarskap fokuserar den andra på boendemönster, segregation och utsatta bostadsområden. </w:t>
      </w:r>
      <w:r>
        <w:rPr>
          <w:rFonts w:cstheme="minorHAnsi"/>
          <w:color w:val="000000"/>
          <w:spacing w:val="-2"/>
          <w:sz w:val="22"/>
          <w:szCs w:val="22"/>
        </w:rPr>
        <w:t>F</w:t>
      </w:r>
      <w:r w:rsidRPr="00594A6F">
        <w:rPr>
          <w:rFonts w:cstheme="minorHAnsi"/>
          <w:color w:val="000000"/>
          <w:spacing w:val="-2"/>
          <w:sz w:val="22"/>
          <w:szCs w:val="22"/>
        </w:rPr>
        <w:t>örfattar</w:t>
      </w:r>
      <w:r>
        <w:rPr>
          <w:rFonts w:cstheme="minorHAnsi"/>
          <w:color w:val="000000"/>
          <w:spacing w:val="-2"/>
          <w:sz w:val="22"/>
          <w:szCs w:val="22"/>
        </w:rPr>
        <w:t>na</w:t>
      </w:r>
      <w:r w:rsidRPr="00594A6F">
        <w:rPr>
          <w:rFonts w:cstheme="minorHAnsi"/>
          <w:color w:val="000000"/>
          <w:spacing w:val="-2"/>
          <w:sz w:val="22"/>
          <w:szCs w:val="22"/>
        </w:rPr>
        <w:t xml:space="preserve"> </w:t>
      </w:r>
      <w:r>
        <w:rPr>
          <w:rFonts w:cstheme="minorHAnsi"/>
          <w:color w:val="000000"/>
          <w:spacing w:val="-2"/>
          <w:sz w:val="22"/>
          <w:szCs w:val="22"/>
        </w:rPr>
        <w:t xml:space="preserve">har alla </w:t>
      </w:r>
      <w:r w:rsidRPr="00594A6F">
        <w:rPr>
          <w:rFonts w:cstheme="minorHAnsi"/>
          <w:color w:val="000000"/>
          <w:spacing w:val="-2"/>
          <w:sz w:val="22"/>
          <w:szCs w:val="22"/>
        </w:rPr>
        <w:t>sin hemvist i olika samhällsvetenskapliga discipliner</w:t>
      </w:r>
      <w:r>
        <w:rPr>
          <w:rFonts w:cstheme="minorHAnsi"/>
          <w:color w:val="000000"/>
          <w:spacing w:val="-2"/>
          <w:sz w:val="22"/>
          <w:szCs w:val="22"/>
        </w:rPr>
        <w:t xml:space="preserve">.  </w:t>
      </w:r>
    </w:p>
    <w:p w:rsidR="00352967" w:rsidRDefault="00352967" w:rsidP="00352967">
      <w:pPr>
        <w:shd w:val="clear" w:color="auto" w:fill="FFFFFF"/>
        <w:spacing w:after="0" w:line="240" w:lineRule="auto"/>
        <w:ind w:left="709"/>
        <w:rPr>
          <w:rFonts w:cstheme="minorHAnsi"/>
          <w:color w:val="000000"/>
          <w:spacing w:val="-2"/>
        </w:rPr>
      </w:pPr>
      <w:r>
        <w:rPr>
          <w:rFonts w:cstheme="minorHAnsi"/>
          <w:color w:val="000000"/>
          <w:spacing w:val="-2"/>
        </w:rPr>
        <w:sym w:font="Symbol" w:char="F02D"/>
      </w:r>
      <w:r>
        <w:rPr>
          <w:rFonts w:cstheme="minorHAnsi"/>
          <w:color w:val="000000"/>
          <w:spacing w:val="-2"/>
        </w:rPr>
        <w:t xml:space="preserve"> </w:t>
      </w:r>
      <w:r w:rsidR="003C57D1">
        <w:rPr>
          <w:rFonts w:cstheme="minorHAnsi"/>
          <w:color w:val="000000"/>
          <w:spacing w:val="-2"/>
        </w:rPr>
        <w:t>I</w:t>
      </w:r>
      <w:r w:rsidR="003C57D1" w:rsidRPr="00594A6F">
        <w:rPr>
          <w:rFonts w:cstheme="minorHAnsi"/>
          <w:color w:val="000000"/>
          <w:spacing w:val="-2"/>
        </w:rPr>
        <w:t>ntresset för forskning inom de politiskt brännbara fälten migration, integration och segregation är stort.</w:t>
      </w:r>
      <w:r w:rsidR="003C57D1">
        <w:rPr>
          <w:rFonts w:cstheme="minorHAnsi"/>
          <w:color w:val="000000"/>
          <w:spacing w:val="-2"/>
        </w:rPr>
        <w:t xml:space="preserve"> </w:t>
      </w:r>
      <w:r w:rsidRPr="00C10337">
        <w:rPr>
          <w:rFonts w:cstheme="minorHAnsi"/>
          <w:color w:val="000000"/>
          <w:spacing w:val="-2"/>
        </w:rPr>
        <w:t>V</w:t>
      </w:r>
      <w:r w:rsidRPr="00352967">
        <w:rPr>
          <w:rFonts w:cstheme="minorHAnsi"/>
          <w:color w:val="000000"/>
          <w:spacing w:val="-2"/>
        </w:rPr>
        <w:t>år forskning kring temat avslutas inte med denna publicering</w:t>
      </w:r>
      <w:r w:rsidR="003C57D1">
        <w:rPr>
          <w:rFonts w:cstheme="minorHAnsi"/>
          <w:color w:val="000000"/>
          <w:spacing w:val="-2"/>
        </w:rPr>
        <w:t>. Vi</w:t>
      </w:r>
      <w:r w:rsidRPr="00352967">
        <w:rPr>
          <w:rFonts w:cstheme="minorHAnsi"/>
          <w:color w:val="000000"/>
          <w:spacing w:val="-2"/>
        </w:rPr>
        <w:t xml:space="preserve"> hoppas </w:t>
      </w:r>
      <w:r w:rsidR="003C57D1">
        <w:rPr>
          <w:rFonts w:cstheme="minorHAnsi"/>
          <w:color w:val="000000"/>
          <w:spacing w:val="-2"/>
        </w:rPr>
        <w:t xml:space="preserve">att </w:t>
      </w:r>
      <w:r w:rsidRPr="00352967">
        <w:rPr>
          <w:rFonts w:cstheme="minorHAnsi"/>
          <w:color w:val="000000"/>
          <w:spacing w:val="-2"/>
        </w:rPr>
        <w:t>flera av bidragen kan inspirera andra att fördjupa sig i frågor kring bostads- och urbanpolitik och de integrations- och segregationsfrågor som framöver sannolikt får en allt större plats i samhällsdebatten</w:t>
      </w:r>
      <w:r w:rsidR="00421EC9">
        <w:rPr>
          <w:rFonts w:cstheme="minorHAnsi"/>
          <w:color w:val="000000"/>
          <w:spacing w:val="-2"/>
        </w:rPr>
        <w:t xml:space="preserve">, avslutar </w:t>
      </w:r>
      <w:r w:rsidR="00C10337" w:rsidRPr="00C10337">
        <w:rPr>
          <w:rFonts w:cstheme="minorHAnsi"/>
          <w:color w:val="000000"/>
          <w:spacing w:val="-2"/>
        </w:rPr>
        <w:t>Bo Bengtsson,</w:t>
      </w:r>
      <w:r w:rsidR="00C10337" w:rsidRPr="00352967">
        <w:rPr>
          <w:rFonts w:cstheme="minorHAnsi"/>
          <w:color w:val="000000"/>
          <w:spacing w:val="-2"/>
        </w:rPr>
        <w:t xml:space="preserve"> </w:t>
      </w:r>
      <w:r w:rsidR="00421EC9" w:rsidRPr="00352967">
        <w:rPr>
          <w:rFonts w:cstheme="minorHAnsi"/>
          <w:color w:val="000000"/>
          <w:spacing w:val="-2"/>
        </w:rPr>
        <w:t>en av böckernas redaktörer</w:t>
      </w:r>
      <w:r w:rsidRPr="00352967">
        <w:rPr>
          <w:rFonts w:cstheme="minorHAnsi"/>
          <w:color w:val="000000"/>
          <w:spacing w:val="-2"/>
        </w:rPr>
        <w:t>.</w:t>
      </w:r>
    </w:p>
    <w:p w:rsidR="00CE1417" w:rsidRDefault="00CE1417" w:rsidP="00C10337">
      <w:pPr>
        <w:pStyle w:val="Rubrik4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</w:pPr>
    </w:p>
    <w:p w:rsidR="00290477" w:rsidRPr="008803B3" w:rsidRDefault="00A63C5C" w:rsidP="008803B3">
      <w:pPr>
        <w:pStyle w:val="Rubrik4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</w:pPr>
      <w:r w:rsidRPr="00B15A82">
        <w:rPr>
          <w:rFonts w:asciiTheme="minorHAnsi" w:eastAsiaTheme="minorHAnsi" w:hAnsiTheme="minorHAnsi" w:cstheme="minorHAnsi"/>
          <w:bCs w:val="0"/>
          <w:color w:val="000000"/>
          <w:spacing w:val="-2"/>
          <w:sz w:val="22"/>
          <w:szCs w:val="22"/>
          <w:lang w:eastAsia="en-US"/>
        </w:rPr>
        <w:t>Vill du veta mer?</w:t>
      </w:r>
      <w:r w:rsidR="00540FEC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 </w:t>
      </w:r>
      <w:r w:rsidR="008803B3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br/>
      </w:r>
      <w:r w:rsidR="00F048D5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Annika Möller, </w:t>
      </w:r>
      <w:r w:rsidR="00F048D5" w:rsidRPr="00F048D5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Affärsområdeschef universitet och högskola</w:t>
      </w:r>
      <w:r w:rsidR="008D64C2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,</w:t>
      </w:r>
      <w:r w:rsidR="00F048D5" w:rsidRPr="00F048D5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 </w:t>
      </w:r>
      <w:r w:rsidR="00F048D5" w:rsidRPr="00F048D5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br/>
        <w:t>040-20 98 70</w:t>
      </w:r>
      <w:r w:rsidR="00F048D5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, </w:t>
      </w:r>
      <w:hyperlink r:id="rId11" w:history="1">
        <w:r w:rsidR="00F048D5" w:rsidRPr="00F048D5">
          <w:rPr>
            <w:rFonts w:asciiTheme="minorHAnsi" w:hAnsiTheme="minorHAnsi" w:cstheme="minorHAnsi"/>
            <w:b w:val="0"/>
            <w:bCs w:val="0"/>
            <w:spacing w:val="-2"/>
            <w:sz w:val="22"/>
            <w:szCs w:val="22"/>
          </w:rPr>
          <w:t>annika.moller@gleerups.se</w:t>
        </w:r>
      </w:hyperlink>
      <w:r w:rsidR="00F048D5" w:rsidRPr="00F048D5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 </w:t>
      </w:r>
    </w:p>
    <w:p w:rsidR="00290477" w:rsidRDefault="00290477" w:rsidP="00516008">
      <w:pPr>
        <w:pStyle w:val="Rubrik4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:rsidR="00C16718" w:rsidRPr="00516008" w:rsidRDefault="00290477" w:rsidP="00516008">
      <w:pPr>
        <w:pStyle w:val="Rubrik4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</w:pPr>
      <w:r w:rsidRPr="00FF18D7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Elisabeth </w:t>
      </w:r>
      <w:proofErr w:type="spellStart"/>
      <w:r w:rsidRPr="00FF18D7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Lennartsdotter</w:t>
      </w:r>
      <w:proofErr w:type="spellEnd"/>
      <w:r w:rsidRPr="00FF18D7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, Marknads- och försäljningschef </w:t>
      </w:r>
      <w:r w:rsidRPr="00FF18D7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br/>
        <w:t xml:space="preserve">040-20 98 69, </w:t>
      </w:r>
      <w:hyperlink r:id="rId12" w:history="1">
        <w:r w:rsidRPr="00FF18D7">
          <w:rPr>
            <w:rFonts w:asciiTheme="minorHAnsi" w:hAnsiTheme="minorHAnsi" w:cstheme="minorHAnsi"/>
            <w:b w:val="0"/>
            <w:bCs w:val="0"/>
            <w:spacing w:val="-2"/>
            <w:sz w:val="22"/>
            <w:szCs w:val="22"/>
          </w:rPr>
          <w:t>elisabeth.lennartsdotter@gleerups.se</w:t>
        </w:r>
      </w:hyperlink>
      <w:r w:rsidRPr="00FF18D7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FF18D7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br/>
      </w:r>
      <w:r w:rsidR="00516008" w:rsidRPr="0051600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br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lastRenderedPageBreak/>
        <w:softHyphen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 w:rsidRP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br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 xml:space="preserve">Gleerups är en av Sveriges ledande aktörer för framgångsrikt lärande. Utifrån en stark pedagogisk plattform och </w:t>
      </w:r>
      <w:proofErr w:type="gramStart"/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>ett</w:t>
      </w:r>
      <w:proofErr w:type="gramEnd"/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 xml:space="preserve"> tydligt användarfokus vill vi bidra till att bygga världens bästa skola och högskola.  Genom ett aktivt och nära samarbete med lärare, elever, skolledare och forskare utvecklar vi innovativa ver</w:t>
      </w:r>
      <w:r w:rsidR="008648E0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>ktyg för framgångsrikt lärande.</w:t>
      </w:r>
    </w:p>
    <w:p w:rsidR="00105E0F" w:rsidRDefault="00105E0F" w:rsidP="00525CAE">
      <w:pPr>
        <w:spacing w:after="0" w:line="240" w:lineRule="auto"/>
        <w:ind w:left="709"/>
        <w:rPr>
          <w:rFonts w:cstheme="minorHAnsi"/>
          <w:color w:val="000000"/>
          <w:spacing w:val="-2"/>
        </w:rPr>
      </w:pPr>
      <w:bookmarkStart w:id="0" w:name="_GoBack"/>
      <w:bookmarkEnd w:id="0"/>
    </w:p>
    <w:sectPr w:rsidR="00105E0F" w:rsidSect="00721143">
      <w:headerReference w:type="default" r:id="rId13"/>
      <w:footerReference w:type="default" r:id="rId14"/>
      <w:pgSz w:w="11906" w:h="16838"/>
      <w:pgMar w:top="212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D1" w:rsidRDefault="003C57D1" w:rsidP="0028345E">
      <w:pPr>
        <w:spacing w:after="0" w:line="240" w:lineRule="auto"/>
      </w:pPr>
      <w:r>
        <w:separator/>
      </w:r>
    </w:p>
  </w:endnote>
  <w:endnote w:type="continuationSeparator" w:id="0">
    <w:p w:rsidR="003C57D1" w:rsidRDefault="003C57D1" w:rsidP="0028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zidenzGrotesk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D1" w:rsidRPr="00782BAB" w:rsidRDefault="003C57D1">
    <w:pPr>
      <w:pStyle w:val="Sidfot"/>
      <w:rPr>
        <w:sz w:val="18"/>
        <w:szCs w:val="18"/>
      </w:rPr>
    </w:pPr>
    <w:r w:rsidRPr="00782BAB">
      <w:rPr>
        <w:sz w:val="18"/>
        <w:szCs w:val="18"/>
      </w:rPr>
      <w:t>Gleerups Utbildning AB, Hans Michelsensgatan 9, 211 20 Ma</w:t>
    </w:r>
    <w:r>
      <w:rPr>
        <w:sz w:val="18"/>
        <w:szCs w:val="18"/>
      </w:rPr>
      <w:t>l</w:t>
    </w:r>
    <w:r w:rsidRPr="00782BAB">
      <w:rPr>
        <w:sz w:val="18"/>
        <w:szCs w:val="18"/>
      </w:rPr>
      <w:t>mö</w:t>
    </w:r>
  </w:p>
  <w:p w:rsidR="003C57D1" w:rsidRPr="00782BAB" w:rsidRDefault="003C57D1">
    <w:pPr>
      <w:pStyle w:val="Sidfot"/>
      <w:rPr>
        <w:sz w:val="18"/>
        <w:szCs w:val="18"/>
      </w:rPr>
    </w:pPr>
    <w:r w:rsidRPr="00782BAB">
      <w:rPr>
        <w:sz w:val="18"/>
        <w:szCs w:val="18"/>
      </w:rPr>
      <w:t>Telefon 040-20 98 00, Fax 040-12 71 05</w:t>
    </w:r>
  </w:p>
  <w:p w:rsidR="003C57D1" w:rsidRPr="00DB1CD5" w:rsidRDefault="003C57D1">
    <w:pPr>
      <w:pStyle w:val="Sidfot"/>
      <w:rPr>
        <w:sz w:val="18"/>
        <w:szCs w:val="18"/>
      </w:rPr>
    </w:pPr>
    <w:r w:rsidRPr="00DB1CD5">
      <w:rPr>
        <w:sz w:val="18"/>
        <w:szCs w:val="18"/>
      </w:rPr>
      <w:t>E-post info@gleerups.se, www.gleerups.se</w:t>
    </w:r>
    <w:r w:rsidRPr="00DB1CD5">
      <w:rPr>
        <w:sz w:val="18"/>
        <w:szCs w:val="18"/>
      </w:rPr>
      <w:br/>
    </w:r>
    <w:proofErr w:type="spellStart"/>
    <w:r w:rsidRPr="00DB1CD5">
      <w:rPr>
        <w:sz w:val="18"/>
        <w:szCs w:val="18"/>
      </w:rPr>
      <w:t>Org</w:t>
    </w:r>
    <w:proofErr w:type="spellEnd"/>
    <w:r w:rsidRPr="00DB1CD5">
      <w:rPr>
        <w:sz w:val="18"/>
        <w:szCs w:val="18"/>
      </w:rPr>
      <w:t xml:space="preserve"> nr 556080-2133</w:t>
    </w:r>
  </w:p>
  <w:p w:rsidR="003C57D1" w:rsidRPr="00DB1CD5" w:rsidRDefault="003C57D1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D1" w:rsidRDefault="003C57D1" w:rsidP="0028345E">
      <w:pPr>
        <w:spacing w:after="0" w:line="240" w:lineRule="auto"/>
      </w:pPr>
      <w:r>
        <w:separator/>
      </w:r>
    </w:p>
  </w:footnote>
  <w:footnote w:type="continuationSeparator" w:id="0">
    <w:p w:rsidR="003C57D1" w:rsidRDefault="003C57D1" w:rsidP="0028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D1" w:rsidRDefault="003C57D1">
    <w:pPr>
      <w:pStyle w:val="Sidhuvud"/>
    </w:pPr>
  </w:p>
  <w:p w:rsidR="003C57D1" w:rsidRDefault="003C57D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D39939B" wp14:editId="44E06559">
          <wp:simplePos x="0" y="0"/>
          <wp:positionH relativeFrom="column">
            <wp:posOffset>1905</wp:posOffset>
          </wp:positionH>
          <wp:positionV relativeFrom="paragraph">
            <wp:posOffset>172720</wp:posOffset>
          </wp:positionV>
          <wp:extent cx="1087582" cy="498235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eerups_logo_black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582" cy="49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5E"/>
    <w:rsid w:val="00020319"/>
    <w:rsid w:val="00077293"/>
    <w:rsid w:val="000810F0"/>
    <w:rsid w:val="000A1090"/>
    <w:rsid w:val="000B26FB"/>
    <w:rsid w:val="000D730A"/>
    <w:rsid w:val="000E26E0"/>
    <w:rsid w:val="000F5E7B"/>
    <w:rsid w:val="00105E0F"/>
    <w:rsid w:val="00106FA3"/>
    <w:rsid w:val="00122449"/>
    <w:rsid w:val="001326EA"/>
    <w:rsid w:val="001434C5"/>
    <w:rsid w:val="0015249D"/>
    <w:rsid w:val="00157CC7"/>
    <w:rsid w:val="00213A9B"/>
    <w:rsid w:val="00235593"/>
    <w:rsid w:val="0024730F"/>
    <w:rsid w:val="00257CF5"/>
    <w:rsid w:val="00273899"/>
    <w:rsid w:val="00281E3B"/>
    <w:rsid w:val="0028345E"/>
    <w:rsid w:val="00290477"/>
    <w:rsid w:val="002A0C2B"/>
    <w:rsid w:val="00303496"/>
    <w:rsid w:val="00304C76"/>
    <w:rsid w:val="00352967"/>
    <w:rsid w:val="003C57D1"/>
    <w:rsid w:val="003C7486"/>
    <w:rsid w:val="00402719"/>
    <w:rsid w:val="00404678"/>
    <w:rsid w:val="00421EC9"/>
    <w:rsid w:val="00445A8F"/>
    <w:rsid w:val="00447583"/>
    <w:rsid w:val="004540BD"/>
    <w:rsid w:val="00460F63"/>
    <w:rsid w:val="004A2EE5"/>
    <w:rsid w:val="004C7F85"/>
    <w:rsid w:val="004F4C88"/>
    <w:rsid w:val="005014C0"/>
    <w:rsid w:val="00501526"/>
    <w:rsid w:val="00516008"/>
    <w:rsid w:val="00525CAE"/>
    <w:rsid w:val="0052732C"/>
    <w:rsid w:val="00540FEC"/>
    <w:rsid w:val="00545102"/>
    <w:rsid w:val="00594A6F"/>
    <w:rsid w:val="005B27D2"/>
    <w:rsid w:val="005C09FA"/>
    <w:rsid w:val="00625B68"/>
    <w:rsid w:val="006265C8"/>
    <w:rsid w:val="0067450B"/>
    <w:rsid w:val="006B26F8"/>
    <w:rsid w:val="00703B77"/>
    <w:rsid w:val="00714A75"/>
    <w:rsid w:val="00721143"/>
    <w:rsid w:val="00724E82"/>
    <w:rsid w:val="00736A24"/>
    <w:rsid w:val="00762F1F"/>
    <w:rsid w:val="00763493"/>
    <w:rsid w:val="00763F68"/>
    <w:rsid w:val="00782BAB"/>
    <w:rsid w:val="00795100"/>
    <w:rsid w:val="007A5072"/>
    <w:rsid w:val="007C03DD"/>
    <w:rsid w:val="008163DE"/>
    <w:rsid w:val="008648E0"/>
    <w:rsid w:val="00866303"/>
    <w:rsid w:val="008803B3"/>
    <w:rsid w:val="00897ADE"/>
    <w:rsid w:val="008B31A4"/>
    <w:rsid w:val="008D50D9"/>
    <w:rsid w:val="008D64C2"/>
    <w:rsid w:val="00906AB8"/>
    <w:rsid w:val="00950CF1"/>
    <w:rsid w:val="00955B21"/>
    <w:rsid w:val="00A63C5C"/>
    <w:rsid w:val="00A92E8E"/>
    <w:rsid w:val="00AA12F1"/>
    <w:rsid w:val="00AC71BC"/>
    <w:rsid w:val="00AF0643"/>
    <w:rsid w:val="00B11065"/>
    <w:rsid w:val="00B231CF"/>
    <w:rsid w:val="00B648EB"/>
    <w:rsid w:val="00B819F7"/>
    <w:rsid w:val="00BB1D66"/>
    <w:rsid w:val="00BB2B4E"/>
    <w:rsid w:val="00BC32D6"/>
    <w:rsid w:val="00BD4762"/>
    <w:rsid w:val="00BF737D"/>
    <w:rsid w:val="00C10337"/>
    <w:rsid w:val="00C16718"/>
    <w:rsid w:val="00C27486"/>
    <w:rsid w:val="00C42044"/>
    <w:rsid w:val="00C50AF2"/>
    <w:rsid w:val="00CB07C1"/>
    <w:rsid w:val="00CD08B0"/>
    <w:rsid w:val="00CD33D6"/>
    <w:rsid w:val="00CE1417"/>
    <w:rsid w:val="00CE2D3D"/>
    <w:rsid w:val="00D14249"/>
    <w:rsid w:val="00D422A1"/>
    <w:rsid w:val="00D531D5"/>
    <w:rsid w:val="00DB1CD5"/>
    <w:rsid w:val="00DC6C61"/>
    <w:rsid w:val="00DD3A1B"/>
    <w:rsid w:val="00E11774"/>
    <w:rsid w:val="00E43086"/>
    <w:rsid w:val="00E80C82"/>
    <w:rsid w:val="00E970FF"/>
    <w:rsid w:val="00EB30CB"/>
    <w:rsid w:val="00EC07F5"/>
    <w:rsid w:val="00ED6E76"/>
    <w:rsid w:val="00EE5B7F"/>
    <w:rsid w:val="00F048D5"/>
    <w:rsid w:val="00F37932"/>
    <w:rsid w:val="00F448A4"/>
    <w:rsid w:val="00F46286"/>
    <w:rsid w:val="00F51099"/>
    <w:rsid w:val="00F80971"/>
    <w:rsid w:val="00F90D38"/>
    <w:rsid w:val="00FA1C0D"/>
    <w:rsid w:val="00FE7869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3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4">
    <w:name w:val="heading 4"/>
    <w:basedOn w:val="Normal"/>
    <w:link w:val="Rubrik4Char"/>
    <w:uiPriority w:val="9"/>
    <w:qFormat/>
    <w:rsid w:val="004A2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50D9"/>
    <w:rPr>
      <w:color w:val="808080"/>
    </w:rPr>
  </w:style>
  <w:style w:type="paragraph" w:styleId="Normalwebb">
    <w:name w:val="Normal (Web)"/>
    <w:basedOn w:val="Normal"/>
    <w:uiPriority w:val="99"/>
    <w:unhideWhenUsed/>
    <w:rsid w:val="0027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73899"/>
    <w:rPr>
      <w:i/>
      <w:iCs/>
    </w:rPr>
  </w:style>
  <w:style w:type="paragraph" w:styleId="Liststycke">
    <w:name w:val="List Paragraph"/>
    <w:basedOn w:val="Normal"/>
    <w:uiPriority w:val="34"/>
    <w:qFormat/>
    <w:rsid w:val="00866303"/>
    <w:pPr>
      <w:suppressAutoHyphens/>
      <w:autoSpaceDN w:val="0"/>
      <w:spacing w:after="160" w:line="247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E970FF"/>
  </w:style>
  <w:style w:type="character" w:customStyle="1" w:styleId="Rubrik4Char">
    <w:name w:val="Rubrik 4 Char"/>
    <w:basedOn w:val="Standardstycketeckensnitt"/>
    <w:link w:val="Rubrik4"/>
    <w:uiPriority w:val="9"/>
    <w:rsid w:val="004A2EE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p3">
    <w:name w:val="p3"/>
    <w:basedOn w:val="Normal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4A2EE5"/>
  </w:style>
  <w:style w:type="character" w:styleId="Kommentarsreferens">
    <w:name w:val="annotation reference"/>
    <w:basedOn w:val="Standardstycketeckensnitt"/>
    <w:uiPriority w:val="99"/>
    <w:semiHidden/>
    <w:unhideWhenUsed/>
    <w:rsid w:val="00C27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27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27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7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7486"/>
    <w:rPr>
      <w:b/>
      <w:b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FE7869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703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3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4">
    <w:name w:val="heading 4"/>
    <w:basedOn w:val="Normal"/>
    <w:link w:val="Rubrik4Char"/>
    <w:uiPriority w:val="9"/>
    <w:qFormat/>
    <w:rsid w:val="004A2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50D9"/>
    <w:rPr>
      <w:color w:val="808080"/>
    </w:rPr>
  </w:style>
  <w:style w:type="paragraph" w:styleId="Normalwebb">
    <w:name w:val="Normal (Web)"/>
    <w:basedOn w:val="Normal"/>
    <w:uiPriority w:val="99"/>
    <w:unhideWhenUsed/>
    <w:rsid w:val="0027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73899"/>
    <w:rPr>
      <w:i/>
      <w:iCs/>
    </w:rPr>
  </w:style>
  <w:style w:type="paragraph" w:styleId="Liststycke">
    <w:name w:val="List Paragraph"/>
    <w:basedOn w:val="Normal"/>
    <w:uiPriority w:val="34"/>
    <w:qFormat/>
    <w:rsid w:val="00866303"/>
    <w:pPr>
      <w:suppressAutoHyphens/>
      <w:autoSpaceDN w:val="0"/>
      <w:spacing w:after="160" w:line="247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E970FF"/>
  </w:style>
  <w:style w:type="character" w:customStyle="1" w:styleId="Rubrik4Char">
    <w:name w:val="Rubrik 4 Char"/>
    <w:basedOn w:val="Standardstycketeckensnitt"/>
    <w:link w:val="Rubrik4"/>
    <w:uiPriority w:val="9"/>
    <w:rsid w:val="004A2EE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p3">
    <w:name w:val="p3"/>
    <w:basedOn w:val="Normal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4A2EE5"/>
  </w:style>
  <w:style w:type="character" w:styleId="Kommentarsreferens">
    <w:name w:val="annotation reference"/>
    <w:basedOn w:val="Standardstycketeckensnitt"/>
    <w:uiPriority w:val="99"/>
    <w:semiHidden/>
    <w:unhideWhenUsed/>
    <w:rsid w:val="00C27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27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27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7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7486"/>
    <w:rPr>
      <w:b/>
      <w:b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FE7869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703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8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367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eerups.se/forfattare/gunnar-myrberg-2057877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leerups.se/forfattare/bo-bengtsson-20578777" TargetMode="External"/><Relationship Id="rId12" Type="http://schemas.openxmlformats.org/officeDocument/2006/relationships/hyperlink" Target="mailto:elisabeth.lennartsdotter@gleerups.s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nnika.moller@gleerups.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leerups.se/forfattare/gunnar-myrberg-205787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eerups.se/forfattare/roger-andersson-20578776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Berling Media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Gustavsson Elsa-Maria</dc:creator>
  <cp:lastModifiedBy>Lindkvist Charlotta</cp:lastModifiedBy>
  <cp:revision>4</cp:revision>
  <cp:lastPrinted>2015-12-08T12:23:00Z</cp:lastPrinted>
  <dcterms:created xsi:type="dcterms:W3CDTF">2015-12-07T15:02:00Z</dcterms:created>
  <dcterms:modified xsi:type="dcterms:W3CDTF">2015-12-09T11:41:00Z</dcterms:modified>
</cp:coreProperties>
</file>