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9C" w:rsidRPr="00DF2E2F" w:rsidRDefault="00907ACF" w:rsidP="00DF2E2F">
      <w:pPr>
        <w:keepNext/>
        <w:spacing w:line="360" w:lineRule="auto"/>
        <w:ind w:right="1418"/>
        <w:outlineLvl w:val="1"/>
        <w:rPr>
          <w:rFonts w:ascii="Helvetica" w:eastAsia="Times New Roman" w:hAnsi="Helvetica"/>
          <w:b/>
          <w:sz w:val="22"/>
          <w:szCs w:val="22"/>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30A59363" wp14:editId="5B141BD3">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61717" w:rsidRPr="00DF2E2F">
        <w:rPr>
          <w:rFonts w:ascii="Helvetica" w:eastAsia="Times New Roman" w:hAnsi="Helvetica"/>
          <w:b/>
          <w:sz w:val="22"/>
          <w:szCs w:val="22"/>
        </w:rPr>
        <w:t xml:space="preserve">Cloud system for </w:t>
      </w:r>
      <w:proofErr w:type="spellStart"/>
      <w:r w:rsidR="00861717" w:rsidRPr="00DF2E2F">
        <w:rPr>
          <w:rFonts w:ascii="Helvetica" w:eastAsia="Times New Roman" w:hAnsi="Helvetica"/>
          <w:b/>
          <w:sz w:val="22"/>
          <w:szCs w:val="22"/>
        </w:rPr>
        <w:t>Profinet</w:t>
      </w:r>
      <w:proofErr w:type="spellEnd"/>
      <w:r w:rsidR="00861717" w:rsidRPr="00DF2E2F">
        <w:rPr>
          <w:rFonts w:ascii="Helvetica" w:eastAsia="Times New Roman" w:hAnsi="Helvetica"/>
          <w:b/>
          <w:sz w:val="22"/>
          <w:szCs w:val="22"/>
        </w:rPr>
        <w:t xml:space="preserve"> simplifies distributed automation</w:t>
      </w:r>
    </w:p>
    <w:p w:rsidR="00861717" w:rsidRPr="00DF2E2F" w:rsidRDefault="00861717" w:rsidP="000B159C">
      <w:pPr>
        <w:spacing w:line="360" w:lineRule="auto"/>
        <w:ind w:right="1985"/>
        <w:rPr>
          <w:rFonts w:ascii="Helvetica" w:eastAsia="Times New Roman" w:hAnsi="Helvetica"/>
        </w:rPr>
      </w:pPr>
    </w:p>
    <w:p w:rsidR="00861717" w:rsidRPr="00DF2E2F" w:rsidRDefault="00861717" w:rsidP="00861717">
      <w:pPr>
        <w:spacing w:line="360" w:lineRule="auto"/>
        <w:ind w:right="1985"/>
        <w:rPr>
          <w:rFonts w:ascii="Helvetica" w:eastAsia="Times New Roman" w:hAnsi="Helvetica"/>
        </w:rPr>
      </w:pPr>
      <w:r w:rsidRPr="00DF2E2F">
        <w:rPr>
          <w:rFonts w:ascii="Helvetica" w:eastAsia="Times New Roman" w:hAnsi="Helvetica"/>
        </w:rPr>
        <w:t xml:space="preserve">The new </w:t>
      </w:r>
      <w:proofErr w:type="spellStart"/>
      <w:r w:rsidRPr="00DF2E2F">
        <w:rPr>
          <w:rFonts w:ascii="Helvetica" w:eastAsia="Times New Roman" w:hAnsi="Helvetica"/>
        </w:rPr>
        <w:t>Proficloud</w:t>
      </w:r>
      <w:proofErr w:type="spellEnd"/>
      <w:r w:rsidRPr="00DF2E2F">
        <w:rPr>
          <w:rFonts w:ascii="Helvetica" w:eastAsia="Times New Roman" w:hAnsi="Helvetica"/>
        </w:rPr>
        <w:t xml:space="preserve"> system from Phoenix Contact enables easy and secure communication and control of machines and systems across different locations worldwide. The unique combination of the </w:t>
      </w:r>
      <w:proofErr w:type="spellStart"/>
      <w:r w:rsidRPr="00DF2E2F">
        <w:rPr>
          <w:rFonts w:ascii="Helvetica" w:eastAsia="Times New Roman" w:hAnsi="Helvetica"/>
        </w:rPr>
        <w:t>Profinet</w:t>
      </w:r>
      <w:proofErr w:type="spellEnd"/>
      <w:r w:rsidRPr="00DF2E2F">
        <w:rPr>
          <w:rFonts w:ascii="Helvetica" w:eastAsia="Times New Roman" w:hAnsi="Helvetica"/>
        </w:rPr>
        <w:t xml:space="preserve"> standard and </w:t>
      </w:r>
      <w:proofErr w:type="spellStart"/>
      <w:r w:rsidRPr="00DF2E2F">
        <w:rPr>
          <w:rFonts w:ascii="Helvetica" w:eastAsia="Times New Roman" w:hAnsi="Helvetica"/>
        </w:rPr>
        <w:t>Proficloud</w:t>
      </w:r>
      <w:proofErr w:type="spellEnd"/>
      <w:r w:rsidRPr="00DF2E2F">
        <w:rPr>
          <w:rFonts w:ascii="Helvetica" w:eastAsia="Times New Roman" w:hAnsi="Helvetica"/>
        </w:rPr>
        <w:t xml:space="preserve"> services opens up brand new possibilities for automation.</w:t>
      </w:r>
    </w:p>
    <w:p w:rsidR="00861717" w:rsidRPr="00DF2E2F" w:rsidRDefault="00861717" w:rsidP="00861717">
      <w:pPr>
        <w:spacing w:line="360" w:lineRule="auto"/>
        <w:ind w:right="1985"/>
        <w:rPr>
          <w:rFonts w:ascii="Helvetica" w:eastAsia="Times New Roman" w:hAnsi="Helvetica"/>
        </w:rPr>
      </w:pPr>
    </w:p>
    <w:p w:rsidR="00861717" w:rsidRPr="00DF2E2F" w:rsidRDefault="00861717" w:rsidP="00861717">
      <w:pPr>
        <w:spacing w:line="360" w:lineRule="auto"/>
        <w:ind w:right="1985"/>
        <w:rPr>
          <w:rFonts w:ascii="Helvetica" w:eastAsia="Times New Roman" w:hAnsi="Helvetica"/>
        </w:rPr>
      </w:pPr>
      <w:r w:rsidRPr="00DF2E2F">
        <w:rPr>
          <w:rFonts w:ascii="Helvetica" w:eastAsia="Times New Roman" w:hAnsi="Helvetica"/>
        </w:rPr>
        <w:t xml:space="preserve">The system consists of a coupler, the controller, the </w:t>
      </w:r>
      <w:proofErr w:type="spellStart"/>
      <w:r w:rsidRPr="00DF2E2F">
        <w:rPr>
          <w:rFonts w:ascii="Helvetica" w:eastAsia="Times New Roman" w:hAnsi="Helvetica"/>
        </w:rPr>
        <w:t>Proficloud</w:t>
      </w:r>
      <w:proofErr w:type="spellEnd"/>
      <w:r w:rsidRPr="00DF2E2F">
        <w:rPr>
          <w:rFonts w:ascii="Helvetica" w:eastAsia="Times New Roman" w:hAnsi="Helvetica"/>
        </w:rPr>
        <w:t xml:space="preserve"> license, and the </w:t>
      </w:r>
      <w:proofErr w:type="spellStart"/>
      <w:r w:rsidRPr="00DF2E2F">
        <w:rPr>
          <w:rFonts w:ascii="Helvetica" w:eastAsia="Times New Roman" w:hAnsi="Helvetica"/>
        </w:rPr>
        <w:t>Proficloud</w:t>
      </w:r>
      <w:proofErr w:type="spellEnd"/>
      <w:r w:rsidRPr="00DF2E2F">
        <w:rPr>
          <w:rFonts w:ascii="Helvetica" w:eastAsia="Times New Roman" w:hAnsi="Helvetica"/>
        </w:rPr>
        <w:t xml:space="preserve"> services. Installation is quick and easy: users build their automation network in their usual development environment. The </w:t>
      </w:r>
      <w:proofErr w:type="spellStart"/>
      <w:r w:rsidRPr="00DF2E2F">
        <w:rPr>
          <w:rFonts w:ascii="Helvetica" w:eastAsia="Times New Roman" w:hAnsi="Helvetica"/>
        </w:rPr>
        <w:t>Proficloud</w:t>
      </w:r>
      <w:proofErr w:type="spellEnd"/>
      <w:r w:rsidRPr="00DF2E2F">
        <w:rPr>
          <w:rFonts w:ascii="Helvetica" w:eastAsia="Times New Roman" w:hAnsi="Helvetica"/>
        </w:rPr>
        <w:t xml:space="preserve"> coupler is installed locally and is used to connect the local </w:t>
      </w:r>
      <w:proofErr w:type="spellStart"/>
      <w:r w:rsidRPr="00DF2E2F">
        <w:rPr>
          <w:rFonts w:ascii="Helvetica" w:eastAsia="Times New Roman" w:hAnsi="Helvetica"/>
        </w:rPr>
        <w:t>Profinet</w:t>
      </w:r>
      <w:proofErr w:type="spellEnd"/>
      <w:r w:rsidRPr="00DF2E2F">
        <w:rPr>
          <w:rFonts w:ascii="Helvetica" w:eastAsia="Times New Roman" w:hAnsi="Helvetica"/>
        </w:rPr>
        <w:t xml:space="preserve"> network to the </w:t>
      </w:r>
      <w:proofErr w:type="spellStart"/>
      <w:r w:rsidRPr="00DF2E2F">
        <w:rPr>
          <w:rFonts w:ascii="Helvetica" w:eastAsia="Times New Roman" w:hAnsi="Helvetica"/>
        </w:rPr>
        <w:t>Proficloud</w:t>
      </w:r>
      <w:proofErr w:type="spellEnd"/>
      <w:r w:rsidRPr="00DF2E2F">
        <w:rPr>
          <w:rFonts w:ascii="Helvetica" w:eastAsia="Times New Roman" w:hAnsi="Helvetica"/>
        </w:rPr>
        <w:t xml:space="preserve"> via the Internet. At distributed locations, the </w:t>
      </w:r>
      <w:proofErr w:type="spellStart"/>
      <w:r w:rsidRPr="00DF2E2F">
        <w:rPr>
          <w:rFonts w:ascii="Helvetica" w:eastAsia="Times New Roman" w:hAnsi="Helvetica"/>
        </w:rPr>
        <w:t>Proficloud</w:t>
      </w:r>
      <w:proofErr w:type="spellEnd"/>
      <w:r w:rsidRPr="00DF2E2F">
        <w:rPr>
          <w:rFonts w:ascii="Helvetica" w:eastAsia="Times New Roman" w:hAnsi="Helvetica"/>
        </w:rPr>
        <w:t xml:space="preserve">-capable controllers connect to the cloud via the Internet. The distributed devices now appear as local devices in the </w:t>
      </w:r>
      <w:proofErr w:type="spellStart"/>
      <w:r w:rsidRPr="00DF2E2F">
        <w:rPr>
          <w:rFonts w:ascii="Helvetica" w:eastAsia="Times New Roman" w:hAnsi="Helvetica"/>
        </w:rPr>
        <w:t>Profinet</w:t>
      </w:r>
      <w:proofErr w:type="spellEnd"/>
      <w:r w:rsidRPr="00DF2E2F">
        <w:rPr>
          <w:rFonts w:ascii="Helvetica" w:eastAsia="Times New Roman" w:hAnsi="Helvetica"/>
        </w:rPr>
        <w:t xml:space="preserve"> network, without the need for any further configuration or programming. The TLS (Transport Layer Security) encryption ensures data security.</w:t>
      </w:r>
    </w:p>
    <w:p w:rsidR="00861717" w:rsidRPr="00DF2E2F" w:rsidRDefault="00861717" w:rsidP="00861717">
      <w:pPr>
        <w:spacing w:line="360" w:lineRule="auto"/>
        <w:ind w:right="1985"/>
        <w:rPr>
          <w:rFonts w:ascii="Helvetica" w:eastAsia="Times New Roman" w:hAnsi="Helvetica"/>
        </w:rPr>
      </w:pPr>
    </w:p>
    <w:p w:rsidR="007B0627" w:rsidRPr="00DF2E2F" w:rsidRDefault="00861717" w:rsidP="00861717">
      <w:pPr>
        <w:spacing w:line="360" w:lineRule="auto"/>
        <w:ind w:right="1985"/>
        <w:rPr>
          <w:rFonts w:ascii="Helvetica" w:hAnsi="Helvetica" w:cs="Helvetica"/>
          <w:b/>
        </w:rPr>
      </w:pPr>
      <w:r w:rsidRPr="00DF2E2F">
        <w:rPr>
          <w:rFonts w:ascii="Helvetica" w:eastAsia="Times New Roman" w:hAnsi="Helvetica"/>
        </w:rPr>
        <w:t xml:space="preserve">The </w:t>
      </w:r>
      <w:proofErr w:type="spellStart"/>
      <w:r w:rsidRPr="00DF2E2F">
        <w:rPr>
          <w:rFonts w:ascii="Helvetica" w:eastAsia="Times New Roman" w:hAnsi="Helvetica"/>
        </w:rPr>
        <w:t>Proficloud</w:t>
      </w:r>
      <w:proofErr w:type="spellEnd"/>
      <w:r w:rsidRPr="00DF2E2F">
        <w:rPr>
          <w:rFonts w:ascii="Helvetica" w:eastAsia="Times New Roman" w:hAnsi="Helvetica"/>
        </w:rPr>
        <w:t xml:space="preserve"> provides the option of integrating applications or services developed in-house into the </w:t>
      </w:r>
      <w:proofErr w:type="spellStart"/>
      <w:r w:rsidRPr="00DF2E2F">
        <w:rPr>
          <w:rFonts w:ascii="Helvetica" w:eastAsia="Times New Roman" w:hAnsi="Helvetica"/>
        </w:rPr>
        <w:t>Profinet</w:t>
      </w:r>
      <w:proofErr w:type="spellEnd"/>
      <w:r w:rsidRPr="00DF2E2F">
        <w:rPr>
          <w:rFonts w:ascii="Helvetica" w:eastAsia="Times New Roman" w:hAnsi="Helvetica"/>
        </w:rPr>
        <w:t xml:space="preserve"> network via the Internet. This enables weather data to be accessed from the Internet, for example. By entering the latitude and longitude, the system receives current or forecast weather information that is relevant to applications in many industries. Another example is the </w:t>
      </w:r>
      <w:proofErr w:type="spellStart"/>
      <w:r w:rsidRPr="00DF2E2F">
        <w:rPr>
          <w:rFonts w:ascii="Helvetica" w:eastAsia="Times New Roman" w:hAnsi="Helvetica"/>
        </w:rPr>
        <w:t>Proficloud</w:t>
      </w:r>
      <w:proofErr w:type="spellEnd"/>
      <w:r w:rsidRPr="00DF2E2F">
        <w:rPr>
          <w:rFonts w:ascii="Helvetica" w:eastAsia="Times New Roman" w:hAnsi="Helvetica"/>
        </w:rPr>
        <w:t xml:space="preserve"> “Cloud Service </w:t>
      </w:r>
      <w:proofErr w:type="spellStart"/>
      <w:r w:rsidRPr="00DF2E2F">
        <w:rPr>
          <w:rFonts w:ascii="Helvetica" w:eastAsia="Times New Roman" w:hAnsi="Helvetica"/>
        </w:rPr>
        <w:t>Calc</w:t>
      </w:r>
      <w:proofErr w:type="spellEnd"/>
      <w:r w:rsidRPr="00DF2E2F">
        <w:rPr>
          <w:rFonts w:ascii="Helvetica" w:eastAsia="Times New Roman" w:hAnsi="Helvetica"/>
        </w:rPr>
        <w:t>” service (for calculations). This service outsources complex computer operations to the cloud. Programming effort is reduced considerably and some calculations that were previously too complex can now be performed.</w:t>
      </w:r>
    </w:p>
    <w:p w:rsidR="007B0627" w:rsidRDefault="007B0627" w:rsidP="00A15E86">
      <w:pPr>
        <w:spacing w:line="360" w:lineRule="auto"/>
        <w:rPr>
          <w:rFonts w:ascii="Helvetica" w:hAnsi="Helvetica"/>
          <w:b/>
          <w:lang w:val="en-US"/>
        </w:rPr>
      </w:pPr>
    </w:p>
    <w:p w:rsidR="00DF2E2F" w:rsidRDefault="00DF2E2F" w:rsidP="00A15E86">
      <w:pPr>
        <w:spacing w:line="360" w:lineRule="auto"/>
        <w:rPr>
          <w:rFonts w:ascii="Helvetica" w:hAnsi="Helvetica"/>
          <w:b/>
          <w:lang w:val="en-US"/>
        </w:rPr>
      </w:pPr>
      <w:r>
        <w:rPr>
          <w:rFonts w:ascii="Helvetica" w:hAnsi="Helvetica"/>
          <w:b/>
          <w:lang w:val="en-US"/>
        </w:rPr>
        <w:t>ENDS</w:t>
      </w:r>
    </w:p>
    <w:p w:rsidR="00DF2E2F" w:rsidRDefault="00DF2E2F" w:rsidP="00A15E86">
      <w:pPr>
        <w:spacing w:line="360" w:lineRule="auto"/>
        <w:rPr>
          <w:rFonts w:ascii="Helvetica" w:hAnsi="Helvetica"/>
          <w:b/>
          <w:lang w:val="en-US"/>
        </w:rPr>
      </w:pPr>
    </w:p>
    <w:p w:rsidR="00DF2E2F" w:rsidRDefault="00DF2E2F" w:rsidP="00A15E86">
      <w:pPr>
        <w:spacing w:line="360" w:lineRule="auto"/>
        <w:rPr>
          <w:rFonts w:ascii="Helvetica" w:hAnsi="Helvetica"/>
          <w:b/>
          <w:lang w:val="en-US"/>
        </w:rPr>
      </w:pPr>
      <w:r>
        <w:rPr>
          <w:rFonts w:ascii="Helvetica" w:hAnsi="Helvetica"/>
          <w:b/>
          <w:lang w:val="en-US"/>
        </w:rPr>
        <w:t>April 2016</w:t>
      </w:r>
    </w:p>
    <w:p w:rsidR="00DF2E2F" w:rsidRPr="00861717" w:rsidRDefault="00DF2E2F" w:rsidP="00A15E86">
      <w:pPr>
        <w:spacing w:line="360" w:lineRule="auto"/>
        <w:rPr>
          <w:rFonts w:ascii="Helvetica" w:hAnsi="Helvetica"/>
          <w:b/>
          <w:lang w:val="en-US"/>
        </w:rPr>
      </w:pPr>
    </w:p>
    <w:p w:rsidR="005C67CD" w:rsidRDefault="00DF2E2F" w:rsidP="00861717">
      <w:pPr>
        <w:spacing w:line="360" w:lineRule="auto"/>
        <w:rPr>
          <w:rFonts w:ascii="Helvetica" w:hAnsi="Helvetica"/>
          <w:b/>
        </w:rPr>
      </w:pPr>
      <w:r>
        <w:rPr>
          <w:rFonts w:ascii="Helvetica" w:hAnsi="Helvetica"/>
          <w:b/>
        </w:rPr>
        <w:t>PR</w:t>
      </w:r>
      <w:r w:rsidR="00DF21A5">
        <w:rPr>
          <w:rFonts w:ascii="Helvetica" w:hAnsi="Helvetica"/>
          <w:b/>
        </w:rPr>
        <w:t>4</w:t>
      </w:r>
      <w:r w:rsidR="000365FE">
        <w:rPr>
          <w:rFonts w:ascii="Helvetica" w:hAnsi="Helvetica"/>
          <w:b/>
        </w:rPr>
        <w:t>8</w:t>
      </w:r>
      <w:r w:rsidR="00D677BA">
        <w:rPr>
          <w:rFonts w:ascii="Helvetica" w:hAnsi="Helvetica"/>
          <w:b/>
        </w:rPr>
        <w:t>2</w:t>
      </w:r>
      <w:r w:rsidR="000B159C">
        <w:rPr>
          <w:rFonts w:ascii="Helvetica" w:hAnsi="Helvetica"/>
          <w:b/>
        </w:rPr>
        <w:t>9</w:t>
      </w:r>
      <w:r>
        <w:rPr>
          <w:rFonts w:ascii="Helvetica" w:hAnsi="Helvetica"/>
          <w:b/>
        </w:rPr>
        <w:t>GB</w:t>
      </w:r>
    </w:p>
    <w:p w:rsidR="00DF2E2F" w:rsidRDefault="00DF2E2F" w:rsidP="00861717">
      <w:pPr>
        <w:spacing w:line="360" w:lineRule="auto"/>
        <w:rPr>
          <w:rFonts w:ascii="Helvetica" w:hAnsi="Helvetica"/>
          <w:lang w:eastAsia="ja-JP"/>
        </w:rPr>
      </w:pPr>
      <w:bookmarkStart w:id="1" w:name="_GoBack"/>
      <w:bookmarkEnd w:id="1"/>
    </w:p>
    <w:p w:rsidR="00DF2E2F" w:rsidRDefault="00DF2E2F" w:rsidP="00DF2E2F">
      <w:pPr>
        <w:rPr>
          <w:rFonts w:ascii="Arial" w:hAnsi="Arial" w:cs="Arial"/>
        </w:rPr>
      </w:pPr>
      <w:r>
        <w:rPr>
          <w:rFonts w:ascii="Arial" w:hAnsi="Arial" w:cs="Arial"/>
        </w:rPr>
        <w:t>Phoenix Contact Ltd</w:t>
      </w:r>
    </w:p>
    <w:p w:rsidR="00DF2E2F" w:rsidRDefault="00DF2E2F" w:rsidP="00DF2E2F">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DF2E2F" w:rsidRDefault="00DF2E2F" w:rsidP="00DF2E2F">
      <w:pPr>
        <w:rPr>
          <w:rFonts w:ascii="Arial" w:hAnsi="Arial" w:cs="Arial"/>
        </w:rPr>
      </w:pPr>
      <w:r>
        <w:rPr>
          <w:rFonts w:ascii="Arial" w:hAnsi="Arial" w:cs="Arial"/>
        </w:rPr>
        <w:t>Telford</w:t>
      </w:r>
    </w:p>
    <w:p w:rsidR="00DF2E2F" w:rsidRDefault="00DF2E2F" w:rsidP="00DF2E2F">
      <w:pPr>
        <w:rPr>
          <w:rFonts w:ascii="Arial" w:hAnsi="Arial" w:cs="Arial"/>
        </w:rPr>
      </w:pPr>
      <w:r>
        <w:rPr>
          <w:rFonts w:ascii="Arial" w:hAnsi="Arial" w:cs="Arial"/>
        </w:rPr>
        <w:t>Shropshire</w:t>
      </w:r>
    </w:p>
    <w:p w:rsidR="00DF2E2F" w:rsidRDefault="00DF2E2F" w:rsidP="00DF2E2F">
      <w:pPr>
        <w:rPr>
          <w:rFonts w:ascii="Arial" w:hAnsi="Arial" w:cs="Arial"/>
        </w:rPr>
      </w:pPr>
      <w:r>
        <w:rPr>
          <w:rFonts w:ascii="Arial" w:hAnsi="Arial" w:cs="Arial"/>
        </w:rPr>
        <w:t>TF7 4PG</w:t>
      </w:r>
    </w:p>
    <w:p w:rsidR="00DF2E2F" w:rsidRDefault="00DF2E2F" w:rsidP="00DF2E2F">
      <w:pPr>
        <w:rPr>
          <w:rFonts w:ascii="Arial" w:hAnsi="Arial" w:cs="Arial"/>
        </w:rPr>
      </w:pPr>
      <w:r>
        <w:rPr>
          <w:rFonts w:ascii="Arial" w:hAnsi="Arial" w:cs="Arial"/>
        </w:rPr>
        <w:t>Tel: 0845 881 2222</w:t>
      </w:r>
    </w:p>
    <w:p w:rsidR="00DF2E2F" w:rsidRDefault="00DF2E2F" w:rsidP="00DF2E2F">
      <w:pPr>
        <w:rPr>
          <w:rFonts w:ascii="Arial" w:hAnsi="Arial" w:cs="Arial"/>
        </w:rPr>
      </w:pPr>
      <w:r>
        <w:rPr>
          <w:rFonts w:ascii="Arial" w:hAnsi="Arial" w:cs="Arial"/>
        </w:rPr>
        <w:lastRenderedPageBreak/>
        <w:t>Fax: 0845 881 2211</w:t>
      </w:r>
    </w:p>
    <w:p w:rsidR="00DF2E2F" w:rsidRDefault="00DF2E2F" w:rsidP="00DF2E2F">
      <w:pPr>
        <w:rPr>
          <w:rFonts w:ascii="Arial" w:hAnsi="Arial" w:cs="Arial"/>
        </w:rPr>
      </w:pPr>
      <w:hyperlink r:id="rId9" w:history="1">
        <w:r w:rsidRPr="005A4138">
          <w:rPr>
            <w:rStyle w:val="Hyperlink"/>
            <w:rFonts w:ascii="Arial" w:hAnsi="Arial" w:cs="Arial"/>
          </w:rPr>
          <w:t>www.phoenixcontact.co.uk</w:t>
        </w:r>
      </w:hyperlink>
    </w:p>
    <w:p w:rsidR="00DF2E2F" w:rsidRDefault="00DF2E2F" w:rsidP="00DF2E2F">
      <w:pPr>
        <w:rPr>
          <w:rFonts w:ascii="Arial" w:hAnsi="Arial" w:cs="Arial"/>
        </w:rPr>
      </w:pPr>
      <w:hyperlink r:id="rId10" w:history="1">
        <w:r w:rsidRPr="005A4138">
          <w:rPr>
            <w:rStyle w:val="Hyperlink"/>
            <w:rFonts w:ascii="Arial" w:hAnsi="Arial" w:cs="Arial"/>
          </w:rPr>
          <w:t>info@phoenixcontact.co.uk</w:t>
        </w:r>
      </w:hyperlink>
    </w:p>
    <w:p w:rsidR="00DF2E2F" w:rsidRDefault="00DF2E2F" w:rsidP="00DF2E2F">
      <w:pPr>
        <w:rPr>
          <w:rFonts w:ascii="Arial" w:hAnsi="Arial" w:cs="Arial"/>
        </w:rPr>
      </w:pPr>
    </w:p>
    <w:p w:rsidR="00DF2E2F" w:rsidRPr="00E06687" w:rsidRDefault="00DF2E2F" w:rsidP="00DF2E2F">
      <w:pPr>
        <w:rPr>
          <w:rFonts w:ascii="Arial" w:hAnsi="Arial" w:cs="Arial"/>
          <w:b/>
        </w:rPr>
      </w:pPr>
      <w:r w:rsidRPr="00E06687">
        <w:rPr>
          <w:rFonts w:ascii="Arial" w:hAnsi="Arial" w:cs="Arial"/>
          <w:b/>
        </w:rPr>
        <w:t>For news updates from Phoenix Contact visit:</w:t>
      </w:r>
    </w:p>
    <w:p w:rsidR="00DF2E2F" w:rsidRPr="00E06687" w:rsidRDefault="00DF2E2F" w:rsidP="00DF2E2F">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DF2E2F" w:rsidRPr="00E06687" w:rsidRDefault="00DF2E2F" w:rsidP="00DF2E2F">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DF2E2F" w:rsidRPr="00E06687" w:rsidRDefault="00DF2E2F" w:rsidP="00DF2E2F">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DF2E2F" w:rsidRPr="00E06687" w:rsidRDefault="00DF2E2F" w:rsidP="00DF2E2F">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DF2E2F" w:rsidRPr="00CD2D48" w:rsidRDefault="00DF2E2F" w:rsidP="00DF2E2F">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sectPr w:rsidR="00DF2E2F" w:rsidRPr="00CD2D48">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E2F" w:rsidRDefault="00DF2E2F" w:rsidP="00DF2E2F">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DF2E2F" w:rsidRDefault="00DF2E2F" w:rsidP="00DF2E2F">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DF2E2F" w:rsidRPr="00A7415A" w:rsidRDefault="00DF2E2F" w:rsidP="00DF2E2F">
    <w:pPr>
      <w:spacing w:line="360" w:lineRule="auto"/>
      <w:rPr>
        <w:rFonts w:ascii="Helvetica" w:hAnsi="Helvetica"/>
        <w:b/>
        <w:lang w:eastAsia="ja-JP"/>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DF2E2F" w:rsidRDefault="001778E4" w:rsidP="00DF2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861717">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560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1B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779C9"/>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21042"/>
    <w:rsid w:val="00330FC8"/>
    <w:rsid w:val="00331421"/>
    <w:rsid w:val="00331458"/>
    <w:rsid w:val="00331C4A"/>
    <w:rsid w:val="003321F9"/>
    <w:rsid w:val="003349B3"/>
    <w:rsid w:val="0033521E"/>
    <w:rsid w:val="00342176"/>
    <w:rsid w:val="00342CC8"/>
    <w:rsid w:val="00343268"/>
    <w:rsid w:val="0034341C"/>
    <w:rsid w:val="00344935"/>
    <w:rsid w:val="00345580"/>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2F1"/>
    <w:rsid w:val="00494A45"/>
    <w:rsid w:val="00494BB8"/>
    <w:rsid w:val="00495566"/>
    <w:rsid w:val="00495754"/>
    <w:rsid w:val="00496253"/>
    <w:rsid w:val="004A3B4C"/>
    <w:rsid w:val="004A64A8"/>
    <w:rsid w:val="004A7590"/>
    <w:rsid w:val="004B01E9"/>
    <w:rsid w:val="004B0D08"/>
    <w:rsid w:val="004B1623"/>
    <w:rsid w:val="004B2501"/>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52B04"/>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0627"/>
    <w:rsid w:val="007B3D00"/>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1717"/>
    <w:rsid w:val="0086250F"/>
    <w:rsid w:val="008672AC"/>
    <w:rsid w:val="00867866"/>
    <w:rsid w:val="00871722"/>
    <w:rsid w:val="00872128"/>
    <w:rsid w:val="008743A5"/>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67B10"/>
    <w:rsid w:val="00A71FD2"/>
    <w:rsid w:val="00A72239"/>
    <w:rsid w:val="00A727E4"/>
    <w:rsid w:val="00A7415A"/>
    <w:rsid w:val="00A742F7"/>
    <w:rsid w:val="00A871D9"/>
    <w:rsid w:val="00A914F7"/>
    <w:rsid w:val="00A9572D"/>
    <w:rsid w:val="00A96F99"/>
    <w:rsid w:val="00AA13A3"/>
    <w:rsid w:val="00AA14B5"/>
    <w:rsid w:val="00AA18A4"/>
    <w:rsid w:val="00AA5F29"/>
    <w:rsid w:val="00AA634B"/>
    <w:rsid w:val="00AA6F04"/>
    <w:rsid w:val="00AB1A7F"/>
    <w:rsid w:val="00AB2DB6"/>
    <w:rsid w:val="00AB36E5"/>
    <w:rsid w:val="00AB3CD4"/>
    <w:rsid w:val="00AB566B"/>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C9B"/>
    <w:rsid w:val="00B34FEF"/>
    <w:rsid w:val="00B3548D"/>
    <w:rsid w:val="00B403DF"/>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F21A5"/>
    <w:rsid w:val="00DF2E2F"/>
    <w:rsid w:val="00DF2EA2"/>
    <w:rsid w:val="00DF34B5"/>
    <w:rsid w:val="00DF3D70"/>
    <w:rsid w:val="00DF58B4"/>
    <w:rsid w:val="00DF6C0C"/>
    <w:rsid w:val="00DF6FC8"/>
    <w:rsid w:val="00E00562"/>
    <w:rsid w:val="00E00740"/>
    <w:rsid w:val="00E00B96"/>
    <w:rsid w:val="00E011FA"/>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0ACD"/>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3F6D"/>
    <w:rsid w:val="00EF4407"/>
    <w:rsid w:val="00EF7BD4"/>
    <w:rsid w:val="00F0290F"/>
    <w:rsid w:val="00F0416C"/>
    <w:rsid w:val="00F052D8"/>
    <w:rsid w:val="00F1008A"/>
    <w:rsid w:val="00F100FE"/>
    <w:rsid w:val="00F102BC"/>
    <w:rsid w:val="00F12085"/>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9E4"/>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1899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5</cp:revision>
  <cp:lastPrinted>2016-03-21T09:42:00Z</cp:lastPrinted>
  <dcterms:created xsi:type="dcterms:W3CDTF">2016-03-21T09:42:00Z</dcterms:created>
  <dcterms:modified xsi:type="dcterms:W3CDTF">2016-04-19T08:17:00Z</dcterms:modified>
</cp:coreProperties>
</file>