
<file path=[Content_Types].xml><?xml version="1.0" encoding="utf-8"?>
<Types xmlns="http://schemas.openxmlformats.org/package/2006/content-types">
  <Default Extension="xml" ContentType="application/xml"/>
  <Default Extension="bin" ContentType="application/vnd.ms-word.attachedToolbars"/>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158F7" w14:textId="77777777" w:rsidR="00DE031C" w:rsidRDefault="00DE031C" w:rsidP="00DE031C">
      <w:pPr>
        <w:rPr>
          <w:rFonts w:ascii="Helvetica" w:hAnsi="Helvetica"/>
          <w:sz w:val="20"/>
          <w:szCs w:val="20"/>
        </w:rPr>
      </w:pPr>
    </w:p>
    <w:p w14:paraId="07B39BB6" w14:textId="37609935" w:rsidR="00DE031C" w:rsidRPr="0031272A" w:rsidRDefault="00BD6B28" w:rsidP="00DE031C">
      <w:r>
        <w:rPr>
          <w:rFonts w:ascii="Helvetica" w:hAnsi="Helvetica"/>
          <w:b/>
          <w:sz w:val="20"/>
          <w:szCs w:val="20"/>
        </w:rPr>
        <w:t>10</w:t>
      </w:r>
      <w:bookmarkStart w:id="0" w:name="_GoBack"/>
      <w:bookmarkEnd w:id="0"/>
      <w:r w:rsidR="0036544A">
        <w:rPr>
          <w:rFonts w:ascii="Helvetica" w:hAnsi="Helvetica"/>
          <w:b/>
          <w:sz w:val="20"/>
          <w:szCs w:val="20"/>
        </w:rPr>
        <w:t xml:space="preserve"> August</w:t>
      </w:r>
      <w:r w:rsidR="006858EF">
        <w:rPr>
          <w:rFonts w:ascii="Helvetica" w:hAnsi="Helvetica"/>
          <w:b/>
          <w:sz w:val="20"/>
          <w:szCs w:val="20"/>
        </w:rPr>
        <w:t xml:space="preserve"> 2016</w:t>
      </w:r>
    </w:p>
    <w:p w14:paraId="10694899" w14:textId="4A58A436" w:rsidR="00DE031C" w:rsidRPr="00176D46" w:rsidRDefault="00DE031C" w:rsidP="00DE031C">
      <w:pPr>
        <w:spacing w:after="160"/>
        <w:jc w:val="center"/>
        <w:rPr>
          <w:rFonts w:ascii="Helvetica" w:hAnsi="Helvetica"/>
          <w:b/>
        </w:rPr>
      </w:pPr>
      <w:r w:rsidRPr="00176D46">
        <w:rPr>
          <w:rFonts w:ascii="Helvetica" w:hAnsi="Helvetica"/>
          <w:b/>
        </w:rPr>
        <w:t>PRESS RELEASE</w:t>
      </w:r>
      <w:r w:rsidR="00D253EA">
        <w:rPr>
          <w:rFonts w:ascii="Helvetica" w:hAnsi="Helvetica"/>
          <w:b/>
        </w:rPr>
        <w:t xml:space="preserve"> </w:t>
      </w:r>
    </w:p>
    <w:p w14:paraId="3212C0E4" w14:textId="0974A626" w:rsidR="00DE031C" w:rsidRPr="00176D46" w:rsidRDefault="000C124E" w:rsidP="00DE031C">
      <w:pPr>
        <w:jc w:val="center"/>
        <w:rPr>
          <w:rFonts w:ascii="Helvetica" w:hAnsi="Helvetica"/>
          <w:b/>
        </w:rPr>
      </w:pPr>
      <w:r>
        <w:rPr>
          <w:rFonts w:ascii="Helvetica" w:hAnsi="Helvetica"/>
          <w:b/>
        </w:rPr>
        <w:t xml:space="preserve">Natural, derived from tomato and clinically proven – </w:t>
      </w:r>
      <w:r>
        <w:rPr>
          <w:rFonts w:ascii="Helvetica" w:hAnsi="Helvetica"/>
          <w:b/>
        </w:rPr>
        <w:br/>
        <w:t>consumers deliver their verdict on the perfect supplement</w:t>
      </w:r>
    </w:p>
    <w:p w14:paraId="147EC438" w14:textId="77777777" w:rsidR="00DE031C" w:rsidRDefault="00DE031C" w:rsidP="00DE031C">
      <w:pPr>
        <w:jc w:val="center"/>
        <w:rPr>
          <w:rFonts w:ascii="Cambria" w:hAnsi="Cambria"/>
          <w:b/>
          <w:sz w:val="28"/>
          <w:szCs w:val="28"/>
        </w:rPr>
      </w:pPr>
    </w:p>
    <w:p w14:paraId="1CB2673E" w14:textId="477FA3CB" w:rsidR="00FE6E35" w:rsidRDefault="004457A0" w:rsidP="00DE031C">
      <w:pPr>
        <w:rPr>
          <w:rFonts w:ascii="Helvetica" w:hAnsi="Helvetica"/>
          <w:sz w:val="20"/>
          <w:szCs w:val="20"/>
        </w:rPr>
      </w:pPr>
      <w:r>
        <w:rPr>
          <w:rFonts w:ascii="Helvetica" w:hAnsi="Helvetica"/>
          <w:sz w:val="20"/>
          <w:szCs w:val="20"/>
        </w:rPr>
        <w:t>Supplements made</w:t>
      </w:r>
      <w:r w:rsidR="000C124E">
        <w:rPr>
          <w:rFonts w:ascii="Helvetica" w:hAnsi="Helvetica"/>
          <w:sz w:val="20"/>
          <w:szCs w:val="20"/>
        </w:rPr>
        <w:t xml:space="preserve"> with scientifically </w:t>
      </w:r>
      <w:r w:rsidR="0000468F">
        <w:rPr>
          <w:rFonts w:ascii="Helvetica" w:hAnsi="Helvetica"/>
          <w:sz w:val="20"/>
          <w:szCs w:val="20"/>
        </w:rPr>
        <w:t xml:space="preserve">proven natural </w:t>
      </w:r>
      <w:r>
        <w:rPr>
          <w:rFonts w:ascii="Helvetica" w:hAnsi="Helvetica"/>
          <w:sz w:val="20"/>
          <w:szCs w:val="20"/>
        </w:rPr>
        <w:t>tomato</w:t>
      </w:r>
      <w:r w:rsidR="0000468F">
        <w:rPr>
          <w:rFonts w:ascii="Helvetica" w:hAnsi="Helvetica"/>
          <w:sz w:val="20"/>
          <w:szCs w:val="20"/>
        </w:rPr>
        <w:t xml:space="preserve"> extracts resonate powerfully</w:t>
      </w:r>
      <w:r w:rsidR="00A61AC8">
        <w:rPr>
          <w:rFonts w:ascii="Helvetica" w:hAnsi="Helvetica"/>
          <w:sz w:val="20"/>
          <w:szCs w:val="20"/>
        </w:rPr>
        <w:t xml:space="preserve"> with </w:t>
      </w:r>
      <w:r w:rsidR="00212482">
        <w:rPr>
          <w:rFonts w:ascii="Helvetica" w:hAnsi="Helvetica"/>
          <w:sz w:val="20"/>
          <w:szCs w:val="20"/>
        </w:rPr>
        <w:t xml:space="preserve">a majority of key </w:t>
      </w:r>
      <w:r w:rsidR="00A61AC8">
        <w:rPr>
          <w:rFonts w:ascii="Helvetica" w:hAnsi="Helvetica"/>
          <w:sz w:val="20"/>
          <w:szCs w:val="20"/>
        </w:rPr>
        <w:t xml:space="preserve">dietary supplement users, </w:t>
      </w:r>
      <w:r w:rsidR="0000468F">
        <w:rPr>
          <w:rFonts w:ascii="Helvetica" w:hAnsi="Helvetica"/>
          <w:sz w:val="20"/>
          <w:szCs w:val="20"/>
        </w:rPr>
        <w:t xml:space="preserve">according to the </w:t>
      </w:r>
      <w:r w:rsidR="00A61AC8">
        <w:rPr>
          <w:rFonts w:ascii="Helvetica" w:hAnsi="Helvetica"/>
          <w:sz w:val="20"/>
          <w:szCs w:val="20"/>
        </w:rPr>
        <w:t xml:space="preserve">findings </w:t>
      </w:r>
      <w:r w:rsidR="0000468F">
        <w:rPr>
          <w:rFonts w:ascii="Helvetica" w:hAnsi="Helvetica"/>
          <w:sz w:val="20"/>
          <w:szCs w:val="20"/>
        </w:rPr>
        <w:t>of a</w:t>
      </w:r>
      <w:r w:rsidR="00A61AC8">
        <w:rPr>
          <w:rFonts w:ascii="Helvetica" w:hAnsi="Helvetica"/>
          <w:sz w:val="20"/>
          <w:szCs w:val="20"/>
        </w:rPr>
        <w:t xml:space="preserve"> new</w:t>
      </w:r>
      <w:r w:rsidR="0000468F">
        <w:rPr>
          <w:rFonts w:ascii="Helvetica" w:hAnsi="Helvetica"/>
          <w:sz w:val="20"/>
          <w:szCs w:val="20"/>
        </w:rPr>
        <w:t xml:space="preserve"> </w:t>
      </w:r>
      <w:r w:rsidR="00424FCF">
        <w:rPr>
          <w:rFonts w:ascii="Helvetica" w:hAnsi="Helvetica"/>
          <w:sz w:val="20"/>
          <w:szCs w:val="20"/>
        </w:rPr>
        <w:t xml:space="preserve">online </w:t>
      </w:r>
      <w:r w:rsidR="00A61AC8">
        <w:rPr>
          <w:rFonts w:ascii="Helvetica" w:hAnsi="Helvetica"/>
          <w:sz w:val="20"/>
          <w:szCs w:val="20"/>
        </w:rPr>
        <w:t>poll.</w:t>
      </w:r>
    </w:p>
    <w:p w14:paraId="0C590C97" w14:textId="77777777" w:rsidR="0000468F" w:rsidRDefault="0000468F" w:rsidP="00DE031C">
      <w:pPr>
        <w:rPr>
          <w:rFonts w:ascii="Helvetica" w:hAnsi="Helvetica"/>
          <w:sz w:val="20"/>
          <w:szCs w:val="20"/>
        </w:rPr>
      </w:pPr>
    </w:p>
    <w:p w14:paraId="03BB28E5" w14:textId="58B0D170" w:rsidR="0000468F" w:rsidRPr="00424FCF" w:rsidRDefault="00424FCF" w:rsidP="0000468F">
      <w:pPr>
        <w:rPr>
          <w:rFonts w:ascii="Helvetica" w:hAnsi="Helvetica" w:cs="Helvetica Light"/>
          <w:sz w:val="20"/>
          <w:szCs w:val="20"/>
        </w:rPr>
      </w:pPr>
      <w:r>
        <w:rPr>
          <w:rFonts w:ascii="Helvetica" w:hAnsi="Helvetica"/>
          <w:sz w:val="20"/>
          <w:szCs w:val="20"/>
        </w:rPr>
        <w:t>Re</w:t>
      </w:r>
      <w:r w:rsidR="0000468F">
        <w:rPr>
          <w:rFonts w:ascii="Helvetica" w:hAnsi="Helvetica"/>
          <w:sz w:val="20"/>
          <w:szCs w:val="20"/>
        </w:rPr>
        <w:t xml:space="preserve">searchers </w:t>
      </w:r>
      <w:r>
        <w:rPr>
          <w:rFonts w:ascii="Helvetica" w:hAnsi="Helvetica"/>
          <w:sz w:val="20"/>
          <w:szCs w:val="20"/>
        </w:rPr>
        <w:t>surveyed</w:t>
      </w:r>
      <w:r w:rsidR="0000468F">
        <w:rPr>
          <w:rFonts w:ascii="Helvetica" w:hAnsi="Helvetica"/>
          <w:sz w:val="20"/>
          <w:szCs w:val="20"/>
        </w:rPr>
        <w:t xml:space="preserve"> 200 UK-based consumers aged 50+ who take supplemen</w:t>
      </w:r>
      <w:r w:rsidR="004457A0">
        <w:rPr>
          <w:rFonts w:ascii="Helvetica" w:hAnsi="Helvetica"/>
          <w:sz w:val="20"/>
          <w:szCs w:val="20"/>
        </w:rPr>
        <w:t xml:space="preserve">ts at least five times a week </w:t>
      </w:r>
      <w:r w:rsidR="000C124E">
        <w:rPr>
          <w:rFonts w:ascii="Helvetica" w:hAnsi="Helvetica"/>
          <w:sz w:val="20"/>
          <w:szCs w:val="20"/>
        </w:rPr>
        <w:t>i</w:t>
      </w:r>
      <w:r w:rsidR="0000468F">
        <w:rPr>
          <w:rFonts w:ascii="Helvetica" w:hAnsi="Helvetica"/>
          <w:sz w:val="20"/>
          <w:szCs w:val="20"/>
        </w:rPr>
        <w:t>n a bid to understand better what drives them t</w:t>
      </w:r>
      <w:r w:rsidR="000C124E">
        <w:rPr>
          <w:rFonts w:ascii="Helvetica" w:hAnsi="Helvetica"/>
          <w:sz w:val="20"/>
          <w:szCs w:val="20"/>
        </w:rPr>
        <w:t xml:space="preserve">o buy some </w:t>
      </w:r>
      <w:r w:rsidR="004B53CB">
        <w:rPr>
          <w:rFonts w:ascii="Helvetica" w:hAnsi="Helvetica"/>
          <w:sz w:val="20"/>
          <w:szCs w:val="20"/>
        </w:rPr>
        <w:t>brands</w:t>
      </w:r>
      <w:r w:rsidR="000C124E">
        <w:rPr>
          <w:rFonts w:ascii="Helvetica" w:hAnsi="Helvetica"/>
          <w:sz w:val="20"/>
          <w:szCs w:val="20"/>
        </w:rPr>
        <w:t xml:space="preserve"> over others. T</w:t>
      </w:r>
      <w:r w:rsidR="0000468F">
        <w:rPr>
          <w:rFonts w:ascii="Helvetica" w:hAnsi="Helvetica"/>
          <w:sz w:val="20"/>
          <w:szCs w:val="20"/>
        </w:rPr>
        <w:t xml:space="preserve">he </w:t>
      </w:r>
      <w:r w:rsidR="0000468F" w:rsidRPr="00424FCF">
        <w:rPr>
          <w:rFonts w:ascii="Helvetica" w:hAnsi="Helvetica"/>
          <w:sz w:val="20"/>
          <w:szCs w:val="20"/>
        </w:rPr>
        <w:t>r</w:t>
      </w:r>
      <w:r w:rsidR="0000468F" w:rsidRPr="00424FCF">
        <w:rPr>
          <w:rFonts w:ascii="Helvetica" w:hAnsi="Helvetica" w:cs="Helvetica Light"/>
          <w:sz w:val="20"/>
          <w:szCs w:val="20"/>
        </w:rPr>
        <w:t>espondents were presented with a range of properties</w:t>
      </w:r>
      <w:r w:rsidR="009212F4">
        <w:rPr>
          <w:rFonts w:ascii="Helvetica" w:hAnsi="Helvetica" w:cs="Helvetica Light"/>
          <w:sz w:val="20"/>
          <w:szCs w:val="20"/>
        </w:rPr>
        <w:t xml:space="preserve"> a product might offer and </w:t>
      </w:r>
      <w:r w:rsidR="004B53CB">
        <w:rPr>
          <w:rFonts w:ascii="Helvetica" w:hAnsi="Helvetica" w:cs="Helvetica Light"/>
          <w:sz w:val="20"/>
          <w:szCs w:val="20"/>
        </w:rPr>
        <w:t>asked if these</w:t>
      </w:r>
      <w:r w:rsidR="0000468F" w:rsidRPr="00424FCF">
        <w:rPr>
          <w:rFonts w:ascii="Helvetica" w:hAnsi="Helvetica" w:cs="Helvetica Light"/>
          <w:sz w:val="20"/>
          <w:szCs w:val="20"/>
        </w:rPr>
        <w:t xml:space="preserve"> would make them</w:t>
      </w:r>
      <w:r w:rsidR="004B53CB">
        <w:rPr>
          <w:rFonts w:ascii="Helvetica" w:hAnsi="Helvetica" w:cs="Helvetica Light"/>
          <w:sz w:val="20"/>
          <w:szCs w:val="20"/>
        </w:rPr>
        <w:t xml:space="preserve"> more or less likely to use that product</w:t>
      </w:r>
      <w:r w:rsidR="00955A4B">
        <w:rPr>
          <w:rFonts w:ascii="Helvetica" w:hAnsi="Helvetica" w:cs="Helvetica Light"/>
          <w:sz w:val="20"/>
          <w:szCs w:val="20"/>
        </w:rPr>
        <w:t xml:space="preserve">. </w:t>
      </w:r>
      <w:r w:rsidR="0000468F" w:rsidRPr="00424FCF">
        <w:rPr>
          <w:rFonts w:ascii="Helvetica" w:hAnsi="Helvetica" w:cs="Helvetica Light"/>
          <w:sz w:val="20"/>
          <w:szCs w:val="20"/>
        </w:rPr>
        <w:t>The results showed that:</w:t>
      </w:r>
    </w:p>
    <w:p w14:paraId="67361933" w14:textId="77777777" w:rsidR="0000468F" w:rsidRPr="00424FCF" w:rsidRDefault="0000468F" w:rsidP="0000468F">
      <w:pPr>
        <w:rPr>
          <w:rFonts w:ascii="Helvetica" w:hAnsi="Helvetica"/>
          <w:sz w:val="20"/>
          <w:szCs w:val="20"/>
        </w:rPr>
      </w:pPr>
    </w:p>
    <w:p w14:paraId="7FE2F41F" w14:textId="77777777" w:rsidR="00424FCF" w:rsidRPr="00424FCF" w:rsidRDefault="0000468F" w:rsidP="00424FCF">
      <w:pPr>
        <w:pStyle w:val="ListParagraph"/>
        <w:widowControl w:val="0"/>
        <w:numPr>
          <w:ilvl w:val="0"/>
          <w:numId w:val="1"/>
        </w:numPr>
        <w:autoSpaceDE w:val="0"/>
        <w:autoSpaceDN w:val="0"/>
        <w:adjustRightInd w:val="0"/>
        <w:spacing w:after="240"/>
        <w:rPr>
          <w:rFonts w:ascii="Helvetica" w:hAnsi="Helvetica" w:cs="Helvetica Light"/>
          <w:sz w:val="20"/>
          <w:szCs w:val="20"/>
        </w:rPr>
      </w:pPr>
      <w:r w:rsidRPr="00424FCF">
        <w:rPr>
          <w:rFonts w:ascii="Helvetica" w:hAnsi="Helvetica" w:cs="Helvetica Light"/>
          <w:sz w:val="20"/>
          <w:szCs w:val="20"/>
        </w:rPr>
        <w:t>Naturalness resona</w:t>
      </w:r>
      <w:r w:rsidR="00424FCF" w:rsidRPr="00424FCF">
        <w:rPr>
          <w:rFonts w:ascii="Helvetica" w:hAnsi="Helvetica" w:cs="Helvetica Light"/>
          <w:sz w:val="20"/>
          <w:szCs w:val="20"/>
        </w:rPr>
        <w:t xml:space="preserve">ted more than any other factor – </w:t>
      </w:r>
      <w:r w:rsidRPr="00424FCF">
        <w:rPr>
          <w:rFonts w:ascii="Helvetica" w:hAnsi="Helvetica" w:cs="Helvetica Light"/>
          <w:sz w:val="20"/>
          <w:szCs w:val="20"/>
        </w:rPr>
        <w:t>with 80% of respondents stating they would be more likely to use a supplement that contained natur</w:t>
      </w:r>
      <w:r w:rsidR="00424FCF" w:rsidRPr="00424FCF">
        <w:rPr>
          <w:rFonts w:ascii="Helvetica" w:hAnsi="Helvetica" w:cs="Helvetica Light"/>
          <w:sz w:val="20"/>
          <w:szCs w:val="20"/>
        </w:rPr>
        <w:t>ally occurring ingredients</w:t>
      </w:r>
    </w:p>
    <w:p w14:paraId="498E7945" w14:textId="1C70B399" w:rsidR="0000468F" w:rsidRPr="00424FCF" w:rsidRDefault="00424FCF" w:rsidP="00424FCF">
      <w:pPr>
        <w:pStyle w:val="ListParagraph"/>
        <w:widowControl w:val="0"/>
        <w:numPr>
          <w:ilvl w:val="0"/>
          <w:numId w:val="1"/>
        </w:numPr>
        <w:autoSpaceDE w:val="0"/>
        <w:autoSpaceDN w:val="0"/>
        <w:adjustRightInd w:val="0"/>
        <w:spacing w:after="240"/>
        <w:rPr>
          <w:rFonts w:ascii="Helvetica" w:hAnsi="Helvetica" w:cs="Helvetica Light"/>
          <w:sz w:val="20"/>
          <w:szCs w:val="20"/>
        </w:rPr>
      </w:pPr>
      <w:r w:rsidRPr="00424FCF">
        <w:rPr>
          <w:rFonts w:ascii="Helvetica" w:hAnsi="Helvetica" w:cs="Helvetica Light"/>
          <w:sz w:val="20"/>
          <w:szCs w:val="20"/>
        </w:rPr>
        <w:t>‘S</w:t>
      </w:r>
      <w:r w:rsidR="0000468F" w:rsidRPr="00424FCF">
        <w:rPr>
          <w:rFonts w:ascii="Helvetica" w:hAnsi="Helvetica" w:cs="Helvetica Light"/>
          <w:sz w:val="20"/>
          <w:szCs w:val="20"/>
        </w:rPr>
        <w:t>upported</w:t>
      </w:r>
      <w:r w:rsidRPr="00424FCF">
        <w:rPr>
          <w:rFonts w:ascii="Helvetica" w:hAnsi="Helvetica" w:cs="Helvetica Light"/>
          <w:sz w:val="20"/>
          <w:szCs w:val="20"/>
        </w:rPr>
        <w:t xml:space="preserve"> by extensive clinical trials’ was </w:t>
      </w:r>
      <w:r w:rsidR="0000468F" w:rsidRPr="00424FCF">
        <w:rPr>
          <w:rFonts w:ascii="Helvetica" w:hAnsi="Helvetica" w:cs="Helvetica Light"/>
          <w:sz w:val="20"/>
          <w:szCs w:val="20"/>
        </w:rPr>
        <w:t>a factor that a</w:t>
      </w:r>
      <w:r w:rsidRPr="00424FCF">
        <w:rPr>
          <w:rFonts w:ascii="Helvetica" w:hAnsi="Helvetica" w:cs="Helvetica Light"/>
          <w:sz w:val="20"/>
          <w:szCs w:val="20"/>
        </w:rPr>
        <w:t xml:space="preserve">ppealed to 79% of </w:t>
      </w:r>
      <w:r w:rsidR="000C124E">
        <w:rPr>
          <w:rFonts w:ascii="Helvetica" w:hAnsi="Helvetica" w:cs="Helvetica Light"/>
          <w:sz w:val="20"/>
          <w:szCs w:val="20"/>
        </w:rPr>
        <w:t>respondents</w:t>
      </w:r>
    </w:p>
    <w:p w14:paraId="4A44D674" w14:textId="3179BD84" w:rsidR="00424FCF" w:rsidRPr="00424FCF" w:rsidRDefault="000C124E" w:rsidP="00424FCF">
      <w:pPr>
        <w:pStyle w:val="ListParagraph"/>
        <w:widowControl w:val="0"/>
        <w:numPr>
          <w:ilvl w:val="0"/>
          <w:numId w:val="1"/>
        </w:numPr>
        <w:autoSpaceDE w:val="0"/>
        <w:autoSpaceDN w:val="0"/>
        <w:adjustRightInd w:val="0"/>
        <w:spacing w:after="240"/>
        <w:rPr>
          <w:rFonts w:ascii="Helvetica" w:hAnsi="Helvetica" w:cs="Helvetica Light"/>
          <w:sz w:val="20"/>
          <w:szCs w:val="20"/>
        </w:rPr>
      </w:pPr>
      <w:r>
        <w:rPr>
          <w:rFonts w:ascii="Helvetica" w:hAnsi="Helvetica" w:cs="Helvetica Light"/>
          <w:sz w:val="20"/>
          <w:szCs w:val="20"/>
        </w:rPr>
        <w:t xml:space="preserve">Knowing </w:t>
      </w:r>
      <w:r w:rsidR="0000468F" w:rsidRPr="00424FCF">
        <w:rPr>
          <w:rFonts w:ascii="Helvetica" w:hAnsi="Helvetica" w:cs="Helvetica Light"/>
          <w:sz w:val="20"/>
          <w:szCs w:val="20"/>
        </w:rPr>
        <w:t>a pr</w:t>
      </w:r>
      <w:r>
        <w:rPr>
          <w:rFonts w:ascii="Helvetica" w:hAnsi="Helvetica" w:cs="Helvetica Light"/>
          <w:sz w:val="20"/>
          <w:szCs w:val="20"/>
        </w:rPr>
        <w:t>oduct was derived from fruit or</w:t>
      </w:r>
      <w:r w:rsidR="0000468F" w:rsidRPr="00424FCF">
        <w:rPr>
          <w:rFonts w:ascii="Helvetica" w:hAnsi="Helvetica" w:cs="Helvetica Light"/>
          <w:sz w:val="20"/>
          <w:szCs w:val="20"/>
        </w:rPr>
        <w:t xml:space="preserve"> vegetables was a maj</w:t>
      </w:r>
      <w:r w:rsidR="00424FCF" w:rsidRPr="00424FCF">
        <w:rPr>
          <w:rFonts w:ascii="Helvetica" w:hAnsi="Helvetica" w:cs="Helvetica Light"/>
          <w:sz w:val="20"/>
          <w:szCs w:val="20"/>
        </w:rPr>
        <w:t>or motivator, with 68% of respondents saying this would make them more likely to buy it</w:t>
      </w:r>
    </w:p>
    <w:p w14:paraId="575CD41E" w14:textId="7A364C32" w:rsidR="0000468F" w:rsidRPr="00424FCF" w:rsidRDefault="00424FCF" w:rsidP="00424FCF">
      <w:pPr>
        <w:pStyle w:val="ListParagraph"/>
        <w:widowControl w:val="0"/>
        <w:numPr>
          <w:ilvl w:val="0"/>
          <w:numId w:val="1"/>
        </w:numPr>
        <w:autoSpaceDE w:val="0"/>
        <w:autoSpaceDN w:val="0"/>
        <w:adjustRightInd w:val="0"/>
        <w:spacing w:after="240"/>
        <w:rPr>
          <w:rFonts w:ascii="Helvetica" w:hAnsi="Helvetica" w:cs="Times"/>
          <w:sz w:val="20"/>
          <w:szCs w:val="20"/>
        </w:rPr>
      </w:pPr>
      <w:r w:rsidRPr="00424FCF">
        <w:rPr>
          <w:rFonts w:ascii="Helvetica" w:hAnsi="Helvetica" w:cs="Helvetica Light"/>
          <w:sz w:val="20"/>
          <w:szCs w:val="20"/>
        </w:rPr>
        <w:t>But at 70%, s</w:t>
      </w:r>
      <w:r w:rsidR="0000468F" w:rsidRPr="00424FCF">
        <w:rPr>
          <w:rFonts w:ascii="Helvetica" w:hAnsi="Helvetica" w:cs="Helvetica Light"/>
          <w:sz w:val="20"/>
          <w:szCs w:val="20"/>
        </w:rPr>
        <w:t xml:space="preserve">upplements containing ingredients made </w:t>
      </w:r>
      <w:r w:rsidRPr="00424FCF">
        <w:rPr>
          <w:rFonts w:ascii="Helvetica" w:hAnsi="Helvetica" w:cs="Helvetica Light"/>
          <w:sz w:val="20"/>
          <w:szCs w:val="20"/>
        </w:rPr>
        <w:t xml:space="preserve">specifically </w:t>
      </w:r>
      <w:r w:rsidR="0000468F" w:rsidRPr="00424FCF">
        <w:rPr>
          <w:rFonts w:ascii="Helvetica" w:hAnsi="Helvetica" w:cs="Helvetica Light"/>
          <w:sz w:val="20"/>
          <w:szCs w:val="20"/>
        </w:rPr>
        <w:t xml:space="preserve">from tomatoes had </w:t>
      </w:r>
      <w:r w:rsidRPr="00424FCF">
        <w:rPr>
          <w:rFonts w:ascii="Helvetica" w:hAnsi="Helvetica" w:cs="Helvetica Light"/>
          <w:sz w:val="20"/>
          <w:szCs w:val="20"/>
        </w:rPr>
        <w:t xml:space="preserve">even </w:t>
      </w:r>
      <w:r w:rsidR="0000468F" w:rsidRPr="00424FCF">
        <w:rPr>
          <w:rFonts w:ascii="Helvetica" w:hAnsi="Helvetica" w:cs="Helvetica Light"/>
          <w:sz w:val="20"/>
          <w:szCs w:val="20"/>
        </w:rPr>
        <w:t>strong</w:t>
      </w:r>
      <w:r w:rsidRPr="00424FCF">
        <w:rPr>
          <w:rFonts w:ascii="Helvetica" w:hAnsi="Helvetica" w:cs="Helvetica Light"/>
          <w:sz w:val="20"/>
          <w:szCs w:val="20"/>
        </w:rPr>
        <w:t>er appeal</w:t>
      </w:r>
    </w:p>
    <w:p w14:paraId="34482F63" w14:textId="0E75FF06" w:rsidR="00424FCF" w:rsidRDefault="00424FCF" w:rsidP="00424FCF">
      <w:pPr>
        <w:widowControl w:val="0"/>
        <w:autoSpaceDE w:val="0"/>
        <w:autoSpaceDN w:val="0"/>
        <w:adjustRightInd w:val="0"/>
        <w:spacing w:after="240"/>
        <w:rPr>
          <w:rFonts w:ascii="Helvetica" w:hAnsi="Helvetica" w:cs="Times"/>
          <w:sz w:val="20"/>
          <w:szCs w:val="20"/>
        </w:rPr>
      </w:pPr>
      <w:r>
        <w:rPr>
          <w:rFonts w:ascii="Helvetica" w:hAnsi="Helvetica" w:cs="Times"/>
          <w:sz w:val="20"/>
          <w:szCs w:val="20"/>
        </w:rPr>
        <w:t xml:space="preserve">The respondents were also asked about how </w:t>
      </w:r>
      <w:r w:rsidR="000C124E">
        <w:rPr>
          <w:rFonts w:ascii="Helvetica" w:hAnsi="Helvetica" w:cs="Times"/>
          <w:sz w:val="20"/>
          <w:szCs w:val="20"/>
        </w:rPr>
        <w:t xml:space="preserve">important </w:t>
      </w:r>
      <w:r>
        <w:rPr>
          <w:rFonts w:ascii="Helvetica" w:hAnsi="Helvetica" w:cs="Times"/>
          <w:sz w:val="20"/>
          <w:szCs w:val="20"/>
        </w:rPr>
        <w:t>they considered heart health benefits to be. It was found that:</w:t>
      </w:r>
    </w:p>
    <w:p w14:paraId="6EEEC760" w14:textId="77777777" w:rsidR="00424FCF" w:rsidRDefault="00424FCF" w:rsidP="00424FCF">
      <w:pPr>
        <w:pStyle w:val="ListParagraph"/>
        <w:widowControl w:val="0"/>
        <w:numPr>
          <w:ilvl w:val="0"/>
          <w:numId w:val="2"/>
        </w:numPr>
        <w:autoSpaceDE w:val="0"/>
        <w:autoSpaceDN w:val="0"/>
        <w:adjustRightInd w:val="0"/>
        <w:spacing w:after="240"/>
        <w:rPr>
          <w:rFonts w:ascii="Helvetica" w:hAnsi="Helvetica" w:cs="Helvetica Light"/>
          <w:sz w:val="20"/>
          <w:szCs w:val="20"/>
        </w:rPr>
      </w:pPr>
      <w:r w:rsidRPr="00424FCF">
        <w:rPr>
          <w:rFonts w:ascii="Helvetica" w:hAnsi="Helvetica" w:cs="Helvetica Light"/>
          <w:sz w:val="20"/>
          <w:szCs w:val="20"/>
        </w:rPr>
        <w:t>73% thought support for a healthy circulatory system to be beneficial</w:t>
      </w:r>
    </w:p>
    <w:p w14:paraId="461479AD" w14:textId="77777777" w:rsidR="00424FCF" w:rsidRDefault="00424FCF" w:rsidP="00424FCF">
      <w:pPr>
        <w:pStyle w:val="ListParagraph"/>
        <w:widowControl w:val="0"/>
        <w:numPr>
          <w:ilvl w:val="0"/>
          <w:numId w:val="2"/>
        </w:numPr>
        <w:autoSpaceDE w:val="0"/>
        <w:autoSpaceDN w:val="0"/>
        <w:adjustRightInd w:val="0"/>
        <w:spacing w:after="240"/>
        <w:rPr>
          <w:rFonts w:ascii="Helvetica" w:hAnsi="Helvetica" w:cs="Helvetica Light"/>
          <w:sz w:val="20"/>
          <w:szCs w:val="20"/>
        </w:rPr>
      </w:pPr>
      <w:r w:rsidRPr="00424FCF">
        <w:rPr>
          <w:rFonts w:ascii="Helvetica" w:hAnsi="Helvetica" w:cs="Helvetica Light"/>
          <w:sz w:val="20"/>
          <w:szCs w:val="20"/>
        </w:rPr>
        <w:t>Reducing bad cholesterol was considered important by 69%</w:t>
      </w:r>
    </w:p>
    <w:p w14:paraId="69C1ADD7" w14:textId="77777777" w:rsidR="00424FCF" w:rsidRDefault="00424FCF" w:rsidP="00424FCF">
      <w:pPr>
        <w:pStyle w:val="ListParagraph"/>
        <w:widowControl w:val="0"/>
        <w:numPr>
          <w:ilvl w:val="0"/>
          <w:numId w:val="2"/>
        </w:numPr>
        <w:autoSpaceDE w:val="0"/>
        <w:autoSpaceDN w:val="0"/>
        <w:adjustRightInd w:val="0"/>
        <w:spacing w:after="240"/>
        <w:rPr>
          <w:rFonts w:ascii="Helvetica" w:hAnsi="Helvetica" w:cs="Helvetica Light"/>
          <w:sz w:val="20"/>
          <w:szCs w:val="20"/>
        </w:rPr>
      </w:pPr>
      <w:r w:rsidRPr="00424FCF">
        <w:rPr>
          <w:rFonts w:ascii="Helvetica" w:hAnsi="Helvetica" w:cs="Helvetica Light"/>
          <w:sz w:val="20"/>
          <w:szCs w:val="20"/>
        </w:rPr>
        <w:t xml:space="preserve">68% cited improving cardiovascular health over time as a priority </w:t>
      </w:r>
    </w:p>
    <w:p w14:paraId="675296C9" w14:textId="46370671" w:rsidR="00424FCF" w:rsidRPr="00424FCF" w:rsidRDefault="00424FCF" w:rsidP="00424FCF">
      <w:pPr>
        <w:pStyle w:val="ListParagraph"/>
        <w:widowControl w:val="0"/>
        <w:numPr>
          <w:ilvl w:val="0"/>
          <w:numId w:val="2"/>
        </w:numPr>
        <w:autoSpaceDE w:val="0"/>
        <w:autoSpaceDN w:val="0"/>
        <w:adjustRightInd w:val="0"/>
        <w:spacing w:after="240"/>
        <w:rPr>
          <w:rFonts w:ascii="Helvetica" w:hAnsi="Helvetica" w:cs="Helvetica Light"/>
          <w:sz w:val="20"/>
          <w:szCs w:val="20"/>
        </w:rPr>
      </w:pPr>
      <w:r w:rsidRPr="00424FCF">
        <w:rPr>
          <w:rFonts w:ascii="Helvetica" w:hAnsi="Helvetica" w:cs="Helvetica Light"/>
          <w:sz w:val="20"/>
          <w:szCs w:val="20"/>
        </w:rPr>
        <w:t>And 66% and said helping to maintain blood pressure within normal range was a priority</w:t>
      </w:r>
    </w:p>
    <w:p w14:paraId="7961B0AE" w14:textId="666D8CB7" w:rsidR="00A61AC8" w:rsidRDefault="00FE1DE7" w:rsidP="00A61AC8">
      <w:pPr>
        <w:widowControl w:val="0"/>
        <w:autoSpaceDE w:val="0"/>
        <w:autoSpaceDN w:val="0"/>
        <w:adjustRightInd w:val="0"/>
        <w:spacing w:after="240"/>
        <w:rPr>
          <w:rFonts w:ascii="Helvetica" w:hAnsi="Helvetica" w:cs="Times"/>
          <w:sz w:val="20"/>
          <w:szCs w:val="20"/>
        </w:rPr>
      </w:pPr>
      <w:r>
        <w:rPr>
          <w:rFonts w:ascii="Helvetica" w:hAnsi="Helvetica" w:cs="Times"/>
          <w:sz w:val="20"/>
          <w:szCs w:val="20"/>
        </w:rPr>
        <w:t xml:space="preserve">The importance the respondents attached to heart health benefits indicates good levels of awareness that </w:t>
      </w:r>
      <w:r w:rsidR="00C42F0A">
        <w:rPr>
          <w:rFonts w:ascii="Helvetica" w:hAnsi="Helvetica" w:cs="Times"/>
          <w:sz w:val="20"/>
          <w:szCs w:val="20"/>
        </w:rPr>
        <w:t xml:space="preserve">the </w:t>
      </w:r>
      <w:r>
        <w:rPr>
          <w:rFonts w:ascii="Helvetica" w:hAnsi="Helvetica" w:cs="Times"/>
          <w:sz w:val="20"/>
          <w:szCs w:val="20"/>
        </w:rPr>
        <w:t>risk of developing cardiovascular disease (CVD) increases with age</w:t>
      </w:r>
      <w:r w:rsidR="009212F4">
        <w:rPr>
          <w:rStyle w:val="FootnoteReference"/>
          <w:rFonts w:ascii="Helvetica" w:hAnsi="Helvetica" w:cs="Times"/>
          <w:sz w:val="20"/>
          <w:szCs w:val="20"/>
        </w:rPr>
        <w:footnoteReference w:id="1"/>
      </w:r>
      <w:r>
        <w:rPr>
          <w:rFonts w:ascii="Helvetica" w:hAnsi="Helvetica" w:cs="Times"/>
          <w:sz w:val="20"/>
          <w:szCs w:val="20"/>
        </w:rPr>
        <w:t>. CVD accounts for 31% of all global deaths and has remained the world’s single biggest over the past decade</w:t>
      </w:r>
      <w:r w:rsidR="00301D73">
        <w:rPr>
          <w:rStyle w:val="FootnoteReference"/>
          <w:rFonts w:ascii="Helvetica" w:hAnsi="Helvetica" w:cs="Times"/>
          <w:sz w:val="20"/>
          <w:szCs w:val="20"/>
        </w:rPr>
        <w:footnoteReference w:id="2"/>
      </w:r>
      <w:r>
        <w:rPr>
          <w:rFonts w:ascii="Helvetica" w:hAnsi="Helvetica" w:cs="Times"/>
          <w:sz w:val="20"/>
          <w:szCs w:val="20"/>
        </w:rPr>
        <w:t>.</w:t>
      </w:r>
    </w:p>
    <w:p w14:paraId="5A584A6B" w14:textId="2233CFE3" w:rsidR="00A61AC8" w:rsidRDefault="00C42F0A" w:rsidP="00A61AC8">
      <w:pPr>
        <w:widowControl w:val="0"/>
        <w:autoSpaceDE w:val="0"/>
        <w:autoSpaceDN w:val="0"/>
        <w:adjustRightInd w:val="0"/>
        <w:spacing w:after="240"/>
        <w:rPr>
          <w:rFonts w:ascii="Helvetica" w:hAnsi="Helvetica" w:cs="Helvetica Light"/>
          <w:sz w:val="20"/>
          <w:szCs w:val="20"/>
        </w:rPr>
      </w:pPr>
      <w:r>
        <w:rPr>
          <w:rFonts w:ascii="Helvetica" w:hAnsi="Helvetica" w:cs="Times"/>
          <w:sz w:val="20"/>
          <w:szCs w:val="20"/>
        </w:rPr>
        <w:t xml:space="preserve">The survey was commissioned by </w:t>
      </w:r>
      <w:r w:rsidR="00A61AC8">
        <w:rPr>
          <w:rFonts w:ascii="Helvetica" w:hAnsi="Helvetica" w:cs="Times"/>
          <w:sz w:val="20"/>
          <w:szCs w:val="20"/>
        </w:rPr>
        <w:t>Lycored</w:t>
      </w:r>
      <w:r>
        <w:rPr>
          <w:rFonts w:ascii="Helvetica" w:hAnsi="Helvetica" w:cs="Times"/>
          <w:sz w:val="20"/>
          <w:szCs w:val="20"/>
        </w:rPr>
        <w:t xml:space="preserve">, the supplier of </w:t>
      </w:r>
      <w:r w:rsidR="006858EF">
        <w:rPr>
          <w:rFonts w:ascii="Helvetica" w:hAnsi="Helvetica" w:cs="Helvetica Light"/>
          <w:sz w:val="20"/>
          <w:szCs w:val="20"/>
        </w:rPr>
        <w:t>Cardiomato</w:t>
      </w:r>
      <w:r w:rsidR="006858EF">
        <w:rPr>
          <w:rFonts w:ascii="Helvetica" w:hAnsi="Helvetica" w:cs="Helvetica Light"/>
          <w:sz w:val="20"/>
          <w:szCs w:val="20"/>
        </w:rPr>
        <w:sym w:font="Symbol" w:char="F0D4"/>
      </w:r>
      <w:r>
        <w:rPr>
          <w:rFonts w:ascii="Helvetica" w:hAnsi="Helvetica" w:cs="Times"/>
          <w:sz w:val="20"/>
          <w:szCs w:val="20"/>
        </w:rPr>
        <w:t xml:space="preserve"> –</w:t>
      </w:r>
      <w:r w:rsidR="00A61AC8">
        <w:rPr>
          <w:rFonts w:ascii="Helvetica" w:hAnsi="Helvetica" w:cs="Times"/>
          <w:sz w:val="20"/>
          <w:szCs w:val="20"/>
        </w:rPr>
        <w:t xml:space="preserve"> </w:t>
      </w:r>
      <w:r w:rsidR="006E3B7B">
        <w:rPr>
          <w:rFonts w:ascii="Helvetica" w:hAnsi="Helvetica" w:cs="Times"/>
          <w:sz w:val="20"/>
          <w:szCs w:val="20"/>
        </w:rPr>
        <w:t xml:space="preserve">a whole-tomato nutrient complex ready to use in dietary supplements. </w:t>
      </w:r>
      <w:r w:rsidR="00A61AC8">
        <w:rPr>
          <w:rFonts w:ascii="Helvetica" w:hAnsi="Helvetica" w:cs="Times"/>
          <w:sz w:val="20"/>
          <w:szCs w:val="20"/>
        </w:rPr>
        <w:t xml:space="preserve">Golan Raz, </w:t>
      </w:r>
      <w:r w:rsidR="006E3B7B">
        <w:rPr>
          <w:rFonts w:ascii="Helvetica" w:hAnsi="Helvetica"/>
          <w:sz w:val="20"/>
          <w:szCs w:val="20"/>
        </w:rPr>
        <w:t xml:space="preserve">Senior Vice </w:t>
      </w:r>
      <w:r w:rsidR="006E3B7B">
        <w:rPr>
          <w:rFonts w:ascii="Helvetica" w:hAnsi="Helvetica"/>
          <w:sz w:val="20"/>
          <w:szCs w:val="20"/>
        </w:rPr>
        <w:lastRenderedPageBreak/>
        <w:t>President of the Health Nutrition Division at Lycored</w:t>
      </w:r>
      <w:r w:rsidR="00A61AC8">
        <w:rPr>
          <w:rFonts w:ascii="Helvetica" w:hAnsi="Helvetica" w:cs="Times"/>
          <w:sz w:val="20"/>
          <w:szCs w:val="20"/>
        </w:rPr>
        <w:t>, said: “</w:t>
      </w:r>
      <w:r w:rsidR="00A61AC8" w:rsidRPr="00A61AC8">
        <w:rPr>
          <w:rFonts w:ascii="Helvetica" w:hAnsi="Helvetica" w:cs="Helvetica Light"/>
          <w:sz w:val="20"/>
          <w:szCs w:val="20"/>
        </w:rPr>
        <w:t>The response</w:t>
      </w:r>
      <w:r>
        <w:rPr>
          <w:rFonts w:ascii="Helvetica" w:hAnsi="Helvetica" w:cs="Helvetica Light"/>
          <w:sz w:val="20"/>
          <w:szCs w:val="20"/>
        </w:rPr>
        <w:t>s generated by this</w:t>
      </w:r>
      <w:r w:rsidR="006E3B7B">
        <w:rPr>
          <w:rFonts w:ascii="Helvetica" w:hAnsi="Helvetica" w:cs="Helvetica Light"/>
          <w:sz w:val="20"/>
          <w:szCs w:val="20"/>
        </w:rPr>
        <w:t xml:space="preserve"> </w:t>
      </w:r>
      <w:r>
        <w:rPr>
          <w:rFonts w:ascii="Helvetica" w:hAnsi="Helvetica" w:cs="Helvetica Light"/>
          <w:sz w:val="20"/>
          <w:szCs w:val="20"/>
        </w:rPr>
        <w:t>research enable</w:t>
      </w:r>
      <w:r w:rsidR="006E3B7B">
        <w:rPr>
          <w:rFonts w:ascii="Helvetica" w:hAnsi="Helvetica" w:cs="Helvetica Light"/>
          <w:sz w:val="20"/>
          <w:szCs w:val="20"/>
        </w:rPr>
        <w:t xml:space="preserve"> us t</w:t>
      </w:r>
      <w:r w:rsidR="00A61AC8" w:rsidRPr="00A61AC8">
        <w:rPr>
          <w:rFonts w:ascii="Helvetica" w:hAnsi="Helvetica" w:cs="Helvetica Light"/>
          <w:sz w:val="20"/>
          <w:szCs w:val="20"/>
        </w:rPr>
        <w:t xml:space="preserve">o form a picture of the ingredients that are most likely to appeal to consumers when used in dietary supplements. An analysis of these results highlights that </w:t>
      </w:r>
      <w:r w:rsidR="006858EF">
        <w:rPr>
          <w:rFonts w:ascii="Helvetica" w:hAnsi="Helvetica" w:cs="Helvetica Light"/>
          <w:sz w:val="20"/>
          <w:szCs w:val="20"/>
        </w:rPr>
        <w:t>Cardiomato</w:t>
      </w:r>
      <w:r w:rsidR="006858EF">
        <w:rPr>
          <w:rFonts w:ascii="Helvetica" w:hAnsi="Helvetica" w:cs="Helvetica Light"/>
          <w:sz w:val="20"/>
          <w:szCs w:val="20"/>
        </w:rPr>
        <w:sym w:font="Symbol" w:char="F0D4"/>
      </w:r>
      <w:r w:rsidR="00A61AC8" w:rsidRPr="00A61AC8">
        <w:rPr>
          <w:rFonts w:ascii="Helvetica" w:hAnsi="Helvetica" w:cs="Helvetica Light"/>
          <w:sz w:val="20"/>
          <w:szCs w:val="20"/>
        </w:rPr>
        <w:t>, as a natural whole tomato nutrient complex that is fr</w:t>
      </w:r>
      <w:r w:rsidR="006E3B7B">
        <w:rPr>
          <w:rFonts w:ascii="Helvetica" w:hAnsi="Helvetica" w:cs="Helvetica Light"/>
          <w:sz w:val="20"/>
          <w:szCs w:val="20"/>
        </w:rPr>
        <w:t xml:space="preserve">ee from artificial ingredients and </w:t>
      </w:r>
      <w:r w:rsidR="00A61AC8" w:rsidRPr="00A61AC8">
        <w:rPr>
          <w:rFonts w:ascii="Helvetica" w:hAnsi="Helvetica" w:cs="Helvetica Light"/>
          <w:sz w:val="20"/>
          <w:szCs w:val="20"/>
        </w:rPr>
        <w:t>supported by extensive clinical trials, taps into every significant trend in the dietary supplement market today.</w:t>
      </w:r>
      <w:r w:rsidR="006E3B7B">
        <w:rPr>
          <w:rFonts w:ascii="Helvetica" w:hAnsi="Helvetica" w:cs="Helvetica Light"/>
          <w:sz w:val="20"/>
          <w:szCs w:val="20"/>
        </w:rPr>
        <w:t>”</w:t>
      </w:r>
    </w:p>
    <w:p w14:paraId="06A6DAC1" w14:textId="0ED71F9B" w:rsidR="00E5065C" w:rsidRDefault="009212F4" w:rsidP="00E5065C">
      <w:pPr>
        <w:widowControl w:val="0"/>
        <w:autoSpaceDE w:val="0"/>
        <w:autoSpaceDN w:val="0"/>
        <w:adjustRightInd w:val="0"/>
        <w:spacing w:after="240"/>
        <w:rPr>
          <w:rFonts w:ascii="Helvetica" w:hAnsi="Helvetica" w:cs="Helvetica Light"/>
          <w:sz w:val="20"/>
          <w:szCs w:val="20"/>
        </w:rPr>
      </w:pPr>
      <w:r>
        <w:rPr>
          <w:rFonts w:ascii="Helvetica" w:hAnsi="Helvetica" w:cs="Helvetica Light"/>
          <w:sz w:val="20"/>
          <w:szCs w:val="20"/>
        </w:rPr>
        <w:t>Cardiomato</w:t>
      </w:r>
      <w:r>
        <w:rPr>
          <w:rFonts w:ascii="Helvetica" w:hAnsi="Helvetica" w:cs="Helvetica Light"/>
          <w:sz w:val="20"/>
          <w:szCs w:val="20"/>
        </w:rPr>
        <w:sym w:font="Symbol" w:char="F0D4"/>
      </w:r>
      <w:r w:rsidR="00E5065C" w:rsidRPr="00E5065C">
        <w:rPr>
          <w:rFonts w:ascii="Helvetica" w:hAnsi="Helvetica" w:cs="Helvetica Light"/>
          <w:position w:val="8"/>
          <w:sz w:val="20"/>
          <w:szCs w:val="20"/>
        </w:rPr>
        <w:t xml:space="preserve"> </w:t>
      </w:r>
      <w:r w:rsidR="00E5065C" w:rsidRPr="00E5065C">
        <w:rPr>
          <w:rFonts w:ascii="Helvetica" w:hAnsi="Helvetica" w:cs="Helvetica Light"/>
          <w:sz w:val="20"/>
          <w:szCs w:val="20"/>
        </w:rPr>
        <w:t xml:space="preserve">contains a synergistic composition of the active compounds found in tomatoes including lycopene, phytoene, phytofluene, beta-carotene, phytosterols and tocopherols (vitamin E), which have been standardized and optimized to support their heart healthy qualities. </w:t>
      </w:r>
      <w:r>
        <w:rPr>
          <w:rFonts w:ascii="Helvetica" w:hAnsi="Helvetica" w:cs="Helvetica Light"/>
          <w:sz w:val="20"/>
          <w:szCs w:val="20"/>
        </w:rPr>
        <w:t>Cardiomato</w:t>
      </w:r>
      <w:r>
        <w:rPr>
          <w:rFonts w:ascii="Helvetica" w:hAnsi="Helvetica" w:cs="Helvetica Light"/>
          <w:sz w:val="20"/>
          <w:szCs w:val="20"/>
        </w:rPr>
        <w:sym w:font="Symbol" w:char="F0D4"/>
      </w:r>
      <w:r>
        <w:rPr>
          <w:rFonts w:ascii="Helvetica" w:hAnsi="Helvetica" w:cs="Helvetica Light"/>
          <w:sz w:val="20"/>
          <w:szCs w:val="20"/>
        </w:rPr>
        <w:t xml:space="preserve"> </w:t>
      </w:r>
      <w:r w:rsidR="00E5065C" w:rsidRPr="00E5065C">
        <w:rPr>
          <w:rFonts w:ascii="Helvetica" w:hAnsi="Helvetica" w:cs="Helvetica Light"/>
          <w:sz w:val="20"/>
          <w:szCs w:val="20"/>
        </w:rPr>
        <w:t>has been shown to reduce oxidized LDL cholesterol, lower systolic blood pressure already within the normal range, and preserve the endothelium, which lines artery walls and supports the proper functioning of blood vessels among healthy populations.</w:t>
      </w:r>
    </w:p>
    <w:p w14:paraId="6B4E589A" w14:textId="34B4F0C2" w:rsidR="00212482" w:rsidRDefault="00212482" w:rsidP="00212482">
      <w:pPr>
        <w:widowControl w:val="0"/>
        <w:autoSpaceDE w:val="0"/>
        <w:autoSpaceDN w:val="0"/>
        <w:adjustRightInd w:val="0"/>
        <w:spacing w:after="240"/>
        <w:rPr>
          <w:rFonts w:ascii="Helvetica" w:hAnsi="Helvetica" w:cs="Helvetica Light"/>
          <w:sz w:val="20"/>
          <w:szCs w:val="20"/>
        </w:rPr>
      </w:pPr>
      <w:r w:rsidRPr="00212482">
        <w:rPr>
          <w:rFonts w:ascii="Helvetica" w:hAnsi="Helvetica" w:cs="Helvetica Light"/>
          <w:sz w:val="20"/>
          <w:szCs w:val="20"/>
        </w:rPr>
        <w:t xml:space="preserve">The potential of </w:t>
      </w:r>
      <w:r w:rsidR="006858EF">
        <w:rPr>
          <w:rFonts w:ascii="Helvetica" w:hAnsi="Helvetica" w:cs="Helvetica Light"/>
          <w:sz w:val="20"/>
          <w:szCs w:val="20"/>
        </w:rPr>
        <w:t>Cardiomato</w:t>
      </w:r>
      <w:r w:rsidR="006858EF">
        <w:rPr>
          <w:rFonts w:ascii="Helvetica" w:hAnsi="Helvetica" w:cs="Helvetica Light"/>
          <w:sz w:val="20"/>
          <w:szCs w:val="20"/>
        </w:rPr>
        <w:sym w:font="Symbol" w:char="F0D4"/>
      </w:r>
      <w:r w:rsidRPr="00212482">
        <w:rPr>
          <w:rFonts w:ascii="Helvetica" w:hAnsi="Helvetica" w:cs="Helvetica Light"/>
          <w:position w:val="8"/>
          <w:sz w:val="20"/>
          <w:szCs w:val="20"/>
        </w:rPr>
        <w:t xml:space="preserve"> </w:t>
      </w:r>
      <w:r w:rsidRPr="00212482">
        <w:rPr>
          <w:rFonts w:ascii="Helvetica" w:hAnsi="Helvetica" w:cs="Helvetica Light"/>
          <w:sz w:val="20"/>
          <w:szCs w:val="20"/>
        </w:rPr>
        <w:t xml:space="preserve">to help manufacturers reach customers in retail markets  is </w:t>
      </w:r>
      <w:r>
        <w:rPr>
          <w:rFonts w:ascii="Helvetica" w:hAnsi="Helvetica" w:cs="Helvetica Light"/>
          <w:sz w:val="20"/>
          <w:szCs w:val="20"/>
        </w:rPr>
        <w:t xml:space="preserve">already </w:t>
      </w:r>
      <w:r w:rsidRPr="00212482">
        <w:rPr>
          <w:rFonts w:ascii="Helvetica" w:hAnsi="Helvetica" w:cs="Helvetica Light"/>
          <w:sz w:val="20"/>
          <w:szCs w:val="20"/>
        </w:rPr>
        <w:t>clear from the vote of confidence it has received from one of Europe’s largest retailers. CardioMato</w:t>
      </w:r>
      <w:r w:rsidRPr="00212482">
        <w:rPr>
          <w:rFonts w:ascii="Helvetica" w:hAnsi="Helvetica" w:cs="Helvetica Light"/>
          <w:sz w:val="20"/>
          <w:szCs w:val="20"/>
          <w:vertAlign w:val="superscript"/>
        </w:rPr>
        <w:t>®</w:t>
      </w:r>
      <w:r>
        <w:rPr>
          <w:rFonts w:ascii="Helvetica" w:hAnsi="Helvetica" w:cs="Helvetica Light"/>
          <w:position w:val="8"/>
          <w:sz w:val="20"/>
          <w:szCs w:val="20"/>
        </w:rPr>
        <w:t xml:space="preserve"> </w:t>
      </w:r>
      <w:r w:rsidRPr="00212482">
        <w:rPr>
          <w:rFonts w:ascii="Helvetica" w:hAnsi="Helvetica" w:cs="Helvetica Light"/>
          <w:sz w:val="20"/>
          <w:szCs w:val="20"/>
        </w:rPr>
        <w:t xml:space="preserve">– a heart health dietary supplement that contains </w:t>
      </w:r>
      <w:r w:rsidR="006858EF">
        <w:rPr>
          <w:rFonts w:ascii="Helvetica" w:hAnsi="Helvetica" w:cs="Helvetica Light"/>
          <w:sz w:val="20"/>
          <w:szCs w:val="20"/>
        </w:rPr>
        <w:t>Cardiomato</w:t>
      </w:r>
      <w:r w:rsidR="006858EF">
        <w:rPr>
          <w:rFonts w:ascii="Helvetica" w:hAnsi="Helvetica" w:cs="Helvetica Light"/>
          <w:sz w:val="20"/>
          <w:szCs w:val="20"/>
        </w:rPr>
        <w:sym w:font="Symbol" w:char="F0D4"/>
      </w:r>
      <w:r w:rsidRPr="00212482">
        <w:rPr>
          <w:rFonts w:ascii="Helvetica" w:hAnsi="Helvetica" w:cs="Helvetica Light"/>
          <w:position w:val="8"/>
          <w:sz w:val="20"/>
          <w:szCs w:val="20"/>
        </w:rPr>
        <w:t xml:space="preserve"> </w:t>
      </w:r>
      <w:r w:rsidR="009212F4">
        <w:rPr>
          <w:rFonts w:ascii="Helvetica" w:hAnsi="Helvetica" w:cs="Helvetica Light"/>
          <w:sz w:val="20"/>
          <w:szCs w:val="20"/>
        </w:rPr>
        <w:t xml:space="preserve">– was launched by Vita Healthcare into hundreds of </w:t>
      </w:r>
      <w:r w:rsidRPr="00212482">
        <w:rPr>
          <w:rFonts w:ascii="Helvetica" w:hAnsi="Helvetica" w:cs="Helvetica Light"/>
          <w:sz w:val="20"/>
          <w:szCs w:val="20"/>
        </w:rPr>
        <w:t>Boot</w:t>
      </w:r>
      <w:r>
        <w:rPr>
          <w:rFonts w:ascii="Helvetica" w:hAnsi="Helvetica" w:cs="Helvetica Light"/>
          <w:sz w:val="20"/>
          <w:szCs w:val="20"/>
        </w:rPr>
        <w:t xml:space="preserve">s stores across the UK </w:t>
      </w:r>
      <w:r w:rsidR="00E5567A">
        <w:rPr>
          <w:rFonts w:ascii="Helvetica" w:hAnsi="Helvetica" w:cs="Helvetica Light"/>
          <w:sz w:val="20"/>
          <w:szCs w:val="20"/>
        </w:rPr>
        <w:t>earlier</w:t>
      </w:r>
      <w:r w:rsidR="00301D73">
        <w:rPr>
          <w:rFonts w:ascii="Helvetica" w:hAnsi="Helvetica" w:cs="Helvetica Light"/>
          <w:sz w:val="20"/>
          <w:szCs w:val="20"/>
        </w:rPr>
        <w:t xml:space="preserve"> this year</w:t>
      </w:r>
      <w:r>
        <w:rPr>
          <w:rFonts w:ascii="Helvetica" w:hAnsi="Helvetica" w:cs="Helvetica Light"/>
          <w:sz w:val="20"/>
          <w:szCs w:val="20"/>
        </w:rPr>
        <w:t>.</w:t>
      </w:r>
      <w:r w:rsidR="00C42F0A">
        <w:rPr>
          <w:rFonts w:ascii="Helvetica" w:hAnsi="Helvetica" w:cs="Helvetica Light"/>
          <w:sz w:val="20"/>
          <w:szCs w:val="20"/>
        </w:rPr>
        <w:t xml:space="preserve"> Meanwhile, </w:t>
      </w:r>
      <w:r w:rsidR="006858EF">
        <w:rPr>
          <w:rFonts w:ascii="Helvetica" w:hAnsi="Helvetica" w:cs="Helvetica Light"/>
          <w:sz w:val="20"/>
          <w:szCs w:val="20"/>
        </w:rPr>
        <w:t>Cardiomato</w:t>
      </w:r>
      <w:r w:rsidR="006858EF">
        <w:rPr>
          <w:rFonts w:ascii="Helvetica" w:hAnsi="Helvetica" w:cs="Helvetica Light"/>
          <w:sz w:val="20"/>
          <w:szCs w:val="20"/>
        </w:rPr>
        <w:sym w:font="Symbol" w:char="F0D4"/>
      </w:r>
      <w:r w:rsidRPr="00212482">
        <w:rPr>
          <w:rFonts w:ascii="Helvetica" w:hAnsi="Helvetica" w:cs="Helvetica Light"/>
          <w:position w:val="8"/>
          <w:sz w:val="20"/>
          <w:szCs w:val="20"/>
        </w:rPr>
        <w:t xml:space="preserve"> </w:t>
      </w:r>
      <w:r w:rsidRPr="00212482">
        <w:rPr>
          <w:rFonts w:ascii="Helvetica" w:hAnsi="Helvetica" w:cs="Helvetica Light"/>
          <w:sz w:val="20"/>
          <w:szCs w:val="20"/>
        </w:rPr>
        <w:t>the ingredient has also received industry recognition, winning the award for Best Finished Product in the 2016 NutraIngredients Awards, held at Vitafoods Europe in Geneva.</w:t>
      </w:r>
    </w:p>
    <w:p w14:paraId="3EFEC120" w14:textId="70D23820" w:rsidR="0056034D" w:rsidRPr="00427DF3" w:rsidRDefault="00212482" w:rsidP="00212482">
      <w:pPr>
        <w:widowControl w:val="0"/>
        <w:autoSpaceDE w:val="0"/>
        <w:autoSpaceDN w:val="0"/>
        <w:adjustRightInd w:val="0"/>
        <w:spacing w:after="240"/>
        <w:rPr>
          <w:rFonts w:ascii="Helvetica" w:hAnsi="Helvetica" w:cs="Times"/>
          <w:sz w:val="20"/>
          <w:szCs w:val="20"/>
        </w:rPr>
      </w:pPr>
      <w:r>
        <w:rPr>
          <w:rFonts w:ascii="Helvetica" w:hAnsi="Helvetica" w:cs="Helvetica Light"/>
          <w:sz w:val="20"/>
          <w:szCs w:val="20"/>
        </w:rPr>
        <w:t>Mr Raz added: “</w:t>
      </w:r>
      <w:r w:rsidRPr="00212482">
        <w:rPr>
          <w:rFonts w:ascii="Helvetica" w:hAnsi="Helvetica" w:cs="Helvetica Light"/>
          <w:sz w:val="20"/>
          <w:szCs w:val="20"/>
        </w:rPr>
        <w:t xml:space="preserve">Our </w:t>
      </w:r>
      <w:r w:rsidR="004457A0">
        <w:rPr>
          <w:rFonts w:ascii="Helvetica" w:hAnsi="Helvetica" w:cs="Helvetica Light"/>
          <w:sz w:val="20"/>
          <w:szCs w:val="20"/>
        </w:rPr>
        <w:t xml:space="preserve">market </w:t>
      </w:r>
      <w:r w:rsidRPr="00212482">
        <w:rPr>
          <w:rFonts w:ascii="Helvetica" w:hAnsi="Helvetica" w:cs="Helvetica Light"/>
          <w:sz w:val="20"/>
          <w:szCs w:val="20"/>
        </w:rPr>
        <w:t>research demonstrates that target consumers for heart health supplements are knowledgeable about their wellbeing and selective when it comes to the products they buy. This highlights the importance of using ingredients in supplements that do n</w:t>
      </w:r>
      <w:r w:rsidR="00427DF3">
        <w:rPr>
          <w:rFonts w:ascii="Helvetica" w:hAnsi="Helvetica" w:cs="Helvetica Light"/>
          <w:sz w:val="20"/>
          <w:szCs w:val="20"/>
        </w:rPr>
        <w:t xml:space="preserve">ot come with exaggerated claims. </w:t>
      </w:r>
      <w:r w:rsidR="00305554">
        <w:rPr>
          <w:rFonts w:ascii="Helvetica" w:hAnsi="Helvetica" w:cs="Helvetica Light"/>
          <w:sz w:val="20"/>
          <w:szCs w:val="20"/>
        </w:rPr>
        <w:t>Lycored is committed to ‘Cultivating Wellness’ and we believe that r</w:t>
      </w:r>
      <w:r w:rsidRPr="00212482">
        <w:rPr>
          <w:rFonts w:ascii="Helvetica" w:hAnsi="Helvetica" w:cs="Helvetica Light"/>
          <w:sz w:val="20"/>
          <w:szCs w:val="20"/>
        </w:rPr>
        <w:t>esponsible marketing will resonate with consumers and increase trust in the dietary</w:t>
      </w:r>
      <w:r w:rsidR="00427DF3">
        <w:rPr>
          <w:rFonts w:ascii="Helvetica" w:hAnsi="Helvetica" w:cs="Helvetica Light"/>
          <w:sz w:val="20"/>
          <w:szCs w:val="20"/>
        </w:rPr>
        <w:t xml:space="preserve"> supplements brands they buy</w:t>
      </w:r>
      <w:r w:rsidRPr="00212482">
        <w:rPr>
          <w:rFonts w:ascii="Helvetica" w:hAnsi="Helvetica" w:cs="Helvetica Light"/>
          <w:sz w:val="20"/>
          <w:szCs w:val="20"/>
        </w:rPr>
        <w:t>.</w:t>
      </w:r>
      <w:r w:rsidR="004457A0">
        <w:rPr>
          <w:rFonts w:ascii="Helvetica" w:hAnsi="Helvetica" w:cs="Helvetica Light"/>
          <w:sz w:val="20"/>
          <w:szCs w:val="20"/>
        </w:rPr>
        <w:t xml:space="preserve"> </w:t>
      </w:r>
      <w:r w:rsidR="009212F4">
        <w:rPr>
          <w:rFonts w:ascii="Helvetica" w:hAnsi="Helvetica" w:cs="Helvetica Light"/>
          <w:sz w:val="20"/>
          <w:szCs w:val="20"/>
        </w:rPr>
        <w:t>In tune with this, t</w:t>
      </w:r>
      <w:r w:rsidR="004457A0">
        <w:rPr>
          <w:rFonts w:ascii="Helvetica" w:hAnsi="Helvetica" w:cs="Helvetica Light"/>
          <w:sz w:val="20"/>
          <w:szCs w:val="20"/>
        </w:rPr>
        <w:t>he efficacy of Cardiomato</w:t>
      </w:r>
      <w:r w:rsidR="006858EF">
        <w:rPr>
          <w:rFonts w:ascii="Helvetica" w:hAnsi="Helvetica" w:cs="Helvetica Light"/>
          <w:sz w:val="20"/>
          <w:szCs w:val="20"/>
        </w:rPr>
        <w:sym w:font="Symbol" w:char="F0D4"/>
      </w:r>
      <w:r w:rsidR="004457A0">
        <w:rPr>
          <w:rFonts w:ascii="Helvetica" w:hAnsi="Helvetica" w:cs="Helvetica Light"/>
          <w:sz w:val="20"/>
          <w:szCs w:val="20"/>
        </w:rPr>
        <w:t xml:space="preserve"> is </w:t>
      </w:r>
      <w:r w:rsidR="009212F4">
        <w:rPr>
          <w:rFonts w:ascii="Helvetica" w:hAnsi="Helvetica" w:cs="Helvetica Light"/>
          <w:sz w:val="20"/>
          <w:szCs w:val="20"/>
        </w:rPr>
        <w:t>clinically</w:t>
      </w:r>
      <w:r w:rsidR="004457A0">
        <w:rPr>
          <w:rFonts w:ascii="Helvetica" w:hAnsi="Helvetica" w:cs="Helvetica Light"/>
          <w:sz w:val="20"/>
          <w:szCs w:val="20"/>
        </w:rPr>
        <w:t xml:space="preserve"> proven and, in addition, it is an ingredient complex that checks all the right boxes when it comes to what consumer</w:t>
      </w:r>
      <w:r w:rsidR="009212F4">
        <w:rPr>
          <w:rFonts w:ascii="Helvetica" w:hAnsi="Helvetica" w:cs="Helvetica Light"/>
          <w:sz w:val="20"/>
          <w:szCs w:val="20"/>
        </w:rPr>
        <w:t>s</w:t>
      </w:r>
      <w:r w:rsidR="004457A0">
        <w:rPr>
          <w:rFonts w:ascii="Helvetica" w:hAnsi="Helvetica" w:cs="Helvetica Light"/>
          <w:sz w:val="20"/>
          <w:szCs w:val="20"/>
        </w:rPr>
        <w:t xml:space="preserve"> are looking for in their supplements.”</w:t>
      </w:r>
    </w:p>
    <w:p w14:paraId="4F73C9B9" w14:textId="77777777" w:rsidR="00DE031C" w:rsidRPr="00387A60" w:rsidRDefault="00DE031C" w:rsidP="00DE031C">
      <w:pPr>
        <w:jc w:val="center"/>
        <w:rPr>
          <w:rFonts w:ascii="Helvetica" w:hAnsi="Helvetica"/>
          <w:b/>
          <w:sz w:val="20"/>
          <w:szCs w:val="20"/>
        </w:rPr>
      </w:pPr>
      <w:r w:rsidRPr="00387A60">
        <w:rPr>
          <w:rFonts w:ascii="Helvetica" w:hAnsi="Helvetica"/>
          <w:b/>
          <w:sz w:val="20"/>
          <w:szCs w:val="20"/>
        </w:rPr>
        <w:t>ENDS</w:t>
      </w:r>
    </w:p>
    <w:p w14:paraId="280E9F18" w14:textId="77777777" w:rsidR="00DE031C" w:rsidRPr="00387A60" w:rsidRDefault="00DE031C" w:rsidP="00DE031C">
      <w:pPr>
        <w:rPr>
          <w:rFonts w:ascii="Helvetica" w:hAnsi="Helvetica"/>
          <w:b/>
          <w:sz w:val="20"/>
          <w:szCs w:val="20"/>
        </w:rPr>
      </w:pPr>
    </w:p>
    <w:p w14:paraId="3C11783B" w14:textId="32E82D31" w:rsidR="00DE031C" w:rsidRPr="00955A4B" w:rsidRDefault="00DE031C" w:rsidP="00DE031C">
      <w:pPr>
        <w:rPr>
          <w:rFonts w:ascii="Helvetica" w:hAnsi="Helvetica"/>
          <w:b/>
          <w:sz w:val="20"/>
          <w:szCs w:val="20"/>
        </w:rPr>
      </w:pPr>
      <w:r w:rsidRPr="00387A60">
        <w:rPr>
          <w:rFonts w:ascii="Helvetica" w:hAnsi="Helvetica"/>
          <w:b/>
          <w:sz w:val="20"/>
          <w:szCs w:val="20"/>
        </w:rPr>
        <w:t>For m</w:t>
      </w:r>
      <w:r w:rsidR="00955A4B">
        <w:rPr>
          <w:rFonts w:ascii="Helvetica" w:hAnsi="Helvetica"/>
          <w:b/>
          <w:sz w:val="20"/>
          <w:szCs w:val="20"/>
        </w:rPr>
        <w:t xml:space="preserve">ore information contact: </w:t>
      </w:r>
      <w:r w:rsidR="00FE6E35">
        <w:rPr>
          <w:rFonts w:ascii="Helvetica" w:hAnsi="Helvetica"/>
          <w:b/>
          <w:sz w:val="20"/>
          <w:szCs w:val="20"/>
          <w:lang w:val="fr-FR"/>
        </w:rPr>
        <w:t>Richard Clarke</w:t>
      </w:r>
      <w:r w:rsidRPr="00387A60">
        <w:rPr>
          <w:rFonts w:ascii="Helvetica" w:hAnsi="Helvetica"/>
          <w:b/>
          <w:sz w:val="20"/>
          <w:szCs w:val="20"/>
          <w:lang w:val="fr-FR"/>
        </w:rPr>
        <w:t>, Ingredient Communications</w:t>
      </w:r>
    </w:p>
    <w:p w14:paraId="42964834" w14:textId="78DF7402" w:rsidR="00DE031C" w:rsidRPr="00955A4B" w:rsidRDefault="00DE031C" w:rsidP="00DE031C">
      <w:pPr>
        <w:rPr>
          <w:rFonts w:ascii="Helvetica" w:hAnsi="Helvetica" w:cs="Helvetica"/>
          <w:sz w:val="20"/>
          <w:szCs w:val="20"/>
        </w:rPr>
      </w:pPr>
      <w:r w:rsidRPr="00387A60">
        <w:rPr>
          <w:rFonts w:ascii="Helvetica" w:hAnsi="Helvetica"/>
          <w:b/>
          <w:sz w:val="20"/>
          <w:szCs w:val="20"/>
          <w:lang w:val="fr-FR"/>
        </w:rPr>
        <w:t xml:space="preserve">Tel: +44 </w:t>
      </w:r>
      <w:r w:rsidR="00FE6E35">
        <w:rPr>
          <w:rFonts w:ascii="Helvetica" w:hAnsi="Helvetica" w:cs="Helvetica"/>
          <w:b/>
          <w:sz w:val="20"/>
          <w:szCs w:val="20"/>
        </w:rPr>
        <w:t>7766 256176</w:t>
      </w:r>
      <w:r w:rsidR="00955A4B">
        <w:rPr>
          <w:rFonts w:ascii="Helvetica" w:hAnsi="Helvetica" w:cs="Helvetica"/>
          <w:sz w:val="20"/>
          <w:szCs w:val="20"/>
        </w:rPr>
        <w:t xml:space="preserve"> </w:t>
      </w:r>
      <w:r w:rsidRPr="00387A60">
        <w:rPr>
          <w:rFonts w:ascii="Helvetica" w:hAnsi="Helvetica"/>
          <w:b/>
          <w:sz w:val="20"/>
          <w:szCs w:val="20"/>
        </w:rPr>
        <w:t xml:space="preserve">Email: </w:t>
      </w:r>
      <w:hyperlink r:id="rId10" w:history="1">
        <w:r w:rsidR="00FE6E35" w:rsidRPr="003306BC">
          <w:rPr>
            <w:rStyle w:val="Hyperlink"/>
            <w:rFonts w:ascii="Helvetica" w:hAnsi="Helvetica"/>
            <w:sz w:val="20"/>
            <w:szCs w:val="20"/>
          </w:rPr>
          <w:t>richard@ingredientcommunications.com</w:t>
        </w:r>
      </w:hyperlink>
    </w:p>
    <w:p w14:paraId="1A5CD0C7" w14:textId="77777777" w:rsidR="00DE031C" w:rsidRPr="00387A60" w:rsidRDefault="00DE031C" w:rsidP="00DE031C">
      <w:pPr>
        <w:rPr>
          <w:rFonts w:ascii="Helvetica" w:hAnsi="Helvetica"/>
          <w:b/>
          <w:sz w:val="20"/>
          <w:szCs w:val="20"/>
        </w:rPr>
      </w:pPr>
      <w:r w:rsidRPr="00387A60">
        <w:rPr>
          <w:rFonts w:ascii="Helvetica" w:hAnsi="Helvetica"/>
          <w:b/>
          <w:sz w:val="20"/>
          <w:szCs w:val="20"/>
        </w:rPr>
        <w:t>@ingredientcomms</w:t>
      </w:r>
    </w:p>
    <w:p w14:paraId="75C22C9E" w14:textId="77777777" w:rsidR="00DE031C" w:rsidRPr="00387A60" w:rsidRDefault="00DE031C" w:rsidP="00DE031C">
      <w:pPr>
        <w:rPr>
          <w:rFonts w:ascii="Helvetica" w:hAnsi="Helvetica"/>
          <w:sz w:val="20"/>
          <w:szCs w:val="20"/>
        </w:rPr>
      </w:pPr>
    </w:p>
    <w:p w14:paraId="5D163781" w14:textId="0A874E7F" w:rsidR="00BD64A2" w:rsidRDefault="007432E0">
      <w:pPr>
        <w:rPr>
          <w:rFonts w:ascii="Helvetica" w:hAnsi="Helvetica"/>
          <w:sz w:val="20"/>
          <w:szCs w:val="20"/>
        </w:rPr>
      </w:pPr>
      <w:r w:rsidRPr="00387A60">
        <w:rPr>
          <w:rFonts w:ascii="Helvetica" w:hAnsi="Helvetica"/>
          <w:b/>
          <w:sz w:val="20"/>
          <w:szCs w:val="20"/>
        </w:rPr>
        <w:t>About Lycored</w:t>
      </w:r>
      <w:r w:rsidRPr="00387A60">
        <w:rPr>
          <w:rFonts w:ascii="Helvetica" w:hAnsi="Helvetica"/>
          <w:b/>
          <w:sz w:val="20"/>
          <w:szCs w:val="20"/>
        </w:rPr>
        <w:br/>
      </w:r>
      <w:r w:rsidRPr="00387A60">
        <w:rPr>
          <w:rFonts w:ascii="Helvetica" w:hAnsi="Helvetica" w:cs="Helvetica"/>
          <w:sz w:val="20"/>
          <w:szCs w:val="20"/>
        </w:rPr>
        <w:t>Committed to ‘Cultivating Wellness’, Lycored is an international company at the forefront of unearthing and combining nature’s nutrition potential with cutting edge science to develop natural ingredients and products.</w:t>
      </w:r>
      <w:r w:rsidRPr="00387A60">
        <w:rPr>
          <w:rFonts w:ascii="Helvetica" w:hAnsi="Helvetica"/>
          <w:sz w:val="20"/>
          <w:szCs w:val="20"/>
        </w:rPr>
        <w:t xml:space="preserve"> Established in 1995, Lycored is the global leader in natural carotenoids for food, beverage and dietary supplement products. The company develops and supplies natural ingredient formulations into four main business areas: active health ingredients for wellness; colourings; </w:t>
      </w:r>
      <w:r w:rsidRPr="001E1BD3">
        <w:rPr>
          <w:rFonts w:ascii="Helvetica" w:hAnsi="Helvetica"/>
          <w:sz w:val="20"/>
          <w:szCs w:val="20"/>
        </w:rPr>
        <w:t xml:space="preserve">foodstuff </w:t>
      </w:r>
      <w:r w:rsidRPr="00387A60">
        <w:rPr>
          <w:rFonts w:ascii="Helvetica" w:hAnsi="Helvetica"/>
          <w:sz w:val="20"/>
          <w:szCs w:val="20"/>
        </w:rPr>
        <w:t xml:space="preserve">ingredients for taste &amp; texture improvement; and nutrient premixes for fortification. Lycored is based in Israel, with sales &amp; production operations in the UK, Switzerland, the US, Ukraine and China. For more information visit </w:t>
      </w:r>
      <w:hyperlink r:id="rId11" w:history="1">
        <w:r w:rsidRPr="0007718B">
          <w:rPr>
            <w:rStyle w:val="Hyperlink"/>
            <w:rFonts w:ascii="Helvetica" w:hAnsi="Helvetica"/>
            <w:sz w:val="20"/>
            <w:szCs w:val="20"/>
          </w:rPr>
          <w:t>www.lycored.com</w:t>
        </w:r>
      </w:hyperlink>
      <w:r w:rsidRPr="00387A60">
        <w:rPr>
          <w:rFonts w:ascii="Helvetica" w:hAnsi="Helvetica"/>
          <w:sz w:val="20"/>
          <w:szCs w:val="20"/>
        </w:rPr>
        <w:t>.</w:t>
      </w:r>
    </w:p>
    <w:sectPr w:rsidR="00BD64A2" w:rsidSect="00452F10">
      <w:headerReference w:type="even" r:id="rId12"/>
      <w:headerReference w:type="first" r:id="rId13"/>
      <w:pgSz w:w="11907" w:h="16839" w:code="9"/>
      <w:pgMar w:top="1440" w:right="1829" w:bottom="1440" w:left="2261" w:header="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9624B" w14:textId="77777777" w:rsidR="004B53CB" w:rsidRDefault="004B53CB" w:rsidP="00A273C2">
      <w:r>
        <w:separator/>
      </w:r>
    </w:p>
  </w:endnote>
  <w:endnote w:type="continuationSeparator" w:id="0">
    <w:p w14:paraId="54EFF25E" w14:textId="77777777" w:rsidR="004B53CB" w:rsidRDefault="004B53CB" w:rsidP="00A2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7ECDD" w14:textId="77777777" w:rsidR="004B53CB" w:rsidRDefault="004B53CB" w:rsidP="00A273C2">
      <w:r>
        <w:separator/>
      </w:r>
    </w:p>
  </w:footnote>
  <w:footnote w:type="continuationSeparator" w:id="0">
    <w:p w14:paraId="77BF946F" w14:textId="77777777" w:rsidR="004B53CB" w:rsidRDefault="004B53CB" w:rsidP="00A273C2">
      <w:r>
        <w:continuationSeparator/>
      </w:r>
    </w:p>
  </w:footnote>
  <w:footnote w:id="1">
    <w:p w14:paraId="6334321C" w14:textId="6907D83E" w:rsidR="004B53CB" w:rsidRPr="00301D73" w:rsidRDefault="004B53CB" w:rsidP="00955A4B">
      <w:pPr>
        <w:widowControl w:val="0"/>
        <w:autoSpaceDE w:val="0"/>
        <w:autoSpaceDN w:val="0"/>
        <w:adjustRightInd w:val="0"/>
        <w:spacing w:after="240"/>
        <w:rPr>
          <w:rFonts w:ascii="Helvetica" w:hAnsi="Helvetica" w:cs="Times"/>
          <w:sz w:val="14"/>
          <w:szCs w:val="14"/>
        </w:rPr>
      </w:pPr>
      <w:r w:rsidRPr="00955A4B">
        <w:rPr>
          <w:rStyle w:val="FootnoteReference"/>
          <w:rFonts w:ascii="Helvetica" w:hAnsi="Helvetica"/>
          <w:sz w:val="16"/>
          <w:szCs w:val="16"/>
        </w:rPr>
        <w:footnoteRef/>
      </w:r>
      <w:r w:rsidRPr="00955A4B">
        <w:rPr>
          <w:rFonts w:ascii="Helvetica" w:hAnsi="Helvetica"/>
          <w:sz w:val="16"/>
          <w:szCs w:val="16"/>
        </w:rPr>
        <w:t xml:space="preserve"> </w:t>
      </w:r>
      <w:hyperlink r:id="rId1" w:history="1">
        <w:r w:rsidRPr="00301D73">
          <w:rPr>
            <w:rStyle w:val="Hyperlink"/>
            <w:rFonts w:ascii="Helvetica" w:hAnsi="Helvetica" w:cs="Helvetica Light"/>
            <w:i/>
            <w:iCs/>
            <w:sz w:val="14"/>
            <w:szCs w:val="14"/>
          </w:rPr>
          <w:t>http://www.world-heart-federation.org/press/fact-sheets/cardiovascular-disease-risk-factors/</w:t>
        </w:r>
      </w:hyperlink>
      <w:r w:rsidRPr="00301D73">
        <w:rPr>
          <w:rFonts w:ascii="Helvetica" w:hAnsi="Helvetica" w:cs="Helvetica Light"/>
          <w:i/>
          <w:iCs/>
          <w:sz w:val="14"/>
          <w:szCs w:val="14"/>
        </w:rPr>
        <w:t xml:space="preserve"> </w:t>
      </w:r>
    </w:p>
  </w:footnote>
  <w:footnote w:id="2">
    <w:p w14:paraId="13BC2BFD" w14:textId="7EB4615B" w:rsidR="00301D73" w:rsidRDefault="00301D73">
      <w:pPr>
        <w:pStyle w:val="FootnoteText"/>
      </w:pPr>
      <w:r w:rsidRPr="00301D73">
        <w:rPr>
          <w:rStyle w:val="FootnoteReference"/>
          <w:rFonts w:ascii="Helvetica" w:hAnsi="Helvetica"/>
          <w:sz w:val="14"/>
          <w:szCs w:val="14"/>
        </w:rPr>
        <w:footnoteRef/>
      </w:r>
      <w:r w:rsidRPr="00301D73">
        <w:rPr>
          <w:rFonts w:ascii="Helvetica" w:hAnsi="Helvetica"/>
          <w:sz w:val="14"/>
          <w:szCs w:val="14"/>
        </w:rPr>
        <w:t xml:space="preserve"> </w:t>
      </w:r>
      <w:r w:rsidRPr="00301D73">
        <w:rPr>
          <w:rFonts w:ascii="Helvetica" w:hAnsi="Helvetica" w:cs="Helvetica Light"/>
          <w:i/>
          <w:iCs/>
          <w:sz w:val="14"/>
          <w:szCs w:val="14"/>
        </w:rPr>
        <w:t>World Health Organisation, Cardiovascular Diseases Factsheet, June 2016 http://www.who.int/mediacentre/ factsheets/fs317/en/ and The Top Ten Causes of Death Factsheet, May 2014 http://www.who.int/mediacentre/ factsheets/fs310/en/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F42C92" w14:textId="77777777" w:rsidR="004B53CB" w:rsidRDefault="00BD6B28">
    <w:pPr>
      <w:pStyle w:val="Header"/>
    </w:pPr>
    <w:r>
      <w:rPr>
        <w:noProof/>
      </w:rPr>
      <w:pict w14:anchorId="45F42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612pt;height:11in;z-index:-251658240;mso-wrap-edited:f;mso-position-horizontal:center;mso-position-horizontal-relative:margin;mso-position-vertical:center;mso-position-vertical-relative:margin" wrapcoords="15617 1309 14638 1309 14558 1329 14558 1963 10826 2270 10800 2618 11647 2945 9450 3927 3308 4049 1905 4090 1879 4254 1773 4377 1641 4540 1641 4909 1852 5215 2197 5359 2223 5359 2779 5359 2805 5359 3070 5256 4314 5215 7041 5011 7041 4438 3123 4254 5505 4234 9661 4049 9741 3906 11858 2945 16279 2863 16279 2638 10800 2618 10800 2290 12282 2270 17073 2045 17073 1881 16808 1779 16332 1636 16305 1411 16147 1309 15776 1309 15617 1309">
          <v:imagedata r:id="rId1" o:title="Lycored_Letterhead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F42C96" w14:textId="12C43F67" w:rsidR="004B53CB" w:rsidRDefault="004B53CB">
    <w:pPr>
      <w:pStyle w:val="Header"/>
    </w:pPr>
    <w:r>
      <w:rPr>
        <w:noProof/>
      </w:rPr>
      <w:drawing>
        <wp:anchor distT="0" distB="0" distL="114300" distR="114300" simplePos="0" relativeHeight="251657216" behindDoc="0" locked="0" layoutInCell="1" allowOverlap="1" wp14:anchorId="339C4887" wp14:editId="477F2CB7">
          <wp:simplePos x="0" y="0"/>
          <wp:positionH relativeFrom="page">
            <wp:align>right</wp:align>
          </wp:positionH>
          <wp:positionV relativeFrom="paragraph">
            <wp:posOffset>0</wp:posOffset>
          </wp:positionV>
          <wp:extent cx="7553325" cy="2295209"/>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729  swiss letterhead croped.jpg"/>
                  <pic:cNvPicPr/>
                </pic:nvPicPr>
                <pic:blipFill>
                  <a:blip r:embed="rId1">
                    <a:extLst>
                      <a:ext uri="{28A0092B-C50C-407E-A947-70E740481C1C}">
                        <a14:useLocalDpi xmlns:a14="http://schemas.microsoft.com/office/drawing/2010/main" val="0"/>
                      </a:ext>
                    </a:extLst>
                  </a:blip>
                  <a:stretch>
                    <a:fillRect/>
                  </a:stretch>
                </pic:blipFill>
                <pic:spPr>
                  <a:xfrm>
                    <a:off x="0" y="0"/>
                    <a:ext cx="7553325" cy="22952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11A8"/>
    <w:multiLevelType w:val="hybridMultilevel"/>
    <w:tmpl w:val="08A8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3A4447"/>
    <w:multiLevelType w:val="hybridMultilevel"/>
    <w:tmpl w:val="5694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C2"/>
    <w:rsid w:val="000009D0"/>
    <w:rsid w:val="0000468F"/>
    <w:rsid w:val="000049FA"/>
    <w:rsid w:val="00040F96"/>
    <w:rsid w:val="0005797F"/>
    <w:rsid w:val="00066197"/>
    <w:rsid w:val="000C124E"/>
    <w:rsid w:val="000C583E"/>
    <w:rsid w:val="000E4C54"/>
    <w:rsid w:val="000F3371"/>
    <w:rsid w:val="00151D9F"/>
    <w:rsid w:val="001A5661"/>
    <w:rsid w:val="00212482"/>
    <w:rsid w:val="002B048C"/>
    <w:rsid w:val="002F57BC"/>
    <w:rsid w:val="00301D73"/>
    <w:rsid w:val="00305554"/>
    <w:rsid w:val="0036544A"/>
    <w:rsid w:val="003712EF"/>
    <w:rsid w:val="003B7BEB"/>
    <w:rsid w:val="003C015B"/>
    <w:rsid w:val="003F6E4E"/>
    <w:rsid w:val="0040707E"/>
    <w:rsid w:val="00424FCF"/>
    <w:rsid w:val="00427DF3"/>
    <w:rsid w:val="004457A0"/>
    <w:rsid w:val="00452F10"/>
    <w:rsid w:val="00477AC3"/>
    <w:rsid w:val="004814EA"/>
    <w:rsid w:val="004A47DB"/>
    <w:rsid w:val="004B31F5"/>
    <w:rsid w:val="004B53CB"/>
    <w:rsid w:val="00520319"/>
    <w:rsid w:val="00530027"/>
    <w:rsid w:val="00531B94"/>
    <w:rsid w:val="005560DE"/>
    <w:rsid w:val="0056034D"/>
    <w:rsid w:val="00573C45"/>
    <w:rsid w:val="005C4F8B"/>
    <w:rsid w:val="00602AA3"/>
    <w:rsid w:val="00630B40"/>
    <w:rsid w:val="0064193E"/>
    <w:rsid w:val="006858EF"/>
    <w:rsid w:val="006C6839"/>
    <w:rsid w:val="006E1631"/>
    <w:rsid w:val="006E3B7B"/>
    <w:rsid w:val="007432E0"/>
    <w:rsid w:val="008009F9"/>
    <w:rsid w:val="00824323"/>
    <w:rsid w:val="00846457"/>
    <w:rsid w:val="008C4030"/>
    <w:rsid w:val="00905776"/>
    <w:rsid w:val="009110A7"/>
    <w:rsid w:val="00916DC7"/>
    <w:rsid w:val="009212F4"/>
    <w:rsid w:val="00955A4B"/>
    <w:rsid w:val="009836E5"/>
    <w:rsid w:val="009907FE"/>
    <w:rsid w:val="00A273C2"/>
    <w:rsid w:val="00A42669"/>
    <w:rsid w:val="00A61AC8"/>
    <w:rsid w:val="00A67F23"/>
    <w:rsid w:val="00AB249B"/>
    <w:rsid w:val="00AC3916"/>
    <w:rsid w:val="00AD7FCF"/>
    <w:rsid w:val="00AF2694"/>
    <w:rsid w:val="00B161D4"/>
    <w:rsid w:val="00B232F3"/>
    <w:rsid w:val="00B31668"/>
    <w:rsid w:val="00BA5D40"/>
    <w:rsid w:val="00BD64A2"/>
    <w:rsid w:val="00BD6B28"/>
    <w:rsid w:val="00BE5FC7"/>
    <w:rsid w:val="00BE7D1F"/>
    <w:rsid w:val="00C0333D"/>
    <w:rsid w:val="00C42F0A"/>
    <w:rsid w:val="00C455A5"/>
    <w:rsid w:val="00C923F3"/>
    <w:rsid w:val="00C97F48"/>
    <w:rsid w:val="00CE692C"/>
    <w:rsid w:val="00D016D8"/>
    <w:rsid w:val="00D253EA"/>
    <w:rsid w:val="00DE031C"/>
    <w:rsid w:val="00E03095"/>
    <w:rsid w:val="00E13AB3"/>
    <w:rsid w:val="00E5065C"/>
    <w:rsid w:val="00E5567A"/>
    <w:rsid w:val="00E608E0"/>
    <w:rsid w:val="00E75F84"/>
    <w:rsid w:val="00EE5466"/>
    <w:rsid w:val="00F210C6"/>
    <w:rsid w:val="00F235DE"/>
    <w:rsid w:val="00F858E7"/>
    <w:rsid w:val="00F86F75"/>
    <w:rsid w:val="00F90756"/>
    <w:rsid w:val="00F97388"/>
    <w:rsid w:val="00FE1DE7"/>
    <w:rsid w:val="00FE6E3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45F42C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C2"/>
    <w:pPr>
      <w:tabs>
        <w:tab w:val="center" w:pos="4320"/>
        <w:tab w:val="right" w:pos="8640"/>
      </w:tabs>
    </w:pPr>
  </w:style>
  <w:style w:type="character" w:customStyle="1" w:styleId="HeaderChar">
    <w:name w:val="Header Char"/>
    <w:basedOn w:val="DefaultParagraphFont"/>
    <w:link w:val="Header"/>
    <w:uiPriority w:val="99"/>
    <w:rsid w:val="00A273C2"/>
  </w:style>
  <w:style w:type="paragraph" w:styleId="Footer">
    <w:name w:val="footer"/>
    <w:basedOn w:val="Normal"/>
    <w:link w:val="FooterChar"/>
    <w:uiPriority w:val="99"/>
    <w:unhideWhenUsed/>
    <w:rsid w:val="00A273C2"/>
    <w:pPr>
      <w:tabs>
        <w:tab w:val="center" w:pos="4320"/>
        <w:tab w:val="right" w:pos="8640"/>
      </w:tabs>
    </w:pPr>
  </w:style>
  <w:style w:type="character" w:customStyle="1" w:styleId="FooterChar">
    <w:name w:val="Footer Char"/>
    <w:basedOn w:val="DefaultParagraphFont"/>
    <w:link w:val="Footer"/>
    <w:uiPriority w:val="99"/>
    <w:rsid w:val="00A273C2"/>
  </w:style>
  <w:style w:type="character" w:styleId="Hyperlink">
    <w:name w:val="Hyperlink"/>
    <w:semiHidden/>
    <w:rsid w:val="00DE031C"/>
    <w:rPr>
      <w:color w:val="0000FF"/>
      <w:u w:val="single"/>
    </w:rPr>
  </w:style>
  <w:style w:type="character" w:customStyle="1" w:styleId="apple-converted-space">
    <w:name w:val="apple-converted-space"/>
    <w:basedOn w:val="DefaultParagraphFont"/>
    <w:rsid w:val="00FE6E35"/>
  </w:style>
  <w:style w:type="paragraph" w:styleId="FootnoteText">
    <w:name w:val="footnote text"/>
    <w:basedOn w:val="Normal"/>
    <w:link w:val="FootnoteTextChar"/>
    <w:uiPriority w:val="99"/>
    <w:unhideWhenUsed/>
    <w:rsid w:val="00FE6E35"/>
  </w:style>
  <w:style w:type="character" w:customStyle="1" w:styleId="FootnoteTextChar">
    <w:name w:val="Footnote Text Char"/>
    <w:basedOn w:val="DefaultParagraphFont"/>
    <w:link w:val="FootnoteText"/>
    <w:uiPriority w:val="99"/>
    <w:rsid w:val="00FE6E35"/>
  </w:style>
  <w:style w:type="character" w:styleId="FootnoteReference">
    <w:name w:val="footnote reference"/>
    <w:basedOn w:val="DefaultParagraphFont"/>
    <w:uiPriority w:val="99"/>
    <w:unhideWhenUsed/>
    <w:rsid w:val="00FE6E35"/>
    <w:rPr>
      <w:vertAlign w:val="superscript"/>
    </w:rPr>
  </w:style>
  <w:style w:type="paragraph" w:styleId="ListParagraph">
    <w:name w:val="List Paragraph"/>
    <w:basedOn w:val="Normal"/>
    <w:uiPriority w:val="34"/>
    <w:qFormat/>
    <w:rsid w:val="00424FC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C2"/>
    <w:pPr>
      <w:tabs>
        <w:tab w:val="center" w:pos="4320"/>
        <w:tab w:val="right" w:pos="8640"/>
      </w:tabs>
    </w:pPr>
  </w:style>
  <w:style w:type="character" w:customStyle="1" w:styleId="HeaderChar">
    <w:name w:val="Header Char"/>
    <w:basedOn w:val="DefaultParagraphFont"/>
    <w:link w:val="Header"/>
    <w:uiPriority w:val="99"/>
    <w:rsid w:val="00A273C2"/>
  </w:style>
  <w:style w:type="paragraph" w:styleId="Footer">
    <w:name w:val="footer"/>
    <w:basedOn w:val="Normal"/>
    <w:link w:val="FooterChar"/>
    <w:uiPriority w:val="99"/>
    <w:unhideWhenUsed/>
    <w:rsid w:val="00A273C2"/>
    <w:pPr>
      <w:tabs>
        <w:tab w:val="center" w:pos="4320"/>
        <w:tab w:val="right" w:pos="8640"/>
      </w:tabs>
    </w:pPr>
  </w:style>
  <w:style w:type="character" w:customStyle="1" w:styleId="FooterChar">
    <w:name w:val="Footer Char"/>
    <w:basedOn w:val="DefaultParagraphFont"/>
    <w:link w:val="Footer"/>
    <w:uiPriority w:val="99"/>
    <w:rsid w:val="00A273C2"/>
  </w:style>
  <w:style w:type="character" w:styleId="Hyperlink">
    <w:name w:val="Hyperlink"/>
    <w:semiHidden/>
    <w:rsid w:val="00DE031C"/>
    <w:rPr>
      <w:color w:val="0000FF"/>
      <w:u w:val="single"/>
    </w:rPr>
  </w:style>
  <w:style w:type="character" w:customStyle="1" w:styleId="apple-converted-space">
    <w:name w:val="apple-converted-space"/>
    <w:basedOn w:val="DefaultParagraphFont"/>
    <w:rsid w:val="00FE6E35"/>
  </w:style>
  <w:style w:type="paragraph" w:styleId="FootnoteText">
    <w:name w:val="footnote text"/>
    <w:basedOn w:val="Normal"/>
    <w:link w:val="FootnoteTextChar"/>
    <w:uiPriority w:val="99"/>
    <w:unhideWhenUsed/>
    <w:rsid w:val="00FE6E35"/>
  </w:style>
  <w:style w:type="character" w:customStyle="1" w:styleId="FootnoteTextChar">
    <w:name w:val="Footnote Text Char"/>
    <w:basedOn w:val="DefaultParagraphFont"/>
    <w:link w:val="FootnoteText"/>
    <w:uiPriority w:val="99"/>
    <w:rsid w:val="00FE6E35"/>
  </w:style>
  <w:style w:type="character" w:styleId="FootnoteReference">
    <w:name w:val="footnote reference"/>
    <w:basedOn w:val="DefaultParagraphFont"/>
    <w:uiPriority w:val="99"/>
    <w:unhideWhenUsed/>
    <w:rsid w:val="00FE6E35"/>
    <w:rPr>
      <w:vertAlign w:val="superscript"/>
    </w:rPr>
  </w:style>
  <w:style w:type="paragraph" w:styleId="ListParagraph">
    <w:name w:val="List Paragraph"/>
    <w:basedOn w:val="Normal"/>
    <w:uiPriority w:val="34"/>
    <w:qFormat/>
    <w:rsid w:val="00424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3448">
      <w:bodyDiv w:val="1"/>
      <w:marLeft w:val="0"/>
      <w:marRight w:val="0"/>
      <w:marTop w:val="0"/>
      <w:marBottom w:val="0"/>
      <w:divBdr>
        <w:top w:val="none" w:sz="0" w:space="0" w:color="auto"/>
        <w:left w:val="none" w:sz="0" w:space="0" w:color="auto"/>
        <w:bottom w:val="none" w:sz="0" w:space="0" w:color="auto"/>
        <w:right w:val="none" w:sz="0" w:space="0" w:color="auto"/>
      </w:divBdr>
    </w:div>
    <w:div w:id="731780006">
      <w:bodyDiv w:val="1"/>
      <w:marLeft w:val="0"/>
      <w:marRight w:val="0"/>
      <w:marTop w:val="0"/>
      <w:marBottom w:val="0"/>
      <w:divBdr>
        <w:top w:val="none" w:sz="0" w:space="0" w:color="auto"/>
        <w:left w:val="none" w:sz="0" w:space="0" w:color="auto"/>
        <w:bottom w:val="none" w:sz="0" w:space="0" w:color="auto"/>
        <w:right w:val="none" w:sz="0" w:space="0" w:color="auto"/>
      </w:divBdr>
    </w:div>
    <w:div w:id="937833801">
      <w:bodyDiv w:val="1"/>
      <w:marLeft w:val="0"/>
      <w:marRight w:val="0"/>
      <w:marTop w:val="0"/>
      <w:marBottom w:val="0"/>
      <w:divBdr>
        <w:top w:val="none" w:sz="0" w:space="0" w:color="auto"/>
        <w:left w:val="none" w:sz="0" w:space="0" w:color="auto"/>
        <w:bottom w:val="none" w:sz="0" w:space="0" w:color="auto"/>
        <w:right w:val="none" w:sz="0" w:space="0" w:color="auto"/>
      </w:divBdr>
    </w:div>
    <w:div w:id="958560849">
      <w:bodyDiv w:val="1"/>
      <w:marLeft w:val="0"/>
      <w:marRight w:val="0"/>
      <w:marTop w:val="0"/>
      <w:marBottom w:val="0"/>
      <w:divBdr>
        <w:top w:val="none" w:sz="0" w:space="0" w:color="auto"/>
        <w:left w:val="none" w:sz="0" w:space="0" w:color="auto"/>
        <w:bottom w:val="none" w:sz="0" w:space="0" w:color="auto"/>
        <w:right w:val="none" w:sz="0" w:space="0" w:color="auto"/>
      </w:divBdr>
    </w:div>
    <w:div w:id="1045131974">
      <w:bodyDiv w:val="1"/>
      <w:marLeft w:val="0"/>
      <w:marRight w:val="0"/>
      <w:marTop w:val="0"/>
      <w:marBottom w:val="0"/>
      <w:divBdr>
        <w:top w:val="none" w:sz="0" w:space="0" w:color="auto"/>
        <w:left w:val="none" w:sz="0" w:space="0" w:color="auto"/>
        <w:bottom w:val="none" w:sz="0" w:space="0" w:color="auto"/>
        <w:right w:val="none" w:sz="0" w:space="0" w:color="auto"/>
      </w:divBdr>
    </w:div>
    <w:div w:id="1290555764">
      <w:bodyDiv w:val="1"/>
      <w:marLeft w:val="0"/>
      <w:marRight w:val="0"/>
      <w:marTop w:val="0"/>
      <w:marBottom w:val="0"/>
      <w:divBdr>
        <w:top w:val="none" w:sz="0" w:space="0" w:color="auto"/>
        <w:left w:val="none" w:sz="0" w:space="0" w:color="auto"/>
        <w:bottom w:val="none" w:sz="0" w:space="0" w:color="auto"/>
        <w:right w:val="none" w:sz="0" w:space="0" w:color="auto"/>
      </w:divBdr>
    </w:div>
    <w:div w:id="1399287867">
      <w:bodyDiv w:val="1"/>
      <w:marLeft w:val="0"/>
      <w:marRight w:val="0"/>
      <w:marTop w:val="0"/>
      <w:marBottom w:val="0"/>
      <w:divBdr>
        <w:top w:val="none" w:sz="0" w:space="0" w:color="auto"/>
        <w:left w:val="none" w:sz="0" w:space="0" w:color="auto"/>
        <w:bottom w:val="none" w:sz="0" w:space="0" w:color="auto"/>
        <w:right w:val="none" w:sz="0" w:space="0" w:color="auto"/>
      </w:divBdr>
    </w:div>
    <w:div w:id="1670325539">
      <w:bodyDiv w:val="1"/>
      <w:marLeft w:val="0"/>
      <w:marRight w:val="0"/>
      <w:marTop w:val="0"/>
      <w:marBottom w:val="0"/>
      <w:divBdr>
        <w:top w:val="none" w:sz="0" w:space="0" w:color="auto"/>
        <w:left w:val="none" w:sz="0" w:space="0" w:color="auto"/>
        <w:bottom w:val="none" w:sz="0" w:space="0" w:color="auto"/>
        <w:right w:val="none" w:sz="0" w:space="0" w:color="auto"/>
      </w:divBdr>
    </w:div>
    <w:div w:id="21302768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yperlink" Target="http://www.lycored.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richard@ingredientcommunication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heart-federation.org/press/fact-sheets/cardiovascular-disease-risk-fac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264D-25D9-8640-8D8E-99DF54CD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799</Words>
  <Characters>4558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Madwell</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Church</dc:creator>
  <cp:lastModifiedBy>Richard Clarke</cp:lastModifiedBy>
  <cp:revision>20</cp:revision>
  <cp:lastPrinted>2016-07-18T14:39:00Z</cp:lastPrinted>
  <dcterms:created xsi:type="dcterms:W3CDTF">2016-07-18T13:17:00Z</dcterms:created>
  <dcterms:modified xsi:type="dcterms:W3CDTF">2016-08-09T12:21:00Z</dcterms:modified>
</cp:coreProperties>
</file>