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7F0D" w14:textId="77777777" w:rsidR="0086141A" w:rsidRDefault="001844FB">
      <w:r>
        <w:rPr>
          <w:rFonts w:ascii="Book Antiqua" w:eastAsia="Book Antiqua" w:hAnsi="Book Antiqua" w:cs="Book Antiqua"/>
          <w:b/>
          <w:sz w:val="28"/>
          <w:szCs w:val="28"/>
          <w:highlight w:val="white"/>
        </w:rPr>
        <w:t>The Bäckman siblings competes in two different championships in 2022</w:t>
      </w:r>
      <w:r>
        <w:rPr>
          <w:rFonts w:ascii="Book Antiqua" w:eastAsia="Book Antiqua" w:hAnsi="Book Antiqua" w:cs="Book Antiqua"/>
          <w:b/>
          <w:sz w:val="28"/>
          <w:szCs w:val="28"/>
          <w:highlight w:val="white"/>
        </w:rPr>
        <w:br/>
      </w:r>
      <w:r>
        <w:rPr>
          <w:rFonts w:ascii="Book Antiqua" w:eastAsia="Book Antiqua" w:hAnsi="Book Antiqua" w:cs="Book Antiqua"/>
          <w:noProof/>
          <w:sz w:val="24"/>
          <w:szCs w:val="24"/>
        </w:rPr>
        <w:drawing>
          <wp:inline distT="0" distB="0" distL="0" distR="0" wp14:anchorId="7C47CA7B" wp14:editId="692FD322">
            <wp:extent cx="2350524" cy="156754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350524" cy="1567540"/>
                    </a:xfrm>
                    <a:prstGeom prst="rect">
                      <a:avLst/>
                    </a:prstGeom>
                    <a:ln/>
                  </pic:spPr>
                </pic:pic>
              </a:graphicData>
            </a:graphic>
          </wp:inline>
        </w:drawing>
      </w:r>
      <w:r>
        <w:rPr>
          <w:rFonts w:ascii="Book Antiqua" w:eastAsia="Book Antiqua" w:hAnsi="Book Antiqua" w:cs="Book Antiqua"/>
          <w:b/>
          <w:sz w:val="24"/>
          <w:szCs w:val="24"/>
        </w:rPr>
        <w:br/>
      </w:r>
      <w:r>
        <w:rPr>
          <w:rFonts w:ascii="Book Antiqua" w:eastAsia="Book Antiqua" w:hAnsi="Book Antiqua" w:cs="Book Antiqua"/>
          <w:sz w:val="20"/>
          <w:szCs w:val="20"/>
        </w:rPr>
        <w:t>Andreas and Jessica Bäckman.</w:t>
      </w:r>
      <w:r>
        <w:rPr>
          <w:rFonts w:ascii="Book Antiqua" w:eastAsia="Book Antiqua" w:hAnsi="Book Antiqua" w:cs="Book Antiqua"/>
          <w:sz w:val="20"/>
          <w:szCs w:val="20"/>
        </w:rPr>
        <w:br/>
        <w:t>Photo: FIA WTCR (Free rights to use the image)</w:t>
      </w:r>
    </w:p>
    <w:p w14:paraId="17DDC155" w14:textId="77777777" w:rsidR="0086141A" w:rsidRDefault="001844FB">
      <w:pPr>
        <w:rPr>
          <w:rFonts w:ascii="Book Antiqua" w:eastAsia="Book Antiqua" w:hAnsi="Book Antiqua" w:cs="Book Antiqua"/>
          <w:b/>
          <w:sz w:val="24"/>
          <w:szCs w:val="24"/>
          <w:highlight w:val="white"/>
        </w:rPr>
      </w:pPr>
      <w:r>
        <w:rPr>
          <w:rFonts w:ascii="Book Antiqua" w:eastAsia="Book Antiqua" w:hAnsi="Book Antiqua" w:cs="Book Antiqua"/>
          <w:b/>
          <w:sz w:val="24"/>
          <w:szCs w:val="24"/>
          <w:highlight w:val="white"/>
        </w:rPr>
        <w:t>The siblings Andreas and Jessica Bäckman from Sweden today announced that in 2022 they will be racing in two different championships, STCC and TCR Germany, for the first time.</w:t>
      </w:r>
      <w:r>
        <w:rPr>
          <w:rFonts w:ascii="Book Antiqua" w:eastAsia="Book Antiqua" w:hAnsi="Book Antiqua" w:cs="Book Antiqua"/>
          <w:b/>
          <w:sz w:val="24"/>
          <w:szCs w:val="24"/>
          <w:highlight w:val="white"/>
        </w:rPr>
        <w:br/>
        <w:t xml:space="preserve">- Last time I raced in TCR Germany I was 2nd at the Hockenheimring and close to </w:t>
      </w:r>
      <w:r>
        <w:rPr>
          <w:rFonts w:ascii="Book Antiqua" w:eastAsia="Book Antiqua" w:hAnsi="Book Antiqua" w:cs="Book Antiqua"/>
          <w:b/>
          <w:sz w:val="24"/>
          <w:szCs w:val="24"/>
          <w:highlight w:val="white"/>
        </w:rPr>
        <w:t>my first win. My goal for this season is to fight for the top positions in the championship and to take my first win in TCR, Jessica Bäckman says.</w:t>
      </w:r>
    </w:p>
    <w:p w14:paraId="314EA8C8" w14:textId="77777777" w:rsidR="0086141A" w:rsidRDefault="001844FB">
      <w:pPr>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 xml:space="preserve">Andreas and Jessica Bäckman have, despite their young age, already achieved great success in karting, </w:t>
      </w:r>
      <w:proofErr w:type="gramStart"/>
      <w:r>
        <w:rPr>
          <w:rFonts w:ascii="Book Antiqua" w:eastAsia="Book Antiqua" w:hAnsi="Book Antiqua" w:cs="Book Antiqua"/>
          <w:sz w:val="24"/>
          <w:szCs w:val="24"/>
          <w:highlight w:val="white"/>
        </w:rPr>
        <w:t>rallycr</w:t>
      </w:r>
      <w:r>
        <w:rPr>
          <w:rFonts w:ascii="Book Antiqua" w:eastAsia="Book Antiqua" w:hAnsi="Book Antiqua" w:cs="Book Antiqua"/>
          <w:sz w:val="24"/>
          <w:szCs w:val="24"/>
          <w:highlight w:val="white"/>
        </w:rPr>
        <w:t>oss</w:t>
      </w:r>
      <w:proofErr w:type="gramEnd"/>
      <w:r>
        <w:rPr>
          <w:rFonts w:ascii="Book Antiqua" w:eastAsia="Book Antiqua" w:hAnsi="Book Antiqua" w:cs="Book Antiqua"/>
          <w:sz w:val="24"/>
          <w:szCs w:val="24"/>
          <w:highlight w:val="white"/>
        </w:rPr>
        <w:t xml:space="preserve"> and racing. In 2018, they both competed in STCC and the British counterpart TCR UK, where Andreas, among other things, took his very first racing victory and finished in third place in the championship. Jessica managed to grab a podium place at Brands </w:t>
      </w:r>
      <w:r>
        <w:rPr>
          <w:rFonts w:ascii="Book Antiqua" w:eastAsia="Book Antiqua" w:hAnsi="Book Antiqua" w:cs="Book Antiqua"/>
          <w:sz w:val="24"/>
          <w:szCs w:val="24"/>
          <w:highlight w:val="white"/>
        </w:rPr>
        <w:t xml:space="preserve">Hatch and therefore became the first woman in TCR UK to take a podium place </w:t>
      </w:r>
      <w:proofErr w:type="gramStart"/>
      <w:r>
        <w:rPr>
          <w:rFonts w:ascii="Book Antiqua" w:eastAsia="Book Antiqua" w:hAnsi="Book Antiqua" w:cs="Book Antiqua"/>
          <w:sz w:val="24"/>
          <w:szCs w:val="24"/>
          <w:highlight w:val="white"/>
        </w:rPr>
        <w:t>and also</w:t>
      </w:r>
      <w:proofErr w:type="gramEnd"/>
      <w:r>
        <w:rPr>
          <w:rFonts w:ascii="Book Antiqua" w:eastAsia="Book Antiqua" w:hAnsi="Book Antiqua" w:cs="Book Antiqua"/>
          <w:sz w:val="24"/>
          <w:szCs w:val="24"/>
          <w:highlight w:val="white"/>
        </w:rPr>
        <w:t xml:space="preserve"> finished fourth in the championship. In 2019, the siblings took the step up in the European championship “TCR Europe” and competed there in 2020 as well. Over the years, A</w:t>
      </w:r>
      <w:r>
        <w:rPr>
          <w:rFonts w:ascii="Book Antiqua" w:eastAsia="Book Antiqua" w:hAnsi="Book Antiqua" w:cs="Book Antiqua"/>
          <w:sz w:val="24"/>
          <w:szCs w:val="24"/>
          <w:highlight w:val="white"/>
        </w:rPr>
        <w:t xml:space="preserve">ndreas has taken several wins and pole positions in the European Championship, while Jessica has managed to take podium places in 4 different TCR championships, while making history as the </w:t>
      </w:r>
      <w:proofErr w:type="gramStart"/>
      <w:r>
        <w:rPr>
          <w:rFonts w:ascii="Book Antiqua" w:eastAsia="Book Antiqua" w:hAnsi="Book Antiqua" w:cs="Book Antiqua"/>
          <w:sz w:val="24"/>
          <w:szCs w:val="24"/>
          <w:highlight w:val="white"/>
        </w:rPr>
        <w:t>first  woman</w:t>
      </w:r>
      <w:proofErr w:type="gramEnd"/>
      <w:r>
        <w:rPr>
          <w:rFonts w:ascii="Book Antiqua" w:eastAsia="Book Antiqua" w:hAnsi="Book Antiqua" w:cs="Book Antiqua"/>
          <w:sz w:val="24"/>
          <w:szCs w:val="24"/>
          <w:highlight w:val="white"/>
        </w:rPr>
        <w:t xml:space="preserve"> ever to finish on the podium in TCR Europe.</w:t>
      </w:r>
    </w:p>
    <w:p w14:paraId="31ADBE66" w14:textId="77777777" w:rsidR="0086141A" w:rsidRDefault="001844FB">
      <w:pPr>
        <w:rPr>
          <w:rFonts w:ascii="Book Antiqua" w:eastAsia="Book Antiqua" w:hAnsi="Book Antiqua" w:cs="Book Antiqua"/>
          <w:sz w:val="24"/>
          <w:szCs w:val="24"/>
          <w:highlight w:val="white"/>
        </w:rPr>
      </w:pPr>
      <w:r>
        <w:rPr>
          <w:rFonts w:ascii="Book Antiqua" w:eastAsia="Book Antiqua" w:hAnsi="Book Antiqua" w:cs="Book Antiqua"/>
          <w:b/>
          <w:sz w:val="24"/>
          <w:szCs w:val="24"/>
          <w:highlight w:val="white"/>
        </w:rPr>
        <w:t>The goal t</w:t>
      </w:r>
      <w:r>
        <w:rPr>
          <w:rFonts w:ascii="Book Antiqua" w:eastAsia="Book Antiqua" w:hAnsi="Book Antiqua" w:cs="Book Antiqua"/>
          <w:b/>
          <w:sz w:val="24"/>
          <w:szCs w:val="24"/>
          <w:highlight w:val="white"/>
        </w:rPr>
        <w:t>owards the championship titles in Sweden and Germany</w:t>
      </w:r>
      <w:r>
        <w:rPr>
          <w:rFonts w:ascii="Book Antiqua" w:eastAsia="Book Antiqua" w:hAnsi="Book Antiqua" w:cs="Book Antiqua"/>
          <w:b/>
          <w:sz w:val="24"/>
          <w:szCs w:val="24"/>
          <w:highlight w:val="white"/>
        </w:rPr>
        <w:br/>
      </w:r>
      <w:r>
        <w:rPr>
          <w:rFonts w:ascii="Book Antiqua" w:eastAsia="Book Antiqua" w:hAnsi="Book Antiqua" w:cs="Book Antiqua"/>
          <w:sz w:val="24"/>
          <w:szCs w:val="24"/>
          <w:highlight w:val="white"/>
        </w:rPr>
        <w:t>Last year's adventure in the World Cup for TCR cars, FIA WTCR, was a tough year for the siblings where the team had difficulties adapting to the new car, and the siblings could not show their potential a</w:t>
      </w:r>
      <w:r>
        <w:rPr>
          <w:rFonts w:ascii="Book Antiqua" w:eastAsia="Book Antiqua" w:hAnsi="Book Antiqua" w:cs="Book Antiqua"/>
          <w:sz w:val="24"/>
          <w:szCs w:val="24"/>
          <w:highlight w:val="white"/>
        </w:rPr>
        <w:t>s a driver. For season 2022, the siblings have instead gone a completely different path. For the past four years, Jessica and Andreas have driven in the same championship, but now it is official that this year they will not compete against each other but i</w:t>
      </w:r>
      <w:r>
        <w:rPr>
          <w:rFonts w:ascii="Book Antiqua" w:eastAsia="Book Antiqua" w:hAnsi="Book Antiqua" w:cs="Book Antiqua"/>
          <w:sz w:val="24"/>
          <w:szCs w:val="24"/>
          <w:highlight w:val="white"/>
        </w:rPr>
        <w:t>n two different countries and championships. Andreas makes a comeback in the Swedish Championship STCC (Scandinavian Touring Car Championship), where he last did a full season in 2018. Jessica makes her first full season in the German Championship ADAC TCR</w:t>
      </w:r>
      <w:r>
        <w:rPr>
          <w:rFonts w:ascii="Book Antiqua" w:eastAsia="Book Antiqua" w:hAnsi="Book Antiqua" w:cs="Book Antiqua"/>
          <w:sz w:val="24"/>
          <w:szCs w:val="24"/>
          <w:highlight w:val="white"/>
        </w:rPr>
        <w:t xml:space="preserve"> Germany, where she made several successful races before </w:t>
      </w:r>
      <w:proofErr w:type="gramStart"/>
      <w:r>
        <w:rPr>
          <w:rFonts w:ascii="Book Antiqua" w:eastAsia="Book Antiqua" w:hAnsi="Book Antiqua" w:cs="Book Antiqua"/>
          <w:sz w:val="24"/>
          <w:szCs w:val="24"/>
          <w:highlight w:val="white"/>
        </w:rPr>
        <w:t>and also</w:t>
      </w:r>
      <w:proofErr w:type="gramEnd"/>
      <w:r>
        <w:rPr>
          <w:rFonts w:ascii="Book Antiqua" w:eastAsia="Book Antiqua" w:hAnsi="Book Antiqua" w:cs="Book Antiqua"/>
          <w:sz w:val="24"/>
          <w:szCs w:val="24"/>
          <w:highlight w:val="white"/>
        </w:rPr>
        <w:t xml:space="preserve"> took a podium place.</w:t>
      </w:r>
      <w:r>
        <w:rPr>
          <w:rFonts w:ascii="Book Antiqua" w:eastAsia="Book Antiqua" w:hAnsi="Book Antiqua" w:cs="Book Antiqua"/>
          <w:sz w:val="24"/>
          <w:szCs w:val="24"/>
          <w:highlight w:val="white"/>
        </w:rPr>
        <w:br/>
      </w:r>
    </w:p>
    <w:p w14:paraId="716E1C4E" w14:textId="77777777" w:rsidR="0086141A" w:rsidRDefault="001844FB">
      <w:pPr>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lastRenderedPageBreak/>
        <w:t>Andreas will compete for the championship-winning team Lestrup Racing Team, and together with the team he has high goals for 2022:</w:t>
      </w:r>
    </w:p>
    <w:p w14:paraId="2840C097" w14:textId="77777777" w:rsidR="0086141A" w:rsidRDefault="001844FB">
      <w:pPr>
        <w:rPr>
          <w:rFonts w:ascii="Book Antiqua" w:eastAsia="Book Antiqua" w:hAnsi="Book Antiqua" w:cs="Book Antiqua"/>
          <w:b/>
          <w:sz w:val="24"/>
          <w:szCs w:val="24"/>
          <w:highlight w:val="white"/>
        </w:rPr>
      </w:pPr>
      <w:r>
        <w:rPr>
          <w:rFonts w:ascii="Book Antiqua" w:eastAsia="Book Antiqua" w:hAnsi="Book Antiqua" w:cs="Book Antiqua"/>
          <w:sz w:val="24"/>
          <w:szCs w:val="24"/>
          <w:highlight w:val="white"/>
        </w:rPr>
        <w:t>- It feels exciting to be back in STC</w:t>
      </w:r>
      <w:r>
        <w:rPr>
          <w:rFonts w:ascii="Book Antiqua" w:eastAsia="Book Antiqua" w:hAnsi="Book Antiqua" w:cs="Book Antiqua"/>
          <w:sz w:val="24"/>
          <w:szCs w:val="24"/>
          <w:highlight w:val="white"/>
        </w:rPr>
        <w:t xml:space="preserve">C and Swedish racing again. After a one-off appearance last autumn in STCC at </w:t>
      </w:r>
      <w:proofErr w:type="spellStart"/>
      <w:r>
        <w:rPr>
          <w:rFonts w:ascii="Book Antiqua" w:eastAsia="Book Antiqua" w:hAnsi="Book Antiqua" w:cs="Book Antiqua"/>
          <w:sz w:val="24"/>
          <w:szCs w:val="24"/>
          <w:highlight w:val="white"/>
        </w:rPr>
        <w:t>Mantorp</w:t>
      </w:r>
      <w:proofErr w:type="spellEnd"/>
      <w:r>
        <w:rPr>
          <w:rFonts w:ascii="Book Antiqua" w:eastAsia="Book Antiqua" w:hAnsi="Book Antiqua" w:cs="Book Antiqua"/>
          <w:sz w:val="24"/>
          <w:szCs w:val="24"/>
          <w:highlight w:val="white"/>
        </w:rPr>
        <w:t xml:space="preserve">, I got to show what I can do in a competitive car, which aroused interest in several teams during the winter. It will be an exciting venture where I aim to take home the </w:t>
      </w:r>
      <w:r>
        <w:rPr>
          <w:rFonts w:ascii="Book Antiqua" w:eastAsia="Book Antiqua" w:hAnsi="Book Antiqua" w:cs="Book Antiqua"/>
          <w:sz w:val="24"/>
          <w:szCs w:val="24"/>
          <w:highlight w:val="white"/>
        </w:rPr>
        <w:t xml:space="preserve">championship title in STCC 2022 together with Lestrup Racing Team, </w:t>
      </w:r>
      <w:r>
        <w:rPr>
          <w:rFonts w:ascii="Book Antiqua" w:eastAsia="Book Antiqua" w:hAnsi="Book Antiqua" w:cs="Book Antiqua"/>
          <w:b/>
          <w:sz w:val="24"/>
          <w:szCs w:val="24"/>
          <w:highlight w:val="white"/>
        </w:rPr>
        <w:t>Andreas Bäckman says.</w:t>
      </w:r>
    </w:p>
    <w:p w14:paraId="57293C31" w14:textId="77777777" w:rsidR="0086141A" w:rsidRDefault="001844FB">
      <w:pPr>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Jessica will compete in a Hyundai TCR car for ROJA Motorsport in ADAC TCR Germany and is looking for her first TCR win in 2022:</w:t>
      </w:r>
    </w:p>
    <w:p w14:paraId="63F70DBF" w14:textId="77777777" w:rsidR="0086141A" w:rsidRDefault="001844FB">
      <w:pPr>
        <w:rPr>
          <w:rFonts w:ascii="Book Antiqua" w:eastAsia="Book Antiqua" w:hAnsi="Book Antiqua" w:cs="Book Antiqua"/>
          <w:b/>
          <w:sz w:val="24"/>
          <w:szCs w:val="24"/>
          <w:highlight w:val="white"/>
        </w:rPr>
      </w:pPr>
      <w:r>
        <w:rPr>
          <w:rFonts w:ascii="Book Antiqua" w:eastAsia="Book Antiqua" w:hAnsi="Book Antiqua" w:cs="Book Antiqua"/>
          <w:sz w:val="24"/>
          <w:szCs w:val="24"/>
          <w:highlight w:val="white"/>
        </w:rPr>
        <w:t>- It will be fun to compete in TCR Germ</w:t>
      </w:r>
      <w:r>
        <w:rPr>
          <w:rFonts w:ascii="Book Antiqua" w:eastAsia="Book Antiqua" w:hAnsi="Book Antiqua" w:cs="Book Antiqua"/>
          <w:sz w:val="24"/>
          <w:szCs w:val="24"/>
          <w:highlight w:val="white"/>
        </w:rPr>
        <w:t xml:space="preserve">any again, I like both the race format and the </w:t>
      </w:r>
      <w:proofErr w:type="spellStart"/>
      <w:r>
        <w:rPr>
          <w:rFonts w:ascii="Book Antiqua" w:eastAsia="Book Antiqua" w:hAnsi="Book Antiqua" w:cs="Book Antiqua"/>
          <w:sz w:val="24"/>
          <w:szCs w:val="24"/>
          <w:highlight w:val="white"/>
        </w:rPr>
        <w:t>german</w:t>
      </w:r>
      <w:proofErr w:type="spellEnd"/>
      <w:r>
        <w:rPr>
          <w:rFonts w:ascii="Book Antiqua" w:eastAsia="Book Antiqua" w:hAnsi="Book Antiqua" w:cs="Book Antiqua"/>
          <w:sz w:val="24"/>
          <w:szCs w:val="24"/>
          <w:highlight w:val="white"/>
        </w:rPr>
        <w:t xml:space="preserve"> circuits. Last time I drove in TCR Germany I was 2nd at Hockenheimring and close to my first win. My goal for the 2022 season is to fight for the top places in the championship and take my first win in </w:t>
      </w:r>
      <w:r>
        <w:rPr>
          <w:rFonts w:ascii="Book Antiqua" w:eastAsia="Book Antiqua" w:hAnsi="Book Antiqua" w:cs="Book Antiqua"/>
          <w:sz w:val="24"/>
          <w:szCs w:val="24"/>
          <w:highlight w:val="white"/>
        </w:rPr>
        <w:t>TCR,</w:t>
      </w:r>
      <w:r>
        <w:rPr>
          <w:rFonts w:ascii="Book Antiqua" w:eastAsia="Book Antiqua" w:hAnsi="Book Antiqua" w:cs="Book Antiqua"/>
          <w:b/>
          <w:sz w:val="24"/>
          <w:szCs w:val="24"/>
          <w:highlight w:val="white"/>
        </w:rPr>
        <w:t xml:space="preserve"> Jessica Bäckman says.</w:t>
      </w:r>
    </w:p>
    <w:p w14:paraId="17D75273" w14:textId="77777777" w:rsidR="0086141A" w:rsidRDefault="001844FB">
      <w:pPr>
        <w:rPr>
          <w:rFonts w:ascii="Book Antiqua" w:eastAsia="Book Antiqua" w:hAnsi="Book Antiqua" w:cs="Book Antiqua"/>
          <w:sz w:val="24"/>
          <w:szCs w:val="24"/>
          <w:highlight w:val="white"/>
        </w:rPr>
      </w:pPr>
      <w:r>
        <w:rPr>
          <w:rFonts w:ascii="Book Antiqua" w:eastAsia="Book Antiqua" w:hAnsi="Book Antiqua" w:cs="Book Antiqua"/>
          <w:b/>
          <w:sz w:val="24"/>
          <w:szCs w:val="24"/>
          <w:highlight w:val="white"/>
        </w:rPr>
        <w:t>The structure of the ADAC TCR Germany series</w:t>
      </w:r>
      <w:r>
        <w:rPr>
          <w:rFonts w:ascii="Book Antiqua" w:eastAsia="Book Antiqua" w:hAnsi="Book Antiqua" w:cs="Book Antiqua"/>
          <w:b/>
          <w:sz w:val="24"/>
          <w:szCs w:val="24"/>
          <w:highlight w:val="white"/>
        </w:rPr>
        <w:br/>
      </w:r>
      <w:r>
        <w:rPr>
          <w:rFonts w:ascii="Book Antiqua" w:eastAsia="Book Antiqua" w:hAnsi="Book Antiqua" w:cs="Book Antiqua"/>
          <w:sz w:val="24"/>
          <w:szCs w:val="24"/>
          <w:highlight w:val="white"/>
        </w:rPr>
        <w:t>The 2022 season in ADAC TCR Germany will consist of five races in Germany and two races in Austria. The series is one of the toughest TCR series in the world and competitive drivers. T</w:t>
      </w:r>
      <w:r>
        <w:rPr>
          <w:rFonts w:ascii="Book Antiqua" w:eastAsia="Book Antiqua" w:hAnsi="Book Antiqua" w:cs="Book Antiqua"/>
          <w:sz w:val="24"/>
          <w:szCs w:val="24"/>
          <w:highlight w:val="white"/>
        </w:rPr>
        <w:t xml:space="preserve">he start of the season will be on the Oschersleben track in Germany and will finish on the well-known Formula 1 track Hockenheimring in Germany. In addition to the Hockenheimring, the world-famous Formula 1 tracks </w:t>
      </w:r>
      <w:proofErr w:type="spellStart"/>
      <w:r>
        <w:rPr>
          <w:rFonts w:ascii="Book Antiqua" w:eastAsia="Book Antiqua" w:hAnsi="Book Antiqua" w:cs="Book Antiqua"/>
          <w:sz w:val="24"/>
          <w:szCs w:val="24"/>
          <w:highlight w:val="white"/>
        </w:rPr>
        <w:t>Nürburingring</w:t>
      </w:r>
      <w:proofErr w:type="spellEnd"/>
      <w:r>
        <w:rPr>
          <w:rFonts w:ascii="Book Antiqua" w:eastAsia="Book Antiqua" w:hAnsi="Book Antiqua" w:cs="Book Antiqua"/>
          <w:sz w:val="24"/>
          <w:szCs w:val="24"/>
          <w:highlight w:val="white"/>
        </w:rPr>
        <w:t xml:space="preserve"> and Red Bull Ring will also </w:t>
      </w:r>
      <w:r>
        <w:rPr>
          <w:rFonts w:ascii="Book Antiqua" w:eastAsia="Book Antiqua" w:hAnsi="Book Antiqua" w:cs="Book Antiqua"/>
          <w:sz w:val="24"/>
          <w:szCs w:val="24"/>
          <w:highlight w:val="white"/>
        </w:rPr>
        <w:t xml:space="preserve">be on the calendar in 2022. Each race weekend consists of two free practice sessions, two timed </w:t>
      </w:r>
      <w:proofErr w:type="spellStart"/>
      <w:r>
        <w:rPr>
          <w:rFonts w:ascii="Book Antiqua" w:eastAsia="Book Antiqua" w:hAnsi="Book Antiqua" w:cs="Book Antiqua"/>
          <w:sz w:val="24"/>
          <w:szCs w:val="24"/>
          <w:highlight w:val="white"/>
        </w:rPr>
        <w:t>qualifyings</w:t>
      </w:r>
      <w:proofErr w:type="spellEnd"/>
      <w:r>
        <w:rPr>
          <w:rFonts w:ascii="Book Antiqua" w:eastAsia="Book Antiqua" w:hAnsi="Book Antiqua" w:cs="Book Antiqua"/>
          <w:sz w:val="24"/>
          <w:szCs w:val="24"/>
          <w:highlight w:val="white"/>
        </w:rPr>
        <w:t xml:space="preserve"> and two races. Points are awarded to the top 10 in the timed </w:t>
      </w:r>
      <w:proofErr w:type="spellStart"/>
      <w:r>
        <w:rPr>
          <w:rFonts w:ascii="Book Antiqua" w:eastAsia="Book Antiqua" w:hAnsi="Book Antiqua" w:cs="Book Antiqua"/>
          <w:sz w:val="24"/>
          <w:szCs w:val="24"/>
          <w:highlight w:val="white"/>
        </w:rPr>
        <w:t>qualifyings</w:t>
      </w:r>
      <w:proofErr w:type="spellEnd"/>
      <w:r>
        <w:rPr>
          <w:rFonts w:ascii="Book Antiqua" w:eastAsia="Book Antiqua" w:hAnsi="Book Antiqua" w:cs="Book Antiqua"/>
          <w:sz w:val="24"/>
          <w:szCs w:val="24"/>
          <w:highlight w:val="white"/>
        </w:rPr>
        <w:t xml:space="preserve"> and to the top 15 in each race. The driver with the most points after the f</w:t>
      </w:r>
      <w:r>
        <w:rPr>
          <w:rFonts w:ascii="Book Antiqua" w:eastAsia="Book Antiqua" w:hAnsi="Book Antiqua" w:cs="Book Antiqua"/>
          <w:sz w:val="24"/>
          <w:szCs w:val="24"/>
          <w:highlight w:val="white"/>
        </w:rPr>
        <w:t>inal race at the Hockenheimring at the end of October will take home the drivers title in the ADAC TCR Germany series and become the ADAC TCR Germany champion.</w:t>
      </w:r>
    </w:p>
    <w:p w14:paraId="436BAB66" w14:textId="5309B127" w:rsidR="0086141A" w:rsidRDefault="001844FB">
      <w:pPr>
        <w:rPr>
          <w:rFonts w:ascii="Book Antiqua" w:eastAsia="Book Antiqua" w:hAnsi="Book Antiqua" w:cs="Book Antiqua"/>
          <w:sz w:val="24"/>
          <w:szCs w:val="24"/>
          <w:highlight w:val="white"/>
        </w:rPr>
      </w:pPr>
      <w:r>
        <w:rPr>
          <w:rFonts w:ascii="Book Antiqua" w:eastAsia="Book Antiqua" w:hAnsi="Book Antiqua" w:cs="Book Antiqua"/>
          <w:b/>
          <w:sz w:val="24"/>
          <w:szCs w:val="24"/>
          <w:highlight w:val="white"/>
        </w:rPr>
        <w:t>The structure of the STCC championship</w:t>
      </w:r>
      <w:r>
        <w:rPr>
          <w:rFonts w:ascii="Book Antiqua" w:eastAsia="Book Antiqua" w:hAnsi="Book Antiqua" w:cs="Book Antiqua"/>
          <w:sz w:val="24"/>
          <w:szCs w:val="24"/>
          <w:highlight w:val="white"/>
        </w:rPr>
        <w:br/>
        <w:t>STCC (Scandinavian Touring Car Championship), also called</w:t>
      </w:r>
      <w:r>
        <w:rPr>
          <w:rFonts w:ascii="Book Antiqua" w:eastAsia="Book Antiqua" w:hAnsi="Book Antiqua" w:cs="Book Antiqua"/>
          <w:sz w:val="24"/>
          <w:szCs w:val="24"/>
          <w:highlight w:val="white"/>
        </w:rPr>
        <w:t xml:space="preserve"> TCR Scandinavia, is Sweden's and Scandinavia's most prestigious racing championship and is today the leading class for touring car racing in Sweden. The cars are built according to the global TCR regulations, which means that, for example, the same cars a</w:t>
      </w:r>
      <w:r>
        <w:rPr>
          <w:rFonts w:ascii="Book Antiqua" w:eastAsia="Book Antiqua" w:hAnsi="Book Antiqua" w:cs="Book Antiqua"/>
          <w:sz w:val="24"/>
          <w:szCs w:val="24"/>
          <w:highlight w:val="white"/>
        </w:rPr>
        <w:t xml:space="preserve">nd tires are being used in the other TCR championships around the world. The series consists of six races that are run on the best tracks in Sweden, everything from well-known tracks such as </w:t>
      </w:r>
      <w:proofErr w:type="spellStart"/>
      <w:r>
        <w:rPr>
          <w:rFonts w:ascii="Book Antiqua" w:eastAsia="Book Antiqua" w:hAnsi="Book Antiqua" w:cs="Book Antiqua"/>
          <w:sz w:val="24"/>
          <w:szCs w:val="24"/>
          <w:highlight w:val="white"/>
        </w:rPr>
        <w:t>Mantorp</w:t>
      </w:r>
      <w:proofErr w:type="spellEnd"/>
      <w:r>
        <w:rPr>
          <w:rFonts w:ascii="Book Antiqua" w:eastAsia="Book Antiqua" w:hAnsi="Book Antiqua" w:cs="Book Antiqua"/>
          <w:sz w:val="24"/>
          <w:szCs w:val="24"/>
          <w:highlight w:val="white"/>
        </w:rPr>
        <w:t xml:space="preserve"> Park, and the series is run on tracks from Ring </w:t>
      </w:r>
      <w:proofErr w:type="spellStart"/>
      <w:r>
        <w:rPr>
          <w:rFonts w:ascii="Book Antiqua" w:eastAsia="Book Antiqua" w:hAnsi="Book Antiqua" w:cs="Book Antiqua"/>
          <w:sz w:val="24"/>
          <w:szCs w:val="24"/>
          <w:highlight w:val="white"/>
        </w:rPr>
        <w:t>Knutstorp</w:t>
      </w:r>
      <w:proofErr w:type="spellEnd"/>
      <w:r>
        <w:rPr>
          <w:rFonts w:ascii="Book Antiqua" w:eastAsia="Book Antiqua" w:hAnsi="Book Antiqua" w:cs="Book Antiqua"/>
          <w:sz w:val="24"/>
          <w:szCs w:val="24"/>
          <w:highlight w:val="white"/>
        </w:rPr>
        <w:t xml:space="preserve"> down in the South of Sweden to </w:t>
      </w:r>
      <w:proofErr w:type="spellStart"/>
      <w:r>
        <w:rPr>
          <w:rFonts w:ascii="Book Antiqua" w:eastAsia="Book Antiqua" w:hAnsi="Book Antiqua" w:cs="Book Antiqua"/>
          <w:sz w:val="24"/>
          <w:szCs w:val="24"/>
          <w:highlight w:val="white"/>
        </w:rPr>
        <w:t>Drivecenter</w:t>
      </w:r>
      <w:proofErr w:type="spellEnd"/>
      <w:r>
        <w:rPr>
          <w:rFonts w:ascii="Book Antiqua" w:eastAsia="Book Antiqua" w:hAnsi="Book Antiqua" w:cs="Book Antiqua"/>
          <w:sz w:val="24"/>
          <w:szCs w:val="24"/>
          <w:highlight w:val="white"/>
        </w:rPr>
        <w:t xml:space="preserve"> Arena in </w:t>
      </w:r>
      <w:proofErr w:type="spellStart"/>
      <w:r>
        <w:rPr>
          <w:rFonts w:ascii="Book Antiqua" w:eastAsia="Book Antiqua" w:hAnsi="Book Antiqua" w:cs="Book Antiqua"/>
          <w:sz w:val="24"/>
          <w:szCs w:val="24"/>
          <w:highlight w:val="white"/>
        </w:rPr>
        <w:t>Skellefteå</w:t>
      </w:r>
      <w:proofErr w:type="spellEnd"/>
      <w:r>
        <w:rPr>
          <w:rFonts w:ascii="Book Antiqua" w:eastAsia="Book Antiqua" w:hAnsi="Book Antiqua" w:cs="Book Antiqua"/>
          <w:sz w:val="24"/>
          <w:szCs w:val="24"/>
          <w:highlight w:val="white"/>
        </w:rPr>
        <w:t xml:space="preserve"> up in the North of Sweden. Each event is built on two free-practice sessions, a qualifying consisting of two rounds and three races, where the third race has a reverse starting order for the t</w:t>
      </w:r>
      <w:r>
        <w:rPr>
          <w:rFonts w:ascii="Book Antiqua" w:eastAsia="Book Antiqua" w:hAnsi="Book Antiqua" w:cs="Book Antiqua"/>
          <w:sz w:val="24"/>
          <w:szCs w:val="24"/>
          <w:highlight w:val="white"/>
        </w:rPr>
        <w:t xml:space="preserve">op 8 from the second race. Points are awarded to the top 5 in the qualifying and to the top 15 in each race. The driver with the most points after the last race at </w:t>
      </w:r>
      <w:proofErr w:type="spellStart"/>
      <w:r>
        <w:rPr>
          <w:rFonts w:ascii="Book Antiqua" w:eastAsia="Book Antiqua" w:hAnsi="Book Antiqua" w:cs="Book Antiqua"/>
          <w:sz w:val="24"/>
          <w:szCs w:val="24"/>
          <w:highlight w:val="white"/>
        </w:rPr>
        <w:t>Mantorp</w:t>
      </w:r>
      <w:proofErr w:type="spellEnd"/>
      <w:r>
        <w:rPr>
          <w:rFonts w:ascii="Book Antiqua" w:eastAsia="Book Antiqua" w:hAnsi="Book Antiqua" w:cs="Book Antiqua"/>
          <w:sz w:val="24"/>
          <w:szCs w:val="24"/>
          <w:highlight w:val="white"/>
        </w:rPr>
        <w:t xml:space="preserve"> will take home the driver's title in the STCC championship </w:t>
      </w:r>
      <w:proofErr w:type="gramStart"/>
      <w:r>
        <w:rPr>
          <w:rFonts w:ascii="Book Antiqua" w:eastAsia="Book Antiqua" w:hAnsi="Book Antiqua" w:cs="Book Antiqua"/>
          <w:sz w:val="24"/>
          <w:szCs w:val="24"/>
          <w:highlight w:val="white"/>
        </w:rPr>
        <w:t>and also</w:t>
      </w:r>
      <w:proofErr w:type="gramEnd"/>
      <w:r>
        <w:rPr>
          <w:rFonts w:ascii="Book Antiqua" w:eastAsia="Book Antiqua" w:hAnsi="Book Antiqua" w:cs="Book Antiqua"/>
          <w:sz w:val="24"/>
          <w:szCs w:val="24"/>
          <w:highlight w:val="white"/>
        </w:rPr>
        <w:t xml:space="preserve"> the Swedish Cham</w:t>
      </w:r>
      <w:r>
        <w:rPr>
          <w:rFonts w:ascii="Book Antiqua" w:eastAsia="Book Antiqua" w:hAnsi="Book Antiqua" w:cs="Book Antiqua"/>
          <w:sz w:val="24"/>
          <w:szCs w:val="24"/>
          <w:highlight w:val="white"/>
        </w:rPr>
        <w:t>pionship gold medal.</w:t>
      </w:r>
    </w:p>
    <w:p w14:paraId="149B3DED" w14:textId="77777777" w:rsidR="0086141A" w:rsidRDefault="001844FB">
      <w:pPr>
        <w:rPr>
          <w:rFonts w:ascii="Book Antiqua" w:eastAsia="Book Antiqua" w:hAnsi="Book Antiqua" w:cs="Book Antiqua"/>
          <w:b/>
          <w:sz w:val="24"/>
          <w:szCs w:val="24"/>
          <w:highlight w:val="white"/>
        </w:rPr>
      </w:pPr>
      <w:r>
        <w:rPr>
          <w:rFonts w:ascii="Book Antiqua" w:eastAsia="Book Antiqua" w:hAnsi="Book Antiqua" w:cs="Book Antiqua"/>
          <w:b/>
          <w:sz w:val="24"/>
          <w:szCs w:val="24"/>
          <w:highlight w:val="white"/>
        </w:rPr>
        <w:lastRenderedPageBreak/>
        <w:t>The co-owner of Lestrup Racing Team is happy to have Andreas on board</w:t>
      </w:r>
      <w:r>
        <w:rPr>
          <w:rFonts w:ascii="Book Antiqua" w:eastAsia="Book Antiqua" w:hAnsi="Book Antiqua" w:cs="Book Antiqua"/>
          <w:b/>
          <w:sz w:val="24"/>
          <w:szCs w:val="24"/>
          <w:highlight w:val="white"/>
        </w:rPr>
        <w:br/>
      </w:r>
      <w:r>
        <w:rPr>
          <w:rFonts w:ascii="Book Antiqua" w:eastAsia="Book Antiqua" w:hAnsi="Book Antiqua" w:cs="Book Antiqua"/>
          <w:sz w:val="24"/>
          <w:szCs w:val="24"/>
          <w:highlight w:val="white"/>
        </w:rPr>
        <w:t xml:space="preserve">- I think that the entire STCC paddock was impressed by Andreas' performance at </w:t>
      </w:r>
      <w:proofErr w:type="spellStart"/>
      <w:r>
        <w:rPr>
          <w:rFonts w:ascii="Book Antiqua" w:eastAsia="Book Antiqua" w:hAnsi="Book Antiqua" w:cs="Book Antiqua"/>
          <w:sz w:val="24"/>
          <w:szCs w:val="24"/>
          <w:highlight w:val="white"/>
        </w:rPr>
        <w:t>Mantorp</w:t>
      </w:r>
      <w:proofErr w:type="spellEnd"/>
      <w:r>
        <w:rPr>
          <w:rFonts w:ascii="Book Antiqua" w:eastAsia="Book Antiqua" w:hAnsi="Book Antiqua" w:cs="Book Antiqua"/>
          <w:sz w:val="24"/>
          <w:szCs w:val="24"/>
          <w:highlight w:val="white"/>
        </w:rPr>
        <w:t xml:space="preserve"> Park last year and we are happy to have him on board in our goal to regain t</w:t>
      </w:r>
      <w:r>
        <w:rPr>
          <w:rFonts w:ascii="Book Antiqua" w:eastAsia="Book Antiqua" w:hAnsi="Book Antiqua" w:cs="Book Antiqua"/>
          <w:sz w:val="24"/>
          <w:szCs w:val="24"/>
          <w:highlight w:val="white"/>
        </w:rPr>
        <w:t xml:space="preserve">he STCC titles this year. We have been keeping an eye on Andreas for a while now and he has taken great strides forward in recent seasons. We have a lot of work ahead of us to get ready for what is to </w:t>
      </w:r>
      <w:proofErr w:type="gramStart"/>
      <w:r>
        <w:rPr>
          <w:rFonts w:ascii="Book Antiqua" w:eastAsia="Book Antiqua" w:hAnsi="Book Antiqua" w:cs="Book Antiqua"/>
          <w:sz w:val="24"/>
          <w:szCs w:val="24"/>
          <w:highlight w:val="white"/>
        </w:rPr>
        <w:t>come</w:t>
      </w:r>
      <w:proofErr w:type="gramEnd"/>
      <w:r>
        <w:rPr>
          <w:rFonts w:ascii="Book Antiqua" w:eastAsia="Book Antiqua" w:hAnsi="Book Antiqua" w:cs="Book Antiqua"/>
          <w:sz w:val="24"/>
          <w:szCs w:val="24"/>
          <w:highlight w:val="white"/>
        </w:rPr>
        <w:t xml:space="preserve"> and I have no doubt that he can deliver, </w:t>
      </w:r>
      <w:r>
        <w:rPr>
          <w:rFonts w:ascii="Book Antiqua" w:eastAsia="Book Antiqua" w:hAnsi="Book Antiqua" w:cs="Book Antiqua"/>
          <w:b/>
          <w:sz w:val="24"/>
          <w:szCs w:val="24"/>
          <w:highlight w:val="white"/>
        </w:rPr>
        <w:t>Fredrik L</w:t>
      </w:r>
      <w:r>
        <w:rPr>
          <w:rFonts w:ascii="Book Antiqua" w:eastAsia="Book Antiqua" w:hAnsi="Book Antiqua" w:cs="Book Antiqua"/>
          <w:b/>
          <w:sz w:val="24"/>
          <w:szCs w:val="24"/>
          <w:highlight w:val="white"/>
        </w:rPr>
        <w:t xml:space="preserve">estrup says, </w:t>
      </w:r>
      <w:r>
        <w:rPr>
          <w:rFonts w:ascii="Book Antiqua" w:eastAsia="Book Antiqua" w:hAnsi="Book Antiqua" w:cs="Book Antiqua"/>
          <w:sz w:val="24"/>
          <w:szCs w:val="24"/>
          <w:highlight w:val="white"/>
        </w:rPr>
        <w:t>co-owner of Lestrup Racing Team</w:t>
      </w:r>
      <w:r>
        <w:rPr>
          <w:rFonts w:ascii="Book Antiqua" w:eastAsia="Book Antiqua" w:hAnsi="Book Antiqua" w:cs="Book Antiqua"/>
          <w:b/>
          <w:sz w:val="24"/>
          <w:szCs w:val="24"/>
          <w:highlight w:val="white"/>
        </w:rPr>
        <w:t>.</w:t>
      </w:r>
    </w:p>
    <w:p w14:paraId="22A366B8" w14:textId="77777777" w:rsidR="0086141A" w:rsidRDefault="001844FB">
      <w:pPr>
        <w:rPr>
          <w:rFonts w:ascii="Book Antiqua" w:eastAsia="Book Antiqua" w:hAnsi="Book Antiqua" w:cs="Book Antiqua"/>
          <w:sz w:val="24"/>
          <w:szCs w:val="24"/>
          <w:highlight w:val="white"/>
        </w:rPr>
      </w:pPr>
      <w:r>
        <w:rPr>
          <w:rFonts w:ascii="Book Antiqua" w:eastAsia="Book Antiqua" w:hAnsi="Book Antiqua" w:cs="Book Antiqua"/>
          <w:b/>
          <w:sz w:val="24"/>
          <w:szCs w:val="24"/>
          <w:highlight w:val="white"/>
        </w:rPr>
        <w:t>The team manager of ROJA Motorsport welcomes Jessica to the team</w:t>
      </w:r>
      <w:r>
        <w:rPr>
          <w:rFonts w:ascii="Book Antiqua" w:eastAsia="Book Antiqua" w:hAnsi="Book Antiqua" w:cs="Book Antiqua"/>
          <w:sz w:val="24"/>
          <w:szCs w:val="24"/>
          <w:highlight w:val="white"/>
        </w:rPr>
        <w:br/>
        <w:t>- We are very proud to welcome Jessica to our team for the ADAC TCR Germany 2022 season. I know and have followed Jessica´s career for quite a wh</w:t>
      </w:r>
      <w:r>
        <w:rPr>
          <w:rFonts w:ascii="Book Antiqua" w:eastAsia="Book Antiqua" w:hAnsi="Book Antiqua" w:cs="Book Antiqua"/>
          <w:sz w:val="24"/>
          <w:szCs w:val="24"/>
          <w:highlight w:val="white"/>
        </w:rPr>
        <w:t>ile and she already did a guest start in 2019 for my former team Engstler Motorsport in ADAC TCR Germany at Most. I am totally convinced of her both very strong driving skills and her fighting spirit and I am sure that Jessica will achieve stunning results</w:t>
      </w:r>
      <w:r>
        <w:rPr>
          <w:rFonts w:ascii="Book Antiqua" w:eastAsia="Book Antiqua" w:hAnsi="Book Antiqua" w:cs="Book Antiqua"/>
          <w:sz w:val="24"/>
          <w:szCs w:val="24"/>
          <w:highlight w:val="white"/>
        </w:rPr>
        <w:t xml:space="preserve"> in her first full season entry in ADAC TCR Germany series, </w:t>
      </w:r>
      <w:r>
        <w:rPr>
          <w:rFonts w:ascii="Book Antiqua" w:eastAsia="Book Antiqua" w:hAnsi="Book Antiqua" w:cs="Book Antiqua"/>
          <w:b/>
          <w:sz w:val="24"/>
          <w:szCs w:val="24"/>
          <w:highlight w:val="white"/>
        </w:rPr>
        <w:t>Andreas Klinge says</w:t>
      </w:r>
      <w:r>
        <w:rPr>
          <w:rFonts w:ascii="Book Antiqua" w:eastAsia="Book Antiqua" w:hAnsi="Book Antiqua" w:cs="Book Antiqua"/>
          <w:sz w:val="24"/>
          <w:szCs w:val="24"/>
          <w:highlight w:val="white"/>
        </w:rPr>
        <w:t>, Team Manager of ROJA Motorsport.</w:t>
      </w:r>
    </w:p>
    <w:p w14:paraId="71A86E77" w14:textId="77777777" w:rsidR="0086141A" w:rsidRDefault="001844FB">
      <w:pPr>
        <w:rPr>
          <w:rFonts w:ascii="Book Antiqua" w:eastAsia="Book Antiqua" w:hAnsi="Book Antiqua" w:cs="Book Antiqua"/>
          <w:b/>
          <w:sz w:val="24"/>
          <w:szCs w:val="24"/>
          <w:highlight w:val="white"/>
        </w:rPr>
      </w:pPr>
      <w:r>
        <w:rPr>
          <w:rFonts w:ascii="Book Antiqua" w:eastAsia="Book Antiqua" w:hAnsi="Book Antiqua" w:cs="Book Antiqua"/>
          <w:sz w:val="24"/>
          <w:szCs w:val="24"/>
          <w:highlight w:val="white"/>
        </w:rPr>
        <w:t>Andreas and Jessica Bäckman look forward to competing in two different championships in 2022, which they think they can benefit from by helpin</w:t>
      </w:r>
      <w:r>
        <w:rPr>
          <w:rFonts w:ascii="Book Antiqua" w:eastAsia="Book Antiqua" w:hAnsi="Book Antiqua" w:cs="Book Antiqua"/>
          <w:sz w:val="24"/>
          <w:szCs w:val="24"/>
          <w:highlight w:val="white"/>
        </w:rPr>
        <w:t>g each other succeed. It will be a tough season where the siblings will give everything they have and continue to develop as drivers. The season starts for Jessica on April 22</w:t>
      </w:r>
      <w:r>
        <w:rPr>
          <w:rFonts w:ascii="Book Antiqua" w:eastAsia="Book Antiqua" w:hAnsi="Book Antiqua" w:cs="Book Antiqua"/>
          <w:sz w:val="24"/>
          <w:szCs w:val="24"/>
          <w:highlight w:val="white"/>
          <w:vertAlign w:val="superscript"/>
        </w:rPr>
        <w:t>nd</w:t>
      </w:r>
      <w:r>
        <w:rPr>
          <w:rFonts w:ascii="Book Antiqua" w:eastAsia="Book Antiqua" w:hAnsi="Book Antiqua" w:cs="Book Antiqua"/>
          <w:sz w:val="24"/>
          <w:szCs w:val="24"/>
          <w:highlight w:val="white"/>
        </w:rPr>
        <w:t>-24</w:t>
      </w:r>
      <w:r>
        <w:rPr>
          <w:rFonts w:ascii="Book Antiqua" w:eastAsia="Book Antiqua" w:hAnsi="Book Antiqua" w:cs="Book Antiqua"/>
          <w:sz w:val="24"/>
          <w:szCs w:val="24"/>
          <w:highlight w:val="white"/>
          <w:vertAlign w:val="superscript"/>
        </w:rPr>
        <w:t>th</w:t>
      </w:r>
      <w:r>
        <w:rPr>
          <w:rFonts w:ascii="Book Antiqua" w:eastAsia="Book Antiqua" w:hAnsi="Book Antiqua" w:cs="Book Antiqua"/>
          <w:sz w:val="24"/>
          <w:szCs w:val="24"/>
          <w:highlight w:val="white"/>
        </w:rPr>
        <w:t xml:space="preserve"> on </w:t>
      </w:r>
      <w:r>
        <w:rPr>
          <w:rFonts w:ascii="Book Antiqua" w:eastAsia="Book Antiqua" w:hAnsi="Book Antiqua" w:cs="Book Antiqua"/>
          <w:sz w:val="24"/>
          <w:szCs w:val="24"/>
          <w:highlight w:val="white"/>
        </w:rPr>
        <w:t>Oschersleben track in Germany and for Andreas on June 3</w:t>
      </w:r>
      <w:r>
        <w:rPr>
          <w:rFonts w:ascii="Book Antiqua" w:eastAsia="Book Antiqua" w:hAnsi="Book Antiqua" w:cs="Book Antiqua"/>
          <w:sz w:val="24"/>
          <w:szCs w:val="24"/>
          <w:highlight w:val="white"/>
          <w:vertAlign w:val="superscript"/>
        </w:rPr>
        <w:t>rd</w:t>
      </w:r>
      <w:r>
        <w:rPr>
          <w:rFonts w:ascii="Book Antiqua" w:eastAsia="Book Antiqua" w:hAnsi="Book Antiqua" w:cs="Book Antiqua"/>
          <w:sz w:val="24"/>
          <w:szCs w:val="24"/>
          <w:highlight w:val="white"/>
        </w:rPr>
        <w:t>-4</w:t>
      </w:r>
      <w:r>
        <w:rPr>
          <w:rFonts w:ascii="Book Antiqua" w:eastAsia="Book Antiqua" w:hAnsi="Book Antiqua" w:cs="Book Antiqua"/>
          <w:sz w:val="24"/>
          <w:szCs w:val="24"/>
          <w:highlight w:val="white"/>
          <w:vertAlign w:val="superscript"/>
        </w:rPr>
        <w:t>th</w:t>
      </w:r>
      <w:r>
        <w:rPr>
          <w:rFonts w:ascii="Book Antiqua" w:eastAsia="Book Antiqua" w:hAnsi="Book Antiqua" w:cs="Book Antiqua"/>
          <w:sz w:val="24"/>
          <w:szCs w:val="24"/>
          <w:highlight w:val="white"/>
        </w:rPr>
        <w:t xml:space="preserve"> on the </w:t>
      </w:r>
      <w:proofErr w:type="spellStart"/>
      <w:r>
        <w:rPr>
          <w:rFonts w:ascii="Book Antiqua" w:eastAsia="Book Antiqua" w:hAnsi="Book Antiqua" w:cs="Book Antiqua"/>
          <w:sz w:val="24"/>
          <w:szCs w:val="24"/>
          <w:highlight w:val="white"/>
        </w:rPr>
        <w:t>Ljungbyhed</w:t>
      </w:r>
      <w:proofErr w:type="spellEnd"/>
      <w:r>
        <w:rPr>
          <w:rFonts w:ascii="Book Antiqua" w:eastAsia="Book Antiqua" w:hAnsi="Book Antiqua" w:cs="Book Antiqua"/>
          <w:sz w:val="24"/>
          <w:szCs w:val="24"/>
          <w:highlight w:val="white"/>
        </w:rPr>
        <w:t xml:space="preserve"> track in Sweden.</w:t>
      </w:r>
      <w:r>
        <w:rPr>
          <w:rFonts w:ascii="Book Antiqua" w:eastAsia="Book Antiqua" w:hAnsi="Book Antiqua" w:cs="Book Antiqua"/>
          <w:sz w:val="24"/>
          <w:szCs w:val="24"/>
          <w:highlight w:val="white"/>
        </w:rPr>
        <w:br/>
      </w:r>
      <w:r>
        <w:rPr>
          <w:rFonts w:ascii="Book Antiqua" w:eastAsia="Book Antiqua" w:hAnsi="Book Antiqua" w:cs="Book Antiqua"/>
          <w:sz w:val="24"/>
          <w:szCs w:val="24"/>
          <w:highlight w:val="white"/>
        </w:rPr>
        <w:br/>
      </w:r>
      <w:r>
        <w:rPr>
          <w:rFonts w:ascii="Book Antiqua" w:eastAsia="Book Antiqua" w:hAnsi="Book Antiqua" w:cs="Book Antiqua"/>
          <w:b/>
          <w:sz w:val="24"/>
          <w:szCs w:val="24"/>
          <w:highlight w:val="white"/>
        </w:rPr>
        <w:t>ADAC TCR Germany 2022 Calendar:</w:t>
      </w:r>
    </w:p>
    <w:p w14:paraId="65A2D253" w14:textId="77777777" w:rsidR="0086141A" w:rsidRDefault="001844FB">
      <w:pPr>
        <w:rPr>
          <w:rFonts w:ascii="Book Antiqua" w:eastAsia="Book Antiqua" w:hAnsi="Book Antiqua" w:cs="Book Antiqua"/>
          <w:sz w:val="24"/>
          <w:szCs w:val="24"/>
          <w:highlight w:val="white"/>
        </w:rPr>
      </w:pPr>
      <w:r>
        <w:rPr>
          <w:rFonts w:ascii="Book Antiqua" w:eastAsia="Book Antiqua" w:hAnsi="Book Antiqua" w:cs="Book Antiqua"/>
          <w:b/>
          <w:i/>
          <w:sz w:val="24"/>
          <w:szCs w:val="24"/>
          <w:highlight w:val="white"/>
        </w:rPr>
        <w:t>April 22</w:t>
      </w:r>
      <w:r>
        <w:rPr>
          <w:rFonts w:ascii="Book Antiqua" w:eastAsia="Book Antiqua" w:hAnsi="Book Antiqua" w:cs="Book Antiqua"/>
          <w:b/>
          <w:i/>
          <w:sz w:val="24"/>
          <w:szCs w:val="24"/>
          <w:highlight w:val="white"/>
          <w:vertAlign w:val="superscript"/>
        </w:rPr>
        <w:t>nd</w:t>
      </w:r>
      <w:r>
        <w:rPr>
          <w:rFonts w:ascii="Book Antiqua" w:eastAsia="Book Antiqua" w:hAnsi="Book Antiqua" w:cs="Book Antiqua"/>
          <w:b/>
          <w:i/>
          <w:sz w:val="24"/>
          <w:szCs w:val="24"/>
          <w:highlight w:val="white"/>
        </w:rPr>
        <w:t>-24</w:t>
      </w:r>
      <w:r>
        <w:rPr>
          <w:rFonts w:ascii="Book Antiqua" w:eastAsia="Book Antiqua" w:hAnsi="Book Antiqua" w:cs="Book Antiqua"/>
          <w:b/>
          <w:i/>
          <w:sz w:val="24"/>
          <w:szCs w:val="24"/>
          <w:highlight w:val="white"/>
          <w:vertAlign w:val="superscript"/>
        </w:rPr>
        <w:t>th</w:t>
      </w:r>
      <w:r>
        <w:rPr>
          <w:rFonts w:ascii="Book Antiqua" w:eastAsia="Book Antiqua" w:hAnsi="Book Antiqua" w:cs="Book Antiqua"/>
          <w:sz w:val="24"/>
          <w:szCs w:val="24"/>
          <w:highlight w:val="white"/>
        </w:rPr>
        <w:t xml:space="preserve"> - Oschersleben, Germany</w:t>
      </w:r>
    </w:p>
    <w:p w14:paraId="326BA72D" w14:textId="77777777" w:rsidR="0086141A" w:rsidRDefault="001844FB">
      <w:pPr>
        <w:rPr>
          <w:rFonts w:ascii="Book Antiqua" w:eastAsia="Book Antiqua" w:hAnsi="Book Antiqua" w:cs="Book Antiqua"/>
          <w:sz w:val="24"/>
          <w:szCs w:val="24"/>
          <w:highlight w:val="white"/>
        </w:rPr>
      </w:pPr>
      <w:r>
        <w:rPr>
          <w:rFonts w:ascii="Book Antiqua" w:eastAsia="Book Antiqua" w:hAnsi="Book Antiqua" w:cs="Book Antiqua"/>
          <w:b/>
          <w:i/>
          <w:sz w:val="24"/>
          <w:szCs w:val="24"/>
          <w:highlight w:val="white"/>
        </w:rPr>
        <w:t>May 20</w:t>
      </w:r>
      <w:r>
        <w:rPr>
          <w:rFonts w:ascii="Book Antiqua" w:eastAsia="Book Antiqua" w:hAnsi="Book Antiqua" w:cs="Book Antiqua"/>
          <w:b/>
          <w:i/>
          <w:sz w:val="24"/>
          <w:szCs w:val="24"/>
          <w:highlight w:val="white"/>
          <w:vertAlign w:val="superscript"/>
        </w:rPr>
        <w:t>th</w:t>
      </w:r>
      <w:r>
        <w:rPr>
          <w:rFonts w:ascii="Book Antiqua" w:eastAsia="Book Antiqua" w:hAnsi="Book Antiqua" w:cs="Book Antiqua"/>
          <w:b/>
          <w:i/>
          <w:sz w:val="24"/>
          <w:szCs w:val="24"/>
          <w:highlight w:val="white"/>
        </w:rPr>
        <w:t>-22</w:t>
      </w:r>
      <w:r>
        <w:rPr>
          <w:rFonts w:ascii="Book Antiqua" w:eastAsia="Book Antiqua" w:hAnsi="Book Antiqua" w:cs="Book Antiqua"/>
          <w:b/>
          <w:i/>
          <w:sz w:val="24"/>
          <w:szCs w:val="24"/>
          <w:highlight w:val="white"/>
          <w:vertAlign w:val="superscript"/>
        </w:rPr>
        <w:t>nd</w:t>
      </w:r>
      <w:r>
        <w:rPr>
          <w:rFonts w:ascii="Book Antiqua" w:eastAsia="Book Antiqua" w:hAnsi="Book Antiqua" w:cs="Book Antiqua"/>
          <w:sz w:val="24"/>
          <w:szCs w:val="24"/>
          <w:highlight w:val="white"/>
        </w:rPr>
        <w:t xml:space="preserve"> - Red Bull Ring, Austria</w:t>
      </w:r>
    </w:p>
    <w:p w14:paraId="66F927D6" w14:textId="77777777" w:rsidR="0086141A" w:rsidRDefault="001844FB">
      <w:pPr>
        <w:rPr>
          <w:rFonts w:ascii="Book Antiqua" w:eastAsia="Book Antiqua" w:hAnsi="Book Antiqua" w:cs="Book Antiqua"/>
          <w:sz w:val="24"/>
          <w:szCs w:val="24"/>
          <w:highlight w:val="white"/>
        </w:rPr>
      </w:pPr>
      <w:r>
        <w:rPr>
          <w:rFonts w:ascii="Book Antiqua" w:eastAsia="Book Antiqua" w:hAnsi="Book Antiqua" w:cs="Book Antiqua"/>
          <w:b/>
          <w:i/>
          <w:sz w:val="24"/>
          <w:szCs w:val="24"/>
          <w:highlight w:val="white"/>
        </w:rPr>
        <w:t>June 17</w:t>
      </w:r>
      <w:r>
        <w:rPr>
          <w:rFonts w:ascii="Book Antiqua" w:eastAsia="Book Antiqua" w:hAnsi="Book Antiqua" w:cs="Book Antiqua"/>
          <w:b/>
          <w:i/>
          <w:sz w:val="24"/>
          <w:szCs w:val="24"/>
          <w:highlight w:val="white"/>
          <w:vertAlign w:val="superscript"/>
        </w:rPr>
        <w:t>th</w:t>
      </w:r>
      <w:r>
        <w:rPr>
          <w:rFonts w:ascii="Book Antiqua" w:eastAsia="Book Antiqua" w:hAnsi="Book Antiqua" w:cs="Book Antiqua"/>
          <w:b/>
          <w:i/>
          <w:sz w:val="24"/>
          <w:szCs w:val="24"/>
          <w:highlight w:val="white"/>
        </w:rPr>
        <w:t>-19</w:t>
      </w:r>
      <w:r>
        <w:rPr>
          <w:rFonts w:ascii="Book Antiqua" w:eastAsia="Book Antiqua" w:hAnsi="Book Antiqua" w:cs="Book Antiqua"/>
          <w:b/>
          <w:i/>
          <w:sz w:val="24"/>
          <w:szCs w:val="24"/>
          <w:highlight w:val="white"/>
          <w:vertAlign w:val="superscript"/>
        </w:rPr>
        <w:t>th</w:t>
      </w:r>
      <w:r>
        <w:rPr>
          <w:rFonts w:ascii="Book Antiqua" w:eastAsia="Book Antiqua" w:hAnsi="Book Antiqua" w:cs="Book Antiqua"/>
          <w:b/>
          <w:i/>
          <w:sz w:val="24"/>
          <w:szCs w:val="24"/>
          <w:highlight w:val="white"/>
        </w:rPr>
        <w:t xml:space="preserve"> </w:t>
      </w:r>
      <w:r>
        <w:rPr>
          <w:rFonts w:ascii="Book Antiqua" w:eastAsia="Book Antiqua" w:hAnsi="Book Antiqua" w:cs="Book Antiqua"/>
          <w:sz w:val="24"/>
          <w:szCs w:val="24"/>
          <w:highlight w:val="white"/>
        </w:rPr>
        <w:t xml:space="preserve">- </w:t>
      </w:r>
      <w:proofErr w:type="spellStart"/>
      <w:r>
        <w:rPr>
          <w:rFonts w:ascii="Book Antiqua" w:eastAsia="Book Antiqua" w:hAnsi="Book Antiqua" w:cs="Book Antiqua"/>
          <w:sz w:val="24"/>
          <w:szCs w:val="24"/>
          <w:highlight w:val="white"/>
        </w:rPr>
        <w:t>Salzburgring</w:t>
      </w:r>
      <w:proofErr w:type="spellEnd"/>
      <w:r>
        <w:rPr>
          <w:rFonts w:ascii="Book Antiqua" w:eastAsia="Book Antiqua" w:hAnsi="Book Antiqua" w:cs="Book Antiqua"/>
          <w:sz w:val="24"/>
          <w:szCs w:val="24"/>
          <w:highlight w:val="white"/>
        </w:rPr>
        <w:t>, Austria</w:t>
      </w:r>
    </w:p>
    <w:p w14:paraId="7F7A294F" w14:textId="77777777" w:rsidR="0086141A" w:rsidRDefault="001844FB">
      <w:pPr>
        <w:rPr>
          <w:rFonts w:ascii="Book Antiqua" w:eastAsia="Book Antiqua" w:hAnsi="Book Antiqua" w:cs="Book Antiqua"/>
          <w:sz w:val="24"/>
          <w:szCs w:val="24"/>
          <w:highlight w:val="white"/>
        </w:rPr>
      </w:pPr>
      <w:r>
        <w:rPr>
          <w:rFonts w:ascii="Book Antiqua" w:eastAsia="Book Antiqua" w:hAnsi="Book Antiqua" w:cs="Book Antiqua"/>
          <w:b/>
          <w:i/>
          <w:sz w:val="24"/>
          <w:szCs w:val="24"/>
          <w:highlight w:val="white"/>
        </w:rPr>
        <w:t>August 5</w:t>
      </w:r>
      <w:r>
        <w:rPr>
          <w:rFonts w:ascii="Book Antiqua" w:eastAsia="Book Antiqua" w:hAnsi="Book Antiqua" w:cs="Book Antiqua"/>
          <w:b/>
          <w:i/>
          <w:sz w:val="24"/>
          <w:szCs w:val="24"/>
          <w:highlight w:val="white"/>
          <w:vertAlign w:val="superscript"/>
        </w:rPr>
        <w:t>th</w:t>
      </w:r>
      <w:r>
        <w:rPr>
          <w:rFonts w:ascii="Book Antiqua" w:eastAsia="Book Antiqua" w:hAnsi="Book Antiqua" w:cs="Book Antiqua"/>
          <w:b/>
          <w:i/>
          <w:sz w:val="24"/>
          <w:szCs w:val="24"/>
          <w:highlight w:val="white"/>
        </w:rPr>
        <w:t>-7</w:t>
      </w:r>
      <w:r>
        <w:rPr>
          <w:rFonts w:ascii="Book Antiqua" w:eastAsia="Book Antiqua" w:hAnsi="Book Antiqua" w:cs="Book Antiqua"/>
          <w:b/>
          <w:i/>
          <w:sz w:val="24"/>
          <w:szCs w:val="24"/>
          <w:highlight w:val="white"/>
          <w:vertAlign w:val="superscript"/>
        </w:rPr>
        <w:t>th</w:t>
      </w:r>
      <w:r>
        <w:rPr>
          <w:rFonts w:ascii="Book Antiqua" w:eastAsia="Book Antiqua" w:hAnsi="Book Antiqua" w:cs="Book Antiqua"/>
          <w:b/>
          <w:i/>
          <w:sz w:val="24"/>
          <w:szCs w:val="24"/>
          <w:highlight w:val="white"/>
        </w:rPr>
        <w:t xml:space="preserve"> </w:t>
      </w:r>
      <w:r>
        <w:rPr>
          <w:rFonts w:ascii="Book Antiqua" w:eastAsia="Book Antiqua" w:hAnsi="Book Antiqua" w:cs="Book Antiqua"/>
          <w:sz w:val="24"/>
          <w:szCs w:val="24"/>
          <w:highlight w:val="white"/>
        </w:rPr>
        <w:t>- Nürburgring, Germany</w:t>
      </w:r>
    </w:p>
    <w:p w14:paraId="0C8FC379" w14:textId="77777777" w:rsidR="0086141A" w:rsidRDefault="001844FB">
      <w:pPr>
        <w:rPr>
          <w:rFonts w:ascii="Book Antiqua" w:eastAsia="Book Antiqua" w:hAnsi="Book Antiqua" w:cs="Book Antiqua"/>
          <w:sz w:val="24"/>
          <w:szCs w:val="24"/>
          <w:highlight w:val="white"/>
        </w:rPr>
      </w:pPr>
      <w:r>
        <w:rPr>
          <w:rFonts w:ascii="Book Antiqua" w:eastAsia="Book Antiqua" w:hAnsi="Book Antiqua" w:cs="Book Antiqua"/>
          <w:b/>
          <w:i/>
          <w:sz w:val="24"/>
          <w:szCs w:val="24"/>
          <w:highlight w:val="white"/>
        </w:rPr>
        <w:t>August 19</w:t>
      </w:r>
      <w:r>
        <w:rPr>
          <w:rFonts w:ascii="Book Antiqua" w:eastAsia="Book Antiqua" w:hAnsi="Book Antiqua" w:cs="Book Antiqua"/>
          <w:b/>
          <w:i/>
          <w:sz w:val="24"/>
          <w:szCs w:val="24"/>
          <w:highlight w:val="white"/>
          <w:vertAlign w:val="superscript"/>
        </w:rPr>
        <w:t>th</w:t>
      </w:r>
      <w:r>
        <w:rPr>
          <w:rFonts w:ascii="Book Antiqua" w:eastAsia="Book Antiqua" w:hAnsi="Book Antiqua" w:cs="Book Antiqua"/>
          <w:b/>
          <w:i/>
          <w:sz w:val="24"/>
          <w:szCs w:val="24"/>
          <w:highlight w:val="white"/>
        </w:rPr>
        <w:t>-21</w:t>
      </w:r>
      <w:r>
        <w:rPr>
          <w:rFonts w:ascii="Book Antiqua" w:eastAsia="Book Antiqua" w:hAnsi="Book Antiqua" w:cs="Book Antiqua"/>
          <w:b/>
          <w:i/>
          <w:sz w:val="24"/>
          <w:szCs w:val="24"/>
          <w:highlight w:val="white"/>
          <w:vertAlign w:val="superscript"/>
        </w:rPr>
        <w:t>st</w:t>
      </w:r>
      <w:r>
        <w:rPr>
          <w:rFonts w:ascii="Book Antiqua" w:eastAsia="Book Antiqua" w:hAnsi="Book Antiqua" w:cs="Book Antiqua"/>
          <w:b/>
          <w:i/>
          <w:sz w:val="24"/>
          <w:szCs w:val="24"/>
          <w:highlight w:val="white"/>
        </w:rPr>
        <w:t xml:space="preserve"> </w:t>
      </w:r>
      <w:r>
        <w:rPr>
          <w:rFonts w:ascii="Book Antiqua" w:eastAsia="Book Antiqua" w:hAnsi="Book Antiqua" w:cs="Book Antiqua"/>
          <w:sz w:val="24"/>
          <w:szCs w:val="24"/>
          <w:highlight w:val="white"/>
        </w:rPr>
        <w:t xml:space="preserve">- </w:t>
      </w:r>
      <w:proofErr w:type="spellStart"/>
      <w:r>
        <w:rPr>
          <w:rFonts w:ascii="Book Antiqua" w:eastAsia="Book Antiqua" w:hAnsi="Book Antiqua" w:cs="Book Antiqua"/>
          <w:sz w:val="24"/>
          <w:szCs w:val="24"/>
          <w:highlight w:val="white"/>
        </w:rPr>
        <w:t>Lausitzring</w:t>
      </w:r>
      <w:proofErr w:type="spellEnd"/>
      <w:r>
        <w:rPr>
          <w:rFonts w:ascii="Book Antiqua" w:eastAsia="Book Antiqua" w:hAnsi="Book Antiqua" w:cs="Book Antiqua"/>
          <w:sz w:val="24"/>
          <w:szCs w:val="24"/>
          <w:highlight w:val="white"/>
        </w:rPr>
        <w:t>, Germany</w:t>
      </w:r>
    </w:p>
    <w:p w14:paraId="024AB188" w14:textId="77777777" w:rsidR="0086141A" w:rsidRDefault="001844FB">
      <w:pPr>
        <w:rPr>
          <w:rFonts w:ascii="Book Antiqua" w:eastAsia="Book Antiqua" w:hAnsi="Book Antiqua" w:cs="Book Antiqua"/>
          <w:sz w:val="24"/>
          <w:szCs w:val="24"/>
          <w:highlight w:val="white"/>
        </w:rPr>
      </w:pPr>
      <w:r>
        <w:rPr>
          <w:rFonts w:ascii="Book Antiqua" w:eastAsia="Book Antiqua" w:hAnsi="Book Antiqua" w:cs="Book Antiqua"/>
          <w:b/>
          <w:i/>
          <w:sz w:val="24"/>
          <w:szCs w:val="24"/>
          <w:highlight w:val="white"/>
        </w:rPr>
        <w:t>September 23</w:t>
      </w:r>
      <w:r>
        <w:rPr>
          <w:rFonts w:ascii="Book Antiqua" w:eastAsia="Book Antiqua" w:hAnsi="Book Antiqua" w:cs="Book Antiqua"/>
          <w:b/>
          <w:i/>
          <w:sz w:val="24"/>
          <w:szCs w:val="24"/>
          <w:highlight w:val="white"/>
          <w:vertAlign w:val="superscript"/>
        </w:rPr>
        <w:t>rd</w:t>
      </w:r>
      <w:r>
        <w:rPr>
          <w:rFonts w:ascii="Book Antiqua" w:eastAsia="Book Antiqua" w:hAnsi="Book Antiqua" w:cs="Book Antiqua"/>
          <w:b/>
          <w:i/>
          <w:sz w:val="24"/>
          <w:szCs w:val="24"/>
          <w:highlight w:val="white"/>
        </w:rPr>
        <w:t>-25</w:t>
      </w:r>
      <w:r>
        <w:rPr>
          <w:rFonts w:ascii="Book Antiqua" w:eastAsia="Book Antiqua" w:hAnsi="Book Antiqua" w:cs="Book Antiqua"/>
          <w:b/>
          <w:i/>
          <w:sz w:val="24"/>
          <w:szCs w:val="24"/>
          <w:highlight w:val="white"/>
          <w:vertAlign w:val="superscript"/>
        </w:rPr>
        <w:t>th</w:t>
      </w:r>
      <w:r>
        <w:rPr>
          <w:rFonts w:ascii="Book Antiqua" w:eastAsia="Book Antiqua" w:hAnsi="Book Antiqua" w:cs="Book Antiqua"/>
          <w:sz w:val="24"/>
          <w:szCs w:val="24"/>
          <w:highlight w:val="white"/>
        </w:rPr>
        <w:t xml:space="preserve"> - </w:t>
      </w:r>
      <w:proofErr w:type="spellStart"/>
      <w:r>
        <w:rPr>
          <w:rFonts w:ascii="Book Antiqua" w:eastAsia="Book Antiqua" w:hAnsi="Book Antiqua" w:cs="Book Antiqua"/>
          <w:sz w:val="24"/>
          <w:szCs w:val="24"/>
          <w:highlight w:val="white"/>
        </w:rPr>
        <w:t>Sachsenring</w:t>
      </w:r>
      <w:proofErr w:type="spellEnd"/>
      <w:r>
        <w:rPr>
          <w:rFonts w:ascii="Book Antiqua" w:eastAsia="Book Antiqua" w:hAnsi="Book Antiqua" w:cs="Book Antiqua"/>
          <w:sz w:val="24"/>
          <w:szCs w:val="24"/>
          <w:highlight w:val="white"/>
        </w:rPr>
        <w:t>, Germany</w:t>
      </w:r>
    </w:p>
    <w:p w14:paraId="06896735" w14:textId="77777777" w:rsidR="0086141A" w:rsidRDefault="001844FB">
      <w:pPr>
        <w:rPr>
          <w:rFonts w:ascii="Book Antiqua" w:eastAsia="Book Antiqua" w:hAnsi="Book Antiqua" w:cs="Book Antiqua"/>
          <w:sz w:val="24"/>
          <w:szCs w:val="24"/>
          <w:highlight w:val="white"/>
        </w:rPr>
      </w:pPr>
      <w:r>
        <w:rPr>
          <w:rFonts w:ascii="Book Antiqua" w:eastAsia="Book Antiqua" w:hAnsi="Book Antiqua" w:cs="Book Antiqua"/>
          <w:b/>
          <w:i/>
          <w:sz w:val="24"/>
          <w:szCs w:val="24"/>
          <w:highlight w:val="white"/>
        </w:rPr>
        <w:t>October 21</w:t>
      </w:r>
      <w:r>
        <w:rPr>
          <w:rFonts w:ascii="Book Antiqua" w:eastAsia="Book Antiqua" w:hAnsi="Book Antiqua" w:cs="Book Antiqua"/>
          <w:b/>
          <w:i/>
          <w:sz w:val="24"/>
          <w:szCs w:val="24"/>
          <w:highlight w:val="white"/>
          <w:vertAlign w:val="superscript"/>
        </w:rPr>
        <w:t>st</w:t>
      </w:r>
      <w:r>
        <w:rPr>
          <w:rFonts w:ascii="Book Antiqua" w:eastAsia="Book Antiqua" w:hAnsi="Book Antiqua" w:cs="Book Antiqua"/>
          <w:b/>
          <w:i/>
          <w:sz w:val="24"/>
          <w:szCs w:val="24"/>
          <w:highlight w:val="white"/>
        </w:rPr>
        <w:t>-23</w:t>
      </w:r>
      <w:r>
        <w:rPr>
          <w:rFonts w:ascii="Book Antiqua" w:eastAsia="Book Antiqua" w:hAnsi="Book Antiqua" w:cs="Book Antiqua"/>
          <w:b/>
          <w:i/>
          <w:sz w:val="24"/>
          <w:szCs w:val="24"/>
          <w:highlight w:val="white"/>
          <w:vertAlign w:val="superscript"/>
        </w:rPr>
        <w:t>rd</w:t>
      </w:r>
      <w:r>
        <w:rPr>
          <w:rFonts w:ascii="Book Antiqua" w:eastAsia="Book Antiqua" w:hAnsi="Book Antiqua" w:cs="Book Antiqua"/>
          <w:sz w:val="24"/>
          <w:szCs w:val="24"/>
          <w:highlight w:val="white"/>
        </w:rPr>
        <w:t xml:space="preserve"> - Hockenheim, Germany</w:t>
      </w:r>
    </w:p>
    <w:p w14:paraId="60490398" w14:textId="77777777" w:rsidR="0086141A" w:rsidRDefault="001844FB">
      <w:pPr>
        <w:rPr>
          <w:rFonts w:ascii="Book Antiqua" w:eastAsia="Book Antiqua" w:hAnsi="Book Antiqua" w:cs="Book Antiqua"/>
          <w:b/>
          <w:sz w:val="24"/>
          <w:szCs w:val="24"/>
          <w:highlight w:val="white"/>
        </w:rPr>
      </w:pPr>
      <w:r>
        <w:rPr>
          <w:rFonts w:ascii="Book Antiqua" w:eastAsia="Book Antiqua" w:hAnsi="Book Antiqua" w:cs="Book Antiqua"/>
          <w:b/>
          <w:sz w:val="24"/>
          <w:szCs w:val="24"/>
          <w:highlight w:val="white"/>
        </w:rPr>
        <w:br/>
      </w:r>
      <w:r>
        <w:rPr>
          <w:rFonts w:ascii="Book Antiqua" w:eastAsia="Book Antiqua" w:hAnsi="Book Antiqua" w:cs="Book Antiqua"/>
          <w:b/>
          <w:sz w:val="24"/>
          <w:szCs w:val="24"/>
          <w:highlight w:val="white"/>
        </w:rPr>
        <w:br/>
      </w:r>
      <w:r>
        <w:rPr>
          <w:rFonts w:ascii="Book Antiqua" w:eastAsia="Book Antiqua" w:hAnsi="Book Antiqua" w:cs="Book Antiqua"/>
          <w:b/>
          <w:sz w:val="24"/>
          <w:szCs w:val="24"/>
          <w:highlight w:val="white"/>
        </w:rPr>
        <w:br/>
      </w:r>
      <w:r>
        <w:rPr>
          <w:rFonts w:ascii="Book Antiqua" w:eastAsia="Book Antiqua" w:hAnsi="Book Antiqua" w:cs="Book Antiqua"/>
          <w:b/>
          <w:sz w:val="24"/>
          <w:szCs w:val="24"/>
          <w:highlight w:val="white"/>
        </w:rPr>
        <w:br/>
      </w:r>
      <w:r>
        <w:rPr>
          <w:rFonts w:ascii="Book Antiqua" w:eastAsia="Book Antiqua" w:hAnsi="Book Antiqua" w:cs="Book Antiqua"/>
          <w:b/>
          <w:sz w:val="24"/>
          <w:szCs w:val="24"/>
          <w:highlight w:val="white"/>
        </w:rPr>
        <w:br/>
      </w:r>
      <w:r>
        <w:rPr>
          <w:rFonts w:ascii="Book Antiqua" w:eastAsia="Book Antiqua" w:hAnsi="Book Antiqua" w:cs="Book Antiqua"/>
          <w:b/>
          <w:sz w:val="24"/>
          <w:szCs w:val="24"/>
          <w:highlight w:val="white"/>
        </w:rPr>
        <w:br/>
      </w:r>
    </w:p>
    <w:p w14:paraId="6C1BB68C" w14:textId="77777777" w:rsidR="0086141A" w:rsidRDefault="0086141A">
      <w:pPr>
        <w:rPr>
          <w:rFonts w:ascii="Book Antiqua" w:eastAsia="Book Antiqua" w:hAnsi="Book Antiqua" w:cs="Book Antiqua"/>
          <w:b/>
          <w:sz w:val="24"/>
          <w:szCs w:val="24"/>
          <w:highlight w:val="white"/>
        </w:rPr>
      </w:pPr>
    </w:p>
    <w:p w14:paraId="7E370FB1" w14:textId="77777777" w:rsidR="0086141A" w:rsidRDefault="001844FB">
      <w:pPr>
        <w:rPr>
          <w:rFonts w:ascii="Book Antiqua" w:eastAsia="Book Antiqua" w:hAnsi="Book Antiqua" w:cs="Book Antiqua"/>
          <w:b/>
          <w:sz w:val="24"/>
          <w:szCs w:val="24"/>
          <w:highlight w:val="white"/>
        </w:rPr>
      </w:pPr>
      <w:r>
        <w:rPr>
          <w:rFonts w:ascii="Book Antiqua" w:eastAsia="Book Antiqua" w:hAnsi="Book Antiqua" w:cs="Book Antiqua"/>
          <w:b/>
          <w:sz w:val="24"/>
          <w:szCs w:val="24"/>
          <w:highlight w:val="white"/>
        </w:rPr>
        <w:lastRenderedPageBreak/>
        <w:t>STCC 2022 Calendar:</w:t>
      </w:r>
    </w:p>
    <w:p w14:paraId="2161FCCD" w14:textId="77777777" w:rsidR="0086141A" w:rsidRDefault="001844FB">
      <w:pPr>
        <w:rPr>
          <w:rFonts w:ascii="Book Antiqua" w:eastAsia="Book Antiqua" w:hAnsi="Book Antiqua" w:cs="Book Antiqua"/>
          <w:sz w:val="24"/>
          <w:szCs w:val="24"/>
          <w:highlight w:val="white"/>
        </w:rPr>
      </w:pPr>
      <w:r>
        <w:rPr>
          <w:rFonts w:ascii="Book Antiqua" w:eastAsia="Book Antiqua" w:hAnsi="Book Antiqua" w:cs="Book Antiqua"/>
          <w:b/>
          <w:i/>
          <w:sz w:val="24"/>
          <w:szCs w:val="24"/>
          <w:highlight w:val="white"/>
        </w:rPr>
        <w:t>June 3</w:t>
      </w:r>
      <w:r>
        <w:rPr>
          <w:rFonts w:ascii="Book Antiqua" w:eastAsia="Book Antiqua" w:hAnsi="Book Antiqua" w:cs="Book Antiqua"/>
          <w:b/>
          <w:i/>
          <w:sz w:val="24"/>
          <w:szCs w:val="24"/>
          <w:highlight w:val="white"/>
          <w:vertAlign w:val="superscript"/>
        </w:rPr>
        <w:t>rd</w:t>
      </w:r>
      <w:r>
        <w:rPr>
          <w:rFonts w:ascii="Book Antiqua" w:eastAsia="Book Antiqua" w:hAnsi="Book Antiqua" w:cs="Book Antiqua"/>
          <w:b/>
          <w:i/>
          <w:sz w:val="24"/>
          <w:szCs w:val="24"/>
          <w:highlight w:val="white"/>
        </w:rPr>
        <w:t>-4</w:t>
      </w:r>
      <w:r>
        <w:rPr>
          <w:rFonts w:ascii="Book Antiqua" w:eastAsia="Book Antiqua" w:hAnsi="Book Antiqua" w:cs="Book Antiqua"/>
          <w:b/>
          <w:i/>
          <w:sz w:val="24"/>
          <w:szCs w:val="24"/>
          <w:highlight w:val="white"/>
          <w:vertAlign w:val="superscript"/>
        </w:rPr>
        <w:t>th</w:t>
      </w:r>
      <w:r>
        <w:rPr>
          <w:rFonts w:ascii="Book Antiqua" w:eastAsia="Book Antiqua" w:hAnsi="Book Antiqua" w:cs="Book Antiqua"/>
          <w:sz w:val="24"/>
          <w:szCs w:val="24"/>
          <w:highlight w:val="white"/>
        </w:rPr>
        <w:t xml:space="preserve"> - </w:t>
      </w:r>
      <w:proofErr w:type="spellStart"/>
      <w:r>
        <w:rPr>
          <w:rFonts w:ascii="Book Antiqua" w:eastAsia="Book Antiqua" w:hAnsi="Book Antiqua" w:cs="Book Antiqua"/>
          <w:sz w:val="24"/>
          <w:szCs w:val="24"/>
          <w:highlight w:val="white"/>
        </w:rPr>
        <w:t>Ljungbyhed</w:t>
      </w:r>
      <w:proofErr w:type="spellEnd"/>
      <w:r>
        <w:rPr>
          <w:rFonts w:ascii="Book Antiqua" w:eastAsia="Book Antiqua" w:hAnsi="Book Antiqua" w:cs="Book Antiqua"/>
          <w:sz w:val="24"/>
          <w:szCs w:val="24"/>
          <w:highlight w:val="white"/>
        </w:rPr>
        <w:t>, Sweden</w:t>
      </w:r>
    </w:p>
    <w:p w14:paraId="472C15EB" w14:textId="77777777" w:rsidR="0086141A" w:rsidRDefault="001844FB">
      <w:pPr>
        <w:rPr>
          <w:rFonts w:ascii="Book Antiqua" w:eastAsia="Book Antiqua" w:hAnsi="Book Antiqua" w:cs="Book Antiqua"/>
          <w:sz w:val="24"/>
          <w:szCs w:val="24"/>
          <w:highlight w:val="white"/>
        </w:rPr>
      </w:pPr>
      <w:r>
        <w:rPr>
          <w:rFonts w:ascii="Book Antiqua" w:eastAsia="Book Antiqua" w:hAnsi="Book Antiqua" w:cs="Book Antiqua"/>
          <w:b/>
          <w:i/>
          <w:sz w:val="24"/>
          <w:szCs w:val="24"/>
          <w:highlight w:val="white"/>
        </w:rPr>
        <w:t>June 17</w:t>
      </w:r>
      <w:r>
        <w:rPr>
          <w:rFonts w:ascii="Book Antiqua" w:eastAsia="Book Antiqua" w:hAnsi="Book Antiqua" w:cs="Book Antiqua"/>
          <w:b/>
          <w:i/>
          <w:sz w:val="24"/>
          <w:szCs w:val="24"/>
          <w:highlight w:val="white"/>
          <w:vertAlign w:val="superscript"/>
        </w:rPr>
        <w:t>th</w:t>
      </w:r>
      <w:r>
        <w:rPr>
          <w:rFonts w:ascii="Book Antiqua" w:eastAsia="Book Antiqua" w:hAnsi="Book Antiqua" w:cs="Book Antiqua"/>
          <w:b/>
          <w:i/>
          <w:sz w:val="24"/>
          <w:szCs w:val="24"/>
          <w:highlight w:val="white"/>
        </w:rPr>
        <w:t>-18</w:t>
      </w:r>
      <w:r>
        <w:rPr>
          <w:rFonts w:ascii="Book Antiqua" w:eastAsia="Book Antiqua" w:hAnsi="Book Antiqua" w:cs="Book Antiqua"/>
          <w:b/>
          <w:i/>
          <w:sz w:val="24"/>
          <w:szCs w:val="24"/>
          <w:highlight w:val="white"/>
          <w:vertAlign w:val="superscript"/>
        </w:rPr>
        <w:t>th</w:t>
      </w:r>
      <w:r>
        <w:rPr>
          <w:rFonts w:ascii="Book Antiqua" w:eastAsia="Book Antiqua" w:hAnsi="Book Antiqua" w:cs="Book Antiqua"/>
          <w:sz w:val="24"/>
          <w:szCs w:val="24"/>
          <w:highlight w:val="white"/>
        </w:rPr>
        <w:t xml:space="preserve"> - </w:t>
      </w:r>
      <w:proofErr w:type="spellStart"/>
      <w:r>
        <w:rPr>
          <w:rFonts w:ascii="Book Antiqua" w:eastAsia="Book Antiqua" w:hAnsi="Book Antiqua" w:cs="Book Antiqua"/>
          <w:sz w:val="24"/>
          <w:szCs w:val="24"/>
          <w:highlight w:val="white"/>
        </w:rPr>
        <w:t>Skellefteå</w:t>
      </w:r>
      <w:proofErr w:type="spellEnd"/>
      <w:r>
        <w:rPr>
          <w:rFonts w:ascii="Book Antiqua" w:eastAsia="Book Antiqua" w:hAnsi="Book Antiqua" w:cs="Book Antiqua"/>
          <w:sz w:val="24"/>
          <w:szCs w:val="24"/>
          <w:highlight w:val="white"/>
        </w:rPr>
        <w:t>, Sweden</w:t>
      </w:r>
    </w:p>
    <w:p w14:paraId="0151C339" w14:textId="77777777" w:rsidR="0086141A" w:rsidRDefault="001844FB">
      <w:pPr>
        <w:rPr>
          <w:rFonts w:ascii="Book Antiqua" w:eastAsia="Book Antiqua" w:hAnsi="Book Antiqua" w:cs="Book Antiqua"/>
          <w:sz w:val="24"/>
          <w:szCs w:val="24"/>
          <w:highlight w:val="white"/>
        </w:rPr>
      </w:pPr>
      <w:r>
        <w:rPr>
          <w:rFonts w:ascii="Book Antiqua" w:eastAsia="Book Antiqua" w:hAnsi="Book Antiqua" w:cs="Book Antiqua"/>
          <w:b/>
          <w:i/>
          <w:sz w:val="24"/>
          <w:szCs w:val="24"/>
          <w:highlight w:val="white"/>
        </w:rPr>
        <w:t>July 22</w:t>
      </w:r>
      <w:r>
        <w:rPr>
          <w:rFonts w:ascii="Book Antiqua" w:eastAsia="Book Antiqua" w:hAnsi="Book Antiqua" w:cs="Book Antiqua"/>
          <w:b/>
          <w:i/>
          <w:sz w:val="24"/>
          <w:szCs w:val="24"/>
          <w:highlight w:val="white"/>
          <w:vertAlign w:val="superscript"/>
        </w:rPr>
        <w:t>nd</w:t>
      </w:r>
      <w:r>
        <w:rPr>
          <w:rFonts w:ascii="Book Antiqua" w:eastAsia="Book Antiqua" w:hAnsi="Book Antiqua" w:cs="Book Antiqua"/>
          <w:b/>
          <w:i/>
          <w:sz w:val="24"/>
          <w:szCs w:val="24"/>
          <w:highlight w:val="white"/>
        </w:rPr>
        <w:t>-23</w:t>
      </w:r>
      <w:r>
        <w:rPr>
          <w:rFonts w:ascii="Book Antiqua" w:eastAsia="Book Antiqua" w:hAnsi="Book Antiqua" w:cs="Book Antiqua"/>
          <w:b/>
          <w:i/>
          <w:sz w:val="24"/>
          <w:szCs w:val="24"/>
          <w:highlight w:val="white"/>
          <w:vertAlign w:val="superscript"/>
        </w:rPr>
        <w:t>rd</w:t>
      </w:r>
      <w:r>
        <w:rPr>
          <w:rFonts w:ascii="Book Antiqua" w:eastAsia="Book Antiqua" w:hAnsi="Book Antiqua" w:cs="Book Antiqua"/>
          <w:b/>
          <w:i/>
          <w:sz w:val="24"/>
          <w:szCs w:val="24"/>
          <w:highlight w:val="white"/>
        </w:rPr>
        <w:t xml:space="preserve"> </w:t>
      </w:r>
      <w:r>
        <w:rPr>
          <w:rFonts w:ascii="Book Antiqua" w:eastAsia="Book Antiqua" w:hAnsi="Book Antiqua" w:cs="Book Antiqua"/>
          <w:sz w:val="24"/>
          <w:szCs w:val="24"/>
          <w:highlight w:val="white"/>
        </w:rPr>
        <w:t xml:space="preserve">- </w:t>
      </w:r>
      <w:proofErr w:type="spellStart"/>
      <w:r>
        <w:rPr>
          <w:rFonts w:ascii="Book Antiqua" w:eastAsia="Book Antiqua" w:hAnsi="Book Antiqua" w:cs="Book Antiqua"/>
          <w:sz w:val="24"/>
          <w:szCs w:val="24"/>
          <w:highlight w:val="white"/>
        </w:rPr>
        <w:t>Knutstorp</w:t>
      </w:r>
      <w:proofErr w:type="spellEnd"/>
      <w:r>
        <w:rPr>
          <w:rFonts w:ascii="Book Antiqua" w:eastAsia="Book Antiqua" w:hAnsi="Book Antiqua" w:cs="Book Antiqua"/>
          <w:sz w:val="24"/>
          <w:szCs w:val="24"/>
          <w:highlight w:val="white"/>
        </w:rPr>
        <w:t>, Sweden</w:t>
      </w:r>
    </w:p>
    <w:p w14:paraId="38BB15EF" w14:textId="77777777" w:rsidR="0086141A" w:rsidRDefault="001844FB">
      <w:pPr>
        <w:rPr>
          <w:rFonts w:ascii="Book Antiqua" w:eastAsia="Book Antiqua" w:hAnsi="Book Antiqua" w:cs="Book Antiqua"/>
          <w:sz w:val="24"/>
          <w:szCs w:val="24"/>
          <w:highlight w:val="white"/>
        </w:rPr>
      </w:pPr>
      <w:r>
        <w:rPr>
          <w:rFonts w:ascii="Book Antiqua" w:eastAsia="Book Antiqua" w:hAnsi="Book Antiqua" w:cs="Book Antiqua"/>
          <w:b/>
          <w:i/>
          <w:sz w:val="24"/>
          <w:szCs w:val="24"/>
          <w:highlight w:val="white"/>
        </w:rPr>
        <w:t>August 19</w:t>
      </w:r>
      <w:r>
        <w:rPr>
          <w:rFonts w:ascii="Book Antiqua" w:eastAsia="Book Antiqua" w:hAnsi="Book Antiqua" w:cs="Book Antiqua"/>
          <w:b/>
          <w:i/>
          <w:sz w:val="24"/>
          <w:szCs w:val="24"/>
          <w:highlight w:val="white"/>
          <w:vertAlign w:val="superscript"/>
        </w:rPr>
        <w:t>th</w:t>
      </w:r>
      <w:r>
        <w:rPr>
          <w:rFonts w:ascii="Book Antiqua" w:eastAsia="Book Antiqua" w:hAnsi="Book Antiqua" w:cs="Book Antiqua"/>
          <w:b/>
          <w:i/>
          <w:sz w:val="24"/>
          <w:szCs w:val="24"/>
          <w:highlight w:val="white"/>
        </w:rPr>
        <w:t>-20</w:t>
      </w:r>
      <w:r>
        <w:rPr>
          <w:rFonts w:ascii="Book Antiqua" w:eastAsia="Book Antiqua" w:hAnsi="Book Antiqua" w:cs="Book Antiqua"/>
          <w:b/>
          <w:i/>
          <w:sz w:val="24"/>
          <w:szCs w:val="24"/>
          <w:highlight w:val="white"/>
          <w:vertAlign w:val="superscript"/>
        </w:rPr>
        <w:t>th</w:t>
      </w:r>
      <w:r>
        <w:rPr>
          <w:rFonts w:ascii="Book Antiqua" w:eastAsia="Book Antiqua" w:hAnsi="Book Antiqua" w:cs="Book Antiqua"/>
          <w:b/>
          <w:i/>
          <w:sz w:val="24"/>
          <w:szCs w:val="24"/>
          <w:highlight w:val="white"/>
        </w:rPr>
        <w:t xml:space="preserve"> </w:t>
      </w:r>
      <w:r>
        <w:rPr>
          <w:rFonts w:ascii="Book Antiqua" w:eastAsia="Book Antiqua" w:hAnsi="Book Antiqua" w:cs="Book Antiqua"/>
          <w:sz w:val="24"/>
          <w:szCs w:val="24"/>
          <w:highlight w:val="white"/>
        </w:rPr>
        <w:t xml:space="preserve">- </w:t>
      </w:r>
      <w:proofErr w:type="spellStart"/>
      <w:r>
        <w:rPr>
          <w:rFonts w:ascii="Book Antiqua" w:eastAsia="Book Antiqua" w:hAnsi="Book Antiqua" w:cs="Book Antiqua"/>
          <w:sz w:val="24"/>
          <w:szCs w:val="24"/>
          <w:highlight w:val="white"/>
        </w:rPr>
        <w:t>Gelleråsen</w:t>
      </w:r>
      <w:proofErr w:type="spellEnd"/>
      <w:r>
        <w:rPr>
          <w:rFonts w:ascii="Book Antiqua" w:eastAsia="Book Antiqua" w:hAnsi="Book Antiqua" w:cs="Book Antiqua"/>
          <w:sz w:val="24"/>
          <w:szCs w:val="24"/>
          <w:highlight w:val="white"/>
        </w:rPr>
        <w:t>, Sweden</w:t>
      </w:r>
    </w:p>
    <w:p w14:paraId="7C453C73" w14:textId="77777777" w:rsidR="0086141A" w:rsidRDefault="001844FB">
      <w:pPr>
        <w:rPr>
          <w:rFonts w:ascii="Book Antiqua" w:eastAsia="Book Antiqua" w:hAnsi="Book Antiqua" w:cs="Book Antiqua"/>
          <w:sz w:val="24"/>
          <w:szCs w:val="24"/>
          <w:highlight w:val="white"/>
        </w:rPr>
      </w:pPr>
      <w:r>
        <w:rPr>
          <w:rFonts w:ascii="Book Antiqua" w:eastAsia="Book Antiqua" w:hAnsi="Book Antiqua" w:cs="Book Antiqua"/>
          <w:b/>
          <w:i/>
          <w:sz w:val="24"/>
          <w:szCs w:val="24"/>
          <w:highlight w:val="white"/>
        </w:rPr>
        <w:t>September 10</w:t>
      </w:r>
      <w:r>
        <w:rPr>
          <w:rFonts w:ascii="Book Antiqua" w:eastAsia="Book Antiqua" w:hAnsi="Book Antiqua" w:cs="Book Antiqua"/>
          <w:b/>
          <w:i/>
          <w:sz w:val="24"/>
          <w:szCs w:val="24"/>
          <w:highlight w:val="white"/>
          <w:vertAlign w:val="superscript"/>
        </w:rPr>
        <w:t>th</w:t>
      </w:r>
      <w:r>
        <w:rPr>
          <w:rFonts w:ascii="Book Antiqua" w:eastAsia="Book Antiqua" w:hAnsi="Book Antiqua" w:cs="Book Antiqua"/>
          <w:b/>
          <w:i/>
          <w:sz w:val="24"/>
          <w:szCs w:val="24"/>
          <w:highlight w:val="white"/>
        </w:rPr>
        <w:t>-11</w:t>
      </w:r>
      <w:r>
        <w:rPr>
          <w:rFonts w:ascii="Book Antiqua" w:eastAsia="Book Antiqua" w:hAnsi="Book Antiqua" w:cs="Book Antiqua"/>
          <w:b/>
          <w:i/>
          <w:sz w:val="24"/>
          <w:szCs w:val="24"/>
          <w:highlight w:val="white"/>
          <w:vertAlign w:val="superscript"/>
        </w:rPr>
        <w:t>th</w:t>
      </w:r>
      <w:r>
        <w:rPr>
          <w:rFonts w:ascii="Book Antiqua" w:eastAsia="Book Antiqua" w:hAnsi="Book Antiqua" w:cs="Book Antiqua"/>
          <w:b/>
          <w:i/>
          <w:sz w:val="24"/>
          <w:szCs w:val="24"/>
          <w:highlight w:val="white"/>
        </w:rPr>
        <w:t xml:space="preserve"> </w:t>
      </w:r>
      <w:r>
        <w:rPr>
          <w:rFonts w:ascii="Book Antiqua" w:eastAsia="Book Antiqua" w:hAnsi="Book Antiqua" w:cs="Book Antiqua"/>
          <w:sz w:val="24"/>
          <w:szCs w:val="24"/>
          <w:highlight w:val="white"/>
        </w:rPr>
        <w:t xml:space="preserve">- </w:t>
      </w:r>
      <w:proofErr w:type="spellStart"/>
      <w:r>
        <w:rPr>
          <w:rFonts w:ascii="Book Antiqua" w:eastAsia="Book Antiqua" w:hAnsi="Book Antiqua" w:cs="Book Antiqua"/>
          <w:sz w:val="24"/>
          <w:szCs w:val="24"/>
          <w:highlight w:val="white"/>
        </w:rPr>
        <w:t>Anderstorp</w:t>
      </w:r>
      <w:proofErr w:type="spellEnd"/>
      <w:r>
        <w:rPr>
          <w:rFonts w:ascii="Book Antiqua" w:eastAsia="Book Antiqua" w:hAnsi="Book Antiqua" w:cs="Book Antiqua"/>
          <w:sz w:val="24"/>
          <w:szCs w:val="24"/>
          <w:highlight w:val="white"/>
        </w:rPr>
        <w:t>, Sweden</w:t>
      </w:r>
    </w:p>
    <w:p w14:paraId="072D1027" w14:textId="77777777" w:rsidR="0086141A" w:rsidRDefault="001844FB">
      <w:pPr>
        <w:rPr>
          <w:rFonts w:ascii="Book Antiqua" w:eastAsia="Book Antiqua" w:hAnsi="Book Antiqua" w:cs="Book Antiqua"/>
          <w:sz w:val="24"/>
          <w:szCs w:val="24"/>
          <w:highlight w:val="white"/>
        </w:rPr>
      </w:pPr>
      <w:r>
        <w:rPr>
          <w:rFonts w:ascii="Book Antiqua" w:eastAsia="Book Antiqua" w:hAnsi="Book Antiqua" w:cs="Book Antiqua"/>
          <w:b/>
          <w:i/>
          <w:sz w:val="24"/>
          <w:szCs w:val="24"/>
          <w:highlight w:val="white"/>
        </w:rPr>
        <w:t>September 30</w:t>
      </w:r>
      <w:r>
        <w:rPr>
          <w:rFonts w:ascii="Book Antiqua" w:eastAsia="Book Antiqua" w:hAnsi="Book Antiqua" w:cs="Book Antiqua"/>
          <w:b/>
          <w:i/>
          <w:sz w:val="24"/>
          <w:szCs w:val="24"/>
          <w:highlight w:val="white"/>
          <w:vertAlign w:val="superscript"/>
        </w:rPr>
        <w:t>th</w:t>
      </w:r>
      <w:r>
        <w:rPr>
          <w:rFonts w:ascii="Book Antiqua" w:eastAsia="Book Antiqua" w:hAnsi="Book Antiqua" w:cs="Book Antiqua"/>
          <w:b/>
          <w:i/>
          <w:sz w:val="24"/>
          <w:szCs w:val="24"/>
          <w:highlight w:val="white"/>
        </w:rPr>
        <w:t>- October 1</w:t>
      </w:r>
      <w:r>
        <w:rPr>
          <w:rFonts w:ascii="Book Antiqua" w:eastAsia="Book Antiqua" w:hAnsi="Book Antiqua" w:cs="Book Antiqua"/>
          <w:b/>
          <w:i/>
          <w:sz w:val="24"/>
          <w:szCs w:val="24"/>
          <w:highlight w:val="white"/>
          <w:vertAlign w:val="superscript"/>
        </w:rPr>
        <w:t>st</w:t>
      </w:r>
      <w:r>
        <w:rPr>
          <w:rFonts w:ascii="Book Antiqua" w:eastAsia="Book Antiqua" w:hAnsi="Book Antiqua" w:cs="Book Antiqua"/>
          <w:sz w:val="24"/>
          <w:szCs w:val="24"/>
          <w:highlight w:val="white"/>
        </w:rPr>
        <w:t xml:space="preserve"> - </w:t>
      </w:r>
      <w:proofErr w:type="spellStart"/>
      <w:r>
        <w:rPr>
          <w:rFonts w:ascii="Book Antiqua" w:eastAsia="Book Antiqua" w:hAnsi="Book Antiqua" w:cs="Book Antiqua"/>
          <w:sz w:val="24"/>
          <w:szCs w:val="24"/>
          <w:highlight w:val="white"/>
        </w:rPr>
        <w:t>Mantorp</w:t>
      </w:r>
      <w:proofErr w:type="spellEnd"/>
      <w:r>
        <w:rPr>
          <w:rFonts w:ascii="Book Antiqua" w:eastAsia="Book Antiqua" w:hAnsi="Book Antiqua" w:cs="Book Antiqua"/>
          <w:sz w:val="24"/>
          <w:szCs w:val="24"/>
          <w:highlight w:val="white"/>
        </w:rPr>
        <w:t>, Sweden</w:t>
      </w:r>
    </w:p>
    <w:p w14:paraId="66D14BC2" w14:textId="77777777" w:rsidR="0086141A" w:rsidRDefault="0086141A">
      <w:pPr>
        <w:rPr>
          <w:rFonts w:ascii="Book Antiqua" w:eastAsia="Book Antiqua" w:hAnsi="Book Antiqua" w:cs="Book Antiqua"/>
          <w:sz w:val="24"/>
          <w:szCs w:val="24"/>
          <w:highlight w:val="white"/>
        </w:rPr>
      </w:pPr>
    </w:p>
    <w:p w14:paraId="06543609" w14:textId="77777777" w:rsidR="0086141A" w:rsidRDefault="0086141A">
      <w:pPr>
        <w:rPr>
          <w:rFonts w:ascii="Book Antiqua" w:eastAsia="Book Antiqua" w:hAnsi="Book Antiqua" w:cs="Book Antiqua"/>
          <w:sz w:val="24"/>
          <w:szCs w:val="24"/>
          <w:highlight w:val="white"/>
        </w:rPr>
      </w:pPr>
    </w:p>
    <w:p w14:paraId="67A9A19A" w14:textId="77777777" w:rsidR="0086141A" w:rsidRDefault="001844FB">
      <w:pPr>
        <w:rPr>
          <w:rFonts w:ascii="Book Antiqua" w:eastAsia="Book Antiqua" w:hAnsi="Book Antiqua" w:cs="Book Antiqua"/>
          <w:b/>
          <w:i/>
          <w:sz w:val="24"/>
          <w:szCs w:val="24"/>
        </w:rPr>
      </w:pPr>
      <w:r>
        <w:rPr>
          <w:rFonts w:ascii="Book Antiqua" w:eastAsia="Book Antiqua" w:hAnsi="Book Antiqua" w:cs="Book Antiqua"/>
          <w:b/>
          <w:i/>
          <w:sz w:val="24"/>
          <w:szCs w:val="24"/>
        </w:rPr>
        <w:t>Free rights to use the images.</w:t>
      </w:r>
    </w:p>
    <w:p w14:paraId="71A982D5" w14:textId="77777777" w:rsidR="0086141A" w:rsidRDefault="001844FB">
      <w:pPr>
        <w:rPr>
          <w:rFonts w:ascii="Book Antiqua" w:eastAsia="Book Antiqua" w:hAnsi="Book Antiqua" w:cs="Book Antiqua"/>
          <w:b/>
          <w:i/>
          <w:sz w:val="24"/>
          <w:szCs w:val="24"/>
        </w:rPr>
      </w:pPr>
      <w:r>
        <w:rPr>
          <w:rFonts w:ascii="Book Antiqua" w:eastAsia="Book Antiqua" w:hAnsi="Book Antiqua" w:cs="Book Antiqua"/>
          <w:b/>
          <w:i/>
          <w:sz w:val="24"/>
          <w:szCs w:val="24"/>
        </w:rPr>
        <w:t xml:space="preserve">Download press-photos here: </w:t>
      </w:r>
      <w:r>
        <w:rPr>
          <w:rFonts w:ascii="Book Antiqua" w:eastAsia="Book Antiqua" w:hAnsi="Book Antiqua" w:cs="Book Antiqua"/>
          <w:b/>
          <w:i/>
          <w:sz w:val="24"/>
          <w:szCs w:val="24"/>
        </w:rPr>
        <w:br/>
      </w:r>
      <w:hyperlink r:id="rId6">
        <w:r>
          <w:rPr>
            <w:rFonts w:ascii="Book Antiqua" w:eastAsia="Book Antiqua" w:hAnsi="Book Antiqua" w:cs="Book Antiqua"/>
            <w:b/>
            <w:i/>
            <w:color w:val="0563C1"/>
            <w:sz w:val="24"/>
            <w:szCs w:val="24"/>
            <w:u w:val="single"/>
          </w:rPr>
          <w:t>http://bit.ly/jabaeckman-photos</w:t>
        </w:r>
      </w:hyperlink>
      <w:r>
        <w:rPr>
          <w:rFonts w:ascii="Book Antiqua" w:eastAsia="Book Antiqua" w:hAnsi="Book Antiqua" w:cs="Book Antiqua"/>
          <w:b/>
          <w:i/>
          <w:sz w:val="24"/>
          <w:szCs w:val="24"/>
        </w:rPr>
        <w:br/>
      </w:r>
      <w:hyperlink r:id="rId7">
        <w:r>
          <w:rPr>
            <w:rFonts w:ascii="Book Antiqua" w:eastAsia="Book Antiqua" w:hAnsi="Book Antiqua" w:cs="Book Antiqua"/>
            <w:b/>
            <w:i/>
            <w:color w:val="0563C1"/>
            <w:sz w:val="24"/>
            <w:szCs w:val="24"/>
            <w:u w:val="single"/>
          </w:rPr>
          <w:t>https://www.mynewsdesk.com/se/ja-backman/images</w:t>
        </w:r>
      </w:hyperlink>
    </w:p>
    <w:p w14:paraId="0F0D292E" w14:textId="77777777" w:rsidR="0086141A" w:rsidRDefault="0086141A">
      <w:pPr>
        <w:pBdr>
          <w:bottom w:val="single" w:sz="12" w:space="1" w:color="000000"/>
        </w:pBdr>
        <w:rPr>
          <w:rFonts w:ascii="Book Antiqua" w:eastAsia="Book Antiqua" w:hAnsi="Book Antiqua" w:cs="Book Antiqua"/>
          <w:b/>
          <w:i/>
          <w:sz w:val="24"/>
          <w:szCs w:val="24"/>
        </w:rPr>
      </w:pPr>
    </w:p>
    <w:p w14:paraId="06F190AC" w14:textId="77777777" w:rsidR="0086141A" w:rsidRDefault="001844FB">
      <w:pPr>
        <w:rPr>
          <w:rFonts w:ascii="Book Antiqua" w:eastAsia="Book Antiqua" w:hAnsi="Book Antiqua" w:cs="Book Antiqua"/>
          <w:sz w:val="24"/>
          <w:szCs w:val="24"/>
        </w:rPr>
      </w:pPr>
      <w:r>
        <w:rPr>
          <w:rFonts w:ascii="Book Antiqua" w:eastAsia="Book Antiqua" w:hAnsi="Book Antiqua" w:cs="Book Antiqua"/>
          <w:noProof/>
          <w:sz w:val="24"/>
          <w:szCs w:val="24"/>
        </w:rPr>
        <w:drawing>
          <wp:inline distT="0" distB="0" distL="0" distR="0" wp14:anchorId="6AC3A254" wp14:editId="6E376EB1">
            <wp:extent cx="5760410" cy="14351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60410" cy="1435100"/>
                    </a:xfrm>
                    <a:prstGeom prst="rect">
                      <a:avLst/>
                    </a:prstGeom>
                    <a:ln/>
                  </pic:spPr>
                </pic:pic>
              </a:graphicData>
            </a:graphic>
          </wp:inline>
        </w:drawing>
      </w:r>
    </w:p>
    <w:sectPr w:rsidR="0086141A">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1A"/>
    <w:rsid w:val="001844FB"/>
    <w:rsid w:val="008614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BA5E"/>
  <w15:docId w15:val="{FC4E8C4D-B046-4485-B250-1CE98176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Liststycke">
    <w:name w:val="List Paragraph"/>
    <w:basedOn w:val="Normal"/>
    <w:uiPriority w:val="34"/>
    <w:qFormat/>
    <w:rsid w:val="00AF4361"/>
    <w:pPr>
      <w:ind w:left="720"/>
      <w:contextualSpacing/>
    </w:pPr>
  </w:style>
  <w:style w:type="character" w:styleId="Stark">
    <w:name w:val="Strong"/>
    <w:basedOn w:val="Standardstycketeckensnitt"/>
    <w:uiPriority w:val="22"/>
    <w:qFormat/>
    <w:rsid w:val="00572099"/>
    <w:rPr>
      <w:b/>
      <w:bCs/>
    </w:rPr>
  </w:style>
  <w:style w:type="character" w:styleId="Betoning">
    <w:name w:val="Emphasis"/>
    <w:basedOn w:val="Standardstycketeckensnitt"/>
    <w:uiPriority w:val="20"/>
    <w:qFormat/>
    <w:rsid w:val="00B03CE1"/>
    <w:rPr>
      <w:i/>
      <w:iCs/>
    </w:rPr>
  </w:style>
  <w:style w:type="paragraph" w:styleId="Ballongtext">
    <w:name w:val="Balloon Text"/>
    <w:basedOn w:val="Normal"/>
    <w:link w:val="BallongtextChar"/>
    <w:uiPriority w:val="99"/>
    <w:semiHidden/>
    <w:unhideWhenUsed/>
    <w:rsid w:val="000667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66785"/>
    <w:rPr>
      <w:rFonts w:ascii="Segoe UI" w:hAnsi="Segoe UI" w:cs="Segoe UI"/>
      <w:sz w:val="18"/>
      <w:szCs w:val="18"/>
    </w:rPr>
  </w:style>
  <w:style w:type="character" w:styleId="Hyperlnk">
    <w:name w:val="Hyperlink"/>
    <w:basedOn w:val="Standardstycketeckensnitt"/>
    <w:uiPriority w:val="99"/>
    <w:unhideWhenUsed/>
    <w:rsid w:val="002916CE"/>
    <w:rPr>
      <w:color w:val="0563C1" w:themeColor="hyperlink"/>
      <w:u w:val="single"/>
    </w:rPr>
  </w:style>
  <w:style w:type="character" w:styleId="Olstomnmnande">
    <w:name w:val="Unresolved Mention"/>
    <w:basedOn w:val="Standardstycketeckensnitt"/>
    <w:uiPriority w:val="99"/>
    <w:semiHidden/>
    <w:unhideWhenUsed/>
    <w:rsid w:val="00E02121"/>
    <w:rPr>
      <w:color w:val="605E5C"/>
      <w:shd w:val="clear" w:color="auto" w:fill="E1DFDD"/>
    </w:rPr>
  </w:style>
  <w:style w:type="paragraph" w:styleId="Normalwebb">
    <w:name w:val="Normal (Web)"/>
    <w:basedOn w:val="Normal"/>
    <w:uiPriority w:val="99"/>
    <w:unhideWhenUsed/>
    <w:rsid w:val="00E718C9"/>
    <w:pPr>
      <w:spacing w:before="100" w:beforeAutospacing="1" w:after="100" w:afterAutospacing="1" w:line="240" w:lineRule="auto"/>
    </w:pPr>
    <w:rPr>
      <w:rFonts w:ascii="Times New Roman" w:eastAsia="Times New Roman" w:hAnsi="Times New Roman" w:cs="Times New Roman"/>
      <w:sz w:val="24"/>
      <w:szCs w:val="24"/>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mynewsdesk.com/se/ja-backman/imag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it.ly/jabaeckman-photo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f00WdzptlS43kkhWI4H9XeFtA==">AMUW2mXlgxqekVfxfnnEj3CckxCzpT7DTD8DAVJ3qQXi6qzja0/8ooINVrQzNeWuyTd13Nv0bjBp7YhzELAFz+GL/U4R6IMZ0/dtM6e/O1pb98A2FIF5md4=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6446</Characters>
  <Application>Microsoft Office Word</Application>
  <DocSecurity>0</DocSecurity>
  <Lines>53</Lines>
  <Paragraphs>15</Paragraphs>
  <ScaleCrop>false</ScaleCrop>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Bäckman</dc:creator>
  <cp:lastModifiedBy>Andreas Bäckman</cp:lastModifiedBy>
  <cp:revision>2</cp:revision>
  <dcterms:created xsi:type="dcterms:W3CDTF">2021-04-18T19:45:00Z</dcterms:created>
  <dcterms:modified xsi:type="dcterms:W3CDTF">2022-02-17T11:46:00Z</dcterms:modified>
</cp:coreProperties>
</file>