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F5E" w:rsidRPr="00C76CF6" w:rsidRDefault="0050004B" w:rsidP="00787BF4">
      <w:pPr>
        <w:pStyle w:val="Pa0"/>
        <w:rPr>
          <w:rStyle w:val="A1"/>
          <w:rFonts w:asciiTheme="majorHAnsi" w:hAnsiTheme="majorHAnsi"/>
          <w:b/>
          <w:color w:val="0070C0"/>
          <w:sz w:val="60"/>
          <w:szCs w:val="60"/>
        </w:rPr>
      </w:pPr>
      <w:r w:rsidRPr="00C76CF6">
        <w:rPr>
          <w:rStyle w:val="A1"/>
          <w:rFonts w:asciiTheme="majorHAnsi" w:hAnsiTheme="majorHAnsi"/>
          <w:b/>
          <w:color w:val="0070C0"/>
          <w:sz w:val="60"/>
          <w:szCs w:val="60"/>
        </w:rPr>
        <w:t xml:space="preserve">Saturnus exporterar </w:t>
      </w:r>
      <w:r w:rsidR="00EF0280">
        <w:rPr>
          <w:rStyle w:val="A1"/>
          <w:rFonts w:asciiTheme="majorHAnsi" w:hAnsiTheme="majorHAnsi"/>
          <w:b/>
          <w:color w:val="0070C0"/>
          <w:sz w:val="60"/>
          <w:szCs w:val="60"/>
        </w:rPr>
        <w:t xml:space="preserve">svenska </w:t>
      </w:r>
      <w:r w:rsidR="00787BF4" w:rsidRPr="00C76CF6">
        <w:rPr>
          <w:rStyle w:val="A1"/>
          <w:rFonts w:asciiTheme="majorHAnsi" w:hAnsiTheme="majorHAnsi" w:cs="AHQGK V+ Caslon No 540 Swa Alt"/>
          <w:b/>
          <w:color w:val="0070C0"/>
          <w:sz w:val="60"/>
          <w:szCs w:val="60"/>
        </w:rPr>
        <w:t>S</w:t>
      </w:r>
      <w:r w:rsidR="00787BF4" w:rsidRPr="00C76CF6">
        <w:rPr>
          <w:rStyle w:val="A1"/>
          <w:rFonts w:asciiTheme="majorHAnsi" w:hAnsiTheme="majorHAnsi"/>
          <w:b/>
          <w:color w:val="0070C0"/>
          <w:sz w:val="60"/>
          <w:szCs w:val="60"/>
        </w:rPr>
        <w:t>kärgårdssnapsar</w:t>
      </w:r>
      <w:r w:rsidRPr="00C76CF6">
        <w:rPr>
          <w:rStyle w:val="A1"/>
          <w:rFonts w:asciiTheme="majorHAnsi" w:hAnsiTheme="majorHAnsi"/>
          <w:b/>
          <w:color w:val="0070C0"/>
          <w:sz w:val="60"/>
          <w:szCs w:val="60"/>
        </w:rPr>
        <w:t xml:space="preserve"> till Kina</w:t>
      </w:r>
    </w:p>
    <w:p w:rsidR="00C20253" w:rsidRPr="00954913" w:rsidRDefault="00C20253" w:rsidP="00787BF4">
      <w:pPr>
        <w:pStyle w:val="Pa0"/>
        <w:rPr>
          <w:rStyle w:val="A2"/>
          <w:rFonts w:asciiTheme="majorHAnsi" w:hAnsiTheme="majorHAnsi"/>
          <w:sz w:val="20"/>
          <w:szCs w:val="20"/>
        </w:rPr>
      </w:pPr>
    </w:p>
    <w:p w:rsidR="00787BF4" w:rsidRPr="00B30E1A" w:rsidRDefault="0050004B" w:rsidP="00787BF4">
      <w:pPr>
        <w:pStyle w:val="Pa0"/>
        <w:rPr>
          <w:rFonts w:asciiTheme="majorHAnsi" w:hAnsiTheme="majorHAnsi" w:cs="Adobe Caslon Pro"/>
          <w:color w:val="221E1F"/>
          <w:sz w:val="32"/>
          <w:szCs w:val="30"/>
        </w:rPr>
      </w:pPr>
      <w:r w:rsidRPr="00B30E1A">
        <w:rPr>
          <w:rStyle w:val="A2"/>
          <w:rFonts w:asciiTheme="majorHAnsi" w:hAnsiTheme="majorHAnsi"/>
          <w:sz w:val="32"/>
        </w:rPr>
        <w:t xml:space="preserve">Malmöbaserade familjeföretaget </w:t>
      </w:r>
      <w:r w:rsidR="00787BF4" w:rsidRPr="00B30E1A">
        <w:rPr>
          <w:rStyle w:val="A2"/>
          <w:rFonts w:asciiTheme="majorHAnsi" w:hAnsiTheme="majorHAnsi"/>
          <w:sz w:val="32"/>
        </w:rPr>
        <w:t xml:space="preserve">Saturnus </w:t>
      </w:r>
      <w:r w:rsidRPr="00B30E1A">
        <w:rPr>
          <w:rStyle w:val="A2"/>
          <w:rFonts w:asciiTheme="majorHAnsi" w:hAnsiTheme="majorHAnsi"/>
          <w:sz w:val="32"/>
        </w:rPr>
        <w:t xml:space="preserve">har i dagarna fått sin andra order av </w:t>
      </w:r>
      <w:r w:rsidR="00787BF4" w:rsidRPr="00B30E1A">
        <w:rPr>
          <w:rStyle w:val="A2"/>
          <w:rFonts w:asciiTheme="majorHAnsi" w:hAnsiTheme="majorHAnsi"/>
          <w:sz w:val="32"/>
        </w:rPr>
        <w:t xml:space="preserve">Skärgårdssnapsar </w:t>
      </w:r>
      <w:r w:rsidRPr="00B30E1A">
        <w:rPr>
          <w:rStyle w:val="A2"/>
          <w:rFonts w:asciiTheme="majorHAnsi" w:hAnsiTheme="majorHAnsi"/>
          <w:sz w:val="32"/>
        </w:rPr>
        <w:t xml:space="preserve">från Kina. Den första ordern lämnade Malmö i oktober och når i dagarna butikshyllorna i Kina. </w:t>
      </w:r>
    </w:p>
    <w:p w:rsidR="00BC3BB0" w:rsidRPr="00954913" w:rsidRDefault="00BC3BB0" w:rsidP="00787BF4">
      <w:pPr>
        <w:pStyle w:val="Pa0"/>
        <w:rPr>
          <w:rStyle w:val="A3"/>
          <w:rFonts w:asciiTheme="majorHAnsi" w:hAnsiTheme="majorHAnsi"/>
        </w:rPr>
      </w:pPr>
    </w:p>
    <w:p w:rsidR="0050004B" w:rsidRPr="00B30E1A" w:rsidRDefault="00B30E1A" w:rsidP="00787BF4">
      <w:pPr>
        <w:pStyle w:val="Pa0"/>
        <w:rPr>
          <w:rStyle w:val="A3"/>
          <w:rFonts w:asciiTheme="majorHAnsi" w:hAnsiTheme="majorHAnsi"/>
          <w:color w:val="auto"/>
        </w:rPr>
      </w:pPr>
      <w:r w:rsidRPr="00B30E1A">
        <w:rPr>
          <w:rFonts w:asciiTheme="majorHAnsi" w:hAnsiTheme="majorHAnsi" w:cs="Adobe Caslon Pro"/>
          <w:i/>
          <w:noProof/>
          <w:sz w:val="21"/>
          <w:szCs w:val="21"/>
          <w:lang w:eastAsia="sv-SE"/>
        </w:rPr>
        <w:drawing>
          <wp:anchor distT="0" distB="0" distL="114300" distR="114300" simplePos="0" relativeHeight="251659264" behindDoc="0" locked="0" layoutInCell="1" allowOverlap="1" wp14:anchorId="6E4EF6CD" wp14:editId="665EF8DA">
            <wp:simplePos x="0" y="0"/>
            <wp:positionH relativeFrom="column">
              <wp:posOffset>4314825</wp:posOffset>
            </wp:positionH>
            <wp:positionV relativeFrom="paragraph">
              <wp:posOffset>24765</wp:posOffset>
            </wp:positionV>
            <wp:extent cx="1466850" cy="2087880"/>
            <wp:effectExtent l="0" t="0" r="0" b="7620"/>
            <wp:wrapSquare wrapText="bothSides"/>
            <wp:docPr id="2" name="Bildobjekt 2" descr="C:\Users\la\Desktop\Bild EL snaps\Ny mapp\Ny mapp\Edward Liepe VD Saturnus 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Desktop\Bild EL snaps\Ny mapp\Ny mapp\Edward Liepe VD Saturnus A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220"/>
                    <a:stretch/>
                  </pic:blipFill>
                  <pic:spPr bwMode="auto">
                    <a:xfrm>
                      <a:off x="0" y="0"/>
                      <a:ext cx="1466850" cy="2087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C76CF6" w:rsidRPr="00B30E1A">
        <w:rPr>
          <w:rStyle w:val="A3"/>
          <w:rFonts w:asciiTheme="majorHAnsi" w:hAnsiTheme="majorHAnsi"/>
          <w:color w:val="auto"/>
        </w:rPr>
        <w:t>-</w:t>
      </w:r>
      <w:proofErr w:type="gramEnd"/>
      <w:r w:rsidR="00C76CF6" w:rsidRPr="00B30E1A">
        <w:rPr>
          <w:rStyle w:val="A3"/>
          <w:rFonts w:asciiTheme="majorHAnsi" w:hAnsiTheme="majorHAnsi"/>
          <w:color w:val="auto"/>
        </w:rPr>
        <w:t xml:space="preserve"> </w:t>
      </w:r>
      <w:r w:rsidR="0050004B" w:rsidRPr="00B30E1A">
        <w:rPr>
          <w:rStyle w:val="A3"/>
          <w:rFonts w:asciiTheme="majorHAnsi" w:hAnsiTheme="majorHAnsi"/>
          <w:i/>
          <w:color w:val="auto"/>
        </w:rPr>
        <w:t>Det är första gången i Saturnus långa historia som vi levererar direkt till Kina</w:t>
      </w:r>
      <w:r w:rsidR="0050004B" w:rsidRPr="00B30E1A">
        <w:rPr>
          <w:rStyle w:val="A3"/>
          <w:rFonts w:asciiTheme="majorHAnsi" w:hAnsiTheme="majorHAnsi"/>
          <w:color w:val="auto"/>
        </w:rPr>
        <w:t xml:space="preserve">, säger Edward Liepe ägare till Saturnus. </w:t>
      </w:r>
      <w:r w:rsidR="0050004B" w:rsidRPr="00B30E1A">
        <w:rPr>
          <w:rStyle w:val="A3"/>
          <w:rFonts w:asciiTheme="majorHAnsi" w:hAnsiTheme="majorHAnsi"/>
          <w:i/>
          <w:color w:val="auto"/>
        </w:rPr>
        <w:t xml:space="preserve">Men vi har faktiskt gjort försök i den regionen tidigare och exporterade lite glögg till Hong Kong under </w:t>
      </w:r>
      <w:r w:rsidR="00C76CF6" w:rsidRPr="00B30E1A">
        <w:rPr>
          <w:rStyle w:val="A3"/>
          <w:rFonts w:asciiTheme="majorHAnsi" w:hAnsiTheme="majorHAnsi"/>
          <w:i/>
          <w:color w:val="auto"/>
        </w:rPr>
        <w:t>19</w:t>
      </w:r>
      <w:r w:rsidR="0050004B" w:rsidRPr="00B30E1A">
        <w:rPr>
          <w:rStyle w:val="A3"/>
          <w:rFonts w:asciiTheme="majorHAnsi" w:hAnsiTheme="majorHAnsi"/>
          <w:i/>
          <w:color w:val="auto"/>
        </w:rPr>
        <w:t>80-talet</w:t>
      </w:r>
      <w:r w:rsidR="0050004B" w:rsidRPr="00B30E1A">
        <w:rPr>
          <w:rStyle w:val="A3"/>
          <w:rFonts w:asciiTheme="majorHAnsi" w:hAnsiTheme="majorHAnsi"/>
          <w:color w:val="auto"/>
        </w:rPr>
        <w:t xml:space="preserve">. </w:t>
      </w:r>
      <w:r w:rsidR="00D62B6E" w:rsidRPr="00B30E1A">
        <w:rPr>
          <w:rStyle w:val="A3"/>
          <w:rFonts w:asciiTheme="majorHAnsi" w:hAnsiTheme="majorHAnsi"/>
          <w:i/>
          <w:color w:val="auto"/>
        </w:rPr>
        <w:t xml:space="preserve">Denna gång hoppas </w:t>
      </w:r>
      <w:r w:rsidR="00C76CF6" w:rsidRPr="00B30E1A">
        <w:rPr>
          <w:rStyle w:val="A3"/>
          <w:rFonts w:asciiTheme="majorHAnsi" w:hAnsiTheme="majorHAnsi"/>
          <w:i/>
          <w:color w:val="auto"/>
        </w:rPr>
        <w:t xml:space="preserve">vi </w:t>
      </w:r>
      <w:r w:rsidR="00D62B6E" w:rsidRPr="00B30E1A">
        <w:rPr>
          <w:rStyle w:val="A3"/>
          <w:rFonts w:asciiTheme="majorHAnsi" w:hAnsiTheme="majorHAnsi"/>
          <w:i/>
          <w:color w:val="auto"/>
        </w:rPr>
        <w:t>att affären ska bli större och mer långvarig.</w:t>
      </w:r>
      <w:r w:rsidRPr="00B30E1A">
        <w:rPr>
          <w:rStyle w:val="Normal"/>
          <w:rFonts w:ascii="Times New Roman" w:eastAsia="Times New Roman" w:hAnsi="Times New Roman" w:cs="Times New Roman"/>
          <w:snapToGrid w:val="0"/>
          <w:color w:val="000000"/>
          <w:w w:val="0"/>
          <w:sz w:val="21"/>
          <w:szCs w:val="21"/>
          <w:u w:color="000000"/>
          <w:bdr w:val="none" w:sz="0" w:space="0" w:color="000000"/>
          <w:shd w:val="clear" w:color="000000" w:fill="000000"/>
          <w:lang w:val="x-none" w:eastAsia="x-none" w:bidi="x-none"/>
        </w:rPr>
        <w:t xml:space="preserve"> </w:t>
      </w:r>
    </w:p>
    <w:p w:rsidR="00817C3A" w:rsidRPr="00B30E1A" w:rsidRDefault="00817C3A" w:rsidP="00817C3A">
      <w:pPr>
        <w:pStyle w:val="Default"/>
        <w:rPr>
          <w:rFonts w:asciiTheme="majorHAnsi" w:hAnsiTheme="majorHAnsi"/>
          <w:color w:val="auto"/>
          <w:sz w:val="21"/>
          <w:szCs w:val="21"/>
        </w:rPr>
      </w:pPr>
    </w:p>
    <w:p w:rsidR="00817C3A" w:rsidRPr="00B30E1A" w:rsidRDefault="00C76CF6" w:rsidP="00787BF4">
      <w:pPr>
        <w:pStyle w:val="Pa0"/>
        <w:rPr>
          <w:rStyle w:val="A3"/>
          <w:rFonts w:asciiTheme="majorHAnsi" w:hAnsiTheme="majorHAnsi"/>
          <w:color w:val="auto"/>
        </w:rPr>
      </w:pPr>
      <w:r w:rsidRPr="00B30E1A">
        <w:rPr>
          <w:rStyle w:val="A3"/>
          <w:rFonts w:asciiTheme="majorHAnsi" w:hAnsiTheme="majorHAnsi"/>
          <w:color w:val="auto"/>
        </w:rPr>
        <w:t xml:space="preserve">Affären </w:t>
      </w:r>
      <w:r w:rsidR="00D62B6E" w:rsidRPr="00B30E1A">
        <w:rPr>
          <w:rStyle w:val="A3"/>
          <w:rFonts w:asciiTheme="majorHAnsi" w:hAnsiTheme="majorHAnsi"/>
          <w:color w:val="auto"/>
        </w:rPr>
        <w:t>blev möjligt tack vare</w:t>
      </w:r>
      <w:r w:rsidR="00817C3A" w:rsidRPr="00B30E1A">
        <w:rPr>
          <w:rStyle w:val="A3"/>
          <w:rFonts w:asciiTheme="majorHAnsi" w:hAnsiTheme="majorHAnsi"/>
          <w:color w:val="auto"/>
        </w:rPr>
        <w:t xml:space="preserve"> ett projekt</w:t>
      </w:r>
      <w:r w:rsidRPr="00B30E1A">
        <w:rPr>
          <w:rStyle w:val="A3"/>
          <w:rFonts w:asciiTheme="majorHAnsi" w:hAnsiTheme="majorHAnsi"/>
          <w:color w:val="auto"/>
        </w:rPr>
        <w:t xml:space="preserve"> tillsammans</w:t>
      </w:r>
      <w:r w:rsidR="00817C3A" w:rsidRPr="00B30E1A">
        <w:rPr>
          <w:rStyle w:val="A3"/>
          <w:rFonts w:asciiTheme="majorHAnsi" w:hAnsiTheme="majorHAnsi"/>
          <w:color w:val="auto"/>
        </w:rPr>
        <w:t xml:space="preserve"> med Business Sweden som hjälpt Saturnus med en partnersökning. De</w:t>
      </w:r>
      <w:r w:rsidRPr="00B30E1A">
        <w:rPr>
          <w:rStyle w:val="A3"/>
          <w:rFonts w:asciiTheme="majorHAnsi" w:hAnsiTheme="majorHAnsi"/>
          <w:color w:val="auto"/>
        </w:rPr>
        <w:t>n</w:t>
      </w:r>
      <w:r w:rsidR="00817C3A" w:rsidRPr="00B30E1A">
        <w:rPr>
          <w:rStyle w:val="A3"/>
          <w:rFonts w:asciiTheme="majorHAnsi" w:hAnsiTheme="majorHAnsi"/>
          <w:color w:val="auto"/>
        </w:rPr>
        <w:t xml:space="preserve"> resulterade i en kontakt med en importör, baserad i Shanghai</w:t>
      </w:r>
      <w:r w:rsidRPr="00B30E1A">
        <w:rPr>
          <w:rStyle w:val="A3"/>
          <w:rFonts w:asciiTheme="majorHAnsi" w:hAnsiTheme="majorHAnsi"/>
          <w:color w:val="auto"/>
        </w:rPr>
        <w:t>,</w:t>
      </w:r>
      <w:r w:rsidR="00817C3A" w:rsidRPr="00B30E1A">
        <w:rPr>
          <w:rStyle w:val="A3"/>
          <w:rFonts w:asciiTheme="majorHAnsi" w:hAnsiTheme="majorHAnsi"/>
          <w:color w:val="auto"/>
        </w:rPr>
        <w:t xml:space="preserve"> som </w:t>
      </w:r>
      <w:r w:rsidRPr="00B30E1A">
        <w:rPr>
          <w:rStyle w:val="A3"/>
          <w:rFonts w:asciiTheme="majorHAnsi" w:hAnsiTheme="majorHAnsi"/>
          <w:color w:val="auto"/>
        </w:rPr>
        <w:t xml:space="preserve">nu </w:t>
      </w:r>
      <w:r w:rsidR="00817C3A" w:rsidRPr="00B30E1A">
        <w:rPr>
          <w:rStyle w:val="A3"/>
          <w:rFonts w:asciiTheme="majorHAnsi" w:hAnsiTheme="majorHAnsi"/>
          <w:color w:val="auto"/>
        </w:rPr>
        <w:t xml:space="preserve">ansvarar för försäljningen i Kina. </w:t>
      </w:r>
      <w:r w:rsidR="00CB2980" w:rsidRPr="00B30E1A">
        <w:rPr>
          <w:rStyle w:val="A3"/>
          <w:rFonts w:asciiTheme="majorHAnsi" w:hAnsiTheme="majorHAnsi"/>
          <w:color w:val="auto"/>
        </w:rPr>
        <w:t xml:space="preserve">Snapsarna kommer främst att </w:t>
      </w:r>
      <w:r w:rsidR="00817C3A" w:rsidRPr="00B30E1A">
        <w:rPr>
          <w:rStyle w:val="A3"/>
          <w:rFonts w:asciiTheme="majorHAnsi" w:hAnsiTheme="majorHAnsi"/>
          <w:color w:val="auto"/>
        </w:rPr>
        <w:t>säljas via IKEAs 18 varuhus i landet</w:t>
      </w:r>
      <w:r w:rsidR="00CB2980" w:rsidRPr="00B30E1A">
        <w:rPr>
          <w:rStyle w:val="A3"/>
          <w:rFonts w:asciiTheme="majorHAnsi" w:hAnsiTheme="majorHAnsi"/>
          <w:color w:val="auto"/>
        </w:rPr>
        <w:t>, m</w:t>
      </w:r>
      <w:r w:rsidR="00817C3A" w:rsidRPr="00B30E1A">
        <w:rPr>
          <w:rStyle w:val="A3"/>
          <w:rFonts w:asciiTheme="majorHAnsi" w:hAnsiTheme="majorHAnsi"/>
          <w:color w:val="auto"/>
        </w:rPr>
        <w:t xml:space="preserve">en även andra kanaler har visat stort intresse för de svenska snapsarna. </w:t>
      </w:r>
    </w:p>
    <w:p w:rsidR="00817C3A" w:rsidRPr="00B30E1A" w:rsidRDefault="00817C3A" w:rsidP="00817C3A">
      <w:pPr>
        <w:pStyle w:val="Default"/>
        <w:rPr>
          <w:rFonts w:asciiTheme="majorHAnsi" w:hAnsiTheme="majorHAnsi"/>
          <w:color w:val="auto"/>
          <w:sz w:val="21"/>
          <w:szCs w:val="21"/>
        </w:rPr>
      </w:pPr>
    </w:p>
    <w:p w:rsidR="00C76CF6" w:rsidRPr="00B30E1A" w:rsidRDefault="00C76CF6" w:rsidP="00787BF4">
      <w:pPr>
        <w:pStyle w:val="Pa0"/>
        <w:rPr>
          <w:rStyle w:val="A3"/>
          <w:rFonts w:asciiTheme="majorHAnsi" w:hAnsiTheme="majorHAnsi"/>
          <w:color w:val="auto"/>
        </w:rPr>
      </w:pPr>
      <w:r w:rsidRPr="00B30E1A">
        <w:rPr>
          <w:rStyle w:val="A3"/>
          <w:rFonts w:asciiTheme="majorHAnsi" w:hAnsiTheme="majorHAnsi"/>
          <w:color w:val="auto"/>
        </w:rPr>
        <w:t xml:space="preserve">Innhållet i snapsarna är det samma som i de som säljs hos Systembolaget men </w:t>
      </w:r>
      <w:r w:rsidR="00CB2980" w:rsidRPr="00B30E1A">
        <w:rPr>
          <w:rStyle w:val="A3"/>
          <w:rFonts w:asciiTheme="majorHAnsi" w:hAnsiTheme="majorHAnsi"/>
          <w:color w:val="auto"/>
        </w:rPr>
        <w:t xml:space="preserve">vissa anpassningar har gjorts för den kinesiska marknaden. </w:t>
      </w:r>
      <w:r w:rsidRPr="00B30E1A">
        <w:rPr>
          <w:rStyle w:val="A3"/>
          <w:rFonts w:asciiTheme="majorHAnsi" w:hAnsiTheme="majorHAnsi"/>
          <w:color w:val="auto"/>
        </w:rPr>
        <w:t>Kryddningar som malört, johannesört och pors är</w:t>
      </w:r>
      <w:r w:rsidR="00CB2980" w:rsidRPr="00B30E1A">
        <w:rPr>
          <w:rStyle w:val="A3"/>
          <w:rFonts w:asciiTheme="majorHAnsi" w:hAnsiTheme="majorHAnsi"/>
          <w:color w:val="auto"/>
        </w:rPr>
        <w:t xml:space="preserve"> t.ex. </w:t>
      </w:r>
      <w:r w:rsidRPr="00B30E1A">
        <w:rPr>
          <w:rStyle w:val="A3"/>
          <w:rFonts w:asciiTheme="majorHAnsi" w:hAnsiTheme="majorHAnsi"/>
          <w:color w:val="auto"/>
        </w:rPr>
        <w:t>inte tillåtna i Kina, så förpackningen består en</w:t>
      </w:r>
      <w:r w:rsidR="00CB2980" w:rsidRPr="00B30E1A">
        <w:rPr>
          <w:rStyle w:val="A3"/>
          <w:rFonts w:asciiTheme="majorHAnsi" w:hAnsiTheme="majorHAnsi"/>
          <w:color w:val="auto"/>
        </w:rPr>
        <w:t xml:space="preserve">bart </w:t>
      </w:r>
      <w:r w:rsidRPr="00B30E1A">
        <w:rPr>
          <w:rStyle w:val="A3"/>
          <w:rFonts w:asciiTheme="majorHAnsi" w:hAnsiTheme="majorHAnsi"/>
          <w:color w:val="auto"/>
        </w:rPr>
        <w:t xml:space="preserve">av </w:t>
      </w:r>
      <w:r w:rsidR="002375CC" w:rsidRPr="00B30E1A">
        <w:rPr>
          <w:rStyle w:val="A3"/>
          <w:rFonts w:asciiTheme="majorHAnsi" w:hAnsiTheme="majorHAnsi"/>
          <w:color w:val="auto"/>
        </w:rPr>
        <w:t>sju</w:t>
      </w:r>
      <w:r w:rsidRPr="00B30E1A">
        <w:rPr>
          <w:rStyle w:val="A3"/>
          <w:rFonts w:asciiTheme="majorHAnsi" w:hAnsiTheme="majorHAnsi"/>
          <w:color w:val="auto"/>
        </w:rPr>
        <w:t xml:space="preserve"> snapsar. </w:t>
      </w:r>
    </w:p>
    <w:p w:rsidR="00C20253" w:rsidRPr="00B30E1A" w:rsidRDefault="00C20253" w:rsidP="00787BF4">
      <w:pPr>
        <w:pStyle w:val="Pa0"/>
        <w:rPr>
          <w:rStyle w:val="A3"/>
          <w:rFonts w:asciiTheme="majorHAnsi" w:hAnsiTheme="majorHAnsi"/>
          <w:i/>
          <w:color w:val="auto"/>
        </w:rPr>
      </w:pPr>
    </w:p>
    <w:p w:rsidR="003D450C" w:rsidRPr="00B30E1A" w:rsidRDefault="00C76CF6" w:rsidP="00787BF4">
      <w:pPr>
        <w:pStyle w:val="Pa0"/>
        <w:rPr>
          <w:rFonts w:asciiTheme="majorHAnsi" w:hAnsiTheme="majorHAnsi" w:cs="ACaslon RegularSC"/>
          <w:sz w:val="21"/>
          <w:szCs w:val="21"/>
        </w:rPr>
      </w:pPr>
      <w:proofErr w:type="gramStart"/>
      <w:r w:rsidRPr="00B30E1A">
        <w:rPr>
          <w:rStyle w:val="A3"/>
          <w:rFonts w:asciiTheme="majorHAnsi" w:hAnsiTheme="majorHAnsi"/>
          <w:i/>
          <w:color w:val="auto"/>
        </w:rPr>
        <w:t>-</w:t>
      </w:r>
      <w:proofErr w:type="gramEnd"/>
      <w:r w:rsidRPr="00B30E1A">
        <w:rPr>
          <w:rStyle w:val="A3"/>
          <w:rFonts w:asciiTheme="majorHAnsi" w:hAnsiTheme="majorHAnsi"/>
          <w:i/>
          <w:color w:val="auto"/>
        </w:rPr>
        <w:t xml:space="preserve"> I Kina är myndigheterna väldigt noggranna vid import av livsmedel så vi har varit tvungna att göra speciella analyser av produkterna innan vi skickade första leveransen. Men, vi är säkra på att det kommer att vara värt allt arbete</w:t>
      </w:r>
      <w:r w:rsidRPr="00B30E1A">
        <w:rPr>
          <w:rStyle w:val="A3"/>
          <w:rFonts w:asciiTheme="majorHAnsi" w:hAnsiTheme="majorHAnsi"/>
          <w:color w:val="auto"/>
        </w:rPr>
        <w:t>, fortsätter Edward Liepe.</w:t>
      </w:r>
      <w:r w:rsidR="002375CC" w:rsidRPr="00B30E1A">
        <w:rPr>
          <w:rStyle w:val="A3"/>
          <w:rFonts w:asciiTheme="majorHAnsi" w:hAnsiTheme="majorHAnsi"/>
          <w:color w:val="auto"/>
        </w:rPr>
        <w:t xml:space="preserve"> </w:t>
      </w:r>
      <w:r w:rsidRPr="00B30E1A">
        <w:rPr>
          <w:rStyle w:val="A3"/>
          <w:rFonts w:asciiTheme="majorHAnsi" w:hAnsiTheme="majorHAnsi"/>
          <w:color w:val="auto"/>
        </w:rPr>
        <w:t xml:space="preserve">Kina är en väldigt stor marknad med en fantastisk potential. Under 2016 </w:t>
      </w:r>
      <w:r w:rsidR="00CB2980" w:rsidRPr="00B30E1A">
        <w:rPr>
          <w:rStyle w:val="A3"/>
          <w:rFonts w:asciiTheme="majorHAnsi" w:hAnsiTheme="majorHAnsi"/>
          <w:color w:val="auto"/>
        </w:rPr>
        <w:t>be</w:t>
      </w:r>
      <w:r w:rsidRPr="00B30E1A">
        <w:rPr>
          <w:rStyle w:val="A3"/>
          <w:rFonts w:asciiTheme="majorHAnsi" w:hAnsiTheme="majorHAnsi"/>
          <w:color w:val="auto"/>
        </w:rPr>
        <w:t>räknar Saturnus med att skicka fyra fulla containers med Skärgårdssnapsar till Kina.</w:t>
      </w:r>
      <w:r w:rsidR="00CB2980" w:rsidRPr="00B30E1A">
        <w:rPr>
          <w:rStyle w:val="A3"/>
          <w:rFonts w:asciiTheme="majorHAnsi" w:hAnsiTheme="majorHAnsi"/>
          <w:color w:val="auto"/>
        </w:rPr>
        <w:t xml:space="preserve"> </w:t>
      </w:r>
      <w:r w:rsidR="003D450C" w:rsidRPr="00B30E1A">
        <w:rPr>
          <w:rFonts w:asciiTheme="majorHAnsi" w:hAnsiTheme="majorHAnsi" w:cs="ACaslon RegularSC"/>
          <w:sz w:val="21"/>
          <w:szCs w:val="21"/>
        </w:rPr>
        <w:t xml:space="preserve">Om beställningarna fortsätter att komma in i den här takten räknar Saturnus med att </w:t>
      </w:r>
      <w:r w:rsidR="00CB2980" w:rsidRPr="00B30E1A">
        <w:rPr>
          <w:rFonts w:asciiTheme="majorHAnsi" w:hAnsiTheme="majorHAnsi" w:cs="ACaslon RegularSC"/>
          <w:sz w:val="21"/>
          <w:szCs w:val="21"/>
        </w:rPr>
        <w:t>nya</w:t>
      </w:r>
      <w:r w:rsidR="003D450C" w:rsidRPr="00B30E1A">
        <w:rPr>
          <w:rFonts w:asciiTheme="majorHAnsi" w:hAnsiTheme="majorHAnsi" w:cs="ACaslon RegularSC"/>
          <w:sz w:val="21"/>
          <w:szCs w:val="21"/>
        </w:rPr>
        <w:t>nställa</w:t>
      </w:r>
      <w:r w:rsidR="00CB2980" w:rsidRPr="00B30E1A">
        <w:rPr>
          <w:rFonts w:asciiTheme="majorHAnsi" w:hAnsiTheme="majorHAnsi" w:cs="ACaslon RegularSC"/>
          <w:sz w:val="21"/>
          <w:szCs w:val="21"/>
        </w:rPr>
        <w:t xml:space="preserve"> </w:t>
      </w:r>
      <w:r w:rsidR="003D450C" w:rsidRPr="00B30E1A">
        <w:rPr>
          <w:rFonts w:asciiTheme="majorHAnsi" w:hAnsiTheme="majorHAnsi" w:cs="ACaslon RegularSC"/>
          <w:sz w:val="21"/>
          <w:szCs w:val="21"/>
        </w:rPr>
        <w:t xml:space="preserve">personal till packningen under 2016. </w:t>
      </w:r>
    </w:p>
    <w:p w:rsidR="00C20253" w:rsidRPr="00B30E1A" w:rsidRDefault="00C20253" w:rsidP="00C20253">
      <w:pPr>
        <w:pStyle w:val="Default"/>
        <w:rPr>
          <w:color w:val="auto"/>
          <w:sz w:val="21"/>
          <w:szCs w:val="21"/>
        </w:rPr>
      </w:pPr>
    </w:p>
    <w:p w:rsidR="00787BF4" w:rsidRPr="00B30E1A" w:rsidRDefault="00954913" w:rsidP="00787BF4">
      <w:pPr>
        <w:pStyle w:val="Pa0"/>
        <w:rPr>
          <w:rFonts w:asciiTheme="majorHAnsi" w:hAnsiTheme="majorHAnsi" w:cs="Adobe Caslon Pro"/>
          <w:color w:val="221E1F"/>
          <w:sz w:val="21"/>
          <w:szCs w:val="21"/>
        </w:rPr>
      </w:pPr>
      <w:r w:rsidRPr="00B30E1A">
        <w:rPr>
          <w:rFonts w:asciiTheme="majorHAnsi" w:hAnsiTheme="majorHAnsi"/>
          <w:iCs/>
          <w:noProof/>
          <w:color w:val="221E1F"/>
          <w:sz w:val="21"/>
          <w:szCs w:val="21"/>
          <w:lang w:eastAsia="sv-SE"/>
        </w:rPr>
        <w:drawing>
          <wp:anchor distT="0" distB="0" distL="114300" distR="114300" simplePos="0" relativeHeight="251658240" behindDoc="0" locked="0" layoutInCell="1" allowOverlap="1" wp14:anchorId="647DB010" wp14:editId="44D85318">
            <wp:simplePos x="0" y="0"/>
            <wp:positionH relativeFrom="column">
              <wp:posOffset>3645535</wp:posOffset>
            </wp:positionH>
            <wp:positionV relativeFrom="paragraph">
              <wp:posOffset>925195</wp:posOffset>
            </wp:positionV>
            <wp:extent cx="2036445" cy="1257300"/>
            <wp:effectExtent l="0" t="0" r="1905" b="0"/>
            <wp:wrapSquare wrapText="bothSides"/>
            <wp:docPr id="1" name="Bildobjekt 1" descr="T:\Marknadsavdelningen\PRODUKTER\SPRITPRODUKTER\Foto Spritprodukter\2011\Skgs\Saturnus 2011 Trag 1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nadsavdelningen\PRODUKTER\SPRITPRODUKTER\Foto Spritprodukter\2011\Skgs\Saturnus 2011 Trag 1_D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152" t="10714" r="6274" b="4762"/>
                    <a:stretch/>
                  </pic:blipFill>
                  <pic:spPr bwMode="auto">
                    <a:xfrm>
                      <a:off x="0" y="0"/>
                      <a:ext cx="203644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450C" w:rsidRPr="00B30E1A">
        <w:rPr>
          <w:rFonts w:asciiTheme="majorHAnsi" w:hAnsiTheme="majorHAnsi" w:cs="ACaslon RegularSC"/>
          <w:sz w:val="21"/>
          <w:szCs w:val="21"/>
        </w:rPr>
        <w:t>S</w:t>
      </w:r>
      <w:r w:rsidR="00787BF4" w:rsidRPr="00B30E1A">
        <w:rPr>
          <w:rStyle w:val="A3"/>
          <w:rFonts w:asciiTheme="majorHAnsi" w:hAnsiTheme="majorHAnsi"/>
          <w:color w:val="auto"/>
        </w:rPr>
        <w:t xml:space="preserve">aturnus </w:t>
      </w:r>
      <w:r w:rsidR="00CB2980" w:rsidRPr="00B30E1A">
        <w:rPr>
          <w:rStyle w:val="A3"/>
          <w:rFonts w:asciiTheme="majorHAnsi" w:hAnsiTheme="majorHAnsi"/>
          <w:color w:val="auto"/>
        </w:rPr>
        <w:t xml:space="preserve">svenska </w:t>
      </w:r>
      <w:r w:rsidR="00787BF4" w:rsidRPr="00B30E1A">
        <w:rPr>
          <w:rStyle w:val="A3"/>
          <w:rFonts w:asciiTheme="majorHAnsi" w:hAnsiTheme="majorHAnsi"/>
          <w:color w:val="auto"/>
        </w:rPr>
        <w:t xml:space="preserve">Skärgårdssnapsar kommer i </w:t>
      </w:r>
      <w:r w:rsidR="00CB2980" w:rsidRPr="00B30E1A">
        <w:rPr>
          <w:rStyle w:val="A3"/>
          <w:rFonts w:asciiTheme="majorHAnsi" w:hAnsiTheme="majorHAnsi"/>
          <w:color w:val="auto"/>
        </w:rPr>
        <w:t>en förpackning</w:t>
      </w:r>
      <w:r w:rsidR="00787BF4" w:rsidRPr="00B30E1A">
        <w:rPr>
          <w:rStyle w:val="A3"/>
          <w:rFonts w:asciiTheme="majorHAnsi" w:hAnsiTheme="majorHAnsi"/>
          <w:color w:val="auto"/>
        </w:rPr>
        <w:t xml:space="preserve"> om tio stycken småsnapsar på vardera </w:t>
      </w:r>
      <w:r w:rsidR="00787BF4" w:rsidRPr="00B30E1A">
        <w:rPr>
          <w:rStyle w:val="A3"/>
          <w:rFonts w:asciiTheme="majorHAnsi" w:hAnsiTheme="majorHAnsi" w:cs="ACaslon RegularSC"/>
          <w:color w:val="auto"/>
        </w:rPr>
        <w:t xml:space="preserve">50 </w:t>
      </w:r>
      <w:r w:rsidR="00787BF4" w:rsidRPr="00B30E1A">
        <w:rPr>
          <w:rStyle w:val="A3"/>
          <w:rFonts w:asciiTheme="majorHAnsi" w:hAnsiTheme="majorHAnsi"/>
          <w:color w:val="auto"/>
        </w:rPr>
        <w:t>ml</w:t>
      </w:r>
      <w:r w:rsidR="003D450C" w:rsidRPr="00B30E1A">
        <w:rPr>
          <w:rStyle w:val="A3"/>
          <w:rFonts w:asciiTheme="majorHAnsi" w:hAnsiTheme="majorHAnsi"/>
          <w:color w:val="auto"/>
        </w:rPr>
        <w:t xml:space="preserve"> och är en av Systembolagets mest </w:t>
      </w:r>
      <w:r w:rsidR="0005378C" w:rsidRPr="00B30E1A">
        <w:rPr>
          <w:rStyle w:val="A3"/>
          <w:rFonts w:asciiTheme="majorHAnsi" w:hAnsiTheme="majorHAnsi"/>
          <w:color w:val="auto"/>
        </w:rPr>
        <w:t>populära snapsförpackningar</w:t>
      </w:r>
      <w:r w:rsidR="00787BF4" w:rsidRPr="00B30E1A">
        <w:rPr>
          <w:rStyle w:val="A3"/>
          <w:rFonts w:asciiTheme="majorHAnsi" w:hAnsiTheme="majorHAnsi"/>
          <w:color w:val="auto"/>
        </w:rPr>
        <w:t xml:space="preserve">. </w:t>
      </w:r>
      <w:r w:rsidR="0005378C" w:rsidRPr="00B30E1A">
        <w:rPr>
          <w:rStyle w:val="A3"/>
          <w:rFonts w:asciiTheme="majorHAnsi" w:hAnsiTheme="majorHAnsi"/>
          <w:color w:val="auto"/>
        </w:rPr>
        <w:t xml:space="preserve">Saturnus köper in kryddor från lokala odlare och plockare. Därefter läggs kryddorna i sprit alternativ destilleras för att sedan blandas till den färdiga snapsen. Hela tillverkningen är hantverksmässig och görs med hjälp av </w:t>
      </w:r>
      <w:r w:rsidR="0005378C" w:rsidRPr="00B30E1A">
        <w:rPr>
          <w:rStyle w:val="A3"/>
          <w:rFonts w:asciiTheme="majorHAnsi" w:hAnsiTheme="majorHAnsi"/>
        </w:rPr>
        <w:t xml:space="preserve">utrustning som i vissa fall varit i bruk sedan tidigt 1900-tal. </w:t>
      </w:r>
      <w:r w:rsidR="00787BF4" w:rsidRPr="00B30E1A">
        <w:rPr>
          <w:rStyle w:val="A3"/>
          <w:rFonts w:asciiTheme="majorHAnsi" w:hAnsiTheme="majorHAnsi"/>
        </w:rPr>
        <w:t>De olika kryddningarna är döpta efter kända strandhugg och anpassade e</w:t>
      </w:r>
      <w:r w:rsidR="003D450C" w:rsidRPr="00B30E1A">
        <w:rPr>
          <w:rStyle w:val="A3"/>
          <w:rFonts w:asciiTheme="majorHAnsi" w:hAnsiTheme="majorHAnsi"/>
        </w:rPr>
        <w:t>fter svenska</w:t>
      </w:r>
      <w:r w:rsidR="00787BF4" w:rsidRPr="00B30E1A">
        <w:rPr>
          <w:rStyle w:val="A3"/>
          <w:rFonts w:asciiTheme="majorHAnsi" w:hAnsiTheme="majorHAnsi"/>
        </w:rPr>
        <w:t xml:space="preserve"> </w:t>
      </w:r>
      <w:proofErr w:type="spellStart"/>
      <w:r w:rsidR="00787BF4" w:rsidRPr="00B30E1A">
        <w:rPr>
          <w:rStyle w:val="A3"/>
          <w:rFonts w:asciiTheme="majorHAnsi" w:hAnsiTheme="majorHAnsi"/>
        </w:rPr>
        <w:t>helg</w:t>
      </w:r>
      <w:r w:rsidR="00787BF4" w:rsidRPr="00B30E1A">
        <w:rPr>
          <w:rStyle w:val="A3"/>
          <w:rFonts w:asciiTheme="majorHAnsi" w:hAnsiTheme="majorHAnsi"/>
        </w:rPr>
        <w:softHyphen/>
        <w:t>bords</w:t>
      </w:r>
      <w:proofErr w:type="spellEnd"/>
      <w:r w:rsidR="00787BF4" w:rsidRPr="00B30E1A">
        <w:rPr>
          <w:rStyle w:val="A3"/>
          <w:rFonts w:asciiTheme="majorHAnsi" w:hAnsiTheme="majorHAnsi"/>
        </w:rPr>
        <w:t xml:space="preserve"> breda palett av smaker. Från inlagd sill,</w:t>
      </w:r>
      <w:r w:rsidR="003D450C" w:rsidRPr="00B30E1A">
        <w:rPr>
          <w:rStyle w:val="A3"/>
          <w:rFonts w:asciiTheme="majorHAnsi" w:hAnsiTheme="majorHAnsi"/>
        </w:rPr>
        <w:t xml:space="preserve"> julskinka,</w:t>
      </w:r>
      <w:r w:rsidR="00787BF4" w:rsidRPr="00B30E1A">
        <w:rPr>
          <w:rStyle w:val="A3"/>
          <w:rFonts w:asciiTheme="majorHAnsi" w:hAnsiTheme="majorHAnsi"/>
        </w:rPr>
        <w:t xml:space="preserve"> surströmming och ost, till fågel, fisk och skaldjur. Årets två nyheter, Piratens Akvavit och</w:t>
      </w:r>
      <w:r w:rsidR="00CB2980" w:rsidRPr="00B30E1A">
        <w:rPr>
          <w:rStyle w:val="A3"/>
          <w:rFonts w:asciiTheme="majorHAnsi" w:hAnsiTheme="majorHAnsi"/>
        </w:rPr>
        <w:t xml:space="preserve"> Fjäderholmarnas snaps, har var </w:t>
      </w:r>
      <w:r w:rsidR="00787BF4" w:rsidRPr="00B30E1A">
        <w:rPr>
          <w:rStyle w:val="A3"/>
          <w:rFonts w:asciiTheme="majorHAnsi" w:hAnsiTheme="majorHAnsi"/>
        </w:rPr>
        <w:t>sin utpräglad</w:t>
      </w:r>
      <w:r w:rsidR="00CB2980" w:rsidRPr="00B30E1A">
        <w:rPr>
          <w:rStyle w:val="A3"/>
          <w:rFonts w:asciiTheme="majorHAnsi" w:hAnsiTheme="majorHAnsi"/>
        </w:rPr>
        <w:t>e</w:t>
      </w:r>
      <w:r w:rsidR="00787BF4" w:rsidRPr="00B30E1A">
        <w:rPr>
          <w:rStyle w:val="A3"/>
          <w:rFonts w:asciiTheme="majorHAnsi" w:hAnsiTheme="majorHAnsi"/>
        </w:rPr>
        <w:t xml:space="preserve"> och tydlig</w:t>
      </w:r>
      <w:r w:rsidR="00CB2980" w:rsidRPr="00B30E1A">
        <w:rPr>
          <w:rStyle w:val="A3"/>
          <w:rFonts w:asciiTheme="majorHAnsi" w:hAnsiTheme="majorHAnsi"/>
        </w:rPr>
        <w:t>a</w:t>
      </w:r>
      <w:r w:rsidR="00787BF4" w:rsidRPr="00B30E1A">
        <w:rPr>
          <w:rStyle w:val="A3"/>
          <w:rFonts w:asciiTheme="majorHAnsi" w:hAnsiTheme="majorHAnsi"/>
        </w:rPr>
        <w:t xml:space="preserve"> prägel. </w:t>
      </w:r>
    </w:p>
    <w:p w:rsidR="00787BF4" w:rsidRPr="00B30E1A" w:rsidRDefault="00787BF4" w:rsidP="00787BF4">
      <w:pPr>
        <w:pStyle w:val="Pa0"/>
        <w:rPr>
          <w:rFonts w:asciiTheme="majorHAnsi" w:hAnsiTheme="majorHAnsi" w:cs="Adobe Caslon Pro"/>
          <w:i/>
          <w:iCs/>
          <w:color w:val="221E1F"/>
          <w:sz w:val="21"/>
          <w:szCs w:val="21"/>
        </w:rPr>
      </w:pPr>
    </w:p>
    <w:p w:rsidR="00787BF4" w:rsidRPr="00B30E1A" w:rsidRDefault="00787BF4" w:rsidP="00787BF4">
      <w:pPr>
        <w:pStyle w:val="Pa0"/>
        <w:rPr>
          <w:rFonts w:asciiTheme="majorHAnsi" w:hAnsiTheme="majorHAnsi" w:cs="Adobe Caslon Pro"/>
          <w:color w:val="221E1F"/>
          <w:sz w:val="21"/>
          <w:szCs w:val="21"/>
        </w:rPr>
      </w:pPr>
      <w:r w:rsidRPr="00B30E1A">
        <w:rPr>
          <w:rStyle w:val="A3"/>
          <w:rFonts w:asciiTheme="majorHAnsi" w:hAnsiTheme="majorHAnsi"/>
          <w:i/>
          <w:iCs/>
        </w:rPr>
        <w:t>– Svenska</w:t>
      </w:r>
      <w:r w:rsidR="008268DF" w:rsidRPr="00B30E1A">
        <w:rPr>
          <w:rStyle w:val="A3"/>
          <w:rFonts w:asciiTheme="majorHAnsi" w:hAnsiTheme="majorHAnsi"/>
          <w:i/>
          <w:iCs/>
        </w:rPr>
        <w:t xml:space="preserve"> helg</w:t>
      </w:r>
      <w:r w:rsidR="003D450C" w:rsidRPr="00B30E1A">
        <w:rPr>
          <w:rStyle w:val="A3"/>
          <w:rFonts w:asciiTheme="majorHAnsi" w:hAnsiTheme="majorHAnsi"/>
          <w:i/>
          <w:iCs/>
        </w:rPr>
        <w:t>bord</w:t>
      </w:r>
      <w:r w:rsidRPr="00B30E1A">
        <w:rPr>
          <w:rStyle w:val="A3"/>
          <w:rFonts w:asciiTheme="majorHAnsi" w:hAnsiTheme="majorHAnsi"/>
          <w:i/>
          <w:iCs/>
        </w:rPr>
        <w:t xml:space="preserve"> är ofta en salig blandning av härliga smaker. Våra tio miniatyrflaskor är framtagna för att passa många olika smaker, så att alla kan hitta sin favoritkryddning, </w:t>
      </w:r>
      <w:r w:rsidRPr="00B30E1A">
        <w:rPr>
          <w:rStyle w:val="A3"/>
          <w:rFonts w:asciiTheme="majorHAnsi" w:hAnsiTheme="majorHAnsi"/>
        </w:rPr>
        <w:t>säger Louise Ahlander, produkt</w:t>
      </w:r>
      <w:r w:rsidRPr="00B30E1A">
        <w:rPr>
          <w:rStyle w:val="A3"/>
          <w:rFonts w:asciiTheme="majorHAnsi" w:hAnsiTheme="majorHAnsi"/>
        </w:rPr>
        <w:softHyphen/>
        <w:t xml:space="preserve">chef på Saturnus. </w:t>
      </w:r>
    </w:p>
    <w:p w:rsidR="00787BF4" w:rsidRPr="00B30E1A" w:rsidRDefault="00787BF4" w:rsidP="00787BF4">
      <w:pPr>
        <w:pStyle w:val="Pa0"/>
        <w:rPr>
          <w:rFonts w:asciiTheme="majorHAnsi" w:hAnsiTheme="majorHAnsi" w:cs="Adobe Caslon Pro"/>
          <w:i/>
          <w:iCs/>
          <w:color w:val="221E1F"/>
          <w:sz w:val="21"/>
          <w:szCs w:val="21"/>
        </w:rPr>
      </w:pPr>
    </w:p>
    <w:p w:rsidR="00787BF4" w:rsidRPr="00B30E1A" w:rsidRDefault="00787BF4" w:rsidP="00787BF4">
      <w:pPr>
        <w:autoSpaceDE w:val="0"/>
        <w:autoSpaceDN w:val="0"/>
        <w:adjustRightInd w:val="0"/>
        <w:spacing w:after="40" w:line="241" w:lineRule="atLeast"/>
        <w:rPr>
          <w:rFonts w:asciiTheme="majorHAnsi" w:hAnsiTheme="majorHAnsi"/>
          <w:b/>
          <w:color w:val="221E1F"/>
          <w:sz w:val="20"/>
          <w:szCs w:val="20"/>
        </w:rPr>
      </w:pPr>
      <w:r w:rsidRPr="00B30E1A">
        <w:rPr>
          <w:rFonts w:asciiTheme="majorHAnsi" w:hAnsiTheme="majorHAnsi"/>
          <w:b/>
          <w:iCs/>
          <w:color w:val="221E1F"/>
          <w:sz w:val="20"/>
          <w:szCs w:val="20"/>
        </w:rPr>
        <w:t xml:space="preserve">För mer information, produktprover och högupplösta bilder, vänligen kontakta: </w:t>
      </w:r>
    </w:p>
    <w:p w:rsidR="00787BF4" w:rsidRPr="00B30E1A" w:rsidRDefault="00787BF4" w:rsidP="00787BF4">
      <w:pPr>
        <w:autoSpaceDE w:val="0"/>
        <w:autoSpaceDN w:val="0"/>
        <w:adjustRightInd w:val="0"/>
        <w:spacing w:after="0" w:line="241" w:lineRule="atLeast"/>
        <w:rPr>
          <w:rStyle w:val="Hyperlnk"/>
          <w:rFonts w:asciiTheme="majorHAnsi" w:hAnsiTheme="majorHAnsi" w:cs="Adobe Caslon Pro"/>
          <w:sz w:val="20"/>
          <w:szCs w:val="20"/>
          <w:lang w:val="de-DE"/>
        </w:rPr>
      </w:pPr>
      <w:r w:rsidRPr="00B30E1A">
        <w:rPr>
          <w:rFonts w:asciiTheme="majorHAnsi" w:hAnsiTheme="majorHAnsi"/>
          <w:iCs/>
          <w:color w:val="221E1F"/>
          <w:sz w:val="20"/>
          <w:szCs w:val="20"/>
          <w:lang w:val="de-DE"/>
        </w:rPr>
        <w:t>Louise Ahlander</w:t>
      </w:r>
      <w:r w:rsidR="002375CC" w:rsidRPr="00B30E1A">
        <w:rPr>
          <w:rFonts w:asciiTheme="majorHAnsi" w:hAnsiTheme="majorHAnsi"/>
          <w:iCs/>
          <w:color w:val="221E1F"/>
          <w:sz w:val="20"/>
          <w:szCs w:val="20"/>
          <w:lang w:val="de-DE"/>
        </w:rPr>
        <w:t>,</w:t>
      </w:r>
      <w:r w:rsidRPr="00B30E1A">
        <w:rPr>
          <w:rFonts w:asciiTheme="majorHAnsi" w:hAnsiTheme="majorHAnsi"/>
          <w:iCs/>
          <w:color w:val="221E1F"/>
          <w:sz w:val="20"/>
          <w:szCs w:val="20"/>
          <w:lang w:val="de-DE"/>
        </w:rPr>
        <w:t xml:space="preserve"> </w:t>
      </w:r>
      <w:proofErr w:type="spellStart"/>
      <w:r w:rsidR="006C1F5E" w:rsidRPr="00B30E1A">
        <w:rPr>
          <w:rFonts w:asciiTheme="majorHAnsi" w:hAnsiTheme="majorHAnsi" w:cs="Adobe Caslon Pro"/>
          <w:color w:val="221E1F"/>
          <w:sz w:val="20"/>
          <w:szCs w:val="20"/>
          <w:lang w:val="de-DE"/>
        </w:rPr>
        <w:t>produktchef</w:t>
      </w:r>
      <w:proofErr w:type="spellEnd"/>
      <w:r w:rsidR="006C1F5E" w:rsidRPr="00B30E1A">
        <w:rPr>
          <w:rFonts w:asciiTheme="majorHAnsi" w:hAnsiTheme="majorHAnsi" w:cs="Adobe Caslon Pro"/>
          <w:color w:val="221E1F"/>
          <w:sz w:val="20"/>
          <w:szCs w:val="20"/>
          <w:lang w:val="de-DE"/>
        </w:rPr>
        <w:t xml:space="preserve">, </w:t>
      </w:r>
      <w:proofErr w:type="spellStart"/>
      <w:r w:rsidR="006C1F5E" w:rsidRPr="00B30E1A">
        <w:rPr>
          <w:rFonts w:asciiTheme="majorHAnsi" w:hAnsiTheme="majorHAnsi" w:cs="Adobe Caslon Pro"/>
          <w:color w:val="221E1F"/>
          <w:sz w:val="20"/>
          <w:szCs w:val="20"/>
          <w:lang w:val="de-DE"/>
        </w:rPr>
        <w:t>Saturnus</w:t>
      </w:r>
      <w:proofErr w:type="spellEnd"/>
      <w:r w:rsidR="006C1F5E" w:rsidRPr="00B30E1A">
        <w:rPr>
          <w:rFonts w:asciiTheme="majorHAnsi" w:hAnsiTheme="majorHAnsi" w:cs="Adobe Caslon Pro"/>
          <w:color w:val="221E1F"/>
          <w:sz w:val="20"/>
          <w:szCs w:val="20"/>
          <w:lang w:val="de-DE"/>
        </w:rPr>
        <w:t xml:space="preserve">, </w:t>
      </w:r>
      <w:r w:rsidRPr="00B30E1A">
        <w:rPr>
          <w:rFonts w:asciiTheme="majorHAnsi" w:hAnsiTheme="majorHAnsi" w:cs="ACaslon RegularSC"/>
          <w:color w:val="221E1F"/>
          <w:sz w:val="20"/>
          <w:szCs w:val="20"/>
          <w:lang w:val="de-DE"/>
        </w:rPr>
        <w:t>0708</w:t>
      </w:r>
      <w:r w:rsidR="00CB2980" w:rsidRPr="00B30E1A">
        <w:rPr>
          <w:rFonts w:asciiTheme="majorHAnsi" w:hAnsiTheme="majorHAnsi" w:cs="ACaslon RegularSC"/>
          <w:color w:val="221E1F"/>
          <w:sz w:val="20"/>
          <w:szCs w:val="20"/>
          <w:lang w:val="de-DE"/>
        </w:rPr>
        <w:t>-</w:t>
      </w:r>
      <w:r w:rsidRPr="00B30E1A">
        <w:rPr>
          <w:rFonts w:asciiTheme="majorHAnsi" w:hAnsiTheme="majorHAnsi" w:cs="ACaslon RegularSC"/>
          <w:color w:val="221E1F"/>
          <w:sz w:val="20"/>
          <w:szCs w:val="20"/>
          <w:lang w:val="de-DE"/>
        </w:rPr>
        <w:t xml:space="preserve">84 90 10 </w:t>
      </w:r>
      <w:hyperlink r:id="rId10" w:history="1">
        <w:r w:rsidR="004929B1" w:rsidRPr="00B30E1A">
          <w:rPr>
            <w:rStyle w:val="Hyperlnk"/>
            <w:rFonts w:asciiTheme="majorHAnsi" w:hAnsiTheme="majorHAnsi" w:cs="Adobe Caslon Pro"/>
            <w:sz w:val="20"/>
            <w:szCs w:val="20"/>
            <w:lang w:val="de-DE"/>
          </w:rPr>
          <w:t>louise.ahlander@saturnus.se</w:t>
        </w:r>
      </w:hyperlink>
    </w:p>
    <w:p w:rsidR="004929B1" w:rsidRPr="00C76CF6" w:rsidRDefault="0005378C" w:rsidP="00D95E31">
      <w:pPr>
        <w:autoSpaceDE w:val="0"/>
        <w:autoSpaceDN w:val="0"/>
        <w:adjustRightInd w:val="0"/>
        <w:spacing w:after="0" w:line="241" w:lineRule="atLeast"/>
        <w:rPr>
          <w:rFonts w:asciiTheme="majorHAnsi" w:hAnsiTheme="majorHAnsi" w:cs="ACaslon RegularSC"/>
          <w:sz w:val="21"/>
          <w:szCs w:val="21"/>
        </w:rPr>
      </w:pPr>
      <w:r w:rsidRPr="00B30E1A">
        <w:rPr>
          <w:rStyle w:val="Hyperlnk"/>
          <w:rFonts w:asciiTheme="majorHAnsi" w:hAnsiTheme="majorHAnsi" w:cs="Adobe Caslon Pro"/>
          <w:color w:val="auto"/>
          <w:sz w:val="20"/>
          <w:szCs w:val="20"/>
          <w:u w:val="none"/>
        </w:rPr>
        <w:t>Edward Liepe, VD och ägare, Saturnus, 0708</w:t>
      </w:r>
      <w:r w:rsidR="00CB2980" w:rsidRPr="00B30E1A">
        <w:rPr>
          <w:rStyle w:val="Hyperlnk"/>
          <w:rFonts w:asciiTheme="majorHAnsi" w:hAnsiTheme="majorHAnsi" w:cs="Adobe Caslon Pro"/>
          <w:color w:val="auto"/>
          <w:sz w:val="20"/>
          <w:szCs w:val="20"/>
          <w:u w:val="none"/>
        </w:rPr>
        <w:t>-</w:t>
      </w:r>
      <w:r w:rsidRPr="00B30E1A">
        <w:rPr>
          <w:rStyle w:val="Hyperlnk"/>
          <w:rFonts w:asciiTheme="majorHAnsi" w:hAnsiTheme="majorHAnsi" w:cs="Adobe Caslon Pro"/>
          <w:color w:val="auto"/>
          <w:sz w:val="20"/>
          <w:szCs w:val="20"/>
          <w:u w:val="none"/>
        </w:rPr>
        <w:t xml:space="preserve">84 90 03 </w:t>
      </w:r>
      <w:hyperlink r:id="rId11" w:history="1">
        <w:r w:rsidRPr="00B30E1A">
          <w:rPr>
            <w:rStyle w:val="Hyperlnk"/>
            <w:rFonts w:asciiTheme="majorHAnsi" w:hAnsiTheme="majorHAnsi" w:cs="Adobe Caslon Pro"/>
            <w:sz w:val="20"/>
            <w:szCs w:val="20"/>
          </w:rPr>
          <w:t>edward.liepe@saturnus.se</w:t>
        </w:r>
      </w:hyperlink>
      <w:bookmarkStart w:id="0" w:name="_GoBack"/>
      <w:bookmarkEnd w:id="0"/>
    </w:p>
    <w:sectPr w:rsidR="004929B1" w:rsidRPr="00C76CF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913" w:rsidRDefault="00954913" w:rsidP="00954913">
      <w:pPr>
        <w:spacing w:after="0" w:line="240" w:lineRule="auto"/>
      </w:pPr>
      <w:r>
        <w:separator/>
      </w:r>
    </w:p>
  </w:endnote>
  <w:endnote w:type="continuationSeparator" w:id="0">
    <w:p w:rsidR="00954913" w:rsidRDefault="00954913" w:rsidP="00954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Caslon RegularSC">
    <w:altName w:val="ACaslon RegularSC"/>
    <w:panose1 w:val="00000000000000000000"/>
    <w:charset w:val="00"/>
    <w:family w:val="roman"/>
    <w:notTrueType/>
    <w:pitch w:val="default"/>
    <w:sig w:usb0="00000003" w:usb1="00000000" w:usb2="00000000" w:usb3="00000000" w:csb0="00000001" w:csb1="00000000"/>
  </w:font>
  <w:font w:name="Adobe Caslon Pro">
    <w:altName w:val="Times New Roman"/>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QGK V+ Caslon No 540 Swa A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1A" w:rsidRPr="00B30E1A" w:rsidRDefault="00B30E1A" w:rsidP="00B30E1A">
    <w:pPr>
      <w:autoSpaceDE w:val="0"/>
      <w:autoSpaceDN w:val="0"/>
      <w:adjustRightInd w:val="0"/>
      <w:spacing w:after="0" w:line="241" w:lineRule="atLeast"/>
      <w:jc w:val="center"/>
      <w:rPr>
        <w:rFonts w:asciiTheme="majorHAnsi" w:hAnsiTheme="majorHAnsi"/>
        <w:i/>
        <w:iCs/>
        <w:color w:val="221E1F"/>
        <w:sz w:val="18"/>
        <w:szCs w:val="18"/>
      </w:rPr>
    </w:pPr>
    <w:r w:rsidRPr="00C76CF6">
      <w:rPr>
        <w:rFonts w:asciiTheme="majorHAnsi" w:hAnsiTheme="majorHAnsi"/>
        <w:i/>
        <w:iCs/>
        <w:color w:val="221E1F"/>
        <w:sz w:val="18"/>
        <w:szCs w:val="18"/>
      </w:rPr>
      <w:t xml:space="preserve">Det svenska familjeföretaget Saturnus är en utpräglad dryckesaktör med såväl egenproducerade drycker som agenturprodukter. I det egenproducerade sortimentet återfinns bland annat Skärgårdssnapsar, Drinkmixers och Saturnus Glögg. Saturnus är idag Sveriges största producent av </w:t>
    </w:r>
    <w:r>
      <w:rPr>
        <w:rFonts w:asciiTheme="majorHAnsi" w:hAnsiTheme="majorHAnsi"/>
        <w:i/>
        <w:iCs/>
        <w:color w:val="221E1F"/>
        <w:sz w:val="18"/>
        <w:szCs w:val="18"/>
      </w:rPr>
      <w:t>glögg och kryddat b</w:t>
    </w:r>
    <w:r w:rsidRPr="00C76CF6">
      <w:rPr>
        <w:rFonts w:asciiTheme="majorHAnsi" w:hAnsiTheme="majorHAnsi"/>
        <w:i/>
        <w:iCs/>
        <w:color w:val="221E1F"/>
        <w:sz w:val="18"/>
        <w:szCs w:val="18"/>
      </w:rPr>
      <w:t xml:space="preserve">rännvin. Saturnus representerar bland annat internationella varumärken som Evian, </w:t>
    </w:r>
    <w:proofErr w:type="spellStart"/>
    <w:r w:rsidRPr="00C76CF6">
      <w:rPr>
        <w:rFonts w:asciiTheme="majorHAnsi" w:hAnsiTheme="majorHAnsi"/>
        <w:i/>
        <w:iCs/>
        <w:color w:val="221E1F"/>
        <w:sz w:val="18"/>
        <w:szCs w:val="18"/>
      </w:rPr>
      <w:t>Badoit</w:t>
    </w:r>
    <w:proofErr w:type="spellEnd"/>
    <w:r w:rsidRPr="00C76CF6">
      <w:rPr>
        <w:rFonts w:asciiTheme="majorHAnsi" w:hAnsiTheme="majorHAnsi"/>
        <w:i/>
        <w:iCs/>
        <w:color w:val="221E1F"/>
        <w:sz w:val="18"/>
        <w:szCs w:val="18"/>
      </w:rPr>
      <w:t xml:space="preserve">, Carl Jung, Britvic och </w:t>
    </w:r>
    <w:proofErr w:type="spellStart"/>
    <w:r w:rsidRPr="00C76CF6">
      <w:rPr>
        <w:rFonts w:asciiTheme="majorHAnsi" w:hAnsiTheme="majorHAnsi"/>
        <w:i/>
        <w:iCs/>
        <w:color w:val="221E1F"/>
        <w:sz w:val="18"/>
        <w:szCs w:val="18"/>
      </w:rPr>
      <w:t>Teis</w:t>
    </w:r>
    <w:r>
      <w:rPr>
        <w:rFonts w:asciiTheme="majorHAnsi" w:hAnsiTheme="majorHAnsi"/>
        <w:i/>
        <w:iCs/>
        <w:color w:val="221E1F"/>
        <w:sz w:val="18"/>
        <w:szCs w:val="18"/>
      </w:rPr>
      <w:t>seire</w:t>
    </w:r>
    <w:proofErr w:type="spellEnd"/>
    <w:r>
      <w:rPr>
        <w:rFonts w:asciiTheme="majorHAnsi" w:hAnsiTheme="majorHAnsi"/>
        <w:i/>
        <w:iCs/>
        <w:color w:val="221E1F"/>
        <w:sz w:val="18"/>
        <w:szCs w:val="18"/>
      </w:rPr>
      <w:t xml:space="preserve"> på den svenska marknaden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913" w:rsidRDefault="00954913" w:rsidP="00954913">
      <w:pPr>
        <w:spacing w:after="0" w:line="240" w:lineRule="auto"/>
      </w:pPr>
      <w:r>
        <w:separator/>
      </w:r>
    </w:p>
  </w:footnote>
  <w:footnote w:type="continuationSeparator" w:id="0">
    <w:p w:rsidR="00954913" w:rsidRDefault="00954913" w:rsidP="00954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913" w:rsidRDefault="00954913" w:rsidP="00954913">
    <w:pPr>
      <w:pStyle w:val="Pa0"/>
      <w:jc w:val="right"/>
      <w:rPr>
        <w:rStyle w:val="A0"/>
        <w:rFonts w:asciiTheme="majorHAnsi" w:hAnsiTheme="majorHAnsi" w:cstheme="minorBidi"/>
      </w:rPr>
    </w:pPr>
  </w:p>
  <w:p w:rsidR="00954913" w:rsidRPr="00C76CF6" w:rsidRDefault="00954913" w:rsidP="00954913">
    <w:pPr>
      <w:pStyle w:val="Pa0"/>
      <w:jc w:val="right"/>
      <w:rPr>
        <w:rFonts w:asciiTheme="majorHAnsi" w:hAnsiTheme="majorHAnsi"/>
        <w:color w:val="221E1F"/>
        <w:sz w:val="20"/>
        <w:szCs w:val="20"/>
      </w:rPr>
    </w:pPr>
    <w:r w:rsidRPr="00C76CF6">
      <w:rPr>
        <w:rStyle w:val="A0"/>
        <w:rFonts w:asciiTheme="majorHAnsi" w:hAnsiTheme="majorHAnsi" w:cstheme="minorBidi"/>
      </w:rPr>
      <w:t xml:space="preserve">Pressmeddelande </w:t>
    </w:r>
    <w:r>
      <w:rPr>
        <w:rStyle w:val="A0"/>
        <w:rFonts w:asciiTheme="majorHAnsi" w:hAnsiTheme="majorHAnsi" w:cstheme="minorBidi"/>
      </w:rPr>
      <w:t xml:space="preserve">15 </w:t>
    </w:r>
    <w:r w:rsidRPr="00C76CF6">
      <w:rPr>
        <w:rStyle w:val="A0"/>
        <w:rFonts w:asciiTheme="majorHAnsi" w:hAnsiTheme="majorHAnsi" w:cstheme="minorBidi"/>
      </w:rPr>
      <w:t>december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BF4"/>
    <w:rsid w:val="00034A6A"/>
    <w:rsid w:val="0005378C"/>
    <w:rsid w:val="002375CC"/>
    <w:rsid w:val="003D450C"/>
    <w:rsid w:val="004929B1"/>
    <w:rsid w:val="0050004B"/>
    <w:rsid w:val="006C1F5E"/>
    <w:rsid w:val="00787BF4"/>
    <w:rsid w:val="00817C3A"/>
    <w:rsid w:val="008268DF"/>
    <w:rsid w:val="00894830"/>
    <w:rsid w:val="00954913"/>
    <w:rsid w:val="00965678"/>
    <w:rsid w:val="00A63193"/>
    <w:rsid w:val="00B30E1A"/>
    <w:rsid w:val="00BC3BB0"/>
    <w:rsid w:val="00C140E2"/>
    <w:rsid w:val="00C20253"/>
    <w:rsid w:val="00C76CF6"/>
    <w:rsid w:val="00CB2980"/>
    <w:rsid w:val="00D62B6E"/>
    <w:rsid w:val="00D95E31"/>
    <w:rsid w:val="00E75F8B"/>
    <w:rsid w:val="00EF0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87BF4"/>
    <w:pPr>
      <w:autoSpaceDE w:val="0"/>
      <w:autoSpaceDN w:val="0"/>
      <w:adjustRightInd w:val="0"/>
      <w:spacing w:after="0" w:line="240" w:lineRule="auto"/>
    </w:pPr>
    <w:rPr>
      <w:rFonts w:ascii="ACaslon RegularSC" w:hAnsi="ACaslon RegularSC" w:cs="ACaslon RegularSC"/>
      <w:color w:val="000000"/>
      <w:sz w:val="24"/>
      <w:szCs w:val="24"/>
    </w:rPr>
  </w:style>
  <w:style w:type="paragraph" w:customStyle="1" w:styleId="Pa0">
    <w:name w:val="Pa0"/>
    <w:basedOn w:val="Default"/>
    <w:next w:val="Default"/>
    <w:uiPriority w:val="99"/>
    <w:rsid w:val="00787BF4"/>
    <w:pPr>
      <w:spacing w:line="241" w:lineRule="atLeast"/>
    </w:pPr>
    <w:rPr>
      <w:rFonts w:cstheme="minorBidi"/>
      <w:color w:val="auto"/>
    </w:rPr>
  </w:style>
  <w:style w:type="character" w:customStyle="1" w:styleId="A0">
    <w:name w:val="A0"/>
    <w:uiPriority w:val="99"/>
    <w:rsid w:val="00787BF4"/>
    <w:rPr>
      <w:rFonts w:cs="ACaslon RegularSC"/>
      <w:color w:val="221E1F"/>
      <w:sz w:val="20"/>
      <w:szCs w:val="20"/>
    </w:rPr>
  </w:style>
  <w:style w:type="character" w:customStyle="1" w:styleId="A1">
    <w:name w:val="A1"/>
    <w:uiPriority w:val="99"/>
    <w:rsid w:val="00787BF4"/>
    <w:rPr>
      <w:rFonts w:ascii="Adobe Caslon Pro" w:hAnsi="Adobe Caslon Pro" w:cs="Adobe Caslon Pro"/>
      <w:i/>
      <w:iCs/>
      <w:color w:val="FFF79A"/>
      <w:sz w:val="62"/>
      <w:szCs w:val="62"/>
    </w:rPr>
  </w:style>
  <w:style w:type="character" w:customStyle="1" w:styleId="A2">
    <w:name w:val="A2"/>
    <w:uiPriority w:val="99"/>
    <w:rsid w:val="00787BF4"/>
    <w:rPr>
      <w:rFonts w:ascii="Adobe Caslon Pro" w:hAnsi="Adobe Caslon Pro" w:cs="Adobe Caslon Pro"/>
      <w:color w:val="221E1F"/>
      <w:sz w:val="30"/>
      <w:szCs w:val="30"/>
    </w:rPr>
  </w:style>
  <w:style w:type="character" w:customStyle="1" w:styleId="A3">
    <w:name w:val="A3"/>
    <w:uiPriority w:val="99"/>
    <w:rsid w:val="00787BF4"/>
    <w:rPr>
      <w:rFonts w:ascii="Adobe Caslon Pro" w:hAnsi="Adobe Caslon Pro" w:cs="Adobe Caslon Pro"/>
      <w:color w:val="221E1F"/>
      <w:sz w:val="21"/>
      <w:szCs w:val="21"/>
    </w:rPr>
  </w:style>
  <w:style w:type="character" w:styleId="Hyperlnk">
    <w:name w:val="Hyperlink"/>
    <w:basedOn w:val="Standardstycketeckensnitt"/>
    <w:uiPriority w:val="99"/>
    <w:unhideWhenUsed/>
    <w:rsid w:val="004929B1"/>
    <w:rPr>
      <w:color w:val="0000FF" w:themeColor="hyperlink"/>
      <w:u w:val="single"/>
    </w:rPr>
  </w:style>
  <w:style w:type="character" w:customStyle="1" w:styleId="A5">
    <w:name w:val="A5"/>
    <w:uiPriority w:val="99"/>
    <w:rsid w:val="004929B1"/>
    <w:rPr>
      <w:rFonts w:cs="ACaslon RegularSC"/>
      <w:b/>
      <w:bCs/>
      <w:color w:val="FFFFFF"/>
      <w:sz w:val="16"/>
      <w:szCs w:val="16"/>
    </w:rPr>
  </w:style>
  <w:style w:type="paragraph" w:styleId="Ballongtext">
    <w:name w:val="Balloon Text"/>
    <w:basedOn w:val="Normal"/>
    <w:link w:val="BallongtextChar"/>
    <w:uiPriority w:val="99"/>
    <w:semiHidden/>
    <w:unhideWhenUsed/>
    <w:rsid w:val="00C140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140E2"/>
    <w:rPr>
      <w:rFonts w:ascii="Tahoma" w:hAnsi="Tahoma" w:cs="Tahoma"/>
      <w:sz w:val="16"/>
      <w:szCs w:val="16"/>
    </w:rPr>
  </w:style>
  <w:style w:type="paragraph" w:styleId="Sidhuvud">
    <w:name w:val="header"/>
    <w:basedOn w:val="Normal"/>
    <w:link w:val="SidhuvudChar"/>
    <w:uiPriority w:val="99"/>
    <w:unhideWhenUsed/>
    <w:rsid w:val="0095491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54913"/>
  </w:style>
  <w:style w:type="paragraph" w:styleId="Sidfot">
    <w:name w:val="footer"/>
    <w:basedOn w:val="Normal"/>
    <w:link w:val="SidfotChar"/>
    <w:uiPriority w:val="99"/>
    <w:unhideWhenUsed/>
    <w:rsid w:val="0095491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54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87BF4"/>
    <w:pPr>
      <w:autoSpaceDE w:val="0"/>
      <w:autoSpaceDN w:val="0"/>
      <w:adjustRightInd w:val="0"/>
      <w:spacing w:after="0" w:line="240" w:lineRule="auto"/>
    </w:pPr>
    <w:rPr>
      <w:rFonts w:ascii="ACaslon RegularSC" w:hAnsi="ACaslon RegularSC" w:cs="ACaslon RegularSC"/>
      <w:color w:val="000000"/>
      <w:sz w:val="24"/>
      <w:szCs w:val="24"/>
    </w:rPr>
  </w:style>
  <w:style w:type="paragraph" w:customStyle="1" w:styleId="Pa0">
    <w:name w:val="Pa0"/>
    <w:basedOn w:val="Default"/>
    <w:next w:val="Default"/>
    <w:uiPriority w:val="99"/>
    <w:rsid w:val="00787BF4"/>
    <w:pPr>
      <w:spacing w:line="241" w:lineRule="atLeast"/>
    </w:pPr>
    <w:rPr>
      <w:rFonts w:cstheme="minorBidi"/>
      <w:color w:val="auto"/>
    </w:rPr>
  </w:style>
  <w:style w:type="character" w:customStyle="1" w:styleId="A0">
    <w:name w:val="A0"/>
    <w:uiPriority w:val="99"/>
    <w:rsid w:val="00787BF4"/>
    <w:rPr>
      <w:rFonts w:cs="ACaslon RegularSC"/>
      <w:color w:val="221E1F"/>
      <w:sz w:val="20"/>
      <w:szCs w:val="20"/>
    </w:rPr>
  </w:style>
  <w:style w:type="character" w:customStyle="1" w:styleId="A1">
    <w:name w:val="A1"/>
    <w:uiPriority w:val="99"/>
    <w:rsid w:val="00787BF4"/>
    <w:rPr>
      <w:rFonts w:ascii="Adobe Caslon Pro" w:hAnsi="Adobe Caslon Pro" w:cs="Adobe Caslon Pro"/>
      <w:i/>
      <w:iCs/>
      <w:color w:val="FFF79A"/>
      <w:sz w:val="62"/>
      <w:szCs w:val="62"/>
    </w:rPr>
  </w:style>
  <w:style w:type="character" w:customStyle="1" w:styleId="A2">
    <w:name w:val="A2"/>
    <w:uiPriority w:val="99"/>
    <w:rsid w:val="00787BF4"/>
    <w:rPr>
      <w:rFonts w:ascii="Adobe Caslon Pro" w:hAnsi="Adobe Caslon Pro" w:cs="Adobe Caslon Pro"/>
      <w:color w:val="221E1F"/>
      <w:sz w:val="30"/>
      <w:szCs w:val="30"/>
    </w:rPr>
  </w:style>
  <w:style w:type="character" w:customStyle="1" w:styleId="A3">
    <w:name w:val="A3"/>
    <w:uiPriority w:val="99"/>
    <w:rsid w:val="00787BF4"/>
    <w:rPr>
      <w:rFonts w:ascii="Adobe Caslon Pro" w:hAnsi="Adobe Caslon Pro" w:cs="Adobe Caslon Pro"/>
      <w:color w:val="221E1F"/>
      <w:sz w:val="21"/>
      <w:szCs w:val="21"/>
    </w:rPr>
  </w:style>
  <w:style w:type="character" w:styleId="Hyperlnk">
    <w:name w:val="Hyperlink"/>
    <w:basedOn w:val="Standardstycketeckensnitt"/>
    <w:uiPriority w:val="99"/>
    <w:unhideWhenUsed/>
    <w:rsid w:val="004929B1"/>
    <w:rPr>
      <w:color w:val="0000FF" w:themeColor="hyperlink"/>
      <w:u w:val="single"/>
    </w:rPr>
  </w:style>
  <w:style w:type="character" w:customStyle="1" w:styleId="A5">
    <w:name w:val="A5"/>
    <w:uiPriority w:val="99"/>
    <w:rsid w:val="004929B1"/>
    <w:rPr>
      <w:rFonts w:cs="ACaslon RegularSC"/>
      <w:b/>
      <w:bCs/>
      <w:color w:val="FFFFFF"/>
      <w:sz w:val="16"/>
      <w:szCs w:val="16"/>
    </w:rPr>
  </w:style>
  <w:style w:type="paragraph" w:styleId="Ballongtext">
    <w:name w:val="Balloon Text"/>
    <w:basedOn w:val="Normal"/>
    <w:link w:val="BallongtextChar"/>
    <w:uiPriority w:val="99"/>
    <w:semiHidden/>
    <w:unhideWhenUsed/>
    <w:rsid w:val="00C140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140E2"/>
    <w:rPr>
      <w:rFonts w:ascii="Tahoma" w:hAnsi="Tahoma" w:cs="Tahoma"/>
      <w:sz w:val="16"/>
      <w:szCs w:val="16"/>
    </w:rPr>
  </w:style>
  <w:style w:type="paragraph" w:styleId="Sidhuvud">
    <w:name w:val="header"/>
    <w:basedOn w:val="Normal"/>
    <w:link w:val="SidhuvudChar"/>
    <w:uiPriority w:val="99"/>
    <w:unhideWhenUsed/>
    <w:rsid w:val="0095491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54913"/>
  </w:style>
  <w:style w:type="paragraph" w:styleId="Sidfot">
    <w:name w:val="footer"/>
    <w:basedOn w:val="Normal"/>
    <w:link w:val="SidfotChar"/>
    <w:uiPriority w:val="99"/>
    <w:unhideWhenUsed/>
    <w:rsid w:val="0095491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54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ward.liepe@saturnus.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ouise.ahlander@saturnus.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698A530-027F-42C0-AE1B-202D4515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486</Words>
  <Characters>2581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Ahlander</dc:creator>
  <cp:lastModifiedBy>Louise Ahlander</cp:lastModifiedBy>
  <cp:revision>11</cp:revision>
  <cp:lastPrinted>2015-12-15T08:31:00Z</cp:lastPrinted>
  <dcterms:created xsi:type="dcterms:W3CDTF">2015-12-10T12:37:00Z</dcterms:created>
  <dcterms:modified xsi:type="dcterms:W3CDTF">2015-12-15T08:31:00Z</dcterms:modified>
</cp:coreProperties>
</file>