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B9" w:rsidRPr="00A80754" w:rsidRDefault="000056B9" w:rsidP="000056B9">
      <w:pPr>
        <w:tabs>
          <w:tab w:val="left" w:pos="5103"/>
        </w:tabs>
        <w:jc w:val="center"/>
        <w:rPr>
          <w:sz w:val="24"/>
          <w:szCs w:val="24"/>
        </w:rPr>
      </w:pPr>
      <w:r w:rsidRPr="00A80754">
        <w:rPr>
          <w:sz w:val="24"/>
          <w:szCs w:val="24"/>
        </w:rPr>
        <w:t xml:space="preserve">                                                            </w:t>
      </w:r>
      <w:r w:rsidR="003A7F73" w:rsidRPr="00A80754">
        <w:rPr>
          <w:sz w:val="24"/>
          <w:szCs w:val="24"/>
        </w:rPr>
        <w:t xml:space="preserve">                      2015-</w:t>
      </w:r>
      <w:r w:rsidR="00A80754" w:rsidRPr="00A80754">
        <w:rPr>
          <w:sz w:val="24"/>
          <w:szCs w:val="24"/>
        </w:rPr>
        <w:t>11</w:t>
      </w:r>
      <w:r w:rsidR="003A7F73" w:rsidRPr="00A80754">
        <w:rPr>
          <w:sz w:val="24"/>
          <w:szCs w:val="24"/>
        </w:rPr>
        <w:t>-</w:t>
      </w:r>
      <w:r w:rsidR="00A80754" w:rsidRPr="00A80754">
        <w:rPr>
          <w:sz w:val="24"/>
          <w:szCs w:val="24"/>
        </w:rPr>
        <w:t>02</w:t>
      </w: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bookmarkStart w:id="0" w:name="_GoBack"/>
      <w:bookmarkEnd w:id="0"/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</w:p>
    <w:p w:rsidR="005F6F18" w:rsidRDefault="005F6F18" w:rsidP="00D2439A">
      <w:pPr>
        <w:rPr>
          <w:rFonts w:ascii="Arial" w:hAnsi="Arial" w:cs="Arial"/>
          <w:b/>
          <w:sz w:val="24"/>
          <w:szCs w:val="24"/>
        </w:rPr>
      </w:pPr>
    </w:p>
    <w:p w:rsidR="00A80D2F" w:rsidRPr="005F6F18" w:rsidRDefault="00D731A6" w:rsidP="00D2439A">
      <w:pPr>
        <w:rPr>
          <w:rFonts w:ascii="Arial" w:hAnsi="Arial" w:cs="Arial"/>
          <w:b/>
          <w:sz w:val="24"/>
          <w:szCs w:val="24"/>
        </w:rPr>
      </w:pPr>
      <w:r w:rsidRPr="005F6F18">
        <w:rPr>
          <w:rFonts w:ascii="Arial" w:hAnsi="Arial" w:cs="Arial"/>
          <w:b/>
          <w:sz w:val="24"/>
          <w:szCs w:val="24"/>
        </w:rPr>
        <w:t xml:space="preserve">Mikroliv upptäckt </w:t>
      </w:r>
      <w:r w:rsidR="0068487E" w:rsidRPr="005F6F18">
        <w:rPr>
          <w:rFonts w:ascii="Arial" w:hAnsi="Arial" w:cs="Arial"/>
          <w:b/>
          <w:sz w:val="24"/>
          <w:szCs w:val="24"/>
        </w:rPr>
        <w:t>långt ner i berget</w:t>
      </w:r>
    </w:p>
    <w:p w:rsidR="00D731A6" w:rsidRPr="00FE29F1" w:rsidRDefault="005F6F18" w:rsidP="00D731A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D731A6" w:rsidRPr="00FE29F1">
        <w:rPr>
          <w:b/>
          <w:sz w:val="24"/>
          <w:szCs w:val="24"/>
        </w:rPr>
        <w:t>Stora mängder extremt små mikroorganismer har upptäckts</w:t>
      </w:r>
      <w:r w:rsidR="0068487E">
        <w:rPr>
          <w:b/>
          <w:sz w:val="24"/>
          <w:szCs w:val="24"/>
        </w:rPr>
        <w:t xml:space="preserve"> </w:t>
      </w:r>
      <w:r w:rsidR="00D731A6" w:rsidRPr="00FE29F1">
        <w:rPr>
          <w:b/>
          <w:sz w:val="24"/>
          <w:szCs w:val="24"/>
        </w:rPr>
        <w:t xml:space="preserve">500 meter </w:t>
      </w:r>
      <w:r w:rsidR="0068487E">
        <w:rPr>
          <w:b/>
          <w:sz w:val="24"/>
          <w:szCs w:val="24"/>
        </w:rPr>
        <w:t xml:space="preserve">ner i berget </w:t>
      </w:r>
      <w:r w:rsidR="00D731A6" w:rsidRPr="00FE29F1">
        <w:rPr>
          <w:b/>
          <w:sz w:val="24"/>
          <w:szCs w:val="24"/>
        </w:rPr>
        <w:t>i Äspölaboratoriet</w:t>
      </w:r>
      <w:r w:rsidR="0068487E">
        <w:rPr>
          <w:b/>
          <w:sz w:val="24"/>
          <w:szCs w:val="24"/>
        </w:rPr>
        <w:t xml:space="preserve">, </w:t>
      </w:r>
      <w:r w:rsidR="0056083D">
        <w:rPr>
          <w:b/>
          <w:sz w:val="24"/>
          <w:szCs w:val="24"/>
        </w:rPr>
        <w:t>Svensk kärnbränslehanterings</w:t>
      </w:r>
      <w:r w:rsidR="0068487E">
        <w:rPr>
          <w:b/>
          <w:sz w:val="24"/>
          <w:szCs w:val="24"/>
        </w:rPr>
        <w:t xml:space="preserve"> underjordsanläggning</w:t>
      </w:r>
      <w:r w:rsidR="00D731A6" w:rsidRPr="00FE29F1">
        <w:rPr>
          <w:b/>
          <w:sz w:val="24"/>
          <w:szCs w:val="24"/>
        </w:rPr>
        <w:t xml:space="preserve"> </w:t>
      </w:r>
      <w:r w:rsidR="0068487E">
        <w:rPr>
          <w:b/>
          <w:sz w:val="24"/>
          <w:szCs w:val="24"/>
        </w:rPr>
        <w:t xml:space="preserve">i Oskarshamn. </w:t>
      </w:r>
      <w:r w:rsidR="0074251D">
        <w:rPr>
          <w:b/>
          <w:sz w:val="24"/>
          <w:szCs w:val="24"/>
        </w:rPr>
        <w:br/>
      </w:r>
      <w:r w:rsidR="0068487E">
        <w:rPr>
          <w:b/>
          <w:sz w:val="24"/>
          <w:szCs w:val="24"/>
        </w:rPr>
        <w:t xml:space="preserve">Upptäckten gjordes </w:t>
      </w:r>
      <w:r w:rsidR="00D731A6" w:rsidRPr="00FE29F1">
        <w:rPr>
          <w:b/>
          <w:sz w:val="24"/>
          <w:szCs w:val="24"/>
        </w:rPr>
        <w:t>av en forskargrupp vid Linnéuniversitetet.</w:t>
      </w:r>
    </w:p>
    <w:p w:rsidR="00D731A6" w:rsidRPr="00FE29F1" w:rsidRDefault="00D731A6" w:rsidP="00D731A6">
      <w:pPr>
        <w:rPr>
          <w:sz w:val="24"/>
          <w:szCs w:val="24"/>
        </w:rPr>
      </w:pPr>
    </w:p>
    <w:p w:rsidR="0068487E" w:rsidRPr="001A19D9" w:rsidRDefault="0068487E" w:rsidP="0068487E">
      <w:pPr>
        <w:rPr>
          <w:sz w:val="24"/>
          <w:szCs w:val="24"/>
        </w:rPr>
      </w:pPr>
      <w:r>
        <w:rPr>
          <w:sz w:val="24"/>
          <w:szCs w:val="24"/>
        </w:rPr>
        <w:t xml:space="preserve">Upptäckten </w:t>
      </w:r>
      <w:r w:rsidRPr="001A19D9">
        <w:rPr>
          <w:sz w:val="24"/>
          <w:szCs w:val="24"/>
        </w:rPr>
        <w:t xml:space="preserve">har vidgat kunskapen om en tidigare nästan okänd miljö där extremt små och medelstora bakterier samverkar i användandet av den knappa energin som finns tillgänglig. </w:t>
      </w:r>
    </w:p>
    <w:p w:rsidR="00D731A6" w:rsidRPr="00FE29F1" w:rsidRDefault="0068487E" w:rsidP="00D731A6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 w:rsidR="0074251D">
        <w:rPr>
          <w:sz w:val="24"/>
          <w:szCs w:val="24"/>
        </w:rPr>
        <w:t>-</w:t>
      </w:r>
      <w:proofErr w:type="gramEnd"/>
      <w:r w:rsidR="0074251D">
        <w:rPr>
          <w:sz w:val="24"/>
          <w:szCs w:val="24"/>
        </w:rPr>
        <w:t xml:space="preserve"> </w:t>
      </w:r>
      <w:r w:rsidR="00D731A6" w:rsidRPr="00FE29F1">
        <w:rPr>
          <w:sz w:val="24"/>
          <w:szCs w:val="24"/>
        </w:rPr>
        <w:t xml:space="preserve">Vi vet att dessa organismer existerar sedan tidigare, men inte i sådan omfattning eller på </w:t>
      </w:r>
      <w:r>
        <w:rPr>
          <w:sz w:val="24"/>
          <w:szCs w:val="24"/>
        </w:rPr>
        <w:t xml:space="preserve">så </w:t>
      </w:r>
      <w:r w:rsidR="00D731A6">
        <w:rPr>
          <w:sz w:val="24"/>
          <w:szCs w:val="24"/>
        </w:rPr>
        <w:t xml:space="preserve">stora </w:t>
      </w:r>
      <w:r w:rsidR="00D731A6" w:rsidRPr="00FE29F1">
        <w:rPr>
          <w:sz w:val="24"/>
          <w:szCs w:val="24"/>
        </w:rPr>
        <w:t>djup, säger Mark Dopson, professor för forsk</w:t>
      </w:r>
      <w:r w:rsidR="003F4C71">
        <w:rPr>
          <w:sz w:val="24"/>
          <w:szCs w:val="24"/>
        </w:rPr>
        <w:t>ar</w:t>
      </w:r>
      <w:r w:rsidR="00D731A6" w:rsidRPr="00FE29F1">
        <w:rPr>
          <w:sz w:val="24"/>
          <w:szCs w:val="24"/>
        </w:rPr>
        <w:t xml:space="preserve">gruppen Systems </w:t>
      </w:r>
      <w:proofErr w:type="spellStart"/>
      <w:r w:rsidR="00D731A6" w:rsidRPr="00FE29F1">
        <w:rPr>
          <w:sz w:val="24"/>
          <w:szCs w:val="24"/>
        </w:rPr>
        <w:t>Biology</w:t>
      </w:r>
      <w:proofErr w:type="spellEnd"/>
      <w:r w:rsidR="00D731A6" w:rsidRPr="00FE29F1">
        <w:rPr>
          <w:sz w:val="24"/>
          <w:szCs w:val="24"/>
        </w:rPr>
        <w:t xml:space="preserve"> of </w:t>
      </w:r>
      <w:proofErr w:type="spellStart"/>
      <w:r w:rsidR="00D731A6" w:rsidRPr="00FE29F1">
        <w:rPr>
          <w:sz w:val="24"/>
          <w:szCs w:val="24"/>
        </w:rPr>
        <w:t>Microorganisms</w:t>
      </w:r>
      <w:proofErr w:type="spellEnd"/>
      <w:r w:rsidR="00D731A6" w:rsidRPr="00FE29F1">
        <w:rPr>
          <w:sz w:val="24"/>
          <w:szCs w:val="24"/>
        </w:rPr>
        <w:t>.</w:t>
      </w:r>
      <w:r w:rsidR="00D731A6" w:rsidRPr="00FE29F1">
        <w:rPr>
          <w:sz w:val="24"/>
          <w:szCs w:val="24"/>
        </w:rPr>
        <w:br/>
      </w:r>
    </w:p>
    <w:p w:rsidR="00D731A6" w:rsidRPr="00FE29F1" w:rsidRDefault="00D731A6" w:rsidP="00D731A6">
      <w:pPr>
        <w:rPr>
          <w:sz w:val="24"/>
          <w:szCs w:val="24"/>
        </w:rPr>
      </w:pPr>
      <w:r w:rsidRPr="00FE29F1">
        <w:rPr>
          <w:sz w:val="24"/>
          <w:szCs w:val="24"/>
        </w:rPr>
        <w:t>Den förvånande upptäckten gjordes när forskarna insåg att omkring hälften av bakterierna var miniatyrceller som inte fastnar på filtren som vanligtvis används för att fånga bakterier.</w:t>
      </w:r>
    </w:p>
    <w:p w:rsidR="00D731A6" w:rsidRPr="00FE29F1" w:rsidRDefault="00D731A6" w:rsidP="00D731A6">
      <w:pPr>
        <w:rPr>
          <w:sz w:val="24"/>
          <w:szCs w:val="24"/>
        </w:rPr>
      </w:pPr>
    </w:p>
    <w:p w:rsidR="00D731A6" w:rsidRPr="00FE29F1" w:rsidRDefault="003D57B3" w:rsidP="00D731A6">
      <w:pPr>
        <w:rPr>
          <w:sz w:val="24"/>
          <w:szCs w:val="24"/>
        </w:rPr>
      </w:pPr>
      <w:r>
        <w:rPr>
          <w:sz w:val="24"/>
          <w:szCs w:val="24"/>
        </w:rPr>
        <w:t>- Först nu börjar vi förstå</w:t>
      </w:r>
      <w:r w:rsidR="00D731A6" w:rsidRPr="00FE29F1">
        <w:rPr>
          <w:sz w:val="24"/>
          <w:szCs w:val="24"/>
        </w:rPr>
        <w:t xml:space="preserve"> förekomsten och vikten av dessa små celler som närmar sig</w:t>
      </w:r>
      <w:r w:rsidR="0068487E">
        <w:rPr>
          <w:sz w:val="24"/>
          <w:szCs w:val="24"/>
        </w:rPr>
        <w:t xml:space="preserve"> gränsen för minsta storleken för </w:t>
      </w:r>
      <w:r w:rsidR="00D731A6" w:rsidRPr="00FE29F1">
        <w:rPr>
          <w:sz w:val="24"/>
          <w:szCs w:val="24"/>
        </w:rPr>
        <w:t xml:space="preserve">liv, säger Mark Dopson. </w:t>
      </w:r>
    </w:p>
    <w:p w:rsidR="00D731A6" w:rsidRPr="00FE29F1" w:rsidRDefault="00D731A6" w:rsidP="00D731A6">
      <w:pPr>
        <w:rPr>
          <w:sz w:val="24"/>
          <w:szCs w:val="24"/>
        </w:rPr>
      </w:pPr>
    </w:p>
    <w:p w:rsidR="00D731A6" w:rsidRPr="00FE29F1" w:rsidRDefault="00D731A6" w:rsidP="00D731A6">
      <w:pPr>
        <w:rPr>
          <w:sz w:val="24"/>
          <w:szCs w:val="24"/>
        </w:rPr>
      </w:pPr>
      <w:r w:rsidRPr="00FE29F1">
        <w:rPr>
          <w:sz w:val="24"/>
          <w:szCs w:val="24"/>
        </w:rPr>
        <w:t>Livet djupt i berggrunden utgörs av stora mängder bakterier. Trots att de är små utgör de upp till 20</w:t>
      </w:r>
      <w:r w:rsidR="0068487E">
        <w:rPr>
          <w:sz w:val="24"/>
          <w:szCs w:val="24"/>
        </w:rPr>
        <w:t xml:space="preserve"> </w:t>
      </w:r>
      <w:r w:rsidRPr="00FE29F1">
        <w:rPr>
          <w:sz w:val="24"/>
          <w:szCs w:val="24"/>
        </w:rPr>
        <w:t xml:space="preserve">% av allt liv på jorden. Dessa bakterier omges av ett konstant mörker utan tillgång till energin från solen. Näringstillgången är så begränsad att det kan ta hundratals år </w:t>
      </w:r>
      <w:r w:rsidR="0068487E">
        <w:rPr>
          <w:sz w:val="24"/>
          <w:szCs w:val="24"/>
        </w:rPr>
        <w:t xml:space="preserve">för bakterierna </w:t>
      </w:r>
      <w:r w:rsidRPr="00FE29F1">
        <w:rPr>
          <w:sz w:val="24"/>
          <w:szCs w:val="24"/>
        </w:rPr>
        <w:t>att föröka sig.</w:t>
      </w:r>
      <w:r>
        <w:rPr>
          <w:sz w:val="24"/>
          <w:szCs w:val="24"/>
        </w:rPr>
        <w:t xml:space="preserve"> </w:t>
      </w:r>
      <w:r w:rsidR="0068487E">
        <w:rPr>
          <w:sz w:val="24"/>
          <w:szCs w:val="24"/>
        </w:rPr>
        <w:t>Strategin för att överleva</w:t>
      </w:r>
      <w:r>
        <w:rPr>
          <w:sz w:val="24"/>
          <w:szCs w:val="24"/>
        </w:rPr>
        <w:t xml:space="preserve"> är att vara </w:t>
      </w:r>
      <w:r w:rsidR="0068487E">
        <w:rPr>
          <w:sz w:val="24"/>
          <w:szCs w:val="24"/>
        </w:rPr>
        <w:t xml:space="preserve">så </w:t>
      </w:r>
      <w:r w:rsidRPr="00FE29F1">
        <w:rPr>
          <w:sz w:val="24"/>
          <w:szCs w:val="24"/>
        </w:rPr>
        <w:t xml:space="preserve">liten </w:t>
      </w:r>
      <w:r>
        <w:rPr>
          <w:sz w:val="24"/>
          <w:szCs w:val="24"/>
        </w:rPr>
        <w:t xml:space="preserve">så </w:t>
      </w:r>
      <w:r w:rsidRPr="00FE29F1">
        <w:rPr>
          <w:sz w:val="24"/>
          <w:szCs w:val="24"/>
        </w:rPr>
        <w:t xml:space="preserve">att det </w:t>
      </w:r>
      <w:r w:rsidR="00243E09">
        <w:rPr>
          <w:sz w:val="24"/>
          <w:szCs w:val="24"/>
        </w:rPr>
        <w:t xml:space="preserve">krävs </w:t>
      </w:r>
      <w:r w:rsidR="0068487E">
        <w:rPr>
          <w:sz w:val="24"/>
          <w:szCs w:val="24"/>
        </w:rPr>
        <w:t>minimalt med</w:t>
      </w:r>
      <w:r w:rsidRPr="00FE29F1">
        <w:rPr>
          <w:sz w:val="24"/>
          <w:szCs w:val="24"/>
        </w:rPr>
        <w:t xml:space="preserve"> näring.</w:t>
      </w:r>
    </w:p>
    <w:p w:rsidR="00D731A6" w:rsidRPr="00FE29F1" w:rsidRDefault="00D731A6" w:rsidP="00D731A6">
      <w:pPr>
        <w:rPr>
          <w:sz w:val="24"/>
          <w:szCs w:val="24"/>
        </w:rPr>
      </w:pPr>
    </w:p>
    <w:p w:rsidR="00D731A6" w:rsidRPr="001A19D9" w:rsidRDefault="00D731A6" w:rsidP="00D731A6">
      <w:pPr>
        <w:rPr>
          <w:sz w:val="24"/>
          <w:szCs w:val="24"/>
        </w:rPr>
      </w:pPr>
      <w:r w:rsidRPr="00FE29F1">
        <w:rPr>
          <w:sz w:val="24"/>
          <w:szCs w:val="24"/>
        </w:rPr>
        <w:t>Genom att använda den senaste DNA sekvenseringstekniken blev det möjligt för forskargruppen att identifiera och beskriva bakterierna</w:t>
      </w:r>
      <w:r w:rsidR="0068487E">
        <w:rPr>
          <w:sz w:val="24"/>
          <w:szCs w:val="24"/>
        </w:rPr>
        <w:t>. De</w:t>
      </w:r>
      <w:r w:rsidRPr="00FE29F1">
        <w:rPr>
          <w:sz w:val="24"/>
          <w:szCs w:val="24"/>
        </w:rPr>
        <w:t xml:space="preserve"> förekommer i </w:t>
      </w:r>
      <w:r>
        <w:rPr>
          <w:sz w:val="24"/>
          <w:szCs w:val="24"/>
        </w:rPr>
        <w:t xml:space="preserve">det flödande </w:t>
      </w:r>
      <w:r w:rsidRPr="00FE29F1">
        <w:rPr>
          <w:sz w:val="24"/>
          <w:szCs w:val="24"/>
        </w:rPr>
        <w:t>vattnet i berggrundens spricksystem</w:t>
      </w:r>
      <w:r>
        <w:rPr>
          <w:sz w:val="24"/>
          <w:szCs w:val="24"/>
        </w:rPr>
        <w:t xml:space="preserve"> på stora djup</w:t>
      </w:r>
      <w:r w:rsidRPr="00FE29F1">
        <w:rPr>
          <w:sz w:val="24"/>
          <w:szCs w:val="24"/>
        </w:rPr>
        <w:t xml:space="preserve">. </w:t>
      </w:r>
      <w:r w:rsidR="0068487E">
        <w:rPr>
          <w:sz w:val="24"/>
          <w:szCs w:val="24"/>
        </w:rPr>
        <w:br/>
      </w:r>
      <w:r w:rsidR="0068487E">
        <w:rPr>
          <w:sz w:val="24"/>
          <w:szCs w:val="24"/>
        </w:rPr>
        <w:br/>
      </w:r>
      <w:r w:rsidR="00F1541B" w:rsidRPr="00F1541B">
        <w:rPr>
          <w:sz w:val="24"/>
          <w:szCs w:val="24"/>
        </w:rPr>
        <w:t>Bakterierna är olika, vissa uppvisar en stor variation i ämnesomsättningen medan andra är specialiserade på att enbart använda sig av små organiska föreningar.</w:t>
      </w:r>
    </w:p>
    <w:p w:rsidR="00D731A6" w:rsidRPr="001A19D9" w:rsidRDefault="00D731A6" w:rsidP="00D731A6">
      <w:pPr>
        <w:rPr>
          <w:sz w:val="24"/>
          <w:szCs w:val="24"/>
        </w:rPr>
      </w:pPr>
    </w:p>
    <w:p w:rsidR="005F46C0" w:rsidRDefault="00D731A6" w:rsidP="00D731A6">
      <w:pPr>
        <w:rPr>
          <w:color w:val="000000"/>
          <w:sz w:val="24"/>
          <w:szCs w:val="24"/>
        </w:rPr>
      </w:pPr>
      <w:r w:rsidRPr="001A19D9">
        <w:rPr>
          <w:sz w:val="24"/>
          <w:szCs w:val="24"/>
        </w:rPr>
        <w:t xml:space="preserve">Studien har finansierats och stöttats av Vetenskapsrådet och av Nova Forskning och Utveckling (Nova FoU) </w:t>
      </w:r>
      <w:r>
        <w:rPr>
          <w:sz w:val="24"/>
          <w:szCs w:val="24"/>
        </w:rPr>
        <w:t xml:space="preserve">i Oskarshamn. Den </w:t>
      </w:r>
      <w:r w:rsidRPr="001A19D9">
        <w:rPr>
          <w:sz w:val="24"/>
          <w:szCs w:val="24"/>
        </w:rPr>
        <w:t xml:space="preserve">har nyligen accepteras för publicering </w:t>
      </w:r>
      <w:r>
        <w:rPr>
          <w:sz w:val="24"/>
          <w:szCs w:val="24"/>
        </w:rPr>
        <w:t xml:space="preserve">i </w:t>
      </w:r>
      <w:r w:rsidRPr="001A19D9">
        <w:rPr>
          <w:sz w:val="24"/>
          <w:szCs w:val="24"/>
        </w:rPr>
        <w:t>ISME J</w:t>
      </w:r>
      <w:r>
        <w:rPr>
          <w:sz w:val="24"/>
          <w:szCs w:val="24"/>
        </w:rPr>
        <w:t xml:space="preserve">ournal </w:t>
      </w:r>
      <w:r w:rsidRPr="001A19D9">
        <w:rPr>
          <w:sz w:val="24"/>
          <w:szCs w:val="24"/>
        </w:rPr>
        <w:t xml:space="preserve">som är en av de högst rankade vetenskapliga publikationerna inom mikrobiologin. </w:t>
      </w:r>
    </w:p>
    <w:p w:rsidR="00BB1386" w:rsidRDefault="0033406F" w:rsidP="00BB138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A6830">
        <w:rPr>
          <w:b/>
          <w:sz w:val="24"/>
          <w:szCs w:val="24"/>
        </w:rPr>
        <w:t>För mer information</w:t>
      </w:r>
      <w:r w:rsidR="00701E54">
        <w:rPr>
          <w:b/>
          <w:sz w:val="24"/>
          <w:szCs w:val="24"/>
        </w:rPr>
        <w:t>:</w:t>
      </w:r>
      <w:r w:rsidR="005F46C0">
        <w:rPr>
          <w:b/>
          <w:sz w:val="24"/>
          <w:szCs w:val="24"/>
        </w:rPr>
        <w:tab/>
      </w:r>
      <w:r w:rsidR="005F46C0">
        <w:rPr>
          <w:b/>
          <w:sz w:val="24"/>
          <w:szCs w:val="24"/>
        </w:rPr>
        <w:tab/>
        <w:t xml:space="preserve">            </w:t>
      </w:r>
    </w:p>
    <w:tbl>
      <w:tblPr>
        <w:tblW w:w="8126" w:type="dxa"/>
        <w:tblLook w:val="04A0"/>
      </w:tblPr>
      <w:tblGrid>
        <w:gridCol w:w="4175"/>
        <w:gridCol w:w="3951"/>
      </w:tblGrid>
      <w:tr w:rsidR="00BB1386" w:rsidRPr="00DB040C" w:rsidTr="005F6F18">
        <w:trPr>
          <w:trHeight w:val="769"/>
        </w:trPr>
        <w:tc>
          <w:tcPr>
            <w:tcW w:w="4175" w:type="dxa"/>
          </w:tcPr>
          <w:p w:rsidR="00BB1386" w:rsidRPr="006C406D" w:rsidRDefault="0068487E" w:rsidP="00BB1386">
            <w:pPr>
              <w:rPr>
                <w:sz w:val="24"/>
              </w:rPr>
            </w:pPr>
            <w:r>
              <w:rPr>
                <w:sz w:val="24"/>
              </w:rPr>
              <w:t>Marcus Laaksoharju</w:t>
            </w:r>
          </w:p>
          <w:p w:rsidR="00BB1386" w:rsidRPr="006C406D" w:rsidRDefault="0068487E" w:rsidP="00BB1386">
            <w:pPr>
              <w:rPr>
                <w:sz w:val="24"/>
              </w:rPr>
            </w:pPr>
            <w:r>
              <w:rPr>
                <w:sz w:val="24"/>
              </w:rPr>
              <w:t>Verksamhetsledare</w:t>
            </w:r>
            <w:r w:rsidR="00DA0EF7">
              <w:rPr>
                <w:sz w:val="24"/>
              </w:rPr>
              <w:t xml:space="preserve"> N</w:t>
            </w:r>
            <w:r w:rsidR="008029FB">
              <w:rPr>
                <w:sz w:val="24"/>
              </w:rPr>
              <w:t>ova FoU</w:t>
            </w:r>
          </w:p>
          <w:p w:rsidR="00BB1386" w:rsidRPr="006C406D" w:rsidRDefault="0068487E" w:rsidP="00BB1386">
            <w:pPr>
              <w:rPr>
                <w:sz w:val="24"/>
              </w:rPr>
            </w:pPr>
            <w:r>
              <w:rPr>
                <w:sz w:val="24"/>
              </w:rPr>
              <w:t>070-593 86 39</w:t>
            </w:r>
          </w:p>
          <w:p w:rsidR="00BB1386" w:rsidRPr="0068487E" w:rsidRDefault="000B0926" w:rsidP="0068487E">
            <w:pPr>
              <w:rPr>
                <w:sz w:val="24"/>
                <w:szCs w:val="24"/>
              </w:rPr>
            </w:pPr>
            <w:hyperlink r:id="rId8" w:history="1">
              <w:r w:rsidR="0068487E" w:rsidRPr="0068487E">
                <w:rPr>
                  <w:rStyle w:val="Hyperlnk"/>
                  <w:sz w:val="24"/>
                  <w:szCs w:val="24"/>
                </w:rPr>
                <w:t>marcus.laaksoharju@gmail.com</w:t>
              </w:r>
            </w:hyperlink>
          </w:p>
          <w:p w:rsidR="0068487E" w:rsidRPr="00DB040C" w:rsidRDefault="0068487E" w:rsidP="0068487E">
            <w:pPr>
              <w:rPr>
                <w:sz w:val="24"/>
              </w:rPr>
            </w:pPr>
          </w:p>
        </w:tc>
        <w:tc>
          <w:tcPr>
            <w:tcW w:w="3951" w:type="dxa"/>
          </w:tcPr>
          <w:p w:rsidR="000056B9" w:rsidRPr="000056B9" w:rsidRDefault="00D731A6" w:rsidP="000056B9">
            <w:r>
              <w:rPr>
                <w:sz w:val="24"/>
              </w:rPr>
              <w:t>Mark Dopson</w:t>
            </w:r>
            <w:r w:rsidR="008029FB">
              <w:rPr>
                <w:sz w:val="24"/>
              </w:rPr>
              <w:br/>
            </w:r>
            <w:r w:rsidR="000056B9">
              <w:rPr>
                <w:sz w:val="24"/>
              </w:rPr>
              <w:t>Professor</w:t>
            </w:r>
            <w:r>
              <w:rPr>
                <w:sz w:val="24"/>
              </w:rPr>
              <w:t xml:space="preserve"> i </w:t>
            </w:r>
            <w:r w:rsidR="003F4C71">
              <w:rPr>
                <w:sz w:val="24"/>
              </w:rPr>
              <w:t>m</w:t>
            </w:r>
            <w:r>
              <w:rPr>
                <w:sz w:val="24"/>
              </w:rPr>
              <w:t>i</w:t>
            </w:r>
            <w:r w:rsidR="008F17A3">
              <w:rPr>
                <w:sz w:val="24"/>
              </w:rPr>
              <w:t>k</w:t>
            </w:r>
            <w:r>
              <w:rPr>
                <w:sz w:val="24"/>
              </w:rPr>
              <w:t>robiologi</w:t>
            </w:r>
            <w:r w:rsidR="000056B9">
              <w:rPr>
                <w:sz w:val="24"/>
              </w:rPr>
              <w:br/>
            </w:r>
            <w:r w:rsidRPr="00D731A6">
              <w:rPr>
                <w:sz w:val="24"/>
                <w:szCs w:val="24"/>
              </w:rPr>
              <w:t>Linnéuniversitetet</w:t>
            </w:r>
          </w:p>
          <w:p w:rsidR="005F46C0" w:rsidRPr="008165BA" w:rsidRDefault="00D731A6" w:rsidP="0033406F">
            <w:pPr>
              <w:rPr>
                <w:sz w:val="24"/>
              </w:rPr>
            </w:pPr>
            <w:r>
              <w:rPr>
                <w:sz w:val="24"/>
                <w:szCs w:val="24"/>
              </w:rPr>
              <w:t>0480</w:t>
            </w:r>
            <w:r w:rsidR="000056B9" w:rsidRPr="000056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0056B9" w:rsidRPr="000056B9">
              <w:rPr>
                <w:sz w:val="24"/>
                <w:szCs w:val="24"/>
              </w:rPr>
              <w:t xml:space="preserve"> </w:t>
            </w:r>
            <w:r w:rsidR="000056B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4 73 34</w:t>
            </w:r>
            <w:r w:rsidR="0033406F">
              <w:rPr>
                <w:sz w:val="24"/>
                <w:szCs w:val="24"/>
              </w:rPr>
              <w:br/>
            </w:r>
            <w:hyperlink r:id="rId9" w:history="1">
              <w:r w:rsidRPr="001A19D9">
                <w:rPr>
                  <w:rStyle w:val="Hyperlnk"/>
                  <w:sz w:val="24"/>
                  <w:szCs w:val="24"/>
                </w:rPr>
                <w:t>mark.dopson@lnu.se</w:t>
              </w:r>
            </w:hyperlink>
          </w:p>
        </w:tc>
      </w:tr>
    </w:tbl>
    <w:p w:rsidR="006639EA" w:rsidRDefault="006639EA" w:rsidP="005F6F18">
      <w:pPr>
        <w:rPr>
          <w:sz w:val="24"/>
        </w:rPr>
      </w:pPr>
    </w:p>
    <w:sectPr w:rsidR="006639EA" w:rsidSect="005F6F18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98" w:rsidRDefault="006C0798" w:rsidP="005A617F">
      <w:r>
        <w:separator/>
      </w:r>
    </w:p>
  </w:endnote>
  <w:endnote w:type="continuationSeparator" w:id="0">
    <w:p w:rsidR="006C0798" w:rsidRDefault="006C0798" w:rsidP="005A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98" w:rsidRDefault="006C0798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</w:p>
  <w:p w:rsidR="006C0798" w:rsidRPr="00471570" w:rsidRDefault="006C0798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6"/>
        <w:szCs w:val="18"/>
      </w:rPr>
    </w:pPr>
    <w:r w:rsidRPr="00471570">
      <w:rPr>
        <w:rFonts w:ascii="Arial" w:hAnsi="Arial" w:cs="Arial"/>
        <w:bCs w:val="0"/>
        <w:sz w:val="16"/>
        <w:szCs w:val="18"/>
      </w:rPr>
      <w:t>Nova –</w:t>
    </w:r>
  </w:p>
  <w:p w:rsidR="006C0798" w:rsidRPr="00471570" w:rsidRDefault="006C0798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6"/>
        <w:szCs w:val="18"/>
      </w:rPr>
    </w:pPr>
    <w:r w:rsidRPr="00471570">
      <w:rPr>
        <w:rFonts w:ascii="Arial" w:hAnsi="Arial" w:cs="Arial"/>
        <w:b w:val="0"/>
        <w:bCs w:val="0"/>
        <w:sz w:val="16"/>
        <w:szCs w:val="18"/>
      </w:rPr>
      <w:t>Utbildning, FoU &amp; Affärsutveckling</w:t>
    </w:r>
  </w:p>
  <w:p w:rsidR="006C0798" w:rsidRPr="00471570" w:rsidRDefault="000B0926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0B0926">
      <w:rPr>
        <w:b/>
        <w:bCs/>
        <w:noProof/>
        <w:sz w:val="24"/>
      </w:rPr>
      <w:pict>
        <v:line id="Line 1" o:spid="_x0000_s2055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DQ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ZaGQ0BIC&#10;AAAnBAAADgAAAAAAAAAAAAAAAAAuAgAAZHJzL2Uyb0RvYy54bWxQSwECLQAUAAYACAAAACEA+fix&#10;JNoAAAAIAQAADwAAAAAAAAAAAAAAAABsBAAAZHJzL2Rvd25yZXYueG1sUEsFBgAAAAAEAAQA8wAA&#10;AHMFAAAAAA==&#10;"/>
      </w:pict>
    </w:r>
    <w:r w:rsidRPr="000B0926">
      <w:rPr>
        <w:b/>
        <w:bCs/>
        <w:noProof/>
        <w:sz w:val="24"/>
      </w:rPr>
      <w:pict>
        <v:line id="Line 2" o:spid="_x0000_s2054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</w:pict>
    </w:r>
    <w:r w:rsidR="006C0798" w:rsidRPr="00471570">
      <w:rPr>
        <w:rFonts w:ascii="Arial" w:hAnsi="Arial" w:cs="Arial"/>
        <w:bCs/>
        <w:sz w:val="16"/>
        <w:szCs w:val="18"/>
      </w:rPr>
      <w:t xml:space="preserve">Varvsgatan 15, Box 706                </w:t>
    </w:r>
    <w:r w:rsidR="006C0798" w:rsidRPr="00471570">
      <w:rPr>
        <w:rFonts w:ascii="Arial" w:hAnsi="Arial" w:cs="Arial"/>
        <w:bCs/>
        <w:sz w:val="16"/>
        <w:szCs w:val="18"/>
      </w:rPr>
      <w:tab/>
      <w:t xml:space="preserve">            Tel 0491-882 97</w:t>
    </w:r>
    <w:r w:rsidR="006C0798" w:rsidRPr="00471570">
      <w:rPr>
        <w:rFonts w:ascii="Arial" w:hAnsi="Arial" w:cs="Arial"/>
        <w:bCs/>
        <w:sz w:val="16"/>
        <w:szCs w:val="18"/>
      </w:rPr>
      <w:tab/>
      <w:t xml:space="preserve">     E-post </w:t>
    </w:r>
    <w:hyperlink r:id="rId1" w:history="1">
      <w:r w:rsidR="006C0798" w:rsidRPr="00471570">
        <w:rPr>
          <w:rFonts w:ascii="Arial" w:hAnsi="Arial" w:cs="Arial"/>
          <w:bCs/>
          <w:color w:val="0000FF"/>
          <w:sz w:val="16"/>
          <w:u w:val="single"/>
        </w:rPr>
        <w:t>nova@oskarshamn.se</w:t>
      </w:r>
    </w:hyperlink>
  </w:p>
  <w:p w:rsidR="006C0798" w:rsidRPr="00471570" w:rsidRDefault="006C0798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471570">
      <w:rPr>
        <w:rFonts w:ascii="Arial" w:hAnsi="Arial" w:cs="Arial"/>
        <w:bCs/>
        <w:sz w:val="16"/>
        <w:szCs w:val="18"/>
      </w:rPr>
      <w:t>572 28 Oskarshamn</w:t>
    </w:r>
    <w:r w:rsidRPr="00471570">
      <w:rPr>
        <w:rFonts w:ascii="Arial" w:hAnsi="Arial" w:cs="Arial"/>
        <w:bCs/>
        <w:sz w:val="16"/>
        <w:szCs w:val="18"/>
      </w:rPr>
      <w:tab/>
      <w:t xml:space="preserve">            </w:t>
    </w:r>
    <w:r w:rsidRPr="00471570">
      <w:rPr>
        <w:rFonts w:ascii="Arial" w:hAnsi="Arial" w:cs="Arial"/>
        <w:bCs/>
        <w:sz w:val="16"/>
        <w:szCs w:val="18"/>
      </w:rPr>
      <w:tab/>
      <w:t xml:space="preserve">     </w:t>
    </w:r>
    <w:hyperlink r:id="rId2" w:history="1">
      <w:r w:rsidRPr="00471570">
        <w:rPr>
          <w:rFonts w:ascii="Arial" w:hAnsi="Arial" w:cs="Arial"/>
          <w:bCs/>
          <w:color w:val="0000FF"/>
          <w:sz w:val="16"/>
          <w:u w:val="single"/>
        </w:rPr>
        <w:t>www.oskarshamn.se/nova</w:t>
      </w:r>
    </w:hyperlink>
  </w:p>
  <w:p w:rsidR="006C0798" w:rsidRPr="00471570" w:rsidRDefault="006C0798" w:rsidP="00A1504D">
    <w:pPr>
      <w:pStyle w:val="Sidfot"/>
      <w:rPr>
        <w:sz w:val="18"/>
      </w:rPr>
    </w:pPr>
  </w:p>
  <w:p w:rsidR="006C0798" w:rsidRPr="00A1504D" w:rsidRDefault="006C0798" w:rsidP="00A1504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98" w:rsidRDefault="006C0798" w:rsidP="005A617F">
      <w:r>
        <w:separator/>
      </w:r>
    </w:p>
  </w:footnote>
  <w:footnote w:type="continuationSeparator" w:id="0">
    <w:p w:rsidR="006C0798" w:rsidRDefault="006C0798" w:rsidP="005A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98" w:rsidRDefault="000B0926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2.15pt;height:157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98" w:rsidRDefault="000B0926" w:rsidP="00A1504D">
    <w:pPr>
      <w:pStyle w:val="Sidhuvud"/>
      <w:tabs>
        <w:tab w:val="clear" w:pos="4536"/>
      </w:tabs>
      <w:rPr>
        <w:sz w:val="24"/>
        <w:szCs w:val="24"/>
      </w:rPr>
    </w:pPr>
    <w:r w:rsidRPr="000B092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2.15pt;height:157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  <w:r w:rsidR="006C0798">
      <w:tab/>
    </w:r>
    <w:r w:rsidRPr="00A1504D">
      <w:rPr>
        <w:sz w:val="24"/>
        <w:szCs w:val="24"/>
      </w:rPr>
      <w:fldChar w:fldCharType="begin"/>
    </w:r>
    <w:r w:rsidR="006C0798" w:rsidRPr="00A1504D">
      <w:rPr>
        <w:sz w:val="24"/>
        <w:szCs w:val="24"/>
      </w:rPr>
      <w:instrText xml:space="preserve"> PAGE   \* MERGEFORMAT </w:instrText>
    </w:r>
    <w:r w:rsidRPr="00A1504D">
      <w:rPr>
        <w:sz w:val="24"/>
        <w:szCs w:val="24"/>
      </w:rPr>
      <w:fldChar w:fldCharType="separate"/>
    </w:r>
    <w:r w:rsidR="006C0798">
      <w:rPr>
        <w:noProof/>
        <w:sz w:val="24"/>
        <w:szCs w:val="24"/>
      </w:rPr>
      <w:t>2</w:t>
    </w:r>
    <w:r w:rsidRPr="00A1504D">
      <w:rPr>
        <w:sz w:val="24"/>
        <w:szCs w:val="24"/>
      </w:rPr>
      <w:fldChar w:fldCharType="end"/>
    </w:r>
  </w:p>
  <w:p w:rsidR="006C0798" w:rsidRDefault="006C0798" w:rsidP="00A1504D">
    <w:pPr>
      <w:pStyle w:val="Sidhuvud"/>
      <w:tabs>
        <w:tab w:val="clear" w:pos="4536"/>
      </w:tabs>
      <w:rPr>
        <w:sz w:val="24"/>
        <w:szCs w:val="24"/>
      </w:rPr>
    </w:pPr>
  </w:p>
  <w:p w:rsidR="006C0798" w:rsidRDefault="006C0798" w:rsidP="00A1504D">
    <w:pPr>
      <w:pStyle w:val="Sidhuvud"/>
      <w:tabs>
        <w:tab w:val="clear" w:pos="4536"/>
      </w:tabs>
      <w:rPr>
        <w:sz w:val="24"/>
        <w:szCs w:val="24"/>
      </w:rPr>
    </w:pPr>
  </w:p>
  <w:p w:rsidR="006C0798" w:rsidRPr="00A1504D" w:rsidRDefault="006C0798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98" w:rsidRDefault="006C0798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0798" w:rsidRDefault="006C0798" w:rsidP="00A1504D">
    <w:pPr>
      <w:pStyle w:val="Sidhuvud"/>
    </w:pPr>
  </w:p>
  <w:p w:rsidR="006C0798" w:rsidRDefault="006C0798" w:rsidP="00A1504D">
    <w:pPr>
      <w:pStyle w:val="Sidhuvud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60325</wp:posOffset>
          </wp:positionV>
          <wp:extent cx="1063625" cy="310515"/>
          <wp:effectExtent l="19050" t="0" r="3175" b="0"/>
          <wp:wrapTight wrapText="bothSides">
            <wp:wrapPolygon edited="0">
              <wp:start x="-387" y="0"/>
              <wp:lineTo x="-387" y="19877"/>
              <wp:lineTo x="21664" y="19877"/>
              <wp:lineTo x="21664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562045" cy="465304"/>
          <wp:effectExtent l="19050" t="0" r="0" b="0"/>
          <wp:docPr id="4" name="Bildobjekt 0" descr="logga 5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5.T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613599" cy="474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0798" w:rsidRDefault="006C0798" w:rsidP="00A1504D">
    <w:pPr>
      <w:pStyle w:val="Sidhuvud"/>
      <w:jc w:val="center"/>
      <w:rPr>
        <w:noProof/>
      </w:rPr>
    </w:pPr>
  </w:p>
  <w:p w:rsidR="006C0798" w:rsidRDefault="006C0798" w:rsidP="00A1504D">
    <w:pPr>
      <w:pStyle w:val="Sidhuvud"/>
      <w:jc w:val="center"/>
      <w:rPr>
        <w:noProof/>
      </w:rPr>
    </w:pPr>
  </w:p>
  <w:p w:rsidR="006C0798" w:rsidRDefault="006C0798" w:rsidP="00A1504D">
    <w:pPr>
      <w:pStyle w:val="Sidhuvud"/>
    </w:pPr>
  </w:p>
  <w:p w:rsidR="006C0798" w:rsidRPr="00A1504D" w:rsidRDefault="006C0798" w:rsidP="00A1504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352E"/>
    <w:rsid w:val="00003F1C"/>
    <w:rsid w:val="000056B9"/>
    <w:rsid w:val="000239BC"/>
    <w:rsid w:val="00023E7E"/>
    <w:rsid w:val="00031A64"/>
    <w:rsid w:val="00060BE1"/>
    <w:rsid w:val="00065B96"/>
    <w:rsid w:val="00080489"/>
    <w:rsid w:val="000A4DE3"/>
    <w:rsid w:val="000B0926"/>
    <w:rsid w:val="000B2D98"/>
    <w:rsid w:val="000B6384"/>
    <w:rsid w:val="000E62A5"/>
    <w:rsid w:val="00100771"/>
    <w:rsid w:val="00121C33"/>
    <w:rsid w:val="00124400"/>
    <w:rsid w:val="0012581D"/>
    <w:rsid w:val="00126AF4"/>
    <w:rsid w:val="00136675"/>
    <w:rsid w:val="00137717"/>
    <w:rsid w:val="001541C6"/>
    <w:rsid w:val="00167A85"/>
    <w:rsid w:val="00197E04"/>
    <w:rsid w:val="001B231E"/>
    <w:rsid w:val="001B3944"/>
    <w:rsid w:val="001D3605"/>
    <w:rsid w:val="001F37CB"/>
    <w:rsid w:val="00200551"/>
    <w:rsid w:val="002101BC"/>
    <w:rsid w:val="00211388"/>
    <w:rsid w:val="0022486B"/>
    <w:rsid w:val="002351E6"/>
    <w:rsid w:val="002377F7"/>
    <w:rsid w:val="00243E09"/>
    <w:rsid w:val="0025459A"/>
    <w:rsid w:val="002576EE"/>
    <w:rsid w:val="002804C1"/>
    <w:rsid w:val="00291083"/>
    <w:rsid w:val="002A6A9B"/>
    <w:rsid w:val="002B1A27"/>
    <w:rsid w:val="002C4C53"/>
    <w:rsid w:val="002D1AFD"/>
    <w:rsid w:val="002D2913"/>
    <w:rsid w:val="002D3460"/>
    <w:rsid w:val="002E4D69"/>
    <w:rsid w:val="00303C69"/>
    <w:rsid w:val="00312F0A"/>
    <w:rsid w:val="00317997"/>
    <w:rsid w:val="0032208A"/>
    <w:rsid w:val="003309C0"/>
    <w:rsid w:val="003330B2"/>
    <w:rsid w:val="0033406F"/>
    <w:rsid w:val="0033579D"/>
    <w:rsid w:val="00340062"/>
    <w:rsid w:val="0035106A"/>
    <w:rsid w:val="00361D35"/>
    <w:rsid w:val="00363D46"/>
    <w:rsid w:val="003A7F73"/>
    <w:rsid w:val="003B0F41"/>
    <w:rsid w:val="003B1B7D"/>
    <w:rsid w:val="003D57B3"/>
    <w:rsid w:val="003D6EFD"/>
    <w:rsid w:val="003F4C71"/>
    <w:rsid w:val="003F4F61"/>
    <w:rsid w:val="00424BEB"/>
    <w:rsid w:val="0043595F"/>
    <w:rsid w:val="004473F5"/>
    <w:rsid w:val="00467051"/>
    <w:rsid w:val="00471570"/>
    <w:rsid w:val="004755E8"/>
    <w:rsid w:val="00476593"/>
    <w:rsid w:val="00491A4E"/>
    <w:rsid w:val="00495FAC"/>
    <w:rsid w:val="00497838"/>
    <w:rsid w:val="004A6815"/>
    <w:rsid w:val="004A6830"/>
    <w:rsid w:val="004C1201"/>
    <w:rsid w:val="004D4AC7"/>
    <w:rsid w:val="00500526"/>
    <w:rsid w:val="0050235A"/>
    <w:rsid w:val="005036A5"/>
    <w:rsid w:val="00503D4E"/>
    <w:rsid w:val="005159B5"/>
    <w:rsid w:val="005215E8"/>
    <w:rsid w:val="005477FE"/>
    <w:rsid w:val="0056083D"/>
    <w:rsid w:val="005773BF"/>
    <w:rsid w:val="00577609"/>
    <w:rsid w:val="0058412F"/>
    <w:rsid w:val="00587C4F"/>
    <w:rsid w:val="005A617F"/>
    <w:rsid w:val="005B69DA"/>
    <w:rsid w:val="005C3AFD"/>
    <w:rsid w:val="005C453B"/>
    <w:rsid w:val="005E5939"/>
    <w:rsid w:val="005F0B4B"/>
    <w:rsid w:val="005F46C0"/>
    <w:rsid w:val="005F6F18"/>
    <w:rsid w:val="005F732A"/>
    <w:rsid w:val="006034D6"/>
    <w:rsid w:val="0060769B"/>
    <w:rsid w:val="00631353"/>
    <w:rsid w:val="00631D1D"/>
    <w:rsid w:val="006639EA"/>
    <w:rsid w:val="0066424B"/>
    <w:rsid w:val="0068487E"/>
    <w:rsid w:val="006945CF"/>
    <w:rsid w:val="006B6C33"/>
    <w:rsid w:val="006C0798"/>
    <w:rsid w:val="006C406D"/>
    <w:rsid w:val="006D1E10"/>
    <w:rsid w:val="006D54DE"/>
    <w:rsid w:val="006D7161"/>
    <w:rsid w:val="00701E54"/>
    <w:rsid w:val="00725717"/>
    <w:rsid w:val="007332C3"/>
    <w:rsid w:val="007339C9"/>
    <w:rsid w:val="00736EEB"/>
    <w:rsid w:val="00741E3A"/>
    <w:rsid w:val="0074251D"/>
    <w:rsid w:val="007561B8"/>
    <w:rsid w:val="00757B96"/>
    <w:rsid w:val="007656E3"/>
    <w:rsid w:val="007716DD"/>
    <w:rsid w:val="00774B08"/>
    <w:rsid w:val="00787E83"/>
    <w:rsid w:val="0079283E"/>
    <w:rsid w:val="00797F12"/>
    <w:rsid w:val="007B6E5B"/>
    <w:rsid w:val="007C30F5"/>
    <w:rsid w:val="007C6E9A"/>
    <w:rsid w:val="007D71FE"/>
    <w:rsid w:val="007F1573"/>
    <w:rsid w:val="007F59C4"/>
    <w:rsid w:val="008029FB"/>
    <w:rsid w:val="008165BA"/>
    <w:rsid w:val="00823167"/>
    <w:rsid w:val="008360B4"/>
    <w:rsid w:val="008457D0"/>
    <w:rsid w:val="00852D07"/>
    <w:rsid w:val="0086186C"/>
    <w:rsid w:val="00862B1D"/>
    <w:rsid w:val="008672A3"/>
    <w:rsid w:val="00884A11"/>
    <w:rsid w:val="00885EF0"/>
    <w:rsid w:val="0089352E"/>
    <w:rsid w:val="008A4A5A"/>
    <w:rsid w:val="008B52DF"/>
    <w:rsid w:val="008C79EF"/>
    <w:rsid w:val="008F0B2A"/>
    <w:rsid w:val="008F17A3"/>
    <w:rsid w:val="00917427"/>
    <w:rsid w:val="00970A45"/>
    <w:rsid w:val="009731D7"/>
    <w:rsid w:val="00977EC9"/>
    <w:rsid w:val="0098044A"/>
    <w:rsid w:val="00981BDB"/>
    <w:rsid w:val="009A35CB"/>
    <w:rsid w:val="009A42A8"/>
    <w:rsid w:val="009E6BE9"/>
    <w:rsid w:val="009F2DFD"/>
    <w:rsid w:val="00A1504D"/>
    <w:rsid w:val="00A20CF3"/>
    <w:rsid w:val="00A560A2"/>
    <w:rsid w:val="00A64A9A"/>
    <w:rsid w:val="00A80754"/>
    <w:rsid w:val="00A80D2F"/>
    <w:rsid w:val="00A875D9"/>
    <w:rsid w:val="00AA38B0"/>
    <w:rsid w:val="00AC2A3F"/>
    <w:rsid w:val="00AD4178"/>
    <w:rsid w:val="00AD6379"/>
    <w:rsid w:val="00AE4205"/>
    <w:rsid w:val="00B01570"/>
    <w:rsid w:val="00B100EA"/>
    <w:rsid w:val="00B10299"/>
    <w:rsid w:val="00B33A41"/>
    <w:rsid w:val="00B42CFD"/>
    <w:rsid w:val="00B43B21"/>
    <w:rsid w:val="00B5135D"/>
    <w:rsid w:val="00B63141"/>
    <w:rsid w:val="00B70C13"/>
    <w:rsid w:val="00B71C02"/>
    <w:rsid w:val="00B75E9C"/>
    <w:rsid w:val="00B8298F"/>
    <w:rsid w:val="00BB1386"/>
    <w:rsid w:val="00BB3ED8"/>
    <w:rsid w:val="00BC19C3"/>
    <w:rsid w:val="00BC6EF3"/>
    <w:rsid w:val="00BE1D81"/>
    <w:rsid w:val="00BF1FC5"/>
    <w:rsid w:val="00C01EC3"/>
    <w:rsid w:val="00C0428F"/>
    <w:rsid w:val="00C04DE4"/>
    <w:rsid w:val="00C10E93"/>
    <w:rsid w:val="00C1107F"/>
    <w:rsid w:val="00C20D1C"/>
    <w:rsid w:val="00C33111"/>
    <w:rsid w:val="00C37F6F"/>
    <w:rsid w:val="00C4539A"/>
    <w:rsid w:val="00C472C1"/>
    <w:rsid w:val="00C74C35"/>
    <w:rsid w:val="00C76C34"/>
    <w:rsid w:val="00C91CEA"/>
    <w:rsid w:val="00C91E79"/>
    <w:rsid w:val="00C968A8"/>
    <w:rsid w:val="00CA047C"/>
    <w:rsid w:val="00CC0596"/>
    <w:rsid w:val="00CC31F8"/>
    <w:rsid w:val="00CC5187"/>
    <w:rsid w:val="00CC5B47"/>
    <w:rsid w:val="00CC772C"/>
    <w:rsid w:val="00CD5906"/>
    <w:rsid w:val="00CF0420"/>
    <w:rsid w:val="00CF59FC"/>
    <w:rsid w:val="00D06FCB"/>
    <w:rsid w:val="00D2439A"/>
    <w:rsid w:val="00D36152"/>
    <w:rsid w:val="00D4771B"/>
    <w:rsid w:val="00D72E91"/>
    <w:rsid w:val="00D731A6"/>
    <w:rsid w:val="00D86F27"/>
    <w:rsid w:val="00D94736"/>
    <w:rsid w:val="00DA02A7"/>
    <w:rsid w:val="00DA0EF7"/>
    <w:rsid w:val="00DA24E3"/>
    <w:rsid w:val="00DA2AE7"/>
    <w:rsid w:val="00DC43A4"/>
    <w:rsid w:val="00DC6FD7"/>
    <w:rsid w:val="00DF484F"/>
    <w:rsid w:val="00DF5F5B"/>
    <w:rsid w:val="00E2695F"/>
    <w:rsid w:val="00E314C8"/>
    <w:rsid w:val="00E5513C"/>
    <w:rsid w:val="00E7295B"/>
    <w:rsid w:val="00E743C4"/>
    <w:rsid w:val="00E84BE8"/>
    <w:rsid w:val="00E901F9"/>
    <w:rsid w:val="00E954DD"/>
    <w:rsid w:val="00EA617B"/>
    <w:rsid w:val="00EC3AA2"/>
    <w:rsid w:val="00EE6617"/>
    <w:rsid w:val="00EF3981"/>
    <w:rsid w:val="00EF6895"/>
    <w:rsid w:val="00F11548"/>
    <w:rsid w:val="00F1541B"/>
    <w:rsid w:val="00F2027F"/>
    <w:rsid w:val="00F21DB4"/>
    <w:rsid w:val="00F30CF7"/>
    <w:rsid w:val="00F419A3"/>
    <w:rsid w:val="00F4564B"/>
    <w:rsid w:val="00F517F7"/>
    <w:rsid w:val="00F6053F"/>
    <w:rsid w:val="00F84AD8"/>
    <w:rsid w:val="00F90BCF"/>
    <w:rsid w:val="00FA1E7A"/>
    <w:rsid w:val="00FB4660"/>
    <w:rsid w:val="00FE4BD5"/>
    <w:rsid w:val="00FE6D01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A617F"/>
  </w:style>
  <w:style w:type="paragraph" w:styleId="Bubbeltext">
    <w:name w:val="Balloon Text"/>
    <w:basedOn w:val="Normal"/>
    <w:link w:val="BubbeltextChar"/>
    <w:rsid w:val="005A617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yp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yp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yp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yp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yp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laaksoharj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.dopson@lnu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00F1-B44B-478E-B7FC-066B10CE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Oskarshamns kommun</Company>
  <LinksUpToDate>false</LinksUpToDate>
  <CharactersWithSpaces>2415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3</cp:revision>
  <cp:lastPrinted>2014-05-21T05:45:00Z</cp:lastPrinted>
  <dcterms:created xsi:type="dcterms:W3CDTF">2015-09-16T12:39:00Z</dcterms:created>
  <dcterms:modified xsi:type="dcterms:W3CDTF">2015-11-02T07:23:00Z</dcterms:modified>
</cp:coreProperties>
</file>