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856"/>
        <w:gridCol w:w="5068"/>
      </w:tblGrid>
      <w:tr w:rsidR="00BC0759" w:rsidRPr="00BC0759" w:rsidTr="00BC0759">
        <w:trPr>
          <w:tblHeader/>
          <w:tblCellSpacing w:w="15" w:type="dxa"/>
        </w:trPr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23 augusti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18.00–18.30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Skyttorp (</w:t>
            </w: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Knypplanvägen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/ Moränvägen). Erik Pelling, kommunalråd med ansvar för l</w:t>
            </w:r>
            <w:r w:rsidR="00240F3C">
              <w:rPr>
                <w:rFonts w:eastAsia="Times New Roman" w:cs="Times New Roman"/>
                <w:sz w:val="24"/>
                <w:szCs w:val="24"/>
                <w:lang w:eastAsia="sv-SE"/>
              </w:rPr>
              <w:t>andsbygdsutveckling, finns</w:t>
            </w: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på plats.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27 augusti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10.00–12.00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Knutby förenings- och företagsmässa (idrottshallen)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12.30–13.30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Almunge (Coop Nära)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28 augusti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15.15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Björklingedagen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Björklinge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församlingshem)</w:t>
            </w:r>
            <w:r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Erik Pelling kommer att närvara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29 augusti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11.30–12.00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Stavby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31 augusti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18.00–19.00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Oxsätra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Oxsätra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handel)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18.30–19.00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Bodarna/Lillvägen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5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16.30–17.30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Länna (Kalle Blanks Väg)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18.00–19.00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Gunsta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Gunsta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Krog- och Livs)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7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17.00–18.00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Järlåsa handel. Peter Gustavsson, ordföran</w:t>
            </w:r>
            <w:r w:rsidR="00240F3C">
              <w:rPr>
                <w:rFonts w:eastAsia="Times New Roman" w:cs="Times New Roman"/>
                <w:sz w:val="24"/>
                <w:szCs w:val="24"/>
                <w:lang w:eastAsia="sv-SE"/>
              </w:rPr>
              <w:t>de i kulturnämnden, deltar</w:t>
            </w:r>
            <w:bookmarkStart w:id="0" w:name="_GoBack"/>
            <w:bookmarkEnd w:id="0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.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13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18.30–19.00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Läby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Vendelvägen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17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13.00–14.00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Gåvsta</w:t>
            </w:r>
            <w:proofErr w:type="spellEnd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by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14.30–15.00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Vallby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19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16.00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Faringe kyrka, bussen anländer cirka 16.00.</w:t>
            </w:r>
          </w:p>
        </w:tc>
      </w:tr>
      <w:tr w:rsidR="00BC0759" w:rsidRPr="00BC0759" w:rsidTr="00BC075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21 september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17.30–19.00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0759" w:rsidRPr="00BC0759" w:rsidRDefault="00BC0759" w:rsidP="00BC0759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C0759">
              <w:rPr>
                <w:rFonts w:eastAsia="Times New Roman" w:cs="Times New Roman"/>
                <w:sz w:val="24"/>
                <w:szCs w:val="24"/>
                <w:lang w:eastAsia="sv-SE"/>
              </w:rPr>
              <w:t>Ramstalundsvägen</w:t>
            </w:r>
            <w:proofErr w:type="spellEnd"/>
          </w:p>
        </w:tc>
      </w:tr>
    </w:tbl>
    <w:p w:rsidR="00416ED1" w:rsidRDefault="00240F3C"/>
    <w:sectPr w:rsidR="0041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9"/>
    <w:rsid w:val="001F1AE0"/>
    <w:rsid w:val="00240F3C"/>
    <w:rsid w:val="00277E27"/>
    <w:rsid w:val="004E2F56"/>
    <w:rsid w:val="0072676D"/>
    <w:rsid w:val="00985B75"/>
    <w:rsid w:val="009D77D6"/>
    <w:rsid w:val="00A05CDF"/>
    <w:rsid w:val="00BC0759"/>
    <w:rsid w:val="00BE48D8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E8"/>
    <w:pPr>
      <w:spacing w:after="0" w:line="240" w:lineRule="auto"/>
    </w:pPr>
    <w:rPr>
      <w:rFonts w:ascii="Times New Roman" w:hAnsi="Times New Roman" w:cs="Calibri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77E2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77D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D77D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Ingetavstnd">
    <w:name w:val="No Spacing"/>
    <w:link w:val="IngetavstndChar"/>
    <w:uiPriority w:val="1"/>
    <w:qFormat/>
    <w:rsid w:val="00A05CDF"/>
    <w:pPr>
      <w:spacing w:after="0" w:line="240" w:lineRule="auto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05CDF"/>
    <w:rPr>
      <w:rFonts w:ascii="Times New Roman" w:eastAsiaTheme="minorEastAsia" w:hAnsi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77E2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5CDF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5CDF"/>
    <w:rPr>
      <w:rFonts w:ascii="Times New Roman" w:eastAsiaTheme="majorEastAsia" w:hAnsi="Times New Roman" w:cstheme="majorBidi"/>
      <w:i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E8"/>
    <w:pPr>
      <w:spacing w:after="0" w:line="240" w:lineRule="auto"/>
    </w:pPr>
    <w:rPr>
      <w:rFonts w:ascii="Times New Roman" w:hAnsi="Times New Roman" w:cs="Calibri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77E2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77D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D77D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Ingetavstnd">
    <w:name w:val="No Spacing"/>
    <w:link w:val="IngetavstndChar"/>
    <w:uiPriority w:val="1"/>
    <w:qFormat/>
    <w:rsid w:val="00A05CDF"/>
    <w:pPr>
      <w:spacing w:after="0" w:line="240" w:lineRule="auto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05CDF"/>
    <w:rPr>
      <w:rFonts w:ascii="Times New Roman" w:eastAsiaTheme="minorEastAsia" w:hAnsi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77E2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5CDF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5CDF"/>
    <w:rPr>
      <w:rFonts w:ascii="Times New Roman" w:eastAsiaTheme="majorEastAsia" w:hAnsi="Times New Roman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4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E0F822E5</Template>
  <TotalTime>1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Skarelius Lille Mimmi</dc:creator>
  <cp:lastModifiedBy>Hasselgren Maria</cp:lastModifiedBy>
  <cp:revision>3</cp:revision>
  <cp:lastPrinted>2016-08-22T09:12:00Z</cp:lastPrinted>
  <dcterms:created xsi:type="dcterms:W3CDTF">2016-08-22T09:13:00Z</dcterms:created>
  <dcterms:modified xsi:type="dcterms:W3CDTF">2016-08-22T09:14:00Z</dcterms:modified>
</cp:coreProperties>
</file>