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82" w:rsidRDefault="000A2382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3217653" cy="8249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782" cy="82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AF" w:rsidRPr="00E9468C" w:rsidRDefault="009E425C" w:rsidP="00E9468C">
      <w:pPr>
        <w:jc w:val="right"/>
        <w:rPr>
          <w:sz w:val="20"/>
          <w:szCs w:val="20"/>
        </w:rPr>
      </w:pPr>
      <w:r>
        <w:rPr>
          <w:sz w:val="20"/>
          <w:szCs w:val="20"/>
        </w:rPr>
        <w:t>Pressmeddelande 2013-10-</w:t>
      </w:r>
      <w:r w:rsidR="009A59A5">
        <w:rPr>
          <w:sz w:val="20"/>
          <w:szCs w:val="20"/>
        </w:rPr>
        <w:t>21</w:t>
      </w:r>
    </w:p>
    <w:p w:rsidR="00E9468C" w:rsidRDefault="00E9468C">
      <w:pPr>
        <w:rPr>
          <w:sz w:val="32"/>
          <w:szCs w:val="32"/>
        </w:rPr>
      </w:pPr>
    </w:p>
    <w:p w:rsidR="000D711D" w:rsidRPr="00300CCC" w:rsidRDefault="003E10DA">
      <w:pPr>
        <w:rPr>
          <w:sz w:val="32"/>
          <w:szCs w:val="32"/>
        </w:rPr>
      </w:pPr>
      <w:r>
        <w:rPr>
          <w:sz w:val="32"/>
          <w:szCs w:val="32"/>
        </w:rPr>
        <w:t>Kan</w:t>
      </w:r>
      <w:r w:rsidR="00300CCC" w:rsidRPr="00300CCC">
        <w:rPr>
          <w:sz w:val="32"/>
          <w:szCs w:val="32"/>
        </w:rPr>
        <w:t xml:space="preserve"> 3D-videoteknik leda till bättre vård i akutsituationer? </w:t>
      </w:r>
    </w:p>
    <w:p w:rsidR="00C914AD" w:rsidRPr="00300CCC" w:rsidRDefault="00C914AD">
      <w:pPr>
        <w:rPr>
          <w:b/>
        </w:rPr>
      </w:pPr>
      <w:r w:rsidRPr="00300CCC">
        <w:rPr>
          <w:b/>
        </w:rPr>
        <w:t xml:space="preserve">Som en del i ett stort amerikanskt forskningsprojekt har </w:t>
      </w:r>
      <w:r w:rsidR="000E190D">
        <w:rPr>
          <w:b/>
        </w:rPr>
        <w:t>doktoranden</w:t>
      </w:r>
      <w:r w:rsidR="00300CCC">
        <w:rPr>
          <w:b/>
        </w:rPr>
        <w:t xml:space="preserve"> </w:t>
      </w:r>
      <w:r w:rsidRPr="00300CCC">
        <w:rPr>
          <w:b/>
        </w:rPr>
        <w:t xml:space="preserve">Hanna Maurin Söderholm </w:t>
      </w:r>
      <w:r w:rsidR="00300CCC">
        <w:rPr>
          <w:b/>
        </w:rPr>
        <w:t xml:space="preserve">vid </w:t>
      </w:r>
      <w:r w:rsidR="00300CCC" w:rsidRPr="00300CCC">
        <w:rPr>
          <w:b/>
        </w:rPr>
        <w:t>Högskolan i Borås</w:t>
      </w:r>
      <w:r w:rsidR="00300CCC">
        <w:rPr>
          <w:b/>
        </w:rPr>
        <w:t xml:space="preserve"> </w:t>
      </w:r>
      <w:r w:rsidRPr="00300CCC">
        <w:rPr>
          <w:b/>
        </w:rPr>
        <w:t xml:space="preserve">undersökt potentialen hos visuell information och kommunikationsteknik </w:t>
      </w:r>
      <w:r w:rsidR="000E190D">
        <w:rPr>
          <w:b/>
        </w:rPr>
        <w:t>som skulle kunna användas för</w:t>
      </w:r>
      <w:r w:rsidRPr="00300CCC">
        <w:rPr>
          <w:b/>
        </w:rPr>
        <w:t xml:space="preserve"> samverkan inom akutsjukvård</w:t>
      </w:r>
      <w:r w:rsidR="00300CCC" w:rsidRPr="00300CCC">
        <w:rPr>
          <w:b/>
        </w:rPr>
        <w:t xml:space="preserve"> i USA</w:t>
      </w:r>
      <w:r w:rsidRPr="00300CCC">
        <w:rPr>
          <w:b/>
        </w:rPr>
        <w:t>.</w:t>
      </w:r>
      <w:r w:rsidR="00300CCC" w:rsidRPr="00300CCC">
        <w:rPr>
          <w:b/>
        </w:rPr>
        <w:t xml:space="preserve"> </w:t>
      </w:r>
      <w:r w:rsidR="009E425C">
        <w:rPr>
          <w:b/>
        </w:rPr>
        <w:t xml:space="preserve">Skulle visuell </w:t>
      </w:r>
      <w:r w:rsidR="00300CCC" w:rsidRPr="00300CCC">
        <w:rPr>
          <w:b/>
        </w:rPr>
        <w:t xml:space="preserve">teknik </w:t>
      </w:r>
      <w:r w:rsidR="009E425C">
        <w:rPr>
          <w:b/>
        </w:rPr>
        <w:t xml:space="preserve">kunna </w:t>
      </w:r>
      <w:r w:rsidR="00300CCC" w:rsidRPr="00300CCC">
        <w:rPr>
          <w:b/>
        </w:rPr>
        <w:t>leda till bättre vård?</w:t>
      </w:r>
    </w:p>
    <w:p w:rsidR="001A0EA7" w:rsidRDefault="00300CCC">
      <w:r>
        <w:t xml:space="preserve">Hanna Maurin Söderholm har under arbetet med sin avhandling spenderat mycket tid i sydöstra USA för att undersöka om 3D-visualisering skulle kunna leda till bättre vård i akutsituationer. </w:t>
      </w:r>
    </w:p>
    <w:p w:rsidR="00C914AD" w:rsidRDefault="001A0EA7">
      <w:r>
        <w:t xml:space="preserve">– </w:t>
      </w:r>
      <w:r w:rsidR="00C914AD">
        <w:t>Genom att använda sig av 3D-video</w:t>
      </w:r>
      <w:r w:rsidR="00300CCC">
        <w:t>teknik</w:t>
      </w:r>
      <w:r w:rsidR="00C914AD">
        <w:t xml:space="preserve"> skulle en läkare </w:t>
      </w:r>
      <w:r w:rsidR="00300CCC">
        <w:t>på sjukhuset</w:t>
      </w:r>
      <w:r w:rsidR="00C914AD">
        <w:t xml:space="preserve"> kunna </w:t>
      </w:r>
      <w:r>
        <w:t>hjälpa</w:t>
      </w:r>
      <w:r w:rsidR="00C914AD">
        <w:t xml:space="preserve"> </w:t>
      </w:r>
      <w:r w:rsidR="000E190D">
        <w:t xml:space="preserve">sjukvårdare </w:t>
      </w:r>
      <w:r w:rsidR="00C914AD">
        <w:t xml:space="preserve">ute på en olycksplats. Till skillnad från tvådimensionell videoteknik </w:t>
      </w:r>
      <w:r>
        <w:t>kan</w:t>
      </w:r>
      <w:r w:rsidR="00C914AD">
        <w:t xml:space="preserve"> läkarna </w:t>
      </w:r>
      <w:r>
        <w:t xml:space="preserve">med den nya tekniken </w:t>
      </w:r>
      <w:r w:rsidR="00C914AD">
        <w:t>zooma in i realtid och komma närmare patienterna och även se patienterna från olika vinklar, mer likt en undersökning i verkligheten</w:t>
      </w:r>
      <w:r>
        <w:t>, berättar Hanna Maurin Söderholm</w:t>
      </w:r>
      <w:r w:rsidR="00C914AD">
        <w:t>.</w:t>
      </w:r>
    </w:p>
    <w:p w:rsidR="00300CCC" w:rsidRDefault="001A0EA7">
      <w:r>
        <w:t>E</w:t>
      </w:r>
      <w:r w:rsidR="00300CCC">
        <w:t>tt 30-tal forskare</w:t>
      </w:r>
      <w:r>
        <w:t xml:space="preserve"> har varit involverade</w:t>
      </w:r>
      <w:r w:rsidR="00300CCC">
        <w:t xml:space="preserve"> i projektet, de fles</w:t>
      </w:r>
      <w:r>
        <w:t>ta datavetare. Tillsammans med si</w:t>
      </w:r>
      <w:r w:rsidR="00300CCC">
        <w:t xml:space="preserve">n </w:t>
      </w:r>
      <w:r w:rsidR="009E425C">
        <w:t xml:space="preserve">dåvarande </w:t>
      </w:r>
      <w:r w:rsidR="00300CCC">
        <w:t xml:space="preserve">handledare </w:t>
      </w:r>
      <w:r w:rsidR="009E425C">
        <w:t xml:space="preserve">Diane </w:t>
      </w:r>
      <w:proofErr w:type="spellStart"/>
      <w:r w:rsidR="009E425C">
        <w:t>Sonnenwald</w:t>
      </w:r>
      <w:proofErr w:type="spellEnd"/>
      <w:r w:rsidR="00300CCC">
        <w:t xml:space="preserve"> stod </w:t>
      </w:r>
      <w:r>
        <w:t xml:space="preserve">Hanna </w:t>
      </w:r>
      <w:r w:rsidR="00300CCC">
        <w:t>för den informationsvetenskapliga delen av forskningen.</w:t>
      </w:r>
    </w:p>
    <w:p w:rsidR="00300CCC" w:rsidRPr="00300CCC" w:rsidRDefault="00300CCC">
      <w:pPr>
        <w:rPr>
          <w:b/>
        </w:rPr>
      </w:pPr>
      <w:r w:rsidRPr="00300CCC">
        <w:rPr>
          <w:b/>
        </w:rPr>
        <w:t>Skulle innebära stora förändringar</w:t>
      </w:r>
    </w:p>
    <w:p w:rsidR="00284C8C" w:rsidRDefault="00C914AD">
      <w:r>
        <w:t>Projektet lyckades inte ta fram en prototyp</w:t>
      </w:r>
      <w:r w:rsidR="00300CCC">
        <w:t xml:space="preserve"> av 3D-tekniken</w:t>
      </w:r>
      <w:r>
        <w:t xml:space="preserve"> som gick att använda för tester</w:t>
      </w:r>
      <w:r w:rsidR="009E425C">
        <w:t xml:space="preserve"> i realtid</w:t>
      </w:r>
      <w:r>
        <w:t xml:space="preserve"> men däremot simulerades undersökningar via vanlig video för att se vilken skillnad det gjorde jämfört med om ambulanspersonalen jobbade självständigt. </w:t>
      </w:r>
      <w:r w:rsidR="00284C8C">
        <w:t xml:space="preserve">En av grundfrågeställningarna i projektet </w:t>
      </w:r>
      <w:r w:rsidR="000E190D">
        <w:t>var</w:t>
      </w:r>
      <w:r w:rsidR="00284C8C">
        <w:t xml:space="preserve">: Skulle </w:t>
      </w:r>
      <w:r w:rsidR="00300CCC">
        <w:t>nya</w:t>
      </w:r>
      <w:r w:rsidR="00284C8C">
        <w:t xml:space="preserve"> videoteknik kunna leda till bättre vård för patienten? </w:t>
      </w:r>
    </w:p>
    <w:p w:rsidR="00C914AD" w:rsidRDefault="00284C8C">
      <w:r>
        <w:t xml:space="preserve">– </w:t>
      </w:r>
      <w:r w:rsidR="005840AF">
        <w:t>Resultaten av forskningen visar på en bred bild av potentiella fördelar,</w:t>
      </w:r>
      <w:r w:rsidR="000E190D">
        <w:t xml:space="preserve"> men också</w:t>
      </w:r>
      <w:r w:rsidR="005840AF">
        <w:t xml:space="preserve"> risker och konsekvenser av att använda sådana här visuella tekniker för samarbete i akutsituationer. V</w:t>
      </w:r>
      <w:r>
        <w:t>äldigt mycket beror</w:t>
      </w:r>
      <w:r w:rsidR="005840AF">
        <w:t xml:space="preserve"> till exempel</w:t>
      </w:r>
      <w:r>
        <w:t xml:space="preserve"> på vilket förhållande sjukvårdaren har till läkaren, det är </w:t>
      </w:r>
      <w:r w:rsidR="005840AF">
        <w:t xml:space="preserve">ju </w:t>
      </w:r>
      <w:r>
        <w:t>de två som ska samarbeta. En sådan här teknik skulle leda till oerhört stora förändringar i förhållandet mellan olika yrkesgrupper inom akutsjukvården, grupper som i USA har väldigt lite med varandra att göra. De</w:t>
      </w:r>
      <w:r w:rsidR="000A2382">
        <w:t xml:space="preserve"> strukturer och riktlinjer som </w:t>
      </w:r>
      <w:r>
        <w:t xml:space="preserve">hela sjukvården i USA bygger på skulle också påverkas. </w:t>
      </w:r>
    </w:p>
    <w:p w:rsidR="005840AF" w:rsidRPr="005840AF" w:rsidRDefault="005840AF">
      <w:pPr>
        <w:rPr>
          <w:b/>
        </w:rPr>
      </w:pPr>
      <w:r w:rsidRPr="005840AF">
        <w:rPr>
          <w:b/>
        </w:rPr>
        <w:t>Vad blir konsekvenserna?</w:t>
      </w:r>
    </w:p>
    <w:p w:rsidR="000A2382" w:rsidRDefault="000A2382">
      <w:r>
        <w:t xml:space="preserve">Att </w:t>
      </w:r>
      <w:r w:rsidR="000E190D">
        <w:t xml:space="preserve">den </w:t>
      </w:r>
      <w:r>
        <w:t>nya tekniken öppnar för möjligheter som på sikt kan leda till att läkare bättre kan assistera sjukvårdare ute på fältet är tydligt menar Hanna Maurin Söderholm</w:t>
      </w:r>
      <w:r w:rsidR="000E190D">
        <w:t>,</w:t>
      </w:r>
      <w:r>
        <w:t xml:space="preserve"> men vad får det för konsekvenser?</w:t>
      </w:r>
    </w:p>
    <w:p w:rsidR="000A2382" w:rsidRDefault="000A2382">
      <w:r>
        <w:lastRenderedPageBreak/>
        <w:t xml:space="preserve">– Det finns </w:t>
      </w:r>
      <w:r w:rsidR="007A679D">
        <w:t xml:space="preserve">väldigt </w:t>
      </w:r>
      <w:r>
        <w:t xml:space="preserve">många aspekter som spelar in här. Vad händer till exempel med patientsäkerheten </w:t>
      </w:r>
      <w:r w:rsidR="007A679D">
        <w:t>när behandlingar filmas?</w:t>
      </w:r>
      <w:r>
        <w:t xml:space="preserve"> Och vad händer när en hel yrkesgrupp, i detta fall ambulanssjukvårdarna, får sitt arbete granskat av överordnade läkare? </w:t>
      </w:r>
      <w:r w:rsidR="007A679D">
        <w:t>Dessutom är det dyr och avancerad teknik som ska</w:t>
      </w:r>
      <w:r w:rsidR="009E425C">
        <w:t xml:space="preserve"> installeras i alla ambulanser, en verksamhet som i USA ofta har då</w:t>
      </w:r>
      <w:r w:rsidR="009A59A5">
        <w:t>liga ekonomiska förutsättningar.</w:t>
      </w:r>
    </w:p>
    <w:p w:rsidR="000A2382" w:rsidRDefault="000A2382">
      <w:r>
        <w:t xml:space="preserve">Sjukvårdssystemet i USA skiljer sig på väsentligt många punkter </w:t>
      </w:r>
      <w:r w:rsidR="000E190D">
        <w:t>jämfört med</w:t>
      </w:r>
      <w:r>
        <w:t xml:space="preserve"> vårt svenska system.</w:t>
      </w:r>
    </w:p>
    <w:p w:rsidR="000A2382" w:rsidRDefault="000A2382">
      <w:r>
        <w:t xml:space="preserve">– Det </w:t>
      </w:r>
      <w:r w:rsidR="000E190D">
        <w:t>skulle vara</w:t>
      </w:r>
      <w:r>
        <w:t xml:space="preserve"> spännande att göra en fältstudie i Sverige där man undersöker </w:t>
      </w:r>
      <w:r w:rsidR="009E425C">
        <w:t xml:space="preserve">hur </w:t>
      </w:r>
      <w:r>
        <w:t xml:space="preserve">förutsättningarna för hur 3D-videoteknik </w:t>
      </w:r>
      <w:r w:rsidR="009E425C">
        <w:t xml:space="preserve">ser ut här, och hur videoteknik </w:t>
      </w:r>
      <w:r>
        <w:t xml:space="preserve">skulle kunna användas </w:t>
      </w:r>
      <w:r w:rsidR="004928F7">
        <w:t>i akutsituationer för att patienten skulle få bästa möjliga vård</w:t>
      </w:r>
      <w:r w:rsidR="000E190D">
        <w:t>, avslutar Hanna Maurin Söderholm</w:t>
      </w:r>
      <w:r w:rsidR="004928F7">
        <w:t xml:space="preserve">. </w:t>
      </w:r>
    </w:p>
    <w:p w:rsidR="00E9468C" w:rsidRDefault="00E9468C">
      <w:pPr>
        <w:rPr>
          <w:b/>
        </w:rPr>
      </w:pPr>
    </w:p>
    <w:p w:rsidR="00300CCC" w:rsidRPr="00277D13" w:rsidRDefault="00300CCC">
      <w:pPr>
        <w:rPr>
          <w:lang w:val="en-US"/>
        </w:rPr>
      </w:pPr>
      <w:proofErr w:type="spellStart"/>
      <w:r w:rsidRPr="009A59A5">
        <w:rPr>
          <w:b/>
          <w:lang w:val="en-US"/>
        </w:rPr>
        <w:t>Fakta</w:t>
      </w:r>
      <w:proofErr w:type="spellEnd"/>
      <w:r w:rsidRPr="009A59A5">
        <w:rPr>
          <w:b/>
          <w:lang w:val="en-US"/>
        </w:rPr>
        <w:br/>
      </w:r>
      <w:proofErr w:type="spellStart"/>
      <w:r w:rsidRPr="009A59A5">
        <w:rPr>
          <w:b/>
          <w:lang w:val="en-US"/>
        </w:rPr>
        <w:t>Avhandlingens</w:t>
      </w:r>
      <w:proofErr w:type="spellEnd"/>
      <w:r w:rsidRPr="009A59A5">
        <w:rPr>
          <w:b/>
          <w:lang w:val="en-US"/>
        </w:rPr>
        <w:t xml:space="preserve"> </w:t>
      </w:r>
      <w:proofErr w:type="spellStart"/>
      <w:r w:rsidRPr="009A59A5">
        <w:rPr>
          <w:b/>
          <w:lang w:val="en-US"/>
        </w:rPr>
        <w:t>titel</w:t>
      </w:r>
      <w:proofErr w:type="spellEnd"/>
      <w:r w:rsidRPr="009A59A5">
        <w:rPr>
          <w:b/>
          <w:lang w:val="en-US"/>
        </w:rPr>
        <w:t>:</w:t>
      </w:r>
      <w:r w:rsidRPr="009A59A5">
        <w:rPr>
          <w:lang w:val="en-US"/>
        </w:rPr>
        <w:t xml:space="preserve"> Emergency visualized – Exploring visual technology for paramedic-physician collaboration in emergency care</w:t>
      </w:r>
      <w:r w:rsidR="005E5E73" w:rsidRPr="009A59A5">
        <w:rPr>
          <w:lang w:val="en-US"/>
        </w:rPr>
        <w:br/>
        <w:t xml:space="preserve">Ta del </w:t>
      </w:r>
      <w:proofErr w:type="spellStart"/>
      <w:r w:rsidR="005E5E73" w:rsidRPr="009A59A5">
        <w:rPr>
          <w:lang w:val="en-US"/>
        </w:rPr>
        <w:t>av</w:t>
      </w:r>
      <w:proofErr w:type="spellEnd"/>
      <w:r w:rsidR="005E5E73" w:rsidRPr="009A59A5">
        <w:rPr>
          <w:lang w:val="en-US"/>
        </w:rPr>
        <w:t xml:space="preserve"> </w:t>
      </w:r>
      <w:proofErr w:type="spellStart"/>
      <w:r w:rsidR="005E5E73" w:rsidRPr="009A59A5">
        <w:rPr>
          <w:lang w:val="en-US"/>
        </w:rPr>
        <w:t>avhandlingen</w:t>
      </w:r>
      <w:proofErr w:type="spellEnd"/>
      <w:r w:rsidR="005E5E73" w:rsidRPr="009A59A5">
        <w:rPr>
          <w:lang w:val="en-US"/>
        </w:rPr>
        <w:t xml:space="preserve">: </w:t>
      </w:r>
      <w:hyperlink r:id="rId6" w:history="1">
        <w:r w:rsidR="00277D13" w:rsidRPr="002A4B45">
          <w:rPr>
            <w:rStyle w:val="Hyperlink"/>
            <w:lang w:val="en-US"/>
          </w:rPr>
          <w:t>http://bada.hb.se/handle/2320/12312</w:t>
        </w:r>
      </w:hyperlink>
      <w:r w:rsidR="00277D13">
        <w:rPr>
          <w:lang w:val="en-US"/>
        </w:rPr>
        <w:t xml:space="preserve"> </w:t>
      </w:r>
      <w:r w:rsidR="00E9468C" w:rsidRPr="009A59A5">
        <w:rPr>
          <w:lang w:val="en-US"/>
        </w:rPr>
        <w:br/>
      </w:r>
      <w:r w:rsidR="00E9468C" w:rsidRPr="009A59A5">
        <w:rPr>
          <w:b/>
          <w:lang w:val="en-US"/>
        </w:rPr>
        <w:t>Disputation:</w:t>
      </w:r>
      <w:r w:rsidR="00E9468C" w:rsidRPr="009A59A5">
        <w:rPr>
          <w:lang w:val="en-US"/>
        </w:rPr>
        <w:t xml:space="preserve"> </w:t>
      </w:r>
      <w:proofErr w:type="spellStart"/>
      <w:r w:rsidR="00E9468C" w:rsidRPr="009A59A5">
        <w:rPr>
          <w:lang w:val="en-US"/>
        </w:rPr>
        <w:t>Torsdag</w:t>
      </w:r>
      <w:proofErr w:type="spellEnd"/>
      <w:r w:rsidR="00E9468C" w:rsidRPr="009A59A5">
        <w:rPr>
          <w:lang w:val="en-US"/>
        </w:rPr>
        <w:t xml:space="preserve"> 19 </w:t>
      </w:r>
      <w:proofErr w:type="spellStart"/>
      <w:proofErr w:type="gramStart"/>
      <w:r w:rsidR="00E9468C" w:rsidRPr="009A59A5">
        <w:rPr>
          <w:lang w:val="en-US"/>
        </w:rPr>
        <w:t>september</w:t>
      </w:r>
      <w:proofErr w:type="spellEnd"/>
      <w:proofErr w:type="gramEnd"/>
      <w:r w:rsidR="00E9468C" w:rsidRPr="009A59A5">
        <w:rPr>
          <w:lang w:val="en-US"/>
        </w:rPr>
        <w:t xml:space="preserve"> kl. 13 – 16, </w:t>
      </w:r>
      <w:proofErr w:type="spellStart"/>
      <w:r w:rsidR="00E9468C" w:rsidRPr="009A59A5">
        <w:rPr>
          <w:lang w:val="en-US"/>
        </w:rPr>
        <w:t>sal</w:t>
      </w:r>
      <w:proofErr w:type="spellEnd"/>
      <w:r w:rsidR="00E9468C" w:rsidRPr="009A59A5">
        <w:rPr>
          <w:lang w:val="en-US"/>
        </w:rPr>
        <w:t xml:space="preserve"> M401, </w:t>
      </w:r>
      <w:proofErr w:type="spellStart"/>
      <w:r w:rsidR="00E9468C" w:rsidRPr="009A59A5">
        <w:rPr>
          <w:lang w:val="en-US"/>
        </w:rPr>
        <w:t>Högskolan</w:t>
      </w:r>
      <w:proofErr w:type="spellEnd"/>
      <w:r w:rsidR="00E9468C" w:rsidRPr="009A59A5">
        <w:rPr>
          <w:lang w:val="en-US"/>
        </w:rPr>
        <w:t xml:space="preserve"> </w:t>
      </w:r>
      <w:proofErr w:type="spellStart"/>
      <w:r w:rsidR="00E9468C" w:rsidRPr="009A59A5">
        <w:rPr>
          <w:lang w:val="en-US"/>
        </w:rPr>
        <w:t>i</w:t>
      </w:r>
      <w:proofErr w:type="spellEnd"/>
      <w:r w:rsidR="00E9468C" w:rsidRPr="009A59A5">
        <w:rPr>
          <w:lang w:val="en-US"/>
        </w:rPr>
        <w:t xml:space="preserve"> </w:t>
      </w:r>
      <w:proofErr w:type="spellStart"/>
      <w:r w:rsidR="00E9468C" w:rsidRPr="009A59A5">
        <w:rPr>
          <w:lang w:val="en-US"/>
        </w:rPr>
        <w:t>Borås</w:t>
      </w:r>
      <w:proofErr w:type="spellEnd"/>
      <w:r w:rsidR="00E9468C" w:rsidRPr="009A59A5">
        <w:rPr>
          <w:lang w:val="en-US"/>
        </w:rPr>
        <w:br/>
      </w:r>
      <w:proofErr w:type="spellStart"/>
      <w:proofErr w:type="gramStart"/>
      <w:r w:rsidR="00E9468C" w:rsidRPr="009A59A5">
        <w:rPr>
          <w:lang w:val="en-US"/>
        </w:rPr>
        <w:t>Forskningsp</w:t>
      </w:r>
      <w:r w:rsidRPr="009A59A5">
        <w:rPr>
          <w:lang w:val="en-US"/>
        </w:rPr>
        <w:t>rojektet</w:t>
      </w:r>
      <w:proofErr w:type="spellEnd"/>
      <w:r w:rsidR="009E425C" w:rsidRPr="009A59A5">
        <w:rPr>
          <w:lang w:val="en-US"/>
        </w:rPr>
        <w:t xml:space="preserve"> ”</w:t>
      </w:r>
      <w:proofErr w:type="gramEnd"/>
      <w:r w:rsidR="009E425C" w:rsidRPr="009A59A5">
        <w:rPr>
          <w:lang w:val="en-US"/>
        </w:rPr>
        <w:t xml:space="preserve"> 3D </w:t>
      </w:r>
      <w:proofErr w:type="spellStart"/>
      <w:r w:rsidR="009E425C" w:rsidRPr="009A59A5">
        <w:rPr>
          <w:lang w:val="en-US"/>
        </w:rPr>
        <w:t>Telepresence</w:t>
      </w:r>
      <w:proofErr w:type="spellEnd"/>
      <w:r w:rsidR="009E425C" w:rsidRPr="009A59A5">
        <w:rPr>
          <w:lang w:val="en-US"/>
        </w:rPr>
        <w:t xml:space="preserve"> for medical consultation: Extending Medical Expertise Throughout, Between and Beyond Hospitals”</w:t>
      </w:r>
      <w:r w:rsidRPr="009A59A5">
        <w:rPr>
          <w:lang w:val="en-US"/>
        </w:rPr>
        <w:t xml:space="preserve"> </w:t>
      </w:r>
      <w:proofErr w:type="spellStart"/>
      <w:r w:rsidRPr="009A59A5">
        <w:rPr>
          <w:lang w:val="en-US"/>
        </w:rPr>
        <w:t>finansiera</w:t>
      </w:r>
      <w:r w:rsidR="009E425C" w:rsidRPr="009A59A5">
        <w:rPr>
          <w:lang w:val="en-US"/>
        </w:rPr>
        <w:t>de</w:t>
      </w:r>
      <w:r w:rsidRPr="009A59A5">
        <w:rPr>
          <w:lang w:val="en-US"/>
        </w:rPr>
        <w:t>s</w:t>
      </w:r>
      <w:proofErr w:type="spellEnd"/>
      <w:r w:rsidR="009E425C" w:rsidRPr="009A59A5">
        <w:rPr>
          <w:lang w:val="en-US"/>
        </w:rPr>
        <w:t xml:space="preserve"> </w:t>
      </w:r>
      <w:proofErr w:type="spellStart"/>
      <w:r w:rsidR="009E425C" w:rsidRPr="009A59A5">
        <w:rPr>
          <w:lang w:val="en-US"/>
        </w:rPr>
        <w:t>av</w:t>
      </w:r>
      <w:proofErr w:type="spellEnd"/>
      <w:r w:rsidR="009E425C" w:rsidRPr="009A59A5">
        <w:rPr>
          <w:lang w:val="en-US"/>
        </w:rPr>
        <w:t xml:space="preserve"> National Library of Medicine, </w:t>
      </w:r>
      <w:proofErr w:type="spellStart"/>
      <w:r w:rsidR="009E425C" w:rsidRPr="009A59A5">
        <w:rPr>
          <w:lang w:val="en-US"/>
        </w:rPr>
        <w:t>Scaleable</w:t>
      </w:r>
      <w:proofErr w:type="spellEnd"/>
      <w:r w:rsidR="009E425C" w:rsidRPr="009A59A5">
        <w:rPr>
          <w:lang w:val="en-US"/>
        </w:rPr>
        <w:t xml:space="preserve"> Information Infrastructure, Agency/Contract No. </w:t>
      </w:r>
      <w:r w:rsidR="009E425C" w:rsidRPr="00277D13">
        <w:rPr>
          <w:lang w:val="en-US"/>
        </w:rPr>
        <w:t>N01-LM-3-3514</w:t>
      </w:r>
    </w:p>
    <w:p w:rsidR="00E9468C" w:rsidRPr="009A59A5" w:rsidRDefault="00E9468C">
      <w:r w:rsidRPr="00E9468C">
        <w:rPr>
          <w:b/>
        </w:rPr>
        <w:t>Kontakt</w:t>
      </w:r>
      <w:r w:rsidRPr="00E9468C">
        <w:rPr>
          <w:b/>
        </w:rPr>
        <w:br/>
      </w:r>
      <w:r>
        <w:t>Hanna Mauri</w:t>
      </w:r>
      <w:r w:rsidR="009E425C">
        <w:t>n Söderholm, Tfn: 033-4</w:t>
      </w:r>
      <w:bookmarkStart w:id="0" w:name="_GoBack"/>
      <w:bookmarkEnd w:id="0"/>
      <w:r w:rsidR="009E425C">
        <w:t>35 59 89,</w:t>
      </w:r>
      <w:proofErr w:type="gramStart"/>
      <w:r w:rsidR="009E425C">
        <w:t xml:space="preserve"> 0733-302525</w:t>
      </w:r>
      <w:proofErr w:type="gramEnd"/>
      <w:r w:rsidR="009E425C">
        <w:t xml:space="preserve"> </w:t>
      </w:r>
      <w:r w:rsidRPr="009A59A5">
        <w:t xml:space="preserve">E-post: </w:t>
      </w:r>
      <w:hyperlink r:id="rId7" w:history="1">
        <w:r w:rsidRPr="009A59A5">
          <w:rPr>
            <w:rStyle w:val="Hyperlink"/>
          </w:rPr>
          <w:t>hanna.maurin@hb.se</w:t>
        </w:r>
      </w:hyperlink>
    </w:p>
    <w:sectPr w:rsidR="00E9468C" w:rsidRPr="009A59A5" w:rsidSect="0096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914AD"/>
    <w:rsid w:val="000A2382"/>
    <w:rsid w:val="000E190D"/>
    <w:rsid w:val="001A0EA7"/>
    <w:rsid w:val="00277D13"/>
    <w:rsid w:val="00284C8C"/>
    <w:rsid w:val="00300CCC"/>
    <w:rsid w:val="003E10DA"/>
    <w:rsid w:val="00453250"/>
    <w:rsid w:val="004928F7"/>
    <w:rsid w:val="005840AF"/>
    <w:rsid w:val="005E5E73"/>
    <w:rsid w:val="00697FA5"/>
    <w:rsid w:val="007A679D"/>
    <w:rsid w:val="00961D75"/>
    <w:rsid w:val="009A59A5"/>
    <w:rsid w:val="009E425C"/>
    <w:rsid w:val="00C914AD"/>
    <w:rsid w:val="00E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na.maurin@hb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da.hb.se/handle/2320/123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Borenstein</dc:creator>
  <cp:lastModifiedBy>Ida Borenstein</cp:lastModifiedBy>
  <cp:revision>3</cp:revision>
  <cp:lastPrinted>2013-09-18T08:58:00Z</cp:lastPrinted>
  <dcterms:created xsi:type="dcterms:W3CDTF">2013-10-16T11:58:00Z</dcterms:created>
  <dcterms:modified xsi:type="dcterms:W3CDTF">2013-10-29T10:17:00Z</dcterms:modified>
</cp:coreProperties>
</file>