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2" w:rsidRPr="00E04CC1" w:rsidRDefault="00E66682">
      <w:pPr>
        <w:rPr>
          <w:b/>
          <w:sz w:val="32"/>
        </w:rPr>
      </w:pPr>
      <w:r w:rsidRPr="00E04CC1">
        <w:rPr>
          <w:b/>
          <w:sz w:val="32"/>
        </w:rPr>
        <w:t>Den efterspurte Soul EV er kommet til Danmark</w:t>
      </w:r>
    </w:p>
    <w:p w:rsidR="00E66682" w:rsidRPr="00A2181E" w:rsidRDefault="00E66682">
      <w:pPr>
        <w:rPr>
          <w:b/>
        </w:rPr>
      </w:pPr>
      <w:r w:rsidRPr="00A2181E">
        <w:rPr>
          <w:b/>
        </w:rPr>
        <w:t xml:space="preserve">Efter en succesfuld introduktion i blandt andet Norge og Sverige er vi klar til at introducere </w:t>
      </w:r>
      <w:proofErr w:type="spellStart"/>
      <w:r w:rsidRPr="00A2181E">
        <w:rPr>
          <w:b/>
        </w:rPr>
        <w:t>KIA’s</w:t>
      </w:r>
      <w:proofErr w:type="spellEnd"/>
      <w:r w:rsidRPr="00A2181E">
        <w:rPr>
          <w:b/>
        </w:rPr>
        <w:t xml:space="preserve"> </w:t>
      </w:r>
      <w:r w:rsidR="0079466C" w:rsidRPr="00A2181E">
        <w:rPr>
          <w:b/>
        </w:rPr>
        <w:t>e</w:t>
      </w:r>
      <w:r w:rsidRPr="00A2181E">
        <w:rPr>
          <w:b/>
        </w:rPr>
        <w:t>lbil Soul EV i Danmark.</w:t>
      </w:r>
    </w:p>
    <w:p w:rsidR="007615D2" w:rsidRPr="00A2181E" w:rsidRDefault="00E66682">
      <w:r w:rsidRPr="00A2181E">
        <w:t>Med en imponerede rækkevide på 212 km på en opladning</w:t>
      </w:r>
      <w:r w:rsidR="00E04CC1" w:rsidRPr="00A2181E">
        <w:t>,</w:t>
      </w:r>
      <w:r w:rsidRPr="00A2181E">
        <w:t xml:space="preserve"> ligger </w:t>
      </w:r>
      <w:r w:rsidR="009273DE" w:rsidRPr="00A2181E">
        <w:t xml:space="preserve">KIA’ </w:t>
      </w:r>
      <w:r w:rsidRPr="00A2181E">
        <w:t>Sou</w:t>
      </w:r>
      <w:r w:rsidR="009273DE" w:rsidRPr="00A2181E">
        <w:t>l EV sig i front som en af de bedste i segmentet.</w:t>
      </w:r>
      <w:r w:rsidR="00626710" w:rsidRPr="00A2181E">
        <w:t xml:space="preserve"> </w:t>
      </w:r>
      <w:r w:rsidR="009273DE" w:rsidRPr="00A2181E">
        <w:t xml:space="preserve"> </w:t>
      </w:r>
    </w:p>
    <w:p w:rsidR="00D54C82" w:rsidRPr="00A2181E" w:rsidRDefault="00D54C82">
      <w:r w:rsidRPr="00A2181E">
        <w:t>Soul EV yder en topfart på 145 km/t og en acceleration på 11,2 sek</w:t>
      </w:r>
      <w:r w:rsidR="0079466C" w:rsidRPr="00A2181E">
        <w:t>.</w:t>
      </w:r>
      <w:r w:rsidR="00E04CC1" w:rsidRPr="00A2181E">
        <w:t xml:space="preserve"> (0-100)</w:t>
      </w:r>
      <w:r w:rsidRPr="00A2181E">
        <w:t xml:space="preserve"> </w:t>
      </w:r>
      <w:r w:rsidR="000953F4" w:rsidRPr="00A2181E">
        <w:t>og kan køres i både Drive</w:t>
      </w:r>
      <w:r w:rsidR="0079466C" w:rsidRPr="00A2181E">
        <w:t xml:space="preserve"> </w:t>
      </w:r>
      <w:r w:rsidR="000953F4" w:rsidRPr="00A2181E">
        <w:t xml:space="preserve">mode og det strømbesparende </w:t>
      </w:r>
      <w:proofErr w:type="spellStart"/>
      <w:r w:rsidR="000953F4" w:rsidRPr="00A2181E">
        <w:t>B</w:t>
      </w:r>
      <w:r w:rsidR="00E04CC1" w:rsidRPr="00A2181E">
        <w:t>rake</w:t>
      </w:r>
      <w:proofErr w:type="spellEnd"/>
      <w:r w:rsidR="0079466C" w:rsidRPr="00A2181E">
        <w:t xml:space="preserve"> </w:t>
      </w:r>
      <w:r w:rsidR="000953F4" w:rsidRPr="00A2181E">
        <w:t xml:space="preserve">mode, hvor der </w:t>
      </w:r>
      <w:r w:rsidR="0079466C" w:rsidRPr="00A2181E">
        <w:t>motorbremses</w:t>
      </w:r>
      <w:r w:rsidR="000953F4" w:rsidRPr="00A2181E">
        <w:t xml:space="preserve"> ekstra kra</w:t>
      </w:r>
      <w:r w:rsidR="007615D2" w:rsidRPr="00A2181E">
        <w:t>ftigt og batteriet herved bliver regenereret. Begge kør</w:t>
      </w:r>
      <w:r w:rsidR="0079466C" w:rsidRPr="00A2181E">
        <w:t xml:space="preserve">eindstillinger kan vælges i </w:t>
      </w:r>
      <w:proofErr w:type="spellStart"/>
      <w:r w:rsidR="0079466C" w:rsidRPr="00A2181E">
        <w:t>Eco</w:t>
      </w:r>
      <w:proofErr w:type="spellEnd"/>
      <w:r w:rsidR="0079466C" w:rsidRPr="00A2181E">
        <w:t xml:space="preserve"> </w:t>
      </w:r>
      <w:r w:rsidR="00557FA9" w:rsidRPr="00A2181E">
        <w:t xml:space="preserve">mode </w:t>
      </w:r>
      <w:r w:rsidR="007615D2" w:rsidRPr="00A2181E">
        <w:t xml:space="preserve">som begrænser </w:t>
      </w:r>
      <w:r w:rsidR="00E04CC1" w:rsidRPr="00A2181E">
        <w:t xml:space="preserve">bilens </w:t>
      </w:r>
      <w:r w:rsidR="007615D2" w:rsidRPr="00A2181E">
        <w:t xml:space="preserve">moment og spare på batteriet. </w:t>
      </w:r>
    </w:p>
    <w:p w:rsidR="000D453F" w:rsidRPr="00A2181E" w:rsidRDefault="007615D2">
      <w:r w:rsidRPr="00A2181E">
        <w:t xml:space="preserve">Med Soul </w:t>
      </w:r>
      <w:proofErr w:type="spellStart"/>
      <w:r w:rsidRPr="00A2181E">
        <w:t>EV’s</w:t>
      </w:r>
      <w:proofErr w:type="spellEnd"/>
      <w:r w:rsidRPr="00A2181E">
        <w:t xml:space="preserve"> </w:t>
      </w:r>
      <w:r w:rsidR="00235B19" w:rsidRPr="00A2181E">
        <w:t xml:space="preserve">timerindstilling </w:t>
      </w:r>
      <w:r w:rsidR="00AD003A" w:rsidRPr="00A2181E">
        <w:t>kan du sikrer</w:t>
      </w:r>
      <w:r w:rsidR="00E04CC1" w:rsidRPr="00A2181E">
        <w:t>,</w:t>
      </w:r>
      <w:r w:rsidR="00AD003A" w:rsidRPr="00A2181E">
        <w:t xml:space="preserve"> at du altid</w:t>
      </w:r>
      <w:r w:rsidR="00235B19" w:rsidRPr="00A2181E">
        <w:t xml:space="preserve"> kommer ud til en bil med et behageligt indeklima. Når </w:t>
      </w:r>
      <w:r w:rsidR="00AD003A" w:rsidRPr="00A2181E">
        <w:t xml:space="preserve">bilen er tilsluttet </w:t>
      </w:r>
      <w:proofErr w:type="spellStart"/>
      <w:r w:rsidR="00AD003A" w:rsidRPr="00A2181E">
        <w:t>laderen</w:t>
      </w:r>
      <w:proofErr w:type="spellEnd"/>
      <w:r w:rsidR="00AD003A" w:rsidRPr="00A2181E">
        <w:t xml:space="preserve"> er det nemlig muligt</w:t>
      </w:r>
      <w:r w:rsidR="00E04CC1" w:rsidRPr="00A2181E">
        <w:t>,</w:t>
      </w:r>
      <w:r w:rsidR="00AD003A" w:rsidRPr="00A2181E">
        <w:t xml:space="preserve"> via bilens infotainmentsystem</w:t>
      </w:r>
      <w:r w:rsidR="00E04CC1" w:rsidRPr="00A2181E">
        <w:t>,</w:t>
      </w:r>
      <w:r w:rsidR="00AD003A" w:rsidRPr="00A2181E">
        <w:t xml:space="preserve"> at forudindstille temperaturen i bilen uden unødig afladning af batteriet. </w:t>
      </w:r>
    </w:p>
    <w:p w:rsidR="000D453F" w:rsidRPr="00A2181E" w:rsidRDefault="000D453F" w:rsidP="000D453F">
      <w:r w:rsidRPr="00A2181E">
        <w:t>Varmepumpen, som er koblet til det elektriske varmeanlæg og airconditionanlægget, sikrer bedre rækkevide i det danske vintervejr med op til 30</w:t>
      </w:r>
      <w:r w:rsidR="00557FA9" w:rsidRPr="00A2181E">
        <w:t xml:space="preserve"> </w:t>
      </w:r>
      <w:r w:rsidRPr="00A2181E">
        <w:t xml:space="preserve">% end med konventionelt varmeanlæg. </w:t>
      </w:r>
      <w:r w:rsidR="00626710" w:rsidRPr="00A2181E">
        <w:t>Det unikke airconditionsystem g</w:t>
      </w:r>
      <w:r w:rsidR="00CD7364" w:rsidRPr="00A2181E">
        <w:t>ør det muligt</w:t>
      </w:r>
      <w:r w:rsidR="00626710" w:rsidRPr="00A2181E">
        <w:t xml:space="preserve"> kun </w:t>
      </w:r>
      <w:r w:rsidR="00CD7364" w:rsidRPr="00A2181E">
        <w:t xml:space="preserve">at </w:t>
      </w:r>
      <w:r w:rsidR="00626710" w:rsidRPr="00A2181E">
        <w:t>få ventilation til føreren</w:t>
      </w:r>
      <w:r w:rsidR="00CD7364" w:rsidRPr="00A2181E">
        <w:t>, hvorved</w:t>
      </w:r>
      <w:r w:rsidR="00626710" w:rsidRPr="00A2181E">
        <w:t xml:space="preserve"> strømforbruget</w:t>
      </w:r>
      <w:r w:rsidR="00CD7364" w:rsidRPr="00A2181E">
        <w:t xml:space="preserve"> optimeres</w:t>
      </w:r>
      <w:r w:rsidR="00626710" w:rsidRPr="00A2181E">
        <w:t xml:space="preserve">. </w:t>
      </w:r>
    </w:p>
    <w:p w:rsidR="00626710" w:rsidRPr="00A2181E" w:rsidRDefault="00626710" w:rsidP="000D453F">
      <w:r w:rsidRPr="00A2181E">
        <w:t>Soul EV holder dig hele tiden opdateret på</w:t>
      </w:r>
      <w:r w:rsidR="00CD7364" w:rsidRPr="00A2181E">
        <w:t xml:space="preserve"> den</w:t>
      </w:r>
      <w:r w:rsidRPr="00A2181E">
        <w:t xml:space="preserve"> tilbageværende rækkevide</w:t>
      </w:r>
      <w:r w:rsidR="00557FA9" w:rsidRPr="00A2181E">
        <w:t>,</w:t>
      </w:r>
      <w:r w:rsidRPr="00A2181E">
        <w:t xml:space="preserve"> som løbende beregnes ud fra forbrugsmønstret</w:t>
      </w:r>
      <w:r w:rsidR="00CD7364" w:rsidRPr="00A2181E">
        <w:t>.</w:t>
      </w:r>
      <w:r w:rsidRPr="00A2181E">
        <w:t xml:space="preserve"> </w:t>
      </w:r>
      <w:r w:rsidR="00CD7364" w:rsidRPr="00A2181E">
        <w:t>M</w:t>
      </w:r>
      <w:r w:rsidRPr="00A2181E">
        <w:t xml:space="preserve">ed navigations hjælpefunktioner </w:t>
      </w:r>
      <w:r w:rsidR="00CD7364" w:rsidRPr="00A2181E">
        <w:t>er du</w:t>
      </w:r>
      <w:r w:rsidR="00E04CC1" w:rsidRPr="00A2181E">
        <w:t xml:space="preserve"> hele tiden informeret om </w:t>
      </w:r>
      <w:r w:rsidR="00557FA9" w:rsidRPr="00A2181E">
        <w:t xml:space="preserve">de </w:t>
      </w:r>
      <w:r w:rsidR="00E04CC1" w:rsidRPr="00A2181E">
        <w:t xml:space="preserve">nærmeste </w:t>
      </w:r>
      <w:proofErr w:type="spellStart"/>
      <w:r w:rsidR="00E04CC1" w:rsidRPr="00A2181E">
        <w:t>ladestandere</w:t>
      </w:r>
      <w:proofErr w:type="spellEnd"/>
      <w:r w:rsidR="00E04CC1" w:rsidRPr="00A2181E">
        <w:t xml:space="preserve">. Derudover får du også oplysninger om hvor lang tid det vil tage at lade batteriet op og hvor meget strøm de enkelte forbrugskilder i bilen bruger. </w:t>
      </w:r>
    </w:p>
    <w:p w:rsidR="003C763F" w:rsidRPr="00A2181E" w:rsidRDefault="003C763F" w:rsidP="003C763F">
      <w:r w:rsidRPr="00A2181E">
        <w:t>Bære</w:t>
      </w:r>
      <w:r w:rsidR="00557FA9" w:rsidRPr="00A2181E">
        <w:t>dygtighed har været et af nøgle</w:t>
      </w:r>
      <w:r w:rsidRPr="00A2181E">
        <w:t xml:space="preserve">ordene ved udvikling af Soul EV, derfor </w:t>
      </w:r>
      <w:r w:rsidR="00557FA9" w:rsidRPr="00A2181E">
        <w:t xml:space="preserve">er </w:t>
      </w:r>
      <w:proofErr w:type="spellStart"/>
      <w:r w:rsidRPr="00A2181E">
        <w:t>Soul’s</w:t>
      </w:r>
      <w:proofErr w:type="spellEnd"/>
      <w:r w:rsidRPr="00A2181E">
        <w:t xml:space="preserve"> interiør blandt andet lavet af organisk kulstof og nedbrydelig plast. Soul EV bliver produ</w:t>
      </w:r>
      <w:r w:rsidR="00557FA9" w:rsidRPr="00A2181E">
        <w:t xml:space="preserve">ceret på </w:t>
      </w:r>
      <w:proofErr w:type="spellStart"/>
      <w:r w:rsidR="00557FA9" w:rsidRPr="00A2181E">
        <w:t>KIA’s</w:t>
      </w:r>
      <w:proofErr w:type="spellEnd"/>
      <w:r w:rsidR="00557FA9" w:rsidRPr="00A2181E">
        <w:t xml:space="preserve"> fabrik i </w:t>
      </w:r>
      <w:proofErr w:type="spellStart"/>
      <w:r w:rsidR="00557FA9" w:rsidRPr="00A2181E">
        <w:t>Gwangju</w:t>
      </w:r>
      <w:proofErr w:type="spellEnd"/>
      <w:r w:rsidR="00557FA9" w:rsidRPr="00A2181E">
        <w:t xml:space="preserve">, Korea </w:t>
      </w:r>
      <w:r w:rsidRPr="00A2181E">
        <w:t>som har fokus på at skabe bæredygtig produktion</w:t>
      </w:r>
      <w:r w:rsidR="00626710" w:rsidRPr="00A2181E">
        <w:t>, en</w:t>
      </w:r>
      <w:r w:rsidRPr="00A2181E">
        <w:t xml:space="preserve"> strategi som i juli 2</w:t>
      </w:r>
      <w:r w:rsidR="00626710" w:rsidRPr="00A2181E">
        <w:t xml:space="preserve">015 blev hædret/belønnet af J.D. Power med en Cold Plant </w:t>
      </w:r>
      <w:proofErr w:type="spellStart"/>
      <w:r w:rsidR="00626710" w:rsidRPr="00A2181E">
        <w:t>Quality</w:t>
      </w:r>
      <w:proofErr w:type="spellEnd"/>
      <w:r w:rsidR="00626710" w:rsidRPr="00A2181E">
        <w:t xml:space="preserve"> Award i den asiatiske region. </w:t>
      </w:r>
    </w:p>
    <w:p w:rsidR="00CD7364" w:rsidRPr="00A2181E" w:rsidRDefault="00557FA9" w:rsidP="003C763F">
      <w:r w:rsidRPr="00A2181E">
        <w:t>Soul EV fås i 2 udstyrs</w:t>
      </w:r>
      <w:r w:rsidR="00CD7364" w:rsidRPr="00A2181E">
        <w:t xml:space="preserve">varianter, Vision til kr. 234.999,- og den højudstyrede </w:t>
      </w:r>
      <w:proofErr w:type="spellStart"/>
      <w:r w:rsidR="00CD7364" w:rsidRPr="00A2181E">
        <w:t>Advance</w:t>
      </w:r>
      <w:proofErr w:type="spellEnd"/>
      <w:r w:rsidR="00CD7364" w:rsidRPr="00A2181E">
        <w:t xml:space="preserve"> til kr. 259.999,-. Lige som andre KIA biler, har Soul</w:t>
      </w:r>
      <w:r w:rsidRPr="00A2181E">
        <w:t xml:space="preserve"> EV </w:t>
      </w:r>
      <w:r w:rsidR="00CD7364" w:rsidRPr="00A2181E">
        <w:t>7 års fabriksgar</w:t>
      </w:r>
      <w:r w:rsidRPr="00A2181E">
        <w:t>a</w:t>
      </w:r>
      <w:r w:rsidR="00CD7364" w:rsidRPr="00A2181E">
        <w:t>nti /150.00</w:t>
      </w:r>
      <w:r w:rsidRPr="00A2181E">
        <w:t>0</w:t>
      </w:r>
      <w:r w:rsidR="00CD7364" w:rsidRPr="00A2181E">
        <w:t xml:space="preserve"> km.</w:t>
      </w:r>
    </w:p>
    <w:p w:rsidR="00CD7364" w:rsidRPr="00A2181E" w:rsidRDefault="00CD7364" w:rsidP="003C763F">
      <w:pPr>
        <w:rPr>
          <w:i/>
        </w:rPr>
      </w:pPr>
      <w:r w:rsidRPr="00A2181E">
        <w:rPr>
          <w:i/>
        </w:rPr>
        <w:t xml:space="preserve">Note til redaktionen: priserne er ekskl. registreringsafgift. Disse afgifter vil blive pålagt ved levering i 2016. Vi afventer endeligt udspil fra regeringen. </w:t>
      </w:r>
      <w:bookmarkStart w:id="0" w:name="_GoBack"/>
      <w:bookmarkEnd w:id="0"/>
    </w:p>
    <w:sectPr w:rsidR="00CD7364" w:rsidRPr="00A218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2"/>
    <w:rsid w:val="00067FE1"/>
    <w:rsid w:val="000953F4"/>
    <w:rsid w:val="000D453F"/>
    <w:rsid w:val="00235B19"/>
    <w:rsid w:val="00307F95"/>
    <w:rsid w:val="003C763F"/>
    <w:rsid w:val="00557FA9"/>
    <w:rsid w:val="00626710"/>
    <w:rsid w:val="007615D2"/>
    <w:rsid w:val="0079466C"/>
    <w:rsid w:val="009273DE"/>
    <w:rsid w:val="00A2181E"/>
    <w:rsid w:val="00AD003A"/>
    <w:rsid w:val="00CD7364"/>
    <w:rsid w:val="00D54C82"/>
    <w:rsid w:val="00E04CC1"/>
    <w:rsid w:val="00E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3C763F"/>
  </w:style>
  <w:style w:type="character" w:customStyle="1" w:styleId="atn">
    <w:name w:val="atn"/>
    <w:basedOn w:val="Standardskrifttypeiafsnit"/>
    <w:rsid w:val="003C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3C763F"/>
  </w:style>
  <w:style w:type="character" w:customStyle="1" w:styleId="atn">
    <w:name w:val="atn"/>
    <w:basedOn w:val="Standardskrifttypeiafsnit"/>
    <w:rsid w:val="003C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B. Vinther</dc:creator>
  <cp:lastModifiedBy>Mette B. Vinther</cp:lastModifiedBy>
  <cp:revision>2</cp:revision>
  <cp:lastPrinted>2015-11-18T12:19:00Z</cp:lastPrinted>
  <dcterms:created xsi:type="dcterms:W3CDTF">2015-11-18T12:20:00Z</dcterms:created>
  <dcterms:modified xsi:type="dcterms:W3CDTF">2015-11-18T12:20:00Z</dcterms:modified>
</cp:coreProperties>
</file>