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58" w:rsidRDefault="00D93158">
      <w:r>
        <w:rPr>
          <w:rFonts w:ascii="Grotesque MT" w:hAnsi="Grotesque MT" w:cs="Grotesque MT"/>
          <w:sz w:val="36"/>
        </w:rPr>
        <w:t xml:space="preserve">Byggstudio och Apartamento öppnar pop-up kafé </w:t>
      </w:r>
    </w:p>
    <w:p w:rsidR="00D93158" w:rsidRDefault="00D93158">
      <w:r>
        <w:rPr>
          <w:rFonts w:ascii="Grotesque MT" w:hAnsi="Grotesque MT" w:cs="Grotesque MT"/>
          <w:sz w:val="36"/>
        </w:rPr>
        <w:t xml:space="preserve">i samarbete med Iittala </w:t>
      </w:r>
    </w:p>
    <w:p w:rsidR="00D93158" w:rsidRDefault="00D93158"/>
    <w:p w:rsidR="00D93158" w:rsidRDefault="00D93158">
      <w:r>
        <w:rPr>
          <w:rFonts w:ascii="Grotesque MT" w:hAnsi="Grotesque MT" w:cs="Grotesque MT"/>
        </w:rPr>
        <w:t xml:space="preserve">Helgen den 10-12 december öppnar designgrupppen Byggstudio och inredningsmagasinet Apartamento ett pop-up kafé i samarbete med IIttala för att fira </w:t>
      </w:r>
    </w:p>
    <w:p w:rsidR="00D93158" w:rsidRDefault="00D93158">
      <w:r>
        <w:rPr>
          <w:rFonts w:ascii="Grotesque MT" w:hAnsi="Grotesque MT" w:cs="Grotesque MT"/>
        </w:rPr>
        <w:t>lanseringen av Byggstudios bok</w:t>
      </w:r>
      <w:r>
        <w:rPr>
          <w:rFonts w:ascii="Grotesque MT" w:hAnsi="Grotesque MT" w:cs="Grotesque MT"/>
          <w:i/>
        </w:rPr>
        <w:t xml:space="preserve"> The Story of a Mug</w:t>
      </w:r>
      <w:r>
        <w:rPr>
          <w:rFonts w:ascii="Grotesque MT" w:hAnsi="Grotesque MT" w:cs="Grotesque MT"/>
        </w:rPr>
        <w:t xml:space="preserve">. </w:t>
      </w:r>
    </w:p>
    <w:p w:rsidR="00D93158" w:rsidRDefault="00D93158"/>
    <w:p w:rsidR="00D93158" w:rsidRDefault="00D93158">
      <w:r>
        <w:rPr>
          <w:rFonts w:ascii="Grotesque MT Light" w:hAnsi="Grotesque MT Light" w:cs="Grotesque MT Light"/>
          <w:sz w:val="18"/>
        </w:rPr>
        <w:t xml:space="preserve">Kaféet är en uppdukad resa genom den design- och fikahistoria som är ett av ämnena som tas upp i boken </w:t>
      </w:r>
      <w:r>
        <w:rPr>
          <w:rFonts w:ascii="Grotesque MT Light" w:hAnsi="Grotesque MT Light" w:cs="Grotesque MT Light"/>
          <w:i/>
          <w:sz w:val="18"/>
        </w:rPr>
        <w:t>The Story of a Mug</w:t>
      </w:r>
      <w:r>
        <w:rPr>
          <w:rFonts w:ascii="Grotesque MT Light" w:hAnsi="Grotesque MT Light" w:cs="Grotesque MT Light"/>
          <w:sz w:val="18"/>
        </w:rPr>
        <w:t>. Under helgen kan du lyssna på spännande föreläsningar, premiärläsa boken med Byggstudio och Apartamento-redaktionen på plats, bli spådd i kaffesump av Drottningen, eller bara sitta ner och ta en fika i ditt favoritdecennium. Konsthistorikern Åke Livstedt finns på plats som din guide till kaffetraditionens historia!</w:t>
      </w:r>
    </w:p>
    <w:p w:rsidR="00D93158" w:rsidRDefault="00D93158"/>
    <w:p w:rsidR="00D93158" w:rsidRDefault="00D93158">
      <w:r>
        <w:rPr>
          <w:rFonts w:ascii="Grotesque MT Light" w:hAnsi="Grotesque MT Light" w:cs="Grotesque MT Light"/>
          <w:sz w:val="18"/>
        </w:rPr>
        <w:t xml:space="preserve">Dessutom firar vi boklanseringen med ett stort kafferep på lördagskvällen där du bland annat kan kalasa på sju sorters kakor specialritade av sju olika formgivare, dricka kaffegök i bokbaren AVEC och bjuda upp din önskade kavaljer med hjälp av en kringla. </w:t>
      </w:r>
      <w:r>
        <w:rPr>
          <w:rFonts w:ascii="Grotesque MT Light" w:hAnsi="Grotesque MT Light" w:cs="Grotesque MT Light"/>
          <w:i/>
          <w:sz w:val="18"/>
        </w:rPr>
        <w:t>Se separat program.</w:t>
      </w:r>
    </w:p>
    <w:p w:rsidR="00D93158" w:rsidRDefault="00D93158"/>
    <w:p w:rsidR="00D93158" w:rsidRDefault="00D93158">
      <w:r>
        <w:rPr>
          <w:rFonts w:ascii="Grotesque MT Light" w:hAnsi="Grotesque MT Light" w:cs="Grotesque MT Light"/>
          <w:sz w:val="18"/>
        </w:rPr>
        <w:t xml:space="preserve">Kafékonceptet har utvecklats av Byggstudio som även ligger bakom boken. </w:t>
      </w:r>
      <w:r>
        <w:rPr>
          <w:rFonts w:ascii="Grotesque MT Light" w:hAnsi="Grotesque MT Light" w:cs="Grotesque MT Light"/>
          <w:i/>
          <w:sz w:val="18"/>
        </w:rPr>
        <w:t>The Story of a Mug</w:t>
      </w:r>
      <w:r>
        <w:rPr>
          <w:rFonts w:ascii="Grotesque MT Light" w:hAnsi="Grotesque MT Light" w:cs="Grotesque MT Light"/>
          <w:sz w:val="18"/>
        </w:rPr>
        <w:t xml:space="preserve"> är Apartamentos första utgivning på det nystartade förlaget Everyday Life Books. Den  finns under </w:t>
      </w:r>
    </w:p>
    <w:p w:rsidR="00D93158" w:rsidRDefault="00D93158">
      <w:r>
        <w:rPr>
          <w:rFonts w:ascii="Grotesque MT Light" w:hAnsi="Grotesque MT Light" w:cs="Grotesque MT Light"/>
          <w:sz w:val="18"/>
        </w:rPr>
        <w:t>helgen att köpa i kaféet i samarbete med bokhandeln Papercut.</w:t>
      </w:r>
    </w:p>
    <w:p w:rsidR="00D93158" w:rsidRDefault="00D93158"/>
    <w:p w:rsidR="00D93158" w:rsidRDefault="00D93158"/>
    <w:p w:rsidR="00D93158" w:rsidRDefault="00D93158">
      <w:r>
        <w:rPr>
          <w:rFonts w:ascii="Futura" w:hAnsi="Futura" w:cs="Futura"/>
          <w:sz w:val="24"/>
        </w:rPr>
        <w:t>Välkommen!</w:t>
      </w:r>
    </w:p>
    <w:p w:rsidR="00D93158" w:rsidRDefault="00D93158"/>
    <w:p w:rsidR="00D93158" w:rsidRDefault="00D93158">
      <w:r>
        <w:rPr>
          <w:rFonts w:ascii="Grotesque MT" w:hAnsi="Grotesque MT" w:cs="Grotesque MT"/>
        </w:rPr>
        <w:t xml:space="preserve">The Story of a Mug Kafé </w:t>
      </w:r>
    </w:p>
    <w:p w:rsidR="00D93158" w:rsidRDefault="00D93158">
      <w:r>
        <w:rPr>
          <w:rFonts w:ascii="Grotesque MT" w:hAnsi="Grotesque MT" w:cs="Grotesque MT"/>
        </w:rPr>
        <w:t>10-12 december på Malmtorgsgatan 5, vid Brunkebergstorg</w:t>
      </w:r>
    </w:p>
    <w:p w:rsidR="00D93158" w:rsidRDefault="00D93158"/>
    <w:p w:rsidR="00D93158" w:rsidRDefault="00D93158"/>
    <w:p w:rsidR="00D93158" w:rsidRDefault="00D93158">
      <w:r>
        <w:rPr>
          <w:rFonts w:ascii="Grotesque MT" w:hAnsi="Grotesque MT" w:cs="Grotesque MT"/>
          <w:sz w:val="18"/>
        </w:rPr>
        <w:t>För mer information:</w:t>
      </w:r>
    </w:p>
    <w:p w:rsidR="00D93158" w:rsidRDefault="00D93158">
      <w:r>
        <w:rPr>
          <w:rFonts w:ascii="Grotesque MT Light" w:hAnsi="Grotesque MT Light" w:cs="Grotesque MT Light"/>
          <w:sz w:val="18"/>
        </w:rPr>
        <w:t>Ulrika Görefält</w:t>
      </w:r>
    </w:p>
    <w:p w:rsidR="00D93158" w:rsidRDefault="00D93158">
      <w:r>
        <w:rPr>
          <w:rFonts w:ascii="Grotesque MT Light" w:hAnsi="Grotesque MT Light" w:cs="Grotesque MT Light"/>
          <w:sz w:val="18"/>
        </w:rPr>
        <w:t>PR-ansvarig Iittala</w:t>
      </w:r>
    </w:p>
    <w:p w:rsidR="00D93158" w:rsidRDefault="00D93158">
      <w:r>
        <w:rPr>
          <w:rFonts w:ascii="Grotesque MT Light" w:hAnsi="Grotesque MT Light" w:cs="Grotesque MT Light"/>
          <w:sz w:val="18"/>
        </w:rPr>
        <w:t>ulrika.gorefalt@fiskars.com</w:t>
      </w:r>
    </w:p>
    <w:p w:rsidR="00D93158" w:rsidRDefault="00D93158">
      <w:r>
        <w:rPr>
          <w:rFonts w:ascii="Grotesque MT Light" w:hAnsi="Grotesque MT Light" w:cs="Grotesque MT Light"/>
          <w:sz w:val="18"/>
        </w:rPr>
        <w:t>Tel: 0708-270553</w:t>
      </w:r>
    </w:p>
    <w:p w:rsidR="00D93158" w:rsidRDefault="00D93158"/>
    <w:p w:rsidR="00D93158" w:rsidRDefault="00D93158">
      <w:r>
        <w:rPr>
          <w:rFonts w:ascii="Grotesque MT Light" w:hAnsi="Grotesque MT Light" w:cs="Grotesque MT Light"/>
          <w:sz w:val="18"/>
        </w:rPr>
        <w:t>Sara Davidsson Nyman</w:t>
      </w:r>
    </w:p>
    <w:p w:rsidR="00D93158" w:rsidRDefault="00D93158">
      <w:r>
        <w:rPr>
          <w:rFonts w:ascii="Grotesque MT Light" w:hAnsi="Grotesque MT Light" w:cs="Grotesque MT Light"/>
          <w:sz w:val="18"/>
        </w:rPr>
        <w:t>Trade Marketing Manager Iittala</w:t>
      </w:r>
    </w:p>
    <w:p w:rsidR="00D93158" w:rsidRDefault="00D93158">
      <w:r>
        <w:rPr>
          <w:rFonts w:ascii="Grotesque MT Light" w:hAnsi="Grotesque MT Light" w:cs="Grotesque MT Light"/>
          <w:sz w:val="18"/>
        </w:rPr>
        <w:t>sara.davidsson-nyman@fiskars.com</w:t>
      </w:r>
    </w:p>
    <w:p w:rsidR="00D93158" w:rsidRDefault="00D93158">
      <w:r>
        <w:rPr>
          <w:rFonts w:ascii="Grotesque MT Light" w:hAnsi="Grotesque MT Light" w:cs="Grotesque MT Light"/>
          <w:sz w:val="18"/>
        </w:rPr>
        <w:t>Tel: 0709 -161418</w:t>
      </w:r>
    </w:p>
    <w:p w:rsidR="00D93158" w:rsidRDefault="00D93158"/>
    <w:p w:rsidR="00D93158" w:rsidRDefault="00D93158">
      <w:r>
        <w:rPr>
          <w:rFonts w:ascii="Grotesque MT" w:hAnsi="Grotesque MT" w:cs="Grotesque MT"/>
          <w:sz w:val="18"/>
        </w:rPr>
        <w:t>Ladda ner bilder:</w:t>
      </w:r>
    </w:p>
    <w:p w:rsidR="00D93158" w:rsidRDefault="00D93158">
      <w:r>
        <w:rPr>
          <w:rFonts w:ascii="Grotesque MT Light" w:hAnsi="Grotesque MT Light" w:cs="Grotesque MT Light"/>
          <w:sz w:val="18"/>
        </w:rPr>
        <w:t>mynewsdesk.se</w:t>
      </w:r>
    </w:p>
    <w:p w:rsidR="00D93158" w:rsidRDefault="00D93158"/>
    <w:p w:rsidR="00D93158" w:rsidRDefault="00D93158"/>
    <w:p w:rsidR="00D93158" w:rsidRDefault="00D93158">
      <w:r>
        <w:rPr>
          <w:rFonts w:ascii="Grotesque MT" w:hAnsi="Grotesque MT" w:cs="Grotesque MT"/>
          <w:sz w:val="20"/>
        </w:rPr>
        <w:t>Boken kommer säljas på Papercut (149 kr) och på Iittala Stores i Sverige.</w:t>
      </w:r>
    </w:p>
    <w:p w:rsidR="00D93158" w:rsidRDefault="00D93158"/>
    <w:p w:rsidR="00D93158" w:rsidRDefault="00D93158"/>
    <w:p w:rsidR="00D93158" w:rsidRDefault="00D93158"/>
    <w:p w:rsidR="00D93158" w:rsidRDefault="00D93158">
      <w:r>
        <w:rPr>
          <w:rFonts w:ascii="Grotesque MT" w:hAnsi="Grotesque MT" w:cs="Grotesque MT"/>
          <w:sz w:val="36"/>
        </w:rPr>
        <w:t>Program 10-12 december</w:t>
      </w:r>
    </w:p>
    <w:p w:rsidR="00D93158" w:rsidRDefault="00D93158">
      <w:r>
        <w:rPr>
          <w:rFonts w:ascii="Grotesque MT" w:hAnsi="Grotesque MT" w:cs="Grotesque MT"/>
          <w:sz w:val="36"/>
        </w:rPr>
        <w:t>The Story of a Mug Kafé</w:t>
      </w:r>
    </w:p>
    <w:p w:rsidR="00D93158" w:rsidRDefault="00D93158"/>
    <w:p w:rsidR="00D93158" w:rsidRDefault="00D93158"/>
    <w:p w:rsidR="00D93158" w:rsidRDefault="00D93158">
      <w:r>
        <w:rPr>
          <w:rFonts w:ascii="Grotesque MT" w:hAnsi="Grotesque MT" w:cs="Grotesque MT"/>
        </w:rPr>
        <w:t>Fredag 10 december</w:t>
      </w:r>
    </w:p>
    <w:p w:rsidR="00D93158" w:rsidRDefault="00D93158"/>
    <w:p w:rsidR="00D93158" w:rsidRDefault="00D93158">
      <w:r>
        <w:rPr>
          <w:rFonts w:ascii="Grotesque MT" w:hAnsi="Grotesque MT" w:cs="Grotesque MT"/>
          <w:sz w:val="18"/>
        </w:rPr>
        <w:t>Muggöl kl 17-22</w:t>
      </w:r>
    </w:p>
    <w:p w:rsidR="00D93158" w:rsidRDefault="00D93158">
      <w:r>
        <w:rPr>
          <w:rFonts w:ascii="Grotesque MT Light" w:hAnsi="Grotesque MT Light" w:cs="Grotesque MT Light"/>
          <w:sz w:val="18"/>
        </w:rPr>
        <w:t xml:space="preserve">Smygläsning av </w:t>
      </w:r>
      <w:r>
        <w:rPr>
          <w:rFonts w:ascii="Grotesque MT Light" w:hAnsi="Grotesque MT Light" w:cs="Grotesque MT Light"/>
          <w:i/>
          <w:sz w:val="18"/>
        </w:rPr>
        <w:t>The Story of a Mug</w:t>
      </w:r>
      <w:r>
        <w:rPr>
          <w:rFonts w:ascii="Grotesque MT Light" w:hAnsi="Grotesque MT Light" w:cs="Grotesque MT Light"/>
          <w:sz w:val="18"/>
        </w:rPr>
        <w:t xml:space="preserve"> med Byggstudio och Apartamentos </w:t>
      </w:r>
    </w:p>
    <w:p w:rsidR="00D93158" w:rsidRDefault="00D93158">
      <w:r>
        <w:rPr>
          <w:rFonts w:ascii="Grotesque MT Light" w:hAnsi="Grotesque MT Light" w:cs="Grotesque MT Light"/>
          <w:sz w:val="18"/>
        </w:rPr>
        <w:t>Marco Velardi, Omar Sosa och Nacho Alegre.</w:t>
      </w:r>
    </w:p>
    <w:p w:rsidR="00D93158" w:rsidRDefault="00D93158"/>
    <w:p w:rsidR="00D93158" w:rsidRDefault="00D93158">
      <w:r>
        <w:rPr>
          <w:rFonts w:ascii="Grotesque MT" w:hAnsi="Grotesque MT" w:cs="Grotesque MT"/>
          <w:sz w:val="18"/>
        </w:rPr>
        <w:t>kl 19</w:t>
      </w:r>
      <w:r>
        <w:rPr>
          <w:rFonts w:ascii="Grotesque MT Light" w:hAnsi="Grotesque MT Light" w:cs="Grotesque MT Light"/>
          <w:sz w:val="18"/>
        </w:rPr>
        <w:t xml:space="preserve"> </w:t>
      </w:r>
    </w:p>
    <w:p w:rsidR="00D93158" w:rsidRDefault="00D93158">
      <w:r>
        <w:rPr>
          <w:rFonts w:ascii="Grotesque MT Light" w:hAnsi="Grotesque MT Light" w:cs="Grotesque MT Light"/>
          <w:sz w:val="18"/>
        </w:rPr>
        <w:t>Hanna Nilsson och Sofia Østerhus från Byggstudio presenterar boken</w:t>
      </w:r>
    </w:p>
    <w:p w:rsidR="00D93158" w:rsidRDefault="00D93158"/>
    <w:p w:rsidR="00D93158" w:rsidRDefault="00D93158">
      <w:r>
        <w:rPr>
          <w:rFonts w:ascii="Grotesque MT Light" w:hAnsi="Grotesque MT Light" w:cs="Grotesque MT Light"/>
          <w:sz w:val="18"/>
        </w:rPr>
        <w:t>Djs, kaffe, snacks, öl &amp; vin!</w:t>
      </w:r>
    </w:p>
    <w:p w:rsidR="00D93158" w:rsidRDefault="00D93158"/>
    <w:p w:rsidR="00D93158" w:rsidRDefault="00D93158">
      <w:r>
        <w:rPr>
          <w:rFonts w:ascii="Grotesque MT" w:hAnsi="Grotesque MT" w:cs="Grotesque MT"/>
          <w:i/>
          <w:sz w:val="18"/>
        </w:rPr>
        <w:t>Välkommen! Osa senast 9 december till fredagsbar@byggstudio.com</w:t>
      </w:r>
    </w:p>
    <w:p w:rsidR="00D93158" w:rsidRDefault="00D93158"/>
    <w:p w:rsidR="00D93158" w:rsidRDefault="00D93158">
      <w:r>
        <w:rPr>
          <w:rFonts w:ascii="Grotesque MT" w:hAnsi="Grotesque MT" w:cs="Grotesque MT"/>
        </w:rPr>
        <w:t>Lördag 11 december</w:t>
      </w:r>
    </w:p>
    <w:p w:rsidR="00D93158" w:rsidRDefault="00D93158"/>
    <w:p w:rsidR="00D93158" w:rsidRDefault="00D93158">
      <w:r>
        <w:rPr>
          <w:rFonts w:ascii="Grotesque MT" w:hAnsi="Grotesque MT" w:cs="Grotesque MT"/>
          <w:sz w:val="18"/>
        </w:rPr>
        <w:t>kl 11-18 Kafé</w:t>
      </w:r>
    </w:p>
    <w:p w:rsidR="00D93158" w:rsidRDefault="00D93158">
      <w:r>
        <w:rPr>
          <w:rFonts w:ascii="Grotesque MT Light" w:hAnsi="Grotesque MT Light" w:cs="Grotesque MT Light"/>
          <w:sz w:val="18"/>
        </w:rPr>
        <w:t>– Tidslinjefika och bokbaren AVEC hela dagen.</w:t>
      </w:r>
    </w:p>
    <w:p w:rsidR="00D93158" w:rsidRDefault="00D93158"/>
    <w:p w:rsidR="00D93158" w:rsidRDefault="00D93158">
      <w:r>
        <w:rPr>
          <w:rFonts w:ascii="Grotesque MT" w:hAnsi="Grotesque MT" w:cs="Grotesque MT"/>
          <w:sz w:val="18"/>
        </w:rPr>
        <w:t>kl 12 - 17</w:t>
      </w:r>
      <w:r>
        <w:rPr>
          <w:rFonts w:ascii="Grotesque MT Light" w:hAnsi="Grotesque MT Light" w:cs="Grotesque MT Light"/>
          <w:sz w:val="18"/>
        </w:rPr>
        <w:t xml:space="preserve"> </w:t>
      </w:r>
      <w:r>
        <w:rPr>
          <w:rFonts w:ascii="Grotesque MT" w:hAnsi="Grotesque MT" w:cs="Grotesque MT"/>
          <w:sz w:val="18"/>
        </w:rPr>
        <w:t>Din guide till mugghistorien</w:t>
      </w:r>
    </w:p>
    <w:p w:rsidR="00D93158" w:rsidRDefault="00D93158">
      <w:r>
        <w:rPr>
          <w:rFonts w:ascii="Grotesque MT Light" w:hAnsi="Grotesque MT Light" w:cs="Grotesque MT Light"/>
          <w:sz w:val="18"/>
        </w:rPr>
        <w:t>– Konsthistorikern Åke Livstedt svarar på frågor.</w:t>
      </w:r>
    </w:p>
    <w:p w:rsidR="00D93158" w:rsidRDefault="00D93158"/>
    <w:p w:rsidR="00D93158" w:rsidRDefault="00D93158">
      <w:r>
        <w:rPr>
          <w:rFonts w:ascii="Grotesque MT" w:hAnsi="Grotesque MT" w:cs="Grotesque MT"/>
          <w:sz w:val="18"/>
        </w:rPr>
        <w:t>kl 14 Café au lait-kampanjen</w:t>
      </w:r>
      <w:r>
        <w:rPr>
          <w:rFonts w:ascii="Grotesque MT Light" w:hAnsi="Grotesque MT Light" w:cs="Grotesque MT Light"/>
          <w:sz w:val="18"/>
        </w:rPr>
        <w:t xml:space="preserve"> </w:t>
      </w:r>
    </w:p>
    <w:p w:rsidR="00D93158" w:rsidRDefault="00D93158">
      <w:r>
        <w:rPr>
          <w:rFonts w:ascii="Grotesque MT Light" w:hAnsi="Grotesque MT Light" w:cs="Grotesque MT Light"/>
          <w:sz w:val="18"/>
        </w:rPr>
        <w:t xml:space="preserve">– Föreläsning om Arlas kampanj som introducerade café au lait i Sverige. </w:t>
      </w:r>
    </w:p>
    <w:p w:rsidR="00D93158" w:rsidRDefault="00D93158">
      <w:r>
        <w:rPr>
          <w:rFonts w:ascii="Grotesque MT Light" w:hAnsi="Grotesque MT Light" w:cs="Grotesque MT Light"/>
          <w:sz w:val="18"/>
        </w:rPr>
        <w:t>Malou Örner, Senior konsult på kommunikationsbyrån Rewir berättar.</w:t>
      </w:r>
    </w:p>
    <w:p w:rsidR="00D93158" w:rsidRDefault="00D93158"/>
    <w:p w:rsidR="00D93158" w:rsidRDefault="00D93158">
      <w:r>
        <w:rPr>
          <w:rFonts w:ascii="Grotesque MT" w:hAnsi="Grotesque MT" w:cs="Grotesque MT"/>
          <w:sz w:val="18"/>
        </w:rPr>
        <w:t>kl 15-17</w:t>
      </w:r>
      <w:r>
        <w:rPr>
          <w:rFonts w:ascii="Grotesque MT Light" w:hAnsi="Grotesque MT Light" w:cs="Grotesque MT Light"/>
          <w:sz w:val="18"/>
        </w:rPr>
        <w:t xml:space="preserve"> </w:t>
      </w:r>
      <w:r>
        <w:rPr>
          <w:rFonts w:ascii="Grotesque MT" w:hAnsi="Grotesque MT" w:cs="Grotesque MT"/>
          <w:sz w:val="18"/>
        </w:rPr>
        <w:t>Drottningen spår dig i kaffesump</w:t>
      </w:r>
    </w:p>
    <w:p w:rsidR="00D93158" w:rsidRDefault="00D93158">
      <w:r>
        <w:rPr>
          <w:rFonts w:ascii="Grotesque MT Light" w:hAnsi="Grotesque MT Light" w:cs="Grotesque MT Light"/>
          <w:sz w:val="18"/>
        </w:rPr>
        <w:t>– Med konstnären Catti Brandelius.</w:t>
      </w:r>
    </w:p>
    <w:p w:rsidR="00D93158" w:rsidRDefault="00D93158"/>
    <w:p w:rsidR="00D93158" w:rsidRDefault="00D93158">
      <w:r>
        <w:rPr>
          <w:rFonts w:ascii="Grotesque MT" w:hAnsi="Grotesque MT" w:cs="Grotesque MT"/>
          <w:sz w:val="18"/>
        </w:rPr>
        <w:t>kl 16</w:t>
      </w:r>
      <w:r>
        <w:rPr>
          <w:rFonts w:ascii="Grotesque MT Light" w:hAnsi="Grotesque MT Light" w:cs="Grotesque MT Light"/>
          <w:sz w:val="18"/>
        </w:rPr>
        <w:t xml:space="preserve"> </w:t>
      </w:r>
      <w:r>
        <w:rPr>
          <w:rFonts w:ascii="Grotesque MT" w:hAnsi="Grotesque MT" w:cs="Grotesque MT"/>
          <w:sz w:val="18"/>
        </w:rPr>
        <w:t>A la Ronde</w:t>
      </w:r>
    </w:p>
    <w:p w:rsidR="00D93158" w:rsidRDefault="00D93158">
      <w:r>
        <w:rPr>
          <w:rFonts w:ascii="Grotesque MT Light" w:hAnsi="Grotesque MT Light" w:cs="Grotesque MT Light"/>
          <w:sz w:val="18"/>
        </w:rPr>
        <w:t>– Kaffelek med den italienska matdesigngruppen Arabeschi di Latte.</w:t>
      </w:r>
    </w:p>
    <w:p w:rsidR="00D93158" w:rsidRDefault="00D93158">
      <w:r>
        <w:rPr>
          <w:rFonts w:ascii="Grotesque MT Light" w:hAnsi="Grotesque MT Light" w:cs="Grotesque MT Light"/>
          <w:sz w:val="18"/>
        </w:rPr>
        <w:t>(In English)</w:t>
      </w:r>
    </w:p>
    <w:p w:rsidR="00D93158" w:rsidRDefault="00D93158"/>
    <w:p w:rsidR="00D93158" w:rsidRDefault="00D93158">
      <w:r>
        <w:rPr>
          <w:rFonts w:ascii="Grotesque MT" w:hAnsi="Grotesque MT" w:cs="Grotesque MT"/>
          <w:sz w:val="18"/>
        </w:rPr>
        <w:t>kl 17 OK Do’s Cup of Tea</w:t>
      </w:r>
    </w:p>
    <w:p w:rsidR="00D93158" w:rsidRDefault="00D93158">
      <w:r>
        <w:rPr>
          <w:rFonts w:ascii="Grotesque MT Light" w:hAnsi="Grotesque MT Light" w:cs="Grotesque MT Light"/>
          <w:sz w:val="18"/>
        </w:rPr>
        <w:t>– A five o’clock discussion on the future of tea and coffee.</w:t>
      </w:r>
    </w:p>
    <w:p w:rsidR="00D93158" w:rsidRDefault="00D93158">
      <w:r>
        <w:rPr>
          <w:rFonts w:ascii="Grotesque MT Light" w:hAnsi="Grotesque MT Light" w:cs="Grotesque MT Light"/>
          <w:sz w:val="18"/>
        </w:rPr>
        <w:t>(In English)</w:t>
      </w:r>
    </w:p>
    <w:p w:rsidR="00D93158" w:rsidRDefault="00D93158"/>
    <w:p w:rsidR="00D93158" w:rsidRDefault="00D93158">
      <w:r>
        <w:rPr>
          <w:rFonts w:ascii="Grotesque MT" w:hAnsi="Grotesque MT" w:cs="Grotesque MT"/>
          <w:sz w:val="18"/>
        </w:rPr>
        <w:t>kl 20-01 Muggfest!</w:t>
      </w:r>
    </w:p>
    <w:p w:rsidR="00D93158" w:rsidRDefault="00D93158"/>
    <w:p w:rsidR="00D93158" w:rsidRDefault="00D93158">
      <w:r>
        <w:rPr>
          <w:rFonts w:ascii="Grotesque MT Light" w:hAnsi="Grotesque MT Light" w:cs="Grotesque MT Light"/>
          <w:sz w:val="18"/>
        </w:rPr>
        <w:t xml:space="preserve">– Kafferep med fantastiskt kakbord: 7 sorters kakor av 7 formgivare, </w:t>
      </w:r>
    </w:p>
    <w:p w:rsidR="00D93158" w:rsidRDefault="00D93158">
      <w:r>
        <w:rPr>
          <w:rFonts w:ascii="Grotesque MT Light" w:hAnsi="Grotesque MT Light" w:cs="Grotesque MT Light"/>
          <w:sz w:val="18"/>
        </w:rPr>
        <w:t>kaffegök m.m i baren AVEC</w:t>
      </w:r>
    </w:p>
    <w:p w:rsidR="00D93158" w:rsidRDefault="00D93158">
      <w:r>
        <w:rPr>
          <w:rFonts w:ascii="Grotesque MT Light" w:hAnsi="Grotesque MT Light" w:cs="Grotesque MT Light"/>
          <w:sz w:val="18"/>
        </w:rPr>
        <w:t>– A la Ronde med Arabeschi di Latte</w:t>
      </w:r>
    </w:p>
    <w:p w:rsidR="00D93158" w:rsidRDefault="00D93158">
      <w:r>
        <w:rPr>
          <w:rFonts w:ascii="Grotesque MT Light" w:hAnsi="Grotesque MT Light" w:cs="Grotesque MT Light"/>
          <w:sz w:val="18"/>
        </w:rPr>
        <w:t xml:space="preserve">– Kringeldans </w:t>
      </w:r>
    </w:p>
    <w:p w:rsidR="00D93158" w:rsidRDefault="00D93158"/>
    <w:p w:rsidR="00D93158" w:rsidRDefault="00D93158">
      <w:r>
        <w:rPr>
          <w:rFonts w:ascii="Grotesque MT Light" w:hAnsi="Grotesque MT Light" w:cs="Grotesque MT Light"/>
          <w:sz w:val="18"/>
        </w:rPr>
        <w:t xml:space="preserve">Djs, öl &amp; vin! </w:t>
      </w:r>
    </w:p>
    <w:p w:rsidR="00D93158" w:rsidRDefault="00D93158"/>
    <w:p w:rsidR="00D93158" w:rsidRDefault="00D93158">
      <w:r>
        <w:rPr>
          <w:rFonts w:ascii="Grotesque MT" w:hAnsi="Grotesque MT" w:cs="Grotesque MT"/>
          <w:i/>
          <w:sz w:val="18"/>
        </w:rPr>
        <w:t>Välkommen på fest! Osa för festen senast 9 december till muggfest@byggstudio.com</w:t>
      </w:r>
    </w:p>
    <w:p w:rsidR="00D93158" w:rsidRDefault="00D93158"/>
    <w:p w:rsidR="00D93158" w:rsidRDefault="00D93158">
      <w:r>
        <w:rPr>
          <w:rFonts w:ascii="Grotesque MT Light" w:hAnsi="Grotesque MT Light" w:cs="Grotesque MT Light"/>
        </w:rPr>
        <w:t>S</w:t>
      </w:r>
      <w:r>
        <w:rPr>
          <w:rFonts w:ascii="Grotesque MT" w:hAnsi="Grotesque MT" w:cs="Grotesque MT"/>
        </w:rPr>
        <w:t>öndagen 12 december</w:t>
      </w:r>
    </w:p>
    <w:p w:rsidR="00D93158" w:rsidRDefault="00D93158"/>
    <w:p w:rsidR="00D93158" w:rsidRDefault="00D93158">
      <w:r>
        <w:rPr>
          <w:rFonts w:ascii="Grotesque MT" w:hAnsi="Grotesque MT" w:cs="Grotesque MT"/>
          <w:sz w:val="18"/>
        </w:rPr>
        <w:t xml:space="preserve">kl 11-18 Kafé  </w:t>
      </w:r>
    </w:p>
    <w:p w:rsidR="00D93158" w:rsidRDefault="00D93158">
      <w:r>
        <w:rPr>
          <w:rFonts w:ascii="Grotesque MT Light" w:hAnsi="Grotesque MT Light" w:cs="Grotesque MT Light"/>
          <w:sz w:val="18"/>
        </w:rPr>
        <w:t>Tidslinjefika och bokbaren AVEC hela dagen.</w:t>
      </w:r>
    </w:p>
    <w:p w:rsidR="00D93158" w:rsidRDefault="00D93158"/>
    <w:p w:rsidR="00D93158" w:rsidRDefault="00D93158">
      <w:r>
        <w:rPr>
          <w:rFonts w:ascii="Grotesque MT" w:hAnsi="Grotesque MT" w:cs="Grotesque MT"/>
          <w:sz w:val="18"/>
        </w:rPr>
        <w:t>kl 13</w:t>
      </w:r>
      <w:r>
        <w:rPr>
          <w:rFonts w:ascii="Grotesque MT Light" w:hAnsi="Grotesque MT Light" w:cs="Grotesque MT Light"/>
          <w:sz w:val="18"/>
        </w:rPr>
        <w:t xml:space="preserve"> </w:t>
      </w:r>
      <w:r>
        <w:rPr>
          <w:rFonts w:ascii="Grotesque MT" w:hAnsi="Grotesque MT" w:cs="Grotesque MT"/>
          <w:sz w:val="18"/>
        </w:rPr>
        <w:t>A la Ronde</w:t>
      </w:r>
    </w:p>
    <w:p w:rsidR="00D93158" w:rsidRDefault="00D93158">
      <w:r>
        <w:rPr>
          <w:rFonts w:ascii="Grotesque MT Light" w:hAnsi="Grotesque MT Light" w:cs="Grotesque MT Light"/>
          <w:sz w:val="18"/>
        </w:rPr>
        <w:t>– Italiensk kaffelek med den italienska matdesigngruppen Arabeschi di Latte.</w:t>
      </w:r>
    </w:p>
    <w:p w:rsidR="00D93158" w:rsidRDefault="00D93158">
      <w:r>
        <w:rPr>
          <w:rFonts w:ascii="Grotesque MT Light" w:hAnsi="Grotesque MT Light" w:cs="Grotesque MT Light"/>
          <w:sz w:val="18"/>
        </w:rPr>
        <w:t>(In English)</w:t>
      </w:r>
    </w:p>
    <w:p w:rsidR="00D93158" w:rsidRDefault="00D93158"/>
    <w:p w:rsidR="00D93158" w:rsidRDefault="00D93158"/>
    <w:p w:rsidR="00D93158" w:rsidRDefault="00D93158">
      <w:r>
        <w:rPr>
          <w:rFonts w:ascii="Grotesque MT" w:hAnsi="Grotesque MT" w:cs="Grotesque MT"/>
          <w:sz w:val="36"/>
        </w:rPr>
        <w:t xml:space="preserve">Boken </w:t>
      </w:r>
      <w:r>
        <w:rPr>
          <w:rFonts w:ascii="Grotesque MT" w:hAnsi="Grotesque MT" w:cs="Grotesque MT"/>
          <w:i/>
          <w:sz w:val="36"/>
        </w:rPr>
        <w:t>The Story of a Mug,</w:t>
      </w:r>
    </w:p>
    <w:p w:rsidR="00D93158" w:rsidRDefault="00D93158">
      <w:r>
        <w:rPr>
          <w:rFonts w:ascii="Grotesque MT" w:hAnsi="Grotesque MT" w:cs="Grotesque MT"/>
          <w:i/>
          <w:sz w:val="36"/>
        </w:rPr>
        <w:t>Greetings from the Factory</w:t>
      </w:r>
    </w:p>
    <w:p w:rsidR="00D93158" w:rsidRDefault="00D93158"/>
    <w:p w:rsidR="00D93158" w:rsidRDefault="00D93158">
      <w:r>
        <w:rPr>
          <w:rFonts w:ascii="Grotesque MT Light" w:hAnsi="Grotesque MT Light" w:cs="Grotesque MT Light"/>
          <w:sz w:val="18"/>
        </w:rPr>
        <w:t xml:space="preserve">Muggen hör till de kanske mest använda och älskade föremålen i våra skåp. I </w:t>
      </w:r>
      <w:r>
        <w:rPr>
          <w:rFonts w:ascii="Grotesque MT Light" w:hAnsi="Grotesque MT Light" w:cs="Grotesque MT Light"/>
          <w:i/>
          <w:sz w:val="18"/>
        </w:rPr>
        <w:t xml:space="preserve">The Story </w:t>
      </w:r>
    </w:p>
    <w:p w:rsidR="00D93158" w:rsidRDefault="00D93158">
      <w:r>
        <w:rPr>
          <w:rFonts w:ascii="Grotesque MT Light" w:hAnsi="Grotesque MT Light" w:cs="Grotesque MT Light"/>
          <w:i/>
          <w:sz w:val="18"/>
        </w:rPr>
        <w:t>of a Mug</w:t>
      </w:r>
      <w:r>
        <w:rPr>
          <w:rFonts w:ascii="Grotesque MT Light" w:hAnsi="Grotesque MT Light" w:cs="Grotesque MT Light"/>
          <w:sz w:val="18"/>
        </w:rPr>
        <w:t xml:space="preserve"> utforskas de berättelser som varje mugg faktiskt rymmer –  från tillverkningen </w:t>
      </w:r>
    </w:p>
    <w:p w:rsidR="00D93158" w:rsidRDefault="00D93158">
      <w:r>
        <w:rPr>
          <w:rFonts w:ascii="Grotesque MT Light" w:hAnsi="Grotesque MT Light" w:cs="Grotesque MT Light"/>
          <w:sz w:val="18"/>
        </w:rPr>
        <w:t xml:space="preserve">av Iittalas </w:t>
      </w:r>
      <w:r>
        <w:rPr>
          <w:rFonts w:ascii="Grotesque MT Light" w:hAnsi="Grotesque MT Light" w:cs="Grotesque MT Light"/>
          <w:i/>
          <w:sz w:val="18"/>
        </w:rPr>
        <w:t>Teema</w:t>
      </w:r>
      <w:r>
        <w:rPr>
          <w:rFonts w:ascii="Grotesque MT Light" w:hAnsi="Grotesque MT Light" w:cs="Grotesque MT Light"/>
          <w:sz w:val="18"/>
        </w:rPr>
        <w:t>-muggar i Arabiafabriken till funktionen hos dagens take-away koppar i papper.</w:t>
      </w:r>
    </w:p>
    <w:p w:rsidR="00D93158" w:rsidRDefault="00D93158"/>
    <w:p w:rsidR="00D93158" w:rsidRDefault="00D93158">
      <w:r>
        <w:rPr>
          <w:rFonts w:ascii="Grotesque MT Light" w:hAnsi="Grotesque MT Light" w:cs="Grotesque MT Light"/>
          <w:sz w:val="18"/>
        </w:rPr>
        <w:t xml:space="preserve">I boken berättar Oiva Toikka hur det egentligen gick till när Kaj Franck formgav </w:t>
      </w:r>
      <w:r>
        <w:rPr>
          <w:rFonts w:ascii="Grotesque MT Light" w:hAnsi="Grotesque MT Light" w:cs="Grotesque MT Light"/>
          <w:i/>
          <w:sz w:val="18"/>
        </w:rPr>
        <w:t>Teema</w:t>
      </w:r>
      <w:r>
        <w:rPr>
          <w:rFonts w:ascii="Grotesque MT Light" w:hAnsi="Grotesque MT Light" w:cs="Grotesque MT Light"/>
          <w:sz w:val="18"/>
        </w:rPr>
        <w:t xml:space="preserve">-muggen, skribenten Annika Enqvist funderar över hur man undviker att någon tar över ens favoritmugg på jobbet och keramikern Signe Persson-Melin svarar på frågan om det finns en perfekt mugg. Ska den exempelvis ha tunn eller tjock kant? Konsthistorikern Åke Livstedt, som bland annat utvecklat </w:t>
      </w:r>
    </w:p>
    <w:p w:rsidR="00D93158" w:rsidRDefault="00D93158">
      <w:r>
        <w:rPr>
          <w:rFonts w:ascii="Grotesque MT Light" w:hAnsi="Grotesque MT Light" w:cs="Grotesque MT Light"/>
          <w:sz w:val="18"/>
        </w:rPr>
        <w:t xml:space="preserve">Nobelfestens nuvarande dukning, hjälper oss att teckna en tidslinje över muggens ursprung. </w:t>
      </w:r>
    </w:p>
    <w:p w:rsidR="00D93158" w:rsidRDefault="00D93158">
      <w:r>
        <w:rPr>
          <w:rFonts w:ascii="Grotesque MT Light" w:hAnsi="Grotesque MT Light" w:cs="Grotesque MT Light"/>
          <w:sz w:val="18"/>
        </w:rPr>
        <w:t>Vad är egentligen skillnaden på mugg och kopp?</w:t>
      </w:r>
    </w:p>
    <w:p w:rsidR="00D93158" w:rsidRDefault="00D93158"/>
    <w:p w:rsidR="00D93158" w:rsidRDefault="00D93158">
      <w:r>
        <w:rPr>
          <w:rFonts w:ascii="Grotesque MT" w:hAnsi="Grotesque MT" w:cs="Grotesque MT"/>
          <w:sz w:val="18"/>
        </w:rPr>
        <w:t xml:space="preserve">Titel: </w:t>
      </w:r>
      <w:r>
        <w:rPr>
          <w:rFonts w:ascii="Grotesque MT Light" w:hAnsi="Grotesque MT Light" w:cs="Grotesque MT Light"/>
          <w:i/>
          <w:sz w:val="18"/>
        </w:rPr>
        <w:t>The Story of a Mug, Greetings from the Factory</w:t>
      </w:r>
      <w:r>
        <w:rPr>
          <w:rFonts w:ascii="Grotesque MT Light" w:hAnsi="Grotesque MT Light" w:cs="Grotesque MT Light"/>
          <w:sz w:val="18"/>
        </w:rPr>
        <w:t xml:space="preserve"> </w:t>
      </w:r>
    </w:p>
    <w:p w:rsidR="00D93158" w:rsidRDefault="00D93158">
      <w:r>
        <w:rPr>
          <w:rFonts w:ascii="Grotesque MT" w:hAnsi="Grotesque MT" w:cs="Grotesque MT"/>
          <w:sz w:val="18"/>
        </w:rPr>
        <w:t>Redaktörer och formgivare:</w:t>
      </w:r>
      <w:r>
        <w:rPr>
          <w:rFonts w:ascii="Grotesque MT Light" w:hAnsi="Grotesque MT Light" w:cs="Grotesque MT Light"/>
          <w:sz w:val="18"/>
        </w:rPr>
        <w:t xml:space="preserve"> Byggstudio – Hanna Nilsson och Sofia Østerhus</w:t>
      </w:r>
    </w:p>
    <w:p w:rsidR="00D93158" w:rsidRDefault="00D93158">
      <w:r>
        <w:rPr>
          <w:rFonts w:ascii="Grotesque MT" w:hAnsi="Grotesque MT" w:cs="Grotesque MT"/>
          <w:sz w:val="18"/>
        </w:rPr>
        <w:t>Skribenter:</w:t>
      </w:r>
      <w:r>
        <w:rPr>
          <w:rFonts w:ascii="Grotesque MT Light" w:hAnsi="Grotesque MT Light" w:cs="Grotesque MT Light"/>
          <w:sz w:val="18"/>
        </w:rPr>
        <w:t xml:space="preserve"> Silvia Barisione, Jonathan Borggren, Andrea Djerf, Johanna Sjögren Duthy, Annika </w:t>
      </w:r>
    </w:p>
    <w:p w:rsidR="00D93158" w:rsidRDefault="00D93158">
      <w:r>
        <w:rPr>
          <w:rFonts w:ascii="Grotesque MT Light" w:hAnsi="Grotesque MT Light" w:cs="Grotesque MT Light"/>
          <w:sz w:val="18"/>
        </w:rPr>
        <w:t>Enqvist, Päivi Ernqvist, Anna Lundh, Hanna Nilsson, Francesca Sarti, Nene Tsuboi, Jelena Zetterström, Sofia Østerhus.</w:t>
      </w:r>
    </w:p>
    <w:p w:rsidR="00D93158" w:rsidRDefault="00D93158">
      <w:r>
        <w:rPr>
          <w:rFonts w:ascii="Grotesque MT" w:hAnsi="Grotesque MT" w:cs="Grotesque MT"/>
          <w:sz w:val="18"/>
        </w:rPr>
        <w:t>Förlag:</w:t>
      </w:r>
      <w:r>
        <w:rPr>
          <w:rFonts w:ascii="Grotesque MT Light" w:hAnsi="Grotesque MT Light" w:cs="Grotesque MT Light"/>
          <w:sz w:val="18"/>
        </w:rPr>
        <w:t xml:space="preserve"> Everyday Life Books Publishing </w:t>
      </w:r>
    </w:p>
    <w:p w:rsidR="00D93158" w:rsidRDefault="00D93158">
      <w:r>
        <w:rPr>
          <w:rFonts w:ascii="Grotesque MT" w:hAnsi="Grotesque MT" w:cs="Grotesque MT"/>
          <w:sz w:val="18"/>
        </w:rPr>
        <w:t xml:space="preserve">Datum: </w:t>
      </w:r>
      <w:r>
        <w:rPr>
          <w:rFonts w:ascii="Grotesque MT Light" w:hAnsi="Grotesque MT Light" w:cs="Grotesque MT Light"/>
          <w:sz w:val="18"/>
        </w:rPr>
        <w:t>Oktober 2010</w:t>
      </w:r>
    </w:p>
    <w:p w:rsidR="00D93158" w:rsidRDefault="00D93158">
      <w:r>
        <w:rPr>
          <w:rFonts w:ascii="Grotesque MT" w:hAnsi="Grotesque MT" w:cs="Grotesque MT"/>
          <w:sz w:val="18"/>
        </w:rPr>
        <w:t>Format:</w:t>
      </w:r>
      <w:r>
        <w:rPr>
          <w:rFonts w:ascii="Grotesque MT Light" w:hAnsi="Grotesque MT Light" w:cs="Grotesque MT Light"/>
          <w:sz w:val="18"/>
        </w:rPr>
        <w:t xml:space="preserve"> Softcover Trim Size: 12cm x 18cm </w:t>
      </w:r>
    </w:p>
    <w:p w:rsidR="00D93158" w:rsidRDefault="00D93158">
      <w:r>
        <w:rPr>
          <w:rFonts w:ascii="Grotesque MT" w:hAnsi="Grotesque MT" w:cs="Grotesque MT"/>
          <w:sz w:val="18"/>
        </w:rPr>
        <w:t xml:space="preserve">Sidor: </w:t>
      </w:r>
      <w:r>
        <w:rPr>
          <w:rFonts w:ascii="Grotesque MT Light" w:hAnsi="Grotesque MT Light" w:cs="Grotesque MT Light"/>
          <w:sz w:val="18"/>
        </w:rPr>
        <w:t xml:space="preserve">96 </w:t>
      </w:r>
    </w:p>
    <w:p w:rsidR="00D93158" w:rsidRDefault="00D93158">
      <w:r>
        <w:rPr>
          <w:rFonts w:ascii="Grotesque MT" w:hAnsi="Grotesque MT" w:cs="Grotesque MT"/>
          <w:sz w:val="18"/>
        </w:rPr>
        <w:t>Pris:</w:t>
      </w:r>
      <w:r>
        <w:rPr>
          <w:rFonts w:ascii="Grotesque MT Light" w:hAnsi="Grotesque MT Light" w:cs="Grotesque MT Light"/>
          <w:sz w:val="18"/>
        </w:rPr>
        <w:t xml:space="preserve"> 15 Euro/149 SEK</w:t>
      </w:r>
    </w:p>
    <w:p w:rsidR="00D93158" w:rsidRDefault="00D93158">
      <w:r>
        <w:rPr>
          <w:rFonts w:ascii="Grotesque MT" w:hAnsi="Grotesque MT" w:cs="Grotesque MT"/>
          <w:sz w:val="18"/>
        </w:rPr>
        <w:t>ISBN:</w:t>
      </w:r>
      <w:r>
        <w:rPr>
          <w:rFonts w:ascii="Grotesque MT Light" w:hAnsi="Grotesque MT Light" w:cs="Grotesque MT Light"/>
          <w:sz w:val="18"/>
        </w:rPr>
        <w:t xml:space="preserve"> 978-84-614-3274-5</w:t>
      </w:r>
    </w:p>
    <w:p w:rsidR="00D93158" w:rsidRDefault="00D93158"/>
    <w:p w:rsidR="00D93158" w:rsidRDefault="00D93158">
      <w:r>
        <w:rPr>
          <w:rFonts w:ascii="Grotesque MT" w:hAnsi="Grotesque MT" w:cs="Grotesque MT"/>
          <w:sz w:val="18"/>
        </w:rPr>
        <w:t>Om Byggstudio</w:t>
      </w:r>
    </w:p>
    <w:p w:rsidR="00D93158" w:rsidRDefault="00D93158">
      <w:r>
        <w:rPr>
          <w:rFonts w:ascii="Grotesque MT Light" w:hAnsi="Grotesque MT Light" w:cs="Grotesque MT Light"/>
          <w:sz w:val="18"/>
        </w:rPr>
        <w:t xml:space="preserve">Byggstudio är en svensk-norsk designstudio grundad av Hanna Nilsson och Sofia Østerhus. </w:t>
      </w:r>
    </w:p>
    <w:p w:rsidR="00D93158" w:rsidRDefault="00D93158">
      <w:r>
        <w:rPr>
          <w:rFonts w:ascii="Grotesque MT Light" w:hAnsi="Grotesque MT Light" w:cs="Grotesque MT Light"/>
          <w:sz w:val="18"/>
        </w:rPr>
        <w:t xml:space="preserve">Sedan 2006 har de arbetat med två och tredimensionell grafisk form och konceptdesign utifrån en idé om en helhetslösning som inte bara tar hänsyn till form och funktion utan också adderar andra värden och kommunikationsformer. Formgivningen är mänsklig och lekfull och Byggstudio lyfter fram människor, natur och personliga berättelser som ofta interagerar med användaren. Deras egen </w:t>
      </w:r>
    </w:p>
    <w:p w:rsidR="00D93158" w:rsidRDefault="00D93158">
      <w:r>
        <w:rPr>
          <w:rFonts w:ascii="Grotesque MT Light" w:hAnsi="Grotesque MT Light" w:cs="Grotesque MT Light"/>
          <w:sz w:val="18"/>
        </w:rPr>
        <w:t xml:space="preserve">research är central för varje projekt som brukar börja med ett besök på Stockholms stadsbibliotek och lånandet av 15 kg böcker.  </w:t>
      </w:r>
    </w:p>
    <w:p w:rsidR="00D93158" w:rsidRDefault="00D93158"/>
    <w:p w:rsidR="00D93158" w:rsidRDefault="00D93158">
      <w:r>
        <w:rPr>
          <w:rFonts w:ascii="Grotesque MT Light" w:hAnsi="Grotesque MT Light" w:cs="Grotesque MT Light"/>
          <w:sz w:val="18"/>
        </w:rPr>
        <w:t xml:space="preserve">Byggstudio har nyligen arbetat med att ta fram ett nytt brödavdelningskoncept för ICA och Coop och ställt ut sitt växtprojekt </w:t>
      </w:r>
      <w:r>
        <w:rPr>
          <w:rFonts w:ascii="Grotesque MT Light" w:hAnsi="Grotesque MT Light" w:cs="Grotesque MT Light"/>
          <w:i/>
          <w:sz w:val="18"/>
        </w:rPr>
        <w:t>Vintage Plant</w:t>
      </w:r>
      <w:r>
        <w:rPr>
          <w:rFonts w:ascii="Grotesque MT Light" w:hAnsi="Grotesque MT Light" w:cs="Grotesque MT Light"/>
          <w:sz w:val="18"/>
        </w:rPr>
        <w:t xml:space="preserve"> på arkitekturbiennalen i Venedig. Byggstudio vann 2009 dubbelt guld i KOLLA!-tävlingen i kategorierna identitets- och animations</w:t>
      </w:r>
      <w:r>
        <w:rPr>
          <w:rFonts w:ascii="Grotesque MT Light" w:hAnsi="Grotesque MT Light" w:cs="Grotesque MT Light"/>
          <w:sz w:val="20"/>
        </w:rPr>
        <w:t xml:space="preserve">design </w:t>
      </w:r>
      <w:r>
        <w:rPr>
          <w:rFonts w:ascii="Grotesque MT Light" w:hAnsi="Grotesque MT Light" w:cs="Grotesque MT Light"/>
          <w:sz w:val="18"/>
        </w:rPr>
        <w:t>för sitt marknadsförings-</w:t>
      </w:r>
    </w:p>
    <w:p w:rsidR="00D93158" w:rsidRDefault="00D93158">
      <w:r>
        <w:rPr>
          <w:rFonts w:ascii="Grotesque MT Light" w:hAnsi="Grotesque MT Light" w:cs="Grotesque MT Light"/>
          <w:sz w:val="18"/>
        </w:rPr>
        <w:t>arbete med Iittala.</w:t>
      </w:r>
    </w:p>
    <w:p w:rsidR="00D93158" w:rsidRDefault="00D93158">
      <w:r>
        <w:rPr>
          <w:rFonts w:ascii="Grotesque MT" w:hAnsi="Grotesque MT" w:cs="Grotesque MT"/>
          <w:sz w:val="18"/>
        </w:rPr>
        <w:t>www.byggstudio.com</w:t>
      </w:r>
    </w:p>
    <w:p w:rsidR="00D93158" w:rsidRDefault="00D93158"/>
    <w:p w:rsidR="00D93158" w:rsidRDefault="00D93158"/>
    <w:p w:rsidR="00D93158" w:rsidRDefault="00D93158"/>
    <w:p w:rsidR="00D93158" w:rsidRDefault="00D93158">
      <w:r>
        <w:rPr>
          <w:rFonts w:ascii="Grotesque MT" w:hAnsi="Grotesque MT" w:cs="Grotesque MT"/>
          <w:sz w:val="36"/>
        </w:rPr>
        <w:t>Speciella gäster på The Story of a Mug Kafé</w:t>
      </w:r>
    </w:p>
    <w:p w:rsidR="00D93158" w:rsidRDefault="00D93158"/>
    <w:p w:rsidR="00D93158" w:rsidRDefault="00D93158"/>
    <w:p w:rsidR="00D93158" w:rsidRDefault="00D93158">
      <w:r>
        <w:rPr>
          <w:rFonts w:ascii="Grotesque MT" w:hAnsi="Grotesque MT" w:cs="Grotesque MT"/>
          <w:sz w:val="18"/>
        </w:rPr>
        <w:t>Apartamento och Everyday Life Books</w:t>
      </w:r>
    </w:p>
    <w:p w:rsidR="00D93158" w:rsidRDefault="00D93158">
      <w:r>
        <w:rPr>
          <w:rFonts w:ascii="Grotesque MT Light" w:hAnsi="Grotesque MT Light" w:cs="Grotesque MT Light"/>
          <w:sz w:val="18"/>
        </w:rPr>
        <w:t>Apartamento Magazine S.L. ger ut framgångsrika Apartamento, ett engelskspråkigt inrednings-</w:t>
      </w:r>
    </w:p>
    <w:p w:rsidR="00D93158" w:rsidRDefault="00D93158">
      <w:r>
        <w:rPr>
          <w:rFonts w:ascii="Grotesque MT Light" w:hAnsi="Grotesque MT Light" w:cs="Grotesque MT Light"/>
          <w:sz w:val="18"/>
        </w:rPr>
        <w:t xml:space="preserve">magasin som kommer ut två gånger om året. Istället för att ge plats åt designobjekt handlar det om människors vardag, ”everyday life”. Apartamento är ett magasin om hem och kreativitet i motsats till designdiktatur och stiliserade interiörer. Apartamento skildrar hemmiljön hos kreativa människor i hela världen, både etablerade och nya begåvningar. Den ser inredning som ett personligt uttryck, och visar hur människor inreder sina hem och finner lösningar på problem som vi alla har. Apartamento står för en ny och enkel estetik. Den bryr sig om människor, hur de lever och relationen de har till platsen där de bor. </w:t>
      </w:r>
    </w:p>
    <w:p w:rsidR="00D93158" w:rsidRDefault="00D93158">
      <w:r>
        <w:rPr>
          <w:rFonts w:ascii="Grotesque MT Light" w:hAnsi="Grotesque MT Light" w:cs="Grotesque MT Light"/>
          <w:sz w:val="18"/>
        </w:rPr>
        <w:t>”Apartamento är inredningsmagasinet som alla post-materialister har väntat på”</w:t>
      </w:r>
    </w:p>
    <w:p w:rsidR="00D93158" w:rsidRDefault="00D93158">
      <w:r>
        <w:rPr>
          <w:rFonts w:ascii="Grotesque MT Light" w:hAnsi="Grotesque MT Light" w:cs="Grotesque MT Light"/>
          <w:sz w:val="18"/>
        </w:rPr>
        <w:t xml:space="preserve"> – The Moment, The New York Times.</w:t>
      </w:r>
    </w:p>
    <w:p w:rsidR="00D93158" w:rsidRDefault="00D93158">
      <w:r>
        <w:rPr>
          <w:rFonts w:ascii="Grotesque MT" w:hAnsi="Grotesque MT" w:cs="Grotesque MT"/>
          <w:sz w:val="18"/>
        </w:rPr>
        <w:t>www.apartamentomagazine.com</w:t>
      </w:r>
    </w:p>
    <w:p w:rsidR="00D93158" w:rsidRDefault="00D93158"/>
    <w:p w:rsidR="00D93158" w:rsidRDefault="00D93158">
      <w:r>
        <w:rPr>
          <w:rFonts w:ascii="Grotesque MT" w:hAnsi="Grotesque MT" w:cs="Grotesque MT"/>
          <w:sz w:val="18"/>
        </w:rPr>
        <w:t>Arabeschi di Latte</w:t>
      </w:r>
    </w:p>
    <w:p w:rsidR="00D93158" w:rsidRDefault="00D93158">
      <w:r>
        <w:rPr>
          <w:rFonts w:ascii="Grotesque MT Light" w:hAnsi="Grotesque MT Light" w:cs="Grotesque MT Light"/>
          <w:sz w:val="18"/>
        </w:rPr>
        <w:t xml:space="preserve">Founded in 2001, Arabeschi di Latte is a group of italian women designers with a passion for </w:t>
      </w:r>
    </w:p>
    <w:p w:rsidR="00D93158" w:rsidRDefault="00D93158">
      <w:r>
        <w:rPr>
          <w:rFonts w:ascii="Grotesque MT Light" w:hAnsi="Grotesque MT Light" w:cs="Grotesque MT Light"/>
          <w:sz w:val="18"/>
        </w:rPr>
        <w:t>conviviality. The group’s mission is to experiment with new design concepts that relate to food and focuses on its fascinating power to create situations and relationships.</w:t>
      </w:r>
    </w:p>
    <w:p w:rsidR="00D93158" w:rsidRDefault="00D93158">
      <w:r>
        <w:rPr>
          <w:rFonts w:ascii="Grotesque MT Light" w:hAnsi="Grotesque MT Light" w:cs="Grotesque MT Light"/>
          <w:sz w:val="18"/>
        </w:rPr>
        <w:t>In the last 10 years, Arabeschi di Latte has created and exhibited a variety of food-related projects and events.</w:t>
      </w:r>
    </w:p>
    <w:p w:rsidR="00D93158" w:rsidRDefault="00D93158">
      <w:r>
        <w:rPr>
          <w:rFonts w:ascii="Grotesque MT" w:hAnsi="Grotesque MT" w:cs="Grotesque MT"/>
          <w:sz w:val="18"/>
        </w:rPr>
        <w:t>www.arabeschidilatte.org</w:t>
      </w:r>
    </w:p>
    <w:p w:rsidR="00D93158" w:rsidRDefault="00D93158"/>
    <w:p w:rsidR="00D93158" w:rsidRDefault="00D93158">
      <w:r>
        <w:rPr>
          <w:rFonts w:ascii="Grotesque MT" w:hAnsi="Grotesque MT" w:cs="Grotesque MT"/>
          <w:sz w:val="18"/>
        </w:rPr>
        <w:t>Drottningen</w:t>
      </w:r>
    </w:p>
    <w:p w:rsidR="00D93158" w:rsidRDefault="00D93158">
      <w:r>
        <w:rPr>
          <w:rFonts w:ascii="Grotesque MT Light" w:hAnsi="Grotesque MT Light" w:cs="Grotesque MT Light"/>
          <w:sz w:val="18"/>
        </w:rPr>
        <w:t>Kaffet skvalar, sumpen talar. Vem kysser dig på måndag kväll? Vill du veta din framtid? Varför hettar din kind den 15 december? Behöver du deo för din svettiga själ? Ge mig din kopp och jag ska läsa ditt liv.  Framtiden är nära. Drottningen berättar.</w:t>
      </w:r>
    </w:p>
    <w:p w:rsidR="00D93158" w:rsidRDefault="00D93158">
      <w:r>
        <w:rPr>
          <w:rFonts w:ascii="Grotesque MT Light" w:hAnsi="Grotesque MT Light" w:cs="Grotesque MT Light"/>
          <w:sz w:val="18"/>
        </w:rPr>
        <w:t>Spådommar med Drottningen, av konstnären Catti Brandelius.</w:t>
      </w:r>
    </w:p>
    <w:p w:rsidR="00D93158" w:rsidRDefault="00D93158">
      <w:r>
        <w:rPr>
          <w:rFonts w:ascii="Grotesque MT" w:hAnsi="Grotesque MT" w:cs="Grotesque MT"/>
          <w:sz w:val="18"/>
        </w:rPr>
        <w:t>www.cattibrandelius.se</w:t>
      </w:r>
    </w:p>
    <w:p w:rsidR="00D93158" w:rsidRDefault="00D93158"/>
    <w:p w:rsidR="00D93158" w:rsidRDefault="00D93158">
      <w:r>
        <w:rPr>
          <w:rFonts w:ascii="Grotesque MT" w:hAnsi="Grotesque MT" w:cs="Grotesque MT"/>
          <w:sz w:val="18"/>
        </w:rPr>
        <w:t>Kakformgivarna</w:t>
      </w:r>
    </w:p>
    <w:p w:rsidR="00D93158" w:rsidRDefault="00D93158"/>
    <w:p w:rsidR="00D93158" w:rsidRDefault="00D93158">
      <w:r>
        <w:rPr>
          <w:rFonts w:ascii="Grotesque MT" w:hAnsi="Grotesque MT" w:cs="Grotesque MT"/>
          <w:sz w:val="18"/>
        </w:rPr>
        <w:t>Helena Carlson</w:t>
      </w:r>
      <w:r>
        <w:rPr>
          <w:rFonts w:ascii="Grotesque MT Light" w:hAnsi="Grotesque MT Light" w:cs="Grotesque MT Light"/>
          <w:sz w:val="18"/>
        </w:rPr>
        <w:t>, formgivare: www.hcarlson.se</w:t>
      </w:r>
    </w:p>
    <w:p w:rsidR="00D93158" w:rsidRDefault="00D93158">
      <w:r>
        <w:rPr>
          <w:rFonts w:ascii="Grotesque MT" w:hAnsi="Grotesque MT" w:cs="Grotesque MT"/>
          <w:sz w:val="18"/>
        </w:rPr>
        <w:t>Alexandra Falagara</w:t>
      </w:r>
      <w:r>
        <w:rPr>
          <w:rFonts w:ascii="Grotesque MT Light" w:hAnsi="Grotesque MT Light" w:cs="Grotesque MT Light"/>
          <w:sz w:val="18"/>
        </w:rPr>
        <w:t>, illustratör: www.alexandrafalagara.com</w:t>
      </w:r>
    </w:p>
    <w:p w:rsidR="00D93158" w:rsidRDefault="00D93158">
      <w:r>
        <w:rPr>
          <w:rFonts w:ascii="Grotesque MT" w:hAnsi="Grotesque MT" w:cs="Grotesque MT"/>
          <w:sz w:val="18"/>
        </w:rPr>
        <w:t>Anders Jandér</w:t>
      </w:r>
      <w:r>
        <w:rPr>
          <w:rFonts w:ascii="Grotesque MT Light" w:hAnsi="Grotesque MT Light" w:cs="Grotesque MT Light"/>
          <w:sz w:val="18"/>
        </w:rPr>
        <w:t>, grafisk formgivare och illustratör: www.museumstudio.se</w:t>
      </w:r>
    </w:p>
    <w:p w:rsidR="00D93158" w:rsidRDefault="00D93158">
      <w:r>
        <w:rPr>
          <w:rFonts w:ascii="Grotesque MT" w:hAnsi="Grotesque MT" w:cs="Grotesque MT"/>
          <w:sz w:val="18"/>
        </w:rPr>
        <w:t>Haidar Mahdi</w:t>
      </w:r>
      <w:r>
        <w:rPr>
          <w:rFonts w:ascii="Grotesque MT Light" w:hAnsi="Grotesque MT Light" w:cs="Grotesque MT Light"/>
          <w:sz w:val="18"/>
        </w:rPr>
        <w:t xml:space="preserve">, keramiker: www.haidarmahdi.com </w:t>
      </w:r>
    </w:p>
    <w:p w:rsidR="00D93158" w:rsidRDefault="00D93158">
      <w:r>
        <w:rPr>
          <w:rFonts w:ascii="Grotesque MT" w:hAnsi="Grotesque MT" w:cs="Grotesque MT"/>
          <w:sz w:val="18"/>
        </w:rPr>
        <w:t>Maja Sten</w:t>
      </w:r>
      <w:r>
        <w:rPr>
          <w:rFonts w:ascii="Grotesque MT Light" w:hAnsi="Grotesque MT Light" w:cs="Grotesque MT Light"/>
          <w:sz w:val="18"/>
        </w:rPr>
        <w:t>, illustratör: www.majasten.se</w:t>
      </w:r>
    </w:p>
    <w:p w:rsidR="00D93158" w:rsidRDefault="00D93158">
      <w:r>
        <w:rPr>
          <w:rFonts w:ascii="Grotesque MT" w:hAnsi="Grotesque MT" w:cs="Grotesque MT"/>
          <w:sz w:val="18"/>
        </w:rPr>
        <w:t>Nille Svensson</w:t>
      </w:r>
      <w:r>
        <w:rPr>
          <w:rFonts w:ascii="Grotesque MT Light" w:hAnsi="Grotesque MT Light" w:cs="Grotesque MT Light"/>
          <w:sz w:val="18"/>
        </w:rPr>
        <w:t>, grafisk formgivare och illustratör: www.nillesvensson.com</w:t>
      </w:r>
    </w:p>
    <w:p w:rsidR="00D93158" w:rsidRDefault="00D93158">
      <w:r>
        <w:rPr>
          <w:rFonts w:ascii="Grotesque MT" w:hAnsi="Grotesque MT" w:cs="Grotesque MT"/>
          <w:sz w:val="18"/>
        </w:rPr>
        <w:t>Lina Åberg</w:t>
      </w:r>
      <w:r>
        <w:rPr>
          <w:rFonts w:ascii="Grotesque MT Light" w:hAnsi="Grotesque MT Light" w:cs="Grotesque MT Light"/>
          <w:sz w:val="18"/>
        </w:rPr>
        <w:t>, grafisk formgivare: www.linaaberg.com</w:t>
      </w:r>
    </w:p>
    <w:p w:rsidR="00D93158" w:rsidRDefault="00D93158"/>
    <w:p w:rsidR="00D93158" w:rsidRDefault="00D93158">
      <w:r>
        <w:rPr>
          <w:rFonts w:ascii="Grotesque MT" w:hAnsi="Grotesque MT" w:cs="Grotesque MT"/>
          <w:sz w:val="18"/>
        </w:rPr>
        <w:t>Åke Livstedt</w:t>
      </w:r>
    </w:p>
    <w:p w:rsidR="00D93158" w:rsidRDefault="00D93158">
      <w:r>
        <w:rPr>
          <w:rFonts w:ascii="Grotesque MT Light" w:hAnsi="Grotesque MT Light" w:cs="Grotesque MT Light"/>
          <w:sz w:val="18"/>
        </w:rPr>
        <w:t xml:space="preserve">Konst- och kulturhistoriker som undervisat vid de flesta Konsthögskolor som sysslar med form och </w:t>
      </w:r>
    </w:p>
    <w:p w:rsidR="00D93158" w:rsidRDefault="00D93158">
      <w:r>
        <w:rPr>
          <w:rFonts w:ascii="Grotesque MT Light" w:hAnsi="Grotesque MT Light" w:cs="Grotesque MT Light"/>
          <w:sz w:val="18"/>
        </w:rPr>
        <w:t xml:space="preserve">design, t.ex. Grafiska Institutet, Carl Malmstens Verkstad, Konstfack och Restauranghögskolan i </w:t>
      </w:r>
    </w:p>
    <w:p w:rsidR="00D93158" w:rsidRDefault="00D93158">
      <w:r>
        <w:rPr>
          <w:rFonts w:ascii="Grotesque MT Light" w:hAnsi="Grotesque MT Light" w:cs="Grotesque MT Light"/>
          <w:sz w:val="18"/>
        </w:rPr>
        <w:t xml:space="preserve">Örebro. Under många år recensent i Svenska Dagbladet. Sitter på stol nr 3 i Lilla Sällskapet. </w:t>
      </w:r>
    </w:p>
    <w:p w:rsidR="00D93158" w:rsidRDefault="00D93158"/>
    <w:p w:rsidR="00D93158" w:rsidRDefault="00D93158">
      <w:r>
        <w:rPr>
          <w:rFonts w:ascii="Grotesque MT" w:hAnsi="Grotesque MT" w:cs="Grotesque MT"/>
          <w:sz w:val="18"/>
        </w:rPr>
        <w:t>OK Do</w:t>
      </w:r>
    </w:p>
    <w:p w:rsidR="00D93158" w:rsidRDefault="00D93158">
      <w:r>
        <w:rPr>
          <w:rFonts w:ascii="Grotesque MT Light" w:hAnsi="Grotesque MT Light" w:cs="Grotesque MT Light"/>
          <w:sz w:val="18"/>
        </w:rPr>
        <w:t xml:space="preserve">OK Do is a socially-minded design think tank. We tackle emerging questions exploring the roles and methods of the new designer. Our aim is to cultivate design discussion and practice what we preach – think and do. We come from hybrid backgrounds bridging design, art and science with an interest towards future. Our approach to thinking and doing is simultaneously theoretical, practical and avant-garde. According to wabi-sabi principles, it seeks to pare things down to the essence without </w:t>
      </w:r>
    </w:p>
    <w:p w:rsidR="00D93158" w:rsidRDefault="00D93158">
      <w:r>
        <w:rPr>
          <w:rFonts w:ascii="Grotesque MT Light" w:hAnsi="Grotesque MT Light" w:cs="Grotesque MT Light"/>
          <w:sz w:val="18"/>
        </w:rPr>
        <w:t>removing the poetry.</w:t>
      </w:r>
    </w:p>
    <w:p w:rsidR="00D93158" w:rsidRDefault="00D93158">
      <w:r>
        <w:rPr>
          <w:rFonts w:ascii="Grotesque MT" w:hAnsi="Grotesque MT" w:cs="Grotesque MT"/>
          <w:sz w:val="18"/>
        </w:rPr>
        <w:t>www.ok-do.eu</w:t>
      </w:r>
    </w:p>
    <w:p w:rsidR="00D93158" w:rsidRDefault="00D93158"/>
    <w:p w:rsidR="00D93158" w:rsidRDefault="00D93158">
      <w:r>
        <w:rPr>
          <w:rFonts w:ascii="Grotesque MT" w:hAnsi="Grotesque MT" w:cs="Grotesque MT"/>
          <w:sz w:val="18"/>
        </w:rPr>
        <w:t>Malour Örner</w:t>
      </w:r>
    </w:p>
    <w:p w:rsidR="00D93158" w:rsidRDefault="00D93158">
      <w:r>
        <w:rPr>
          <w:rFonts w:ascii="Grotesque MT Light" w:hAnsi="Grotesque MT Light" w:cs="Grotesque MT Light"/>
          <w:sz w:val="18"/>
        </w:rPr>
        <w:t xml:space="preserve">Är Senior konsult på kommunikationsbyrån Rewir. Har varit produktchef inom Arla, där hon bland </w:t>
      </w:r>
    </w:p>
    <w:p w:rsidR="00D93158" w:rsidRDefault="00D93158">
      <w:r>
        <w:rPr>
          <w:rFonts w:ascii="Grotesque MT Light" w:hAnsi="Grotesque MT Light" w:cs="Grotesque MT Light"/>
          <w:sz w:val="18"/>
        </w:rPr>
        <w:t>annat var med och lanserade mellanmjölken och Café au lait-konceptet, och som kommunikationsdirektör på Posten. Har arbetat med kompetensutveckling och ledarskap, bland annat som rektor på Bergs School of Communication.</w:t>
      </w:r>
    </w:p>
    <w:p w:rsidR="00D93158" w:rsidRDefault="00D93158"/>
    <w:p w:rsidR="00D93158" w:rsidRDefault="00D93158"/>
    <w:p w:rsidR="00D93158" w:rsidRDefault="00D93158"/>
    <w:p w:rsidR="00D93158" w:rsidRDefault="00D93158"/>
    <w:p w:rsidR="00D93158" w:rsidRDefault="00D93158"/>
    <w:p w:rsidR="00D93158" w:rsidRDefault="00D93158"/>
    <w:p w:rsidR="00D93158" w:rsidRDefault="00D93158"/>
    <w:p w:rsidR="00D93158" w:rsidRDefault="00D93158"/>
    <w:p w:rsidR="00D93158" w:rsidRDefault="00D93158"/>
    <w:p w:rsidR="00D93158" w:rsidRDefault="00D93158"/>
    <w:p w:rsidR="00D93158" w:rsidRDefault="00D93158"/>
    <w:sectPr w:rsidR="00D93158" w:rsidSect="00024B68">
      <w:pgSz w:w="1190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rotesque MT">
    <w:panose1 w:val="00000000000000000000"/>
    <w:charset w:val="00"/>
    <w:family w:val="roman"/>
    <w:notTrueType/>
    <w:pitch w:val="default"/>
    <w:sig w:usb0="00000003" w:usb1="00000000" w:usb2="00000000" w:usb3="00000000" w:csb0="00000001" w:csb1="00000000"/>
  </w:font>
  <w:font w:name="Grotesque MT Light">
    <w:panose1 w:val="00000000000000000000"/>
    <w:charset w:val="00"/>
    <w:family w:val="roman"/>
    <w:notTrueType/>
    <w:pitch w:val="default"/>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B68"/>
    <w:rsid w:val="00024B68"/>
    <w:rsid w:val="00044BC0"/>
    <w:rsid w:val="00D93158"/>
    <w:rsid w:val="00E308E7"/>
    <w:rsid w:val="00EA7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1299</Words>
  <Characters>7407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Byggstudio och Apartamento öppnar pop-up kafé </dc:title>
  <dc:subject/>
  <dc:creator/>
  <cp:keywords/>
  <dc:description/>
  <cp:lastModifiedBy>Sara Davidsson-Nyman</cp:lastModifiedBy>
  <cp:revision>2</cp:revision>
  <dcterms:created xsi:type="dcterms:W3CDTF">2010-11-26T10:41:00Z</dcterms:created>
  <dcterms:modified xsi:type="dcterms:W3CDTF">2010-11-26T10:41:00Z</dcterms:modified>
</cp:coreProperties>
</file>