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E75" w:rsidRPr="000B1D41" w:rsidRDefault="000B1D41" w:rsidP="0073520C">
      <w:pPr>
        <w:rPr>
          <w:rFonts w:cs="Arial"/>
        </w:rPr>
      </w:pPr>
      <w:r w:rsidRPr="00497409">
        <w:rPr>
          <w:rFonts w:cs="Arial"/>
          <w:i/>
          <w:noProof/>
          <w:sz w:val="40"/>
          <w:szCs w:val="40"/>
          <w:lang w:eastAsia="sv-S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3329305</wp:posOffset>
            </wp:positionH>
            <wp:positionV relativeFrom="paragraph">
              <wp:posOffset>451485</wp:posOffset>
            </wp:positionV>
            <wp:extent cx="2428875" cy="1619250"/>
            <wp:effectExtent l="19050" t="0" r="9525" b="0"/>
            <wp:wrapTight wrapText="bothSides">
              <wp:wrapPolygon edited="0">
                <wp:start x="-169" y="0"/>
                <wp:lineTo x="-169" y="21346"/>
                <wp:lineTo x="21685" y="21346"/>
                <wp:lineTo x="21685" y="0"/>
                <wp:lineTo x="-169" y="0"/>
              </wp:wrapPolygon>
            </wp:wrapTight>
            <wp:docPr id="2" name="Picture 1" descr="C:\Documents and Settings\aakessoj\Desktop\0023516LG-Mosquito-Xyladeco[1]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akessoj\Desktop\0023516LG-Mosquito-Xyladeco[1][1]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58C0" w:rsidRPr="00497409">
        <w:rPr>
          <w:rFonts w:cs="Arial"/>
          <w:i/>
          <w:sz w:val="40"/>
          <w:szCs w:val="40"/>
        </w:rPr>
        <w:t>PRESSMEDDELANDE</w:t>
      </w:r>
      <w:r w:rsidR="005A58C0" w:rsidRPr="000B1D41">
        <w:rPr>
          <w:rFonts w:cs="Arial"/>
          <w:sz w:val="40"/>
          <w:szCs w:val="40"/>
        </w:rPr>
        <w:t xml:space="preserve"> –</w:t>
      </w:r>
      <w:r w:rsidR="0073520C" w:rsidRPr="000B1D41">
        <w:rPr>
          <w:rFonts w:cs="Arial"/>
          <w:sz w:val="40"/>
          <w:szCs w:val="40"/>
        </w:rPr>
        <w:t xml:space="preserve"> </w:t>
      </w:r>
      <w:r w:rsidR="00BB6A38">
        <w:rPr>
          <w:rFonts w:cs="Arial"/>
          <w:sz w:val="40"/>
          <w:szCs w:val="40"/>
        </w:rPr>
        <w:t>22</w:t>
      </w:r>
      <w:r w:rsidR="00A40591" w:rsidRPr="000B1D41">
        <w:rPr>
          <w:rFonts w:cs="Arial"/>
          <w:sz w:val="40"/>
          <w:szCs w:val="40"/>
        </w:rPr>
        <w:t xml:space="preserve"> mars </w:t>
      </w:r>
      <w:r w:rsidR="005A58C0" w:rsidRPr="000B1D41">
        <w:rPr>
          <w:rFonts w:cs="Arial"/>
          <w:sz w:val="40"/>
          <w:szCs w:val="40"/>
        </w:rPr>
        <w:t>2012</w:t>
      </w:r>
      <w:r w:rsidR="007159C2" w:rsidRPr="000B1D41">
        <w:rPr>
          <w:rFonts w:cs="Arial"/>
        </w:rPr>
        <w:br/>
      </w:r>
      <w:r w:rsidR="0073520C" w:rsidRPr="000B1D41">
        <w:rPr>
          <w:rFonts w:cs="Arial"/>
        </w:rPr>
        <w:br/>
      </w:r>
      <w:r w:rsidR="001C4E75" w:rsidRPr="000B1D41">
        <w:rPr>
          <w:rFonts w:cs="Arial"/>
          <w:sz w:val="40"/>
          <w:szCs w:val="40"/>
        </w:rPr>
        <w:t>Behöver di</w:t>
      </w:r>
      <w:r w:rsidR="004A7B6B" w:rsidRPr="000B1D41">
        <w:rPr>
          <w:rFonts w:cs="Arial"/>
          <w:sz w:val="40"/>
          <w:szCs w:val="40"/>
        </w:rPr>
        <w:t>tt trädäck</w:t>
      </w:r>
      <w:r w:rsidR="001C4E75" w:rsidRPr="000B1D41">
        <w:rPr>
          <w:rFonts w:cs="Arial"/>
          <w:sz w:val="40"/>
          <w:szCs w:val="40"/>
        </w:rPr>
        <w:t xml:space="preserve"> ett lyft?</w:t>
      </w:r>
    </w:p>
    <w:p w:rsidR="00D76826" w:rsidRPr="000B1D41" w:rsidRDefault="004F04B2" w:rsidP="000B1D41">
      <w:pPr>
        <w:spacing w:line="240" w:lineRule="auto"/>
        <w:jc w:val="both"/>
        <w:rPr>
          <w:rFonts w:cs="Arial"/>
          <w:b/>
        </w:rPr>
      </w:pPr>
      <w:r w:rsidRPr="000B1D41">
        <w:rPr>
          <w:rStyle w:val="hps"/>
          <w:rFonts w:cs="Arial"/>
          <w:b/>
        </w:rPr>
        <w:t xml:space="preserve">Drar du dig för att gå ut på terrassen </w:t>
      </w:r>
      <w:r w:rsidR="006667D1" w:rsidRPr="000B1D41">
        <w:rPr>
          <w:rStyle w:val="hps"/>
          <w:rFonts w:cs="Arial"/>
          <w:b/>
        </w:rPr>
        <w:t>därf</w:t>
      </w:r>
      <w:r w:rsidRPr="000B1D41">
        <w:rPr>
          <w:rStyle w:val="hps"/>
          <w:rFonts w:cs="Arial"/>
          <w:b/>
        </w:rPr>
        <w:t>ör att</w:t>
      </w:r>
      <w:r w:rsidR="001C4E75" w:rsidRPr="000B1D41">
        <w:rPr>
          <w:rStyle w:val="hps"/>
          <w:rFonts w:cs="Arial"/>
          <w:b/>
        </w:rPr>
        <w:t xml:space="preserve"> trävirke</w:t>
      </w:r>
      <w:r w:rsidRPr="000B1D41">
        <w:rPr>
          <w:rStyle w:val="hps"/>
          <w:rFonts w:cs="Arial"/>
          <w:b/>
        </w:rPr>
        <w:t>t</w:t>
      </w:r>
      <w:r w:rsidR="001C4E75" w:rsidRPr="000B1D41">
        <w:rPr>
          <w:rStyle w:val="hps"/>
          <w:rFonts w:cs="Arial"/>
          <w:b/>
        </w:rPr>
        <w:t xml:space="preserve"> har spruckit</w:t>
      </w:r>
      <w:r w:rsidRPr="000B1D41">
        <w:rPr>
          <w:rStyle w:val="hps"/>
          <w:rFonts w:cs="Arial"/>
          <w:b/>
        </w:rPr>
        <w:t>? Är virket g</w:t>
      </w:r>
      <w:r w:rsidR="00F44A02" w:rsidRPr="000B1D41">
        <w:rPr>
          <w:rStyle w:val="hps"/>
          <w:rFonts w:cs="Arial"/>
          <w:b/>
        </w:rPr>
        <w:t>r</w:t>
      </w:r>
      <w:r w:rsidRPr="000B1D41">
        <w:rPr>
          <w:rStyle w:val="hps"/>
          <w:rFonts w:cs="Arial"/>
          <w:b/>
        </w:rPr>
        <w:t xml:space="preserve">ått eller murket? </w:t>
      </w:r>
      <w:r w:rsidR="007159C2" w:rsidRPr="000B1D41">
        <w:rPr>
          <w:rStyle w:val="hps"/>
          <w:rFonts w:cs="Arial"/>
          <w:b/>
        </w:rPr>
        <w:t xml:space="preserve">Ja, då är nya Cuprinol </w:t>
      </w:r>
      <w:r w:rsidR="007159C2" w:rsidRPr="000B1D41">
        <w:rPr>
          <w:rFonts w:cs="Arial"/>
          <w:b/>
        </w:rPr>
        <w:t>Trädäckolja Plus ett bra alternativ om du inte har tid att behandla ditt trädäck så ofta. Oljan går att bryta i flera vackra kulörer.</w:t>
      </w:r>
    </w:p>
    <w:p w:rsidR="000B1D41" w:rsidRDefault="000B1D41" w:rsidP="000B1D41">
      <w:pPr>
        <w:spacing w:line="240" w:lineRule="auto"/>
        <w:jc w:val="both"/>
        <w:rPr>
          <w:rFonts w:cs="Arial"/>
        </w:rPr>
      </w:pPr>
    </w:p>
    <w:p w:rsidR="00F44A02" w:rsidRPr="000B1D41" w:rsidRDefault="004F04B2" w:rsidP="000B1D41">
      <w:pPr>
        <w:spacing w:line="240" w:lineRule="auto"/>
        <w:jc w:val="both"/>
        <w:rPr>
          <w:rFonts w:cs="Arial"/>
        </w:rPr>
      </w:pPr>
      <w:r w:rsidRPr="000B1D41">
        <w:rPr>
          <w:rFonts w:cs="Arial"/>
        </w:rPr>
        <w:t>Röta och svamp är vanliga o</w:t>
      </w:r>
      <w:r w:rsidR="006667D1" w:rsidRPr="000B1D41">
        <w:rPr>
          <w:rFonts w:cs="Arial"/>
        </w:rPr>
        <w:t>b</w:t>
      </w:r>
      <w:r w:rsidRPr="000B1D41">
        <w:rPr>
          <w:rFonts w:cs="Arial"/>
        </w:rPr>
        <w:t>judna gäster.</w:t>
      </w:r>
      <w:r w:rsidR="00B736B8" w:rsidRPr="000B1D41">
        <w:rPr>
          <w:rFonts w:cs="Arial"/>
        </w:rPr>
        <w:t xml:space="preserve"> </w:t>
      </w:r>
      <w:r w:rsidRPr="000B1D41">
        <w:rPr>
          <w:rFonts w:cs="Arial"/>
        </w:rPr>
        <w:t xml:space="preserve">Vind och regn försvagar det nedbrutna cellagret. </w:t>
      </w:r>
      <w:r w:rsidR="00B736B8" w:rsidRPr="000B1D41">
        <w:rPr>
          <w:rFonts w:cs="Arial"/>
        </w:rPr>
        <w:t xml:space="preserve">Värst är solens ultravioletta strålar som bryter ner träets cellstruktur. </w:t>
      </w:r>
      <w:r w:rsidRPr="000B1D41">
        <w:rPr>
          <w:rFonts w:cs="Arial"/>
        </w:rPr>
        <w:t xml:space="preserve">Trä måste helt enkelt underhållas för att hålla sig friskt. </w:t>
      </w:r>
      <w:r w:rsidR="00A40591" w:rsidRPr="000B1D41">
        <w:rPr>
          <w:rFonts w:cs="Arial"/>
        </w:rPr>
        <w:t xml:space="preserve">Därför har </w:t>
      </w:r>
      <w:r w:rsidR="00B66E4B" w:rsidRPr="000B1D41">
        <w:rPr>
          <w:rFonts w:cs="Arial"/>
        </w:rPr>
        <w:t>Cuprinol med över 50 års erfarenhet</w:t>
      </w:r>
      <w:r w:rsidR="008D2BC5" w:rsidRPr="000B1D41">
        <w:rPr>
          <w:rFonts w:cs="Arial"/>
        </w:rPr>
        <w:t xml:space="preserve"> av träfärg</w:t>
      </w:r>
      <w:r w:rsidR="00B66E4B" w:rsidRPr="000B1D41">
        <w:rPr>
          <w:rFonts w:cs="Arial"/>
        </w:rPr>
        <w:t xml:space="preserve">, </w:t>
      </w:r>
      <w:r w:rsidRPr="000B1D41">
        <w:rPr>
          <w:rFonts w:cs="Arial"/>
        </w:rPr>
        <w:t>utvecklat skyddande färger, lasyrer och oljor som lever upp till</w:t>
      </w:r>
      <w:r w:rsidR="00F44A02" w:rsidRPr="000B1D41">
        <w:rPr>
          <w:rFonts w:cs="Arial"/>
        </w:rPr>
        <w:t xml:space="preserve"> </w:t>
      </w:r>
      <w:r w:rsidRPr="000B1D41">
        <w:rPr>
          <w:rFonts w:cs="Arial"/>
        </w:rPr>
        <w:t>ständigt ökade miljökrav.</w:t>
      </w:r>
      <w:r w:rsidR="00F44A02" w:rsidRPr="000B1D41">
        <w:rPr>
          <w:rFonts w:cs="Arial"/>
        </w:rPr>
        <w:t xml:space="preserve"> </w:t>
      </w:r>
    </w:p>
    <w:p w:rsidR="004F04B2" w:rsidRPr="000B1D41" w:rsidRDefault="00F44A02" w:rsidP="000B1D41">
      <w:pPr>
        <w:spacing w:line="240" w:lineRule="auto"/>
        <w:jc w:val="both"/>
        <w:rPr>
          <w:rFonts w:cs="Arial"/>
        </w:rPr>
      </w:pPr>
      <w:r w:rsidRPr="000B1D41">
        <w:rPr>
          <w:rFonts w:cs="Arial"/>
        </w:rPr>
        <w:t>Den nya</w:t>
      </w:r>
      <w:r w:rsidR="006667D1" w:rsidRPr="000B1D41">
        <w:rPr>
          <w:rFonts w:cs="Arial"/>
        </w:rPr>
        <w:t xml:space="preserve"> produkten</w:t>
      </w:r>
      <w:r w:rsidR="008D2BC5" w:rsidRPr="000B1D41">
        <w:rPr>
          <w:rFonts w:cs="Arial"/>
        </w:rPr>
        <w:t xml:space="preserve"> </w:t>
      </w:r>
      <w:r w:rsidR="00B66E4B" w:rsidRPr="000B1D41">
        <w:rPr>
          <w:rFonts w:cs="Arial"/>
        </w:rPr>
        <w:t>Cuprinol T</w:t>
      </w:r>
      <w:r w:rsidR="00A40591" w:rsidRPr="000B1D41">
        <w:rPr>
          <w:rFonts w:cs="Arial"/>
        </w:rPr>
        <w:t>rädäckolja Plus</w:t>
      </w:r>
      <w:r w:rsidRPr="000B1D41">
        <w:rPr>
          <w:rFonts w:cs="Arial"/>
        </w:rPr>
        <w:t xml:space="preserve"> är en vattenavvisande olja som bevarar träets naturliga ådring. Trädäckoljan skyddar mot sprickbildni</w:t>
      </w:r>
      <w:r w:rsidR="006667D1" w:rsidRPr="000B1D41">
        <w:rPr>
          <w:rFonts w:cs="Arial"/>
        </w:rPr>
        <w:t xml:space="preserve">ng </w:t>
      </w:r>
      <w:r w:rsidRPr="000B1D41">
        <w:rPr>
          <w:rFonts w:cs="Arial"/>
        </w:rPr>
        <w:t>och</w:t>
      </w:r>
      <w:r w:rsidR="006667D1" w:rsidRPr="000B1D41">
        <w:rPr>
          <w:rFonts w:cs="Arial"/>
        </w:rPr>
        <w:t xml:space="preserve"> innehåller </w:t>
      </w:r>
      <w:r w:rsidRPr="000B1D41">
        <w:rPr>
          <w:rFonts w:cs="Arial"/>
        </w:rPr>
        <w:t>extra UV-skydd för ökad hållbarhet.</w:t>
      </w:r>
      <w:r w:rsidR="00B66E4B" w:rsidRPr="000B1D41">
        <w:rPr>
          <w:rFonts w:cs="Arial"/>
        </w:rPr>
        <w:t xml:space="preserve"> </w:t>
      </w:r>
      <w:r w:rsidRPr="000B1D41">
        <w:rPr>
          <w:rFonts w:cs="Arial"/>
        </w:rPr>
        <w:t>Den</w:t>
      </w:r>
      <w:r w:rsidR="004F04B2" w:rsidRPr="000B1D41">
        <w:rPr>
          <w:rFonts w:cs="Arial"/>
        </w:rPr>
        <w:t xml:space="preserve"> är </w:t>
      </w:r>
      <w:r w:rsidRPr="000B1D41">
        <w:rPr>
          <w:rFonts w:cs="Arial"/>
        </w:rPr>
        <w:t xml:space="preserve">dessutom </w:t>
      </w:r>
      <w:r w:rsidR="004F04B2" w:rsidRPr="000B1D41">
        <w:rPr>
          <w:rFonts w:cs="Arial"/>
        </w:rPr>
        <w:t>tidssparande eftersom du inte behöver måla om varje år. Trädäckoljan håller i</w:t>
      </w:r>
      <w:r w:rsidR="00827BEF" w:rsidRPr="000B1D41">
        <w:rPr>
          <w:rFonts w:cs="Arial"/>
        </w:rPr>
        <w:t xml:space="preserve"> upp till 4 år.</w:t>
      </w:r>
    </w:p>
    <w:p w:rsidR="00B66E4B" w:rsidRPr="000B1D41" w:rsidRDefault="00F44A02" w:rsidP="000B1D41">
      <w:pPr>
        <w:pStyle w:val="Normalwebb"/>
        <w:rPr>
          <w:rFonts w:asciiTheme="minorHAnsi" w:hAnsiTheme="minorHAnsi" w:cs="Arial"/>
          <w:b/>
          <w:sz w:val="22"/>
          <w:szCs w:val="22"/>
        </w:rPr>
      </w:pPr>
      <w:r w:rsidRPr="000B1D41">
        <w:rPr>
          <w:rFonts w:asciiTheme="minorHAnsi" w:hAnsiTheme="minorHAnsi" w:cs="Arial"/>
          <w:b/>
          <w:sz w:val="22"/>
          <w:szCs w:val="22"/>
        </w:rPr>
        <w:t xml:space="preserve">Ge </w:t>
      </w:r>
      <w:r w:rsidR="00B37A88" w:rsidRPr="000B1D41">
        <w:rPr>
          <w:rFonts w:asciiTheme="minorHAnsi" w:hAnsiTheme="minorHAnsi" w:cs="Arial"/>
          <w:b/>
          <w:sz w:val="22"/>
          <w:szCs w:val="22"/>
        </w:rPr>
        <w:t>terrassen en ny kulör</w:t>
      </w:r>
      <w:r w:rsidR="000B1D41" w:rsidRPr="000B1D41">
        <w:rPr>
          <w:rFonts w:asciiTheme="minorHAnsi" w:hAnsiTheme="minorHAnsi" w:cs="Arial"/>
          <w:b/>
          <w:sz w:val="22"/>
          <w:szCs w:val="22"/>
        </w:rPr>
        <w:br/>
      </w:r>
      <w:r w:rsidR="000B1D41" w:rsidRPr="000B1D41">
        <w:rPr>
          <w:rFonts w:asciiTheme="minorHAnsi" w:hAnsiTheme="minorHAnsi" w:cs="Arial"/>
          <w:sz w:val="22"/>
          <w:szCs w:val="22"/>
        </w:rPr>
        <w:t>F</w:t>
      </w:r>
      <w:r w:rsidR="001C4E75" w:rsidRPr="000B1D41">
        <w:rPr>
          <w:rFonts w:asciiTheme="minorHAnsi" w:hAnsiTheme="minorHAnsi" w:cs="Arial"/>
          <w:sz w:val="22"/>
          <w:szCs w:val="22"/>
        </w:rPr>
        <w:t>ör att skapa ett vacker</w:t>
      </w:r>
      <w:r w:rsidR="00102BE8" w:rsidRPr="000B1D41">
        <w:rPr>
          <w:rFonts w:asciiTheme="minorHAnsi" w:hAnsiTheme="minorHAnsi" w:cs="Arial"/>
          <w:sz w:val="22"/>
          <w:szCs w:val="22"/>
        </w:rPr>
        <w:t>t</w:t>
      </w:r>
      <w:r w:rsidR="001C4E75" w:rsidRPr="000B1D41">
        <w:rPr>
          <w:rFonts w:asciiTheme="minorHAnsi" w:hAnsiTheme="minorHAnsi" w:cs="Arial"/>
          <w:sz w:val="22"/>
          <w:szCs w:val="22"/>
        </w:rPr>
        <w:t xml:space="preserve"> blickfång </w:t>
      </w:r>
      <w:r w:rsidR="006667D1" w:rsidRPr="000B1D41">
        <w:rPr>
          <w:rFonts w:asciiTheme="minorHAnsi" w:hAnsiTheme="minorHAnsi" w:cs="Arial"/>
          <w:sz w:val="22"/>
          <w:szCs w:val="22"/>
        </w:rPr>
        <w:t>har du nu äntligen</w:t>
      </w:r>
      <w:r w:rsidR="00B66E4B" w:rsidRPr="000B1D41">
        <w:rPr>
          <w:rFonts w:asciiTheme="minorHAnsi" w:hAnsiTheme="minorHAnsi" w:cs="Arial"/>
          <w:sz w:val="22"/>
          <w:szCs w:val="22"/>
        </w:rPr>
        <w:t xml:space="preserve"> möjlighet att få </w:t>
      </w:r>
      <w:r w:rsidRPr="000B1D41">
        <w:rPr>
          <w:rFonts w:asciiTheme="minorHAnsi" w:hAnsiTheme="minorHAnsi" w:cs="Arial"/>
          <w:sz w:val="22"/>
          <w:szCs w:val="22"/>
        </w:rPr>
        <w:t xml:space="preserve">trädäckoljan i </w:t>
      </w:r>
      <w:r w:rsidR="00827BEF" w:rsidRPr="000B1D41">
        <w:rPr>
          <w:rFonts w:asciiTheme="minorHAnsi" w:hAnsiTheme="minorHAnsi" w:cs="Arial"/>
          <w:sz w:val="22"/>
          <w:szCs w:val="22"/>
        </w:rPr>
        <w:t xml:space="preserve">flera </w:t>
      </w:r>
      <w:r w:rsidRPr="000B1D41">
        <w:rPr>
          <w:rFonts w:asciiTheme="minorHAnsi" w:hAnsiTheme="minorHAnsi" w:cs="Arial"/>
          <w:sz w:val="22"/>
          <w:szCs w:val="22"/>
        </w:rPr>
        <w:t xml:space="preserve">olika kulörer. Tänk på att även terrassen </w:t>
      </w:r>
      <w:r w:rsidR="00B37A88" w:rsidRPr="000B1D41">
        <w:rPr>
          <w:rFonts w:asciiTheme="minorHAnsi" w:hAnsiTheme="minorHAnsi" w:cs="Arial"/>
          <w:sz w:val="22"/>
          <w:szCs w:val="22"/>
        </w:rPr>
        <w:t>påverkar husets helhetsintryck. U</w:t>
      </w:r>
      <w:r w:rsidR="001C4E75" w:rsidRPr="000B1D41">
        <w:rPr>
          <w:rFonts w:asciiTheme="minorHAnsi" w:hAnsiTheme="minorHAnsi" w:cs="Arial"/>
          <w:sz w:val="22"/>
          <w:szCs w:val="22"/>
        </w:rPr>
        <w:t xml:space="preserve">tgå </w:t>
      </w:r>
      <w:r w:rsidR="00B37A88" w:rsidRPr="000B1D41">
        <w:rPr>
          <w:rFonts w:asciiTheme="minorHAnsi" w:hAnsiTheme="minorHAnsi" w:cs="Arial"/>
          <w:sz w:val="22"/>
          <w:szCs w:val="22"/>
        </w:rPr>
        <w:t xml:space="preserve">gärna </w:t>
      </w:r>
      <w:r w:rsidR="001C4E75" w:rsidRPr="000B1D41">
        <w:rPr>
          <w:rFonts w:asciiTheme="minorHAnsi" w:hAnsiTheme="minorHAnsi" w:cs="Arial"/>
          <w:sz w:val="22"/>
          <w:szCs w:val="22"/>
        </w:rPr>
        <w:t>från husets stil.</w:t>
      </w:r>
      <w:r w:rsidRPr="000B1D41">
        <w:rPr>
          <w:rFonts w:asciiTheme="minorHAnsi" w:hAnsiTheme="minorHAnsi" w:cs="Arial"/>
          <w:sz w:val="22"/>
          <w:szCs w:val="22"/>
        </w:rPr>
        <w:t xml:space="preserve"> </w:t>
      </w:r>
      <w:r w:rsidR="003D2A0B" w:rsidRPr="000B1D41">
        <w:rPr>
          <w:rFonts w:asciiTheme="minorHAnsi" w:hAnsiTheme="minorHAnsi" w:cs="Arial"/>
          <w:sz w:val="22"/>
          <w:szCs w:val="22"/>
        </w:rPr>
        <w:t xml:space="preserve">Om du har </w:t>
      </w:r>
      <w:r w:rsidRPr="000B1D41">
        <w:rPr>
          <w:rFonts w:asciiTheme="minorHAnsi" w:hAnsiTheme="minorHAnsi" w:cs="Arial"/>
          <w:sz w:val="22"/>
          <w:szCs w:val="22"/>
        </w:rPr>
        <w:t xml:space="preserve">använt tryckimpregnerat virke </w:t>
      </w:r>
      <w:r w:rsidR="00102BE8" w:rsidRPr="000B1D41">
        <w:rPr>
          <w:rFonts w:asciiTheme="minorHAnsi" w:hAnsiTheme="minorHAnsi" w:cs="Arial"/>
          <w:sz w:val="22"/>
          <w:szCs w:val="22"/>
        </w:rPr>
        <w:t>s</w:t>
      </w:r>
      <w:r w:rsidRPr="000B1D41">
        <w:rPr>
          <w:rFonts w:asciiTheme="minorHAnsi" w:hAnsiTheme="minorHAnsi" w:cs="Arial"/>
          <w:sz w:val="22"/>
          <w:szCs w:val="22"/>
        </w:rPr>
        <w:t xml:space="preserve">om du inte har </w:t>
      </w:r>
      <w:r w:rsidR="003D2A0B" w:rsidRPr="000B1D41">
        <w:rPr>
          <w:rFonts w:asciiTheme="minorHAnsi" w:hAnsiTheme="minorHAnsi" w:cs="Arial"/>
          <w:sz w:val="22"/>
          <w:szCs w:val="22"/>
        </w:rPr>
        <w:t xml:space="preserve">haft för avsikt att måla kan du ge det en uppfräschning i en annan kulör när du </w:t>
      </w:r>
      <w:r w:rsidR="00B736B8" w:rsidRPr="000B1D41">
        <w:rPr>
          <w:rFonts w:asciiTheme="minorHAnsi" w:hAnsiTheme="minorHAnsi" w:cs="Arial"/>
          <w:sz w:val="22"/>
          <w:szCs w:val="22"/>
        </w:rPr>
        <w:t>nu ska olja</w:t>
      </w:r>
      <w:r w:rsidR="003D2A0B" w:rsidRPr="000B1D41">
        <w:rPr>
          <w:rFonts w:asciiTheme="minorHAnsi" w:hAnsiTheme="minorHAnsi" w:cs="Arial"/>
          <w:sz w:val="22"/>
          <w:szCs w:val="22"/>
        </w:rPr>
        <w:t xml:space="preserve"> in det.</w:t>
      </w:r>
      <w:r w:rsidRPr="000B1D41">
        <w:rPr>
          <w:rFonts w:asciiTheme="minorHAnsi" w:hAnsiTheme="minorHAnsi" w:cs="Arial"/>
          <w:sz w:val="22"/>
          <w:szCs w:val="22"/>
        </w:rPr>
        <w:t xml:space="preserve"> </w:t>
      </w:r>
      <w:r w:rsidR="00827BEF" w:rsidRPr="000B1D41">
        <w:rPr>
          <w:rFonts w:asciiTheme="minorHAnsi" w:hAnsiTheme="minorHAnsi" w:cs="Arial"/>
          <w:sz w:val="22"/>
          <w:szCs w:val="22"/>
        </w:rPr>
        <w:t xml:space="preserve">Om du vill </w:t>
      </w:r>
      <w:r w:rsidR="00B37A88" w:rsidRPr="000B1D41">
        <w:rPr>
          <w:rFonts w:asciiTheme="minorHAnsi" w:hAnsiTheme="minorHAnsi" w:cs="Arial"/>
          <w:sz w:val="22"/>
          <w:szCs w:val="22"/>
        </w:rPr>
        <w:t xml:space="preserve">få </w:t>
      </w:r>
      <w:r w:rsidR="00827BEF" w:rsidRPr="000B1D41">
        <w:rPr>
          <w:rFonts w:asciiTheme="minorHAnsi" w:hAnsiTheme="minorHAnsi" w:cs="Arial"/>
          <w:sz w:val="22"/>
          <w:szCs w:val="22"/>
        </w:rPr>
        <w:t xml:space="preserve">terrassen </w:t>
      </w:r>
      <w:r w:rsidR="00B37A88" w:rsidRPr="000B1D41">
        <w:rPr>
          <w:rFonts w:asciiTheme="minorHAnsi" w:hAnsiTheme="minorHAnsi" w:cs="Arial"/>
          <w:sz w:val="22"/>
          <w:szCs w:val="22"/>
        </w:rPr>
        <w:t xml:space="preserve">att blomstra ännu mer </w:t>
      </w:r>
      <w:r w:rsidR="003D2A0B" w:rsidRPr="000B1D41">
        <w:rPr>
          <w:rFonts w:asciiTheme="minorHAnsi" w:hAnsiTheme="minorHAnsi" w:cs="Arial"/>
          <w:sz w:val="22"/>
          <w:szCs w:val="22"/>
        </w:rPr>
        <w:t xml:space="preserve">kan du </w:t>
      </w:r>
      <w:r w:rsidR="006667D1" w:rsidRPr="000B1D41">
        <w:rPr>
          <w:rFonts w:asciiTheme="minorHAnsi" w:hAnsiTheme="minorHAnsi" w:cs="Arial"/>
          <w:sz w:val="22"/>
          <w:szCs w:val="22"/>
        </w:rPr>
        <w:t>måla om r</w:t>
      </w:r>
      <w:r w:rsidRPr="000B1D41">
        <w:rPr>
          <w:rFonts w:asciiTheme="minorHAnsi" w:hAnsiTheme="minorHAnsi" w:cs="Arial"/>
          <w:sz w:val="22"/>
          <w:szCs w:val="22"/>
        </w:rPr>
        <w:t>äcke</w:t>
      </w:r>
      <w:r w:rsidR="00B66E4B" w:rsidRPr="000B1D41">
        <w:rPr>
          <w:rFonts w:asciiTheme="minorHAnsi" w:hAnsiTheme="minorHAnsi" w:cs="Arial"/>
          <w:sz w:val="22"/>
          <w:szCs w:val="22"/>
        </w:rPr>
        <w:t>t</w:t>
      </w:r>
      <w:r w:rsidRPr="000B1D41">
        <w:rPr>
          <w:rFonts w:asciiTheme="minorHAnsi" w:hAnsiTheme="minorHAnsi" w:cs="Arial"/>
          <w:sz w:val="22"/>
          <w:szCs w:val="22"/>
        </w:rPr>
        <w:t xml:space="preserve">. </w:t>
      </w:r>
      <w:r w:rsidR="00B37A88" w:rsidRPr="000B1D41">
        <w:rPr>
          <w:rFonts w:asciiTheme="minorHAnsi" w:hAnsiTheme="minorHAnsi" w:cs="Arial"/>
          <w:sz w:val="22"/>
          <w:szCs w:val="22"/>
        </w:rPr>
        <w:t>På så vis kan du enke</w:t>
      </w:r>
      <w:r w:rsidR="00E769FB" w:rsidRPr="000B1D41">
        <w:rPr>
          <w:rFonts w:asciiTheme="minorHAnsi" w:hAnsiTheme="minorHAnsi" w:cs="Arial"/>
          <w:sz w:val="22"/>
          <w:szCs w:val="22"/>
        </w:rPr>
        <w:t>lt ge terrassen ett extra lyft.</w:t>
      </w:r>
    </w:p>
    <w:p w:rsidR="000B1D41" w:rsidRPr="000B1D41" w:rsidRDefault="00775F5A" w:rsidP="00F44A02">
      <w:pPr>
        <w:pStyle w:val="Normalwebb"/>
        <w:rPr>
          <w:rFonts w:asciiTheme="minorHAnsi" w:hAnsiTheme="minorHAnsi" w:cs="Arial"/>
          <w:noProof/>
          <w:sz w:val="22"/>
          <w:szCs w:val="22"/>
        </w:rPr>
      </w:pPr>
      <w:r w:rsidRPr="00775F5A">
        <w:rPr>
          <w:rFonts w:asciiTheme="minorHAnsi" w:hAnsiTheme="minorHAnsi" w:cs="Arial"/>
          <w:b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0;margin-top:42.35pt;width:433.75pt;height:42.85pt;z-index:251660288;visibility:visible" wrapcoords="-58 -202 -58 21398 21658 21398 21658 -202 -58 -20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" filled="f" strokecolor="black [3213]">
            <v:textbox inset=",7.2pt,,7.2pt">
              <w:txbxContent>
                <w:p w:rsidR="0073520C" w:rsidRPr="000B1D41" w:rsidRDefault="000B1D41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0B1D41">
                    <w:rPr>
                      <w:b/>
                    </w:rPr>
                    <w:t>Rek.ca.pris</w:t>
                  </w:r>
                  <w:proofErr w:type="spellEnd"/>
                  <w:r w:rsidRPr="000B1D41">
                    <w:rPr>
                      <w:b/>
                    </w:rPr>
                    <w:t xml:space="preserve"> inkl moms</w:t>
                  </w:r>
                  <w:r w:rsidR="00E24B2E">
                    <w:rPr>
                      <w:sz w:val="20"/>
                      <w:szCs w:val="20"/>
                    </w:rPr>
                    <w:t xml:space="preserve">; </w:t>
                  </w:r>
                  <w:r w:rsidR="0073520C" w:rsidRPr="000B1D41">
                    <w:rPr>
                      <w:sz w:val="20"/>
                      <w:szCs w:val="20"/>
                    </w:rPr>
                    <w:t xml:space="preserve">Cuprinol </w:t>
                  </w:r>
                  <w:proofErr w:type="spellStart"/>
                  <w:r w:rsidRPr="000B1D41">
                    <w:rPr>
                      <w:sz w:val="20"/>
                      <w:szCs w:val="20"/>
                    </w:rPr>
                    <w:t>Trädäckolja</w:t>
                  </w:r>
                  <w:proofErr w:type="spellEnd"/>
                  <w:r w:rsidRPr="000B1D41">
                    <w:rPr>
                      <w:sz w:val="20"/>
                      <w:szCs w:val="20"/>
                    </w:rPr>
                    <w:t xml:space="preserve"> Plus: 2,5 L – 346 kr</w:t>
                  </w:r>
                  <w:r w:rsidR="0073520C" w:rsidRPr="000B1D41">
                    <w:rPr>
                      <w:sz w:val="20"/>
                      <w:szCs w:val="20"/>
                    </w:rPr>
                    <w:t xml:space="preserve"> /</w:t>
                  </w:r>
                  <w:r w:rsidRPr="000B1D41">
                    <w:rPr>
                      <w:sz w:val="20"/>
                      <w:szCs w:val="20"/>
                    </w:rPr>
                    <w:t xml:space="preserve"> 5 L – 651 kr</w:t>
                  </w:r>
                  <w:r w:rsidR="00E24B2E">
                    <w:rPr>
                      <w:sz w:val="20"/>
                      <w:szCs w:val="20"/>
                    </w:rPr>
                    <w:br/>
                    <w:t>Produkterna finns att köpa i bygghandeln</w:t>
                  </w:r>
                  <w:r w:rsidR="00E14EC3">
                    <w:rPr>
                      <w:sz w:val="20"/>
                      <w:szCs w:val="20"/>
                    </w:rPr>
                    <w:t>.</w:t>
                  </w:r>
                  <w:r w:rsidR="00E24B2E">
                    <w:rPr>
                      <w:sz w:val="20"/>
                      <w:szCs w:val="20"/>
                    </w:rPr>
                    <w:t xml:space="preserve"> </w:t>
                  </w:r>
                  <w:r w:rsidR="00583B0A" w:rsidRPr="000B1D41">
                    <w:rPr>
                      <w:sz w:val="20"/>
                      <w:szCs w:val="20"/>
                    </w:rPr>
                    <w:br/>
                  </w:r>
                </w:p>
                <w:p w:rsidR="0073520C" w:rsidRPr="0073520C" w:rsidRDefault="0073520C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type="tight"/>
          </v:shape>
        </w:pict>
      </w:r>
      <w:r w:rsidR="00B66E4B" w:rsidRPr="000B1D41">
        <w:rPr>
          <w:rFonts w:asciiTheme="minorHAnsi" w:hAnsiTheme="minorHAnsi" w:cs="Arial"/>
          <w:b/>
          <w:noProof/>
          <w:sz w:val="22"/>
          <w:szCs w:val="22"/>
        </w:rPr>
        <w:t>Praktiska frågor</w:t>
      </w:r>
      <w:r w:rsidR="00B736B8" w:rsidRPr="000B1D41">
        <w:rPr>
          <w:rFonts w:asciiTheme="minorHAnsi" w:hAnsiTheme="minorHAnsi" w:cs="Arial"/>
          <w:noProof/>
          <w:sz w:val="22"/>
          <w:szCs w:val="22"/>
        </w:rPr>
        <w:br/>
        <w:t xml:space="preserve">Om du vill ha </w:t>
      </w:r>
      <w:r w:rsidR="00B66E4B" w:rsidRPr="000B1D41">
        <w:rPr>
          <w:rFonts w:asciiTheme="minorHAnsi" w:hAnsiTheme="minorHAnsi" w:cs="Arial"/>
          <w:noProof/>
          <w:sz w:val="22"/>
          <w:szCs w:val="22"/>
        </w:rPr>
        <w:t xml:space="preserve">fackmässig och teknisk </w:t>
      </w:r>
      <w:r w:rsidR="00B736B8" w:rsidRPr="000B1D41">
        <w:rPr>
          <w:rFonts w:asciiTheme="minorHAnsi" w:hAnsiTheme="minorHAnsi" w:cs="Arial"/>
          <w:noProof/>
          <w:sz w:val="22"/>
          <w:szCs w:val="22"/>
        </w:rPr>
        <w:t>support</w:t>
      </w:r>
      <w:r w:rsidR="00B37A88" w:rsidRPr="000B1D41">
        <w:rPr>
          <w:rFonts w:asciiTheme="minorHAnsi" w:hAnsiTheme="minorHAnsi" w:cs="Arial"/>
          <w:noProof/>
          <w:sz w:val="22"/>
          <w:szCs w:val="22"/>
        </w:rPr>
        <w:t xml:space="preserve"> för applicering, behandling och underhåll </w:t>
      </w:r>
      <w:r w:rsidR="00B66E4B" w:rsidRPr="000B1D41">
        <w:rPr>
          <w:rFonts w:asciiTheme="minorHAnsi" w:hAnsiTheme="minorHAnsi" w:cs="Arial"/>
          <w:noProof/>
          <w:sz w:val="22"/>
          <w:szCs w:val="22"/>
        </w:rPr>
        <w:t>kan du kontakta Annika Karlsson</w:t>
      </w:r>
      <w:r w:rsidR="00B736B8" w:rsidRPr="000B1D41">
        <w:rPr>
          <w:rFonts w:asciiTheme="minorHAnsi" w:hAnsiTheme="minorHAnsi" w:cs="Arial"/>
          <w:noProof/>
          <w:sz w:val="22"/>
          <w:szCs w:val="22"/>
        </w:rPr>
        <w:t xml:space="preserve"> som </w:t>
      </w:r>
      <w:r w:rsidR="00145252" w:rsidRPr="000B1D41">
        <w:rPr>
          <w:rFonts w:asciiTheme="minorHAnsi" w:hAnsiTheme="minorHAnsi" w:cs="Arial"/>
          <w:noProof/>
          <w:sz w:val="22"/>
          <w:szCs w:val="22"/>
        </w:rPr>
        <w:t>leder dig vidare till Cuprinols</w:t>
      </w:r>
      <w:r w:rsidR="006424B1">
        <w:rPr>
          <w:rFonts w:asciiTheme="minorHAnsi" w:hAnsiTheme="minorHAnsi" w:cs="Arial"/>
          <w:noProof/>
          <w:sz w:val="22"/>
          <w:szCs w:val="22"/>
        </w:rPr>
        <w:t xml:space="preserve"> tekniskt kunniga personal</w:t>
      </w:r>
      <w:r w:rsidR="00B736B8" w:rsidRPr="000B1D41">
        <w:rPr>
          <w:rFonts w:asciiTheme="minorHAnsi" w:hAnsiTheme="minorHAnsi" w:cs="Arial"/>
          <w:noProof/>
          <w:sz w:val="22"/>
          <w:szCs w:val="22"/>
        </w:rPr>
        <w:t>.</w:t>
      </w:r>
    </w:p>
    <w:p w:rsidR="0073520C" w:rsidRPr="000B1D41" w:rsidRDefault="0073520C" w:rsidP="0073520C">
      <w:pPr>
        <w:pStyle w:val="Normalwebb"/>
        <w:rPr>
          <w:rFonts w:asciiTheme="minorHAnsi" w:hAnsiTheme="minorHAnsi" w:cs="Arial"/>
          <w:noProof/>
          <w:sz w:val="22"/>
          <w:szCs w:val="22"/>
        </w:rPr>
      </w:pPr>
    </w:p>
    <w:p w:rsidR="00E74503" w:rsidRPr="000B1D41" w:rsidRDefault="007159C2" w:rsidP="005A58C0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</w:rPr>
      </w:pPr>
      <w:r w:rsidRPr="000B1D41">
        <w:rPr>
          <w:rFonts w:cs="Arial"/>
          <w:b/>
          <w:noProof/>
          <w:lang w:eastAsia="sv-S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-3501390</wp:posOffset>
            </wp:positionH>
            <wp:positionV relativeFrom="paragraph">
              <wp:posOffset>184785</wp:posOffset>
            </wp:positionV>
            <wp:extent cx="2238375" cy="807720"/>
            <wp:effectExtent l="19050" t="0" r="9525" b="0"/>
            <wp:wrapTight wrapText="bothSides">
              <wp:wrapPolygon edited="0">
                <wp:start x="-184" y="0"/>
                <wp:lineTo x="-184" y="20887"/>
                <wp:lineTo x="21692" y="20887"/>
                <wp:lineTo x="21692" y="0"/>
                <wp:lineTo x="-184" y="0"/>
              </wp:wrapPolygon>
            </wp:wrapTight>
            <wp:docPr id="4" name="Bildobjekt 1" descr="DECO BRAND_Swedish_Blue_Low-res (96 ppi) JPG_2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O BRAND_Swedish_Blue_Low-res (96 ppi) JPG_238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1D41">
        <w:rPr>
          <w:rFonts w:eastAsia="Times New Roman" w:cs="Arial"/>
          <w:noProof/>
          <w:lang w:eastAsia="sv-SE"/>
        </w:rPr>
        <w:br/>
      </w:r>
      <w:r w:rsidR="00E74503" w:rsidRPr="000B1D41">
        <w:rPr>
          <w:rFonts w:cs="Arial"/>
          <w:b/>
          <w:bCs/>
          <w:color w:val="000000"/>
        </w:rPr>
        <w:t>För mer information kontakta</w:t>
      </w:r>
      <w:r w:rsidR="005A58C0" w:rsidRPr="000B1D41">
        <w:rPr>
          <w:noProof/>
          <w:lang w:eastAsia="sv-SE"/>
        </w:rPr>
        <w:t xml:space="preserve"> </w:t>
      </w:r>
    </w:p>
    <w:p w:rsidR="00E74503" w:rsidRPr="000B1D41" w:rsidRDefault="00E74503" w:rsidP="005A58C0">
      <w:pPr>
        <w:autoSpaceDE w:val="0"/>
        <w:autoSpaceDN w:val="0"/>
        <w:adjustRightInd w:val="0"/>
        <w:spacing w:after="0" w:line="240" w:lineRule="auto"/>
        <w:rPr>
          <w:rFonts w:cs="Arial"/>
          <w:bCs/>
          <w:color w:val="000000"/>
        </w:rPr>
      </w:pPr>
      <w:r w:rsidRPr="000B1D41">
        <w:rPr>
          <w:rFonts w:cs="Arial"/>
          <w:bCs/>
          <w:color w:val="000000"/>
        </w:rPr>
        <w:t>AkzoNobel Decorative Coatings</w:t>
      </w:r>
      <w:r w:rsidR="007159C2" w:rsidRPr="000B1D41">
        <w:rPr>
          <w:rFonts w:cs="Arial"/>
          <w:b/>
          <w:noProof/>
          <w:lang w:eastAsia="sv-SE"/>
        </w:rPr>
        <w:t xml:space="preserve"> </w:t>
      </w:r>
    </w:p>
    <w:p w:rsidR="00E74503" w:rsidRPr="000B1D41" w:rsidRDefault="00E74503" w:rsidP="005A58C0">
      <w:pPr>
        <w:autoSpaceDE w:val="0"/>
        <w:autoSpaceDN w:val="0"/>
        <w:adjustRightInd w:val="0"/>
        <w:spacing w:after="0" w:line="240" w:lineRule="auto"/>
        <w:rPr>
          <w:rFonts w:cs="Arial"/>
          <w:bCs/>
          <w:color w:val="000000"/>
        </w:rPr>
      </w:pPr>
      <w:r w:rsidRPr="000B1D41">
        <w:rPr>
          <w:rFonts w:cs="Arial"/>
          <w:bCs/>
          <w:color w:val="000000"/>
        </w:rPr>
        <w:t>Telefon +46 40 35 50 00</w:t>
      </w:r>
    </w:p>
    <w:p w:rsidR="00E74503" w:rsidRPr="000B1D41" w:rsidRDefault="00E74503" w:rsidP="005A58C0">
      <w:pPr>
        <w:autoSpaceDE w:val="0"/>
        <w:autoSpaceDN w:val="0"/>
        <w:adjustRightInd w:val="0"/>
        <w:spacing w:after="0" w:line="240" w:lineRule="auto"/>
        <w:rPr>
          <w:rFonts w:cs="Arial"/>
          <w:bCs/>
          <w:color w:val="000000"/>
        </w:rPr>
      </w:pPr>
      <w:r w:rsidRPr="000B1D41">
        <w:rPr>
          <w:rFonts w:cs="Arial"/>
          <w:bCs/>
          <w:color w:val="000000"/>
        </w:rPr>
        <w:t>Annika Karlsson, Marknadsansvarig</w:t>
      </w:r>
    </w:p>
    <w:p w:rsidR="00F44A02" w:rsidRPr="000B1D41" w:rsidRDefault="00775F5A" w:rsidP="00E769FB">
      <w:pPr>
        <w:rPr>
          <w:rFonts w:cs="Arial"/>
          <w:b/>
          <w:bCs/>
          <w:color w:val="0000FF"/>
        </w:rPr>
      </w:pPr>
      <w:hyperlink r:id="rId8" w:history="1">
        <w:r w:rsidR="007159C2" w:rsidRPr="000B1D41">
          <w:rPr>
            <w:rStyle w:val="Hyperlnk"/>
            <w:rFonts w:cs="Arial"/>
            <w:b/>
            <w:bCs/>
          </w:rPr>
          <w:t>annika.karlsson@akzonobel.com</w:t>
        </w:r>
      </w:hyperlink>
      <w:r w:rsidR="007159C2" w:rsidRPr="000B1D41">
        <w:rPr>
          <w:rFonts w:cs="Arial"/>
          <w:b/>
          <w:bCs/>
          <w:color w:val="0000FF"/>
        </w:rPr>
        <w:t xml:space="preserve"> </w:t>
      </w:r>
      <w:bookmarkStart w:id="0" w:name="_GoBack"/>
      <w:bookmarkEnd w:id="0"/>
    </w:p>
    <w:p w:rsidR="002B2FB3" w:rsidRPr="00261F37" w:rsidRDefault="002B2FB3" w:rsidP="00261F37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color w:val="000000"/>
          <w:sz w:val="14"/>
          <w:szCs w:val="14"/>
        </w:rPr>
      </w:pPr>
      <w:r w:rsidRPr="00261F37">
        <w:rPr>
          <w:rFonts w:cs="Arial"/>
          <w:color w:val="000000"/>
          <w:sz w:val="14"/>
          <w:szCs w:val="14"/>
        </w:rPr>
        <w:t xml:space="preserve">Cuprinol är ett av de mest kända </w:t>
      </w:r>
      <w:r w:rsidR="004A7B6B" w:rsidRPr="00261F37">
        <w:rPr>
          <w:rFonts w:cs="Arial"/>
          <w:sz w:val="14"/>
          <w:szCs w:val="14"/>
        </w:rPr>
        <w:t xml:space="preserve">varumärkena för utomhusfärg </w:t>
      </w:r>
      <w:r w:rsidRPr="00261F37">
        <w:rPr>
          <w:rFonts w:cs="Arial"/>
          <w:sz w:val="14"/>
          <w:szCs w:val="14"/>
        </w:rPr>
        <w:t>i Sverige</w:t>
      </w:r>
      <w:r w:rsidRPr="00261F37">
        <w:rPr>
          <w:rFonts w:cs="Arial"/>
          <w:color w:val="000000"/>
          <w:sz w:val="14"/>
          <w:szCs w:val="14"/>
        </w:rPr>
        <w:t>. Cuprinol uppfanns av en dansk apotekare och togs in i</w:t>
      </w:r>
      <w:r w:rsidR="00B66E4B" w:rsidRPr="00261F37">
        <w:rPr>
          <w:rFonts w:cs="Arial"/>
          <w:color w:val="000000"/>
          <w:sz w:val="14"/>
          <w:szCs w:val="14"/>
        </w:rPr>
        <w:t xml:space="preserve"> </w:t>
      </w:r>
      <w:r w:rsidRPr="00261F37">
        <w:rPr>
          <w:rFonts w:cs="Arial"/>
          <w:color w:val="000000"/>
          <w:sz w:val="14"/>
          <w:szCs w:val="14"/>
        </w:rPr>
        <w:t xml:space="preserve">Sverige via ett byggföretag, Bönnelycke och Thure under 1920-talet. </w:t>
      </w:r>
      <w:r w:rsidR="00E24B2E">
        <w:rPr>
          <w:rFonts w:cs="Arial"/>
          <w:color w:val="000000"/>
          <w:sz w:val="14"/>
          <w:szCs w:val="14"/>
        </w:rPr>
        <w:t xml:space="preserve"> </w:t>
      </w:r>
      <w:r w:rsidRPr="00261F37">
        <w:rPr>
          <w:rFonts w:cs="Arial"/>
          <w:color w:val="000000"/>
          <w:sz w:val="14"/>
          <w:szCs w:val="14"/>
        </w:rPr>
        <w:t>Cuprinol är i dag ett varumärke inom världens största färgföretag AkzoNobel. Sortimentet är</w:t>
      </w:r>
      <w:r w:rsidR="000B1D41" w:rsidRPr="00261F37">
        <w:rPr>
          <w:rFonts w:cs="Arial"/>
          <w:color w:val="000000"/>
          <w:sz w:val="14"/>
          <w:szCs w:val="14"/>
        </w:rPr>
        <w:t xml:space="preserve"> </w:t>
      </w:r>
      <w:r w:rsidRPr="00261F37">
        <w:rPr>
          <w:rFonts w:cs="Arial"/>
          <w:color w:val="000000"/>
          <w:sz w:val="14"/>
          <w:szCs w:val="14"/>
        </w:rPr>
        <w:t>komplett och består av ett antal täckande och laserande färger och oljor.</w:t>
      </w:r>
    </w:p>
    <w:p w:rsidR="00E74503" w:rsidRPr="00261F37" w:rsidRDefault="00261F37" w:rsidP="00261F37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color w:val="000000"/>
          <w:sz w:val="14"/>
          <w:szCs w:val="14"/>
        </w:rPr>
      </w:pPr>
      <w:r w:rsidRPr="00261F37">
        <w:rPr>
          <w:rFonts w:cs="Arial"/>
          <w:color w:val="000000"/>
          <w:sz w:val="14"/>
          <w:szCs w:val="14"/>
        </w:rPr>
        <w:br/>
      </w:r>
      <w:proofErr w:type="spellStart"/>
      <w:r w:rsidR="002B2FB3" w:rsidRPr="00261F37">
        <w:rPr>
          <w:rFonts w:cs="Arial"/>
          <w:color w:val="000000"/>
          <w:sz w:val="14"/>
          <w:szCs w:val="14"/>
        </w:rPr>
        <w:t>AkzoNobel</w:t>
      </w:r>
      <w:proofErr w:type="spellEnd"/>
      <w:r w:rsidR="002B2FB3" w:rsidRPr="00261F37">
        <w:rPr>
          <w:rFonts w:cs="Arial"/>
          <w:color w:val="000000"/>
          <w:sz w:val="14"/>
          <w:szCs w:val="14"/>
        </w:rPr>
        <w:t xml:space="preserve"> är världens största färgföretag och en ledande producent av specialkemikalier, bygglim och limsystem. Vi förser</w:t>
      </w:r>
      <w:r w:rsidR="000B1D41" w:rsidRPr="00261F37">
        <w:rPr>
          <w:rFonts w:cs="Arial"/>
          <w:color w:val="000000"/>
          <w:sz w:val="14"/>
          <w:szCs w:val="14"/>
        </w:rPr>
        <w:t xml:space="preserve"> </w:t>
      </w:r>
      <w:r w:rsidR="002B2FB3" w:rsidRPr="00261F37">
        <w:rPr>
          <w:rFonts w:cs="Arial"/>
          <w:color w:val="000000"/>
          <w:sz w:val="14"/>
          <w:szCs w:val="14"/>
        </w:rPr>
        <w:t>företag och konsumenter världen över med innovativa produkter och brinner för att utveckla hållbara lösningar för våra kunder.</w:t>
      </w:r>
      <w:r w:rsidR="000B1D41" w:rsidRPr="00261F37">
        <w:rPr>
          <w:rFonts w:cs="Arial"/>
          <w:color w:val="000000"/>
          <w:sz w:val="14"/>
          <w:szCs w:val="14"/>
        </w:rPr>
        <w:t xml:space="preserve"> </w:t>
      </w:r>
      <w:r w:rsidR="002B2FB3" w:rsidRPr="00261F37">
        <w:rPr>
          <w:rFonts w:cs="Arial"/>
          <w:color w:val="000000"/>
          <w:sz w:val="14"/>
          <w:szCs w:val="14"/>
        </w:rPr>
        <w:t xml:space="preserve">Bland våra välkända varumärken finns Eka, International, Dulux och Sikkens. Vi är ett Global </w:t>
      </w:r>
      <w:proofErr w:type="spellStart"/>
      <w:r w:rsidR="002B2FB3" w:rsidRPr="00261F37">
        <w:rPr>
          <w:rFonts w:cs="Arial"/>
          <w:color w:val="000000"/>
          <w:sz w:val="14"/>
          <w:szCs w:val="14"/>
        </w:rPr>
        <w:t>Fortune</w:t>
      </w:r>
      <w:proofErr w:type="spellEnd"/>
      <w:r w:rsidR="002B2FB3" w:rsidRPr="00261F37">
        <w:rPr>
          <w:rFonts w:cs="Arial"/>
          <w:color w:val="000000"/>
          <w:sz w:val="14"/>
          <w:szCs w:val="14"/>
        </w:rPr>
        <w:t xml:space="preserve"> 500-företag och</w:t>
      </w:r>
      <w:r w:rsidR="000B1D41" w:rsidRPr="00261F37">
        <w:rPr>
          <w:rFonts w:cs="Arial"/>
          <w:color w:val="000000"/>
          <w:sz w:val="14"/>
          <w:szCs w:val="14"/>
        </w:rPr>
        <w:t xml:space="preserve"> </w:t>
      </w:r>
      <w:r w:rsidR="002B2FB3" w:rsidRPr="00261F37">
        <w:rPr>
          <w:rFonts w:cs="Arial"/>
          <w:color w:val="000000"/>
          <w:sz w:val="14"/>
          <w:szCs w:val="14"/>
        </w:rPr>
        <w:t>rankas återkommande som ett av de ledande företagen inom hållbar utveckling. Med huvudkontor i Amsterdam, Nederländerna,</w:t>
      </w:r>
      <w:r w:rsidR="000B1D41" w:rsidRPr="00261F37">
        <w:rPr>
          <w:rFonts w:cs="Arial"/>
          <w:color w:val="000000"/>
          <w:sz w:val="14"/>
          <w:szCs w:val="14"/>
        </w:rPr>
        <w:t xml:space="preserve"> </w:t>
      </w:r>
      <w:r w:rsidR="002B2FB3" w:rsidRPr="00261F37">
        <w:rPr>
          <w:rFonts w:cs="Arial"/>
          <w:color w:val="000000"/>
          <w:sz w:val="14"/>
          <w:szCs w:val="14"/>
        </w:rPr>
        <w:t>är vi verksamma i fler än 80 länder, där våra 55 000 engagerade medarbetare levererar Tomorrow's Answers Today™.</w:t>
      </w:r>
      <w:r w:rsidR="007159C2" w:rsidRPr="00261F37">
        <w:rPr>
          <w:rFonts w:cs="Arial"/>
          <w:color w:val="000000"/>
          <w:sz w:val="14"/>
          <w:szCs w:val="14"/>
        </w:rPr>
        <w:br/>
      </w:r>
      <w:r w:rsidR="00E74503" w:rsidRPr="00261F37">
        <w:rPr>
          <w:rFonts w:cs="Arial"/>
          <w:color w:val="000000"/>
          <w:sz w:val="14"/>
          <w:szCs w:val="14"/>
        </w:rPr>
        <w:t xml:space="preserve">Läs mer på </w:t>
      </w:r>
      <w:hyperlink r:id="rId9" w:history="1">
        <w:r w:rsidR="00E74503" w:rsidRPr="00261F37">
          <w:rPr>
            <w:rStyle w:val="Hyperlnk"/>
            <w:rFonts w:cs="Arial"/>
            <w:sz w:val="14"/>
            <w:szCs w:val="14"/>
          </w:rPr>
          <w:t>www.cuprinol.se</w:t>
        </w:r>
      </w:hyperlink>
    </w:p>
    <w:sectPr w:rsidR="00E74503" w:rsidRPr="00261F37" w:rsidSect="00E74503">
      <w:headerReference w:type="default" r:id="rId10"/>
      <w:footerReference w:type="default" r:id="rId11"/>
      <w:pgSz w:w="11906" w:h="16838"/>
      <w:pgMar w:top="1417" w:right="1417" w:bottom="1417" w:left="1417" w:header="5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0739" w:rsidRDefault="007F0739" w:rsidP="00E74503">
      <w:pPr>
        <w:spacing w:after="0" w:line="240" w:lineRule="auto"/>
      </w:pPr>
      <w:r>
        <w:separator/>
      </w:r>
    </w:p>
  </w:endnote>
  <w:endnote w:type="continuationSeparator" w:id="0">
    <w:p w:rsidR="007F0739" w:rsidRDefault="007F0739" w:rsidP="00E745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520C" w:rsidRDefault="0073520C" w:rsidP="005A58C0">
    <w:pPr>
      <w:pStyle w:val="Sidfot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0739" w:rsidRDefault="007F0739" w:rsidP="00E74503">
      <w:pPr>
        <w:spacing w:after="0" w:line="240" w:lineRule="auto"/>
      </w:pPr>
      <w:r>
        <w:separator/>
      </w:r>
    </w:p>
  </w:footnote>
  <w:footnote w:type="continuationSeparator" w:id="0">
    <w:p w:rsidR="007F0739" w:rsidRDefault="007F0739" w:rsidP="00E745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520C" w:rsidRDefault="0073520C">
    <w:pPr>
      <w:pStyle w:val="Sidhuvud"/>
    </w:pPr>
    <w:r>
      <w:rPr>
        <w:noProof/>
        <w:lang w:eastAsia="sv-SE"/>
      </w:rPr>
      <w:drawing>
        <wp:inline distT="0" distB="0" distL="0" distR="0">
          <wp:extent cx="1695450" cy="655520"/>
          <wp:effectExtent l="19050" t="0" r="0" b="0"/>
          <wp:docPr id="1" name="Bildobjekt 0" descr="cuprinol_m_payoff2_Low-res (96 ppi) JPG_238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prinol_m_payoff2_Low-res (96 ppi) JPG_2380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95450" cy="655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3520C" w:rsidRDefault="0073520C">
    <w:pPr>
      <w:pStyle w:val="Sidhuvud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1304"/>
  <w:hyphenationZone w:val="425"/>
  <w:characterSpacingControl w:val="doNotCompress"/>
  <w:hdrShapeDefaults>
    <o:shapedefaults v:ext="edit" spidmax="20482"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/>
  <w:rsids>
    <w:rsidRoot w:val="00144411"/>
    <w:rsid w:val="00030100"/>
    <w:rsid w:val="00077988"/>
    <w:rsid w:val="000B1D41"/>
    <w:rsid w:val="00102BE8"/>
    <w:rsid w:val="001266CB"/>
    <w:rsid w:val="00144411"/>
    <w:rsid w:val="00145252"/>
    <w:rsid w:val="00174F41"/>
    <w:rsid w:val="00196C7A"/>
    <w:rsid w:val="001B17A5"/>
    <w:rsid w:val="001C4E75"/>
    <w:rsid w:val="001E4CCD"/>
    <w:rsid w:val="00203692"/>
    <w:rsid w:val="00261F37"/>
    <w:rsid w:val="002B2FB3"/>
    <w:rsid w:val="00342730"/>
    <w:rsid w:val="003B52CA"/>
    <w:rsid w:val="003D2A0B"/>
    <w:rsid w:val="003E6EAE"/>
    <w:rsid w:val="004900F3"/>
    <w:rsid w:val="00497409"/>
    <w:rsid w:val="004A7B6B"/>
    <w:rsid w:val="004F04B2"/>
    <w:rsid w:val="0057299B"/>
    <w:rsid w:val="00583B0A"/>
    <w:rsid w:val="005A58C0"/>
    <w:rsid w:val="005C00E5"/>
    <w:rsid w:val="005F3F1C"/>
    <w:rsid w:val="005F6952"/>
    <w:rsid w:val="00636889"/>
    <w:rsid w:val="006424B1"/>
    <w:rsid w:val="006667D1"/>
    <w:rsid w:val="006B309B"/>
    <w:rsid w:val="006C2016"/>
    <w:rsid w:val="006C4BF6"/>
    <w:rsid w:val="007159C2"/>
    <w:rsid w:val="00724432"/>
    <w:rsid w:val="00727F6D"/>
    <w:rsid w:val="0073520C"/>
    <w:rsid w:val="00775F5A"/>
    <w:rsid w:val="00776CE2"/>
    <w:rsid w:val="007F0739"/>
    <w:rsid w:val="00810F37"/>
    <w:rsid w:val="00816184"/>
    <w:rsid w:val="00827BEF"/>
    <w:rsid w:val="008D2BC5"/>
    <w:rsid w:val="00932CE6"/>
    <w:rsid w:val="009D0AAA"/>
    <w:rsid w:val="00A40591"/>
    <w:rsid w:val="00A43590"/>
    <w:rsid w:val="00AF3435"/>
    <w:rsid w:val="00B37A88"/>
    <w:rsid w:val="00B66E4B"/>
    <w:rsid w:val="00B736B8"/>
    <w:rsid w:val="00B8249A"/>
    <w:rsid w:val="00BB6A38"/>
    <w:rsid w:val="00D522CB"/>
    <w:rsid w:val="00D76826"/>
    <w:rsid w:val="00DF3B18"/>
    <w:rsid w:val="00E14EC3"/>
    <w:rsid w:val="00E16C9E"/>
    <w:rsid w:val="00E24B2E"/>
    <w:rsid w:val="00E61289"/>
    <w:rsid w:val="00E74503"/>
    <w:rsid w:val="00E769FB"/>
    <w:rsid w:val="00EC28D9"/>
    <w:rsid w:val="00ED67B3"/>
    <w:rsid w:val="00F066B2"/>
    <w:rsid w:val="00F44A02"/>
    <w:rsid w:val="00FC06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2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00E5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hps">
    <w:name w:val="hps"/>
    <w:basedOn w:val="Standardstycketeckensnitt"/>
    <w:rsid w:val="00144411"/>
  </w:style>
  <w:style w:type="character" w:styleId="Hyperlnk">
    <w:name w:val="Hyperlink"/>
    <w:basedOn w:val="Standardstycketeckensnitt"/>
    <w:uiPriority w:val="99"/>
    <w:unhideWhenUsed/>
    <w:rsid w:val="00E74503"/>
    <w:rPr>
      <w:color w:val="0000FF" w:themeColor="hyperlink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E745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E74503"/>
  </w:style>
  <w:style w:type="paragraph" w:styleId="Sidfot">
    <w:name w:val="footer"/>
    <w:basedOn w:val="Normal"/>
    <w:link w:val="SidfotChar"/>
    <w:uiPriority w:val="99"/>
    <w:unhideWhenUsed/>
    <w:rsid w:val="00E745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E74503"/>
  </w:style>
  <w:style w:type="paragraph" w:styleId="Ballongtext">
    <w:name w:val="Balloon Text"/>
    <w:basedOn w:val="Normal"/>
    <w:link w:val="BallongtextChar"/>
    <w:uiPriority w:val="99"/>
    <w:semiHidden/>
    <w:unhideWhenUsed/>
    <w:rsid w:val="00E74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74503"/>
    <w:rPr>
      <w:rFonts w:ascii="Tahoma" w:hAnsi="Tahoma" w:cs="Tahoma"/>
      <w:sz w:val="16"/>
      <w:szCs w:val="16"/>
    </w:rPr>
  </w:style>
  <w:style w:type="paragraph" w:styleId="Normalwebb">
    <w:name w:val="Normal (Web)"/>
    <w:basedOn w:val="Normal"/>
    <w:uiPriority w:val="99"/>
    <w:semiHidden/>
    <w:unhideWhenUsed/>
    <w:rsid w:val="001C4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AnvndHyperlnk">
    <w:name w:val="FollowedHyperlink"/>
    <w:basedOn w:val="Standardstycketeckensnitt"/>
    <w:uiPriority w:val="99"/>
    <w:semiHidden/>
    <w:unhideWhenUsed/>
    <w:rsid w:val="007159C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00E5"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hps">
    <w:name w:val="hps"/>
    <w:basedOn w:val="Standardstycketypsnitt"/>
    <w:rsid w:val="00144411"/>
  </w:style>
  <w:style w:type="character" w:styleId="Hyperlnk">
    <w:name w:val="Hyperlink"/>
    <w:basedOn w:val="Standardstycketypsnitt"/>
    <w:uiPriority w:val="99"/>
    <w:unhideWhenUsed/>
    <w:rsid w:val="00E74503"/>
    <w:rPr>
      <w:color w:val="0000FF" w:themeColor="hyperlink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E745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ypsnitt"/>
    <w:link w:val="Sidhuvud"/>
    <w:uiPriority w:val="99"/>
    <w:rsid w:val="00E74503"/>
  </w:style>
  <w:style w:type="paragraph" w:styleId="Sidfot">
    <w:name w:val="footer"/>
    <w:basedOn w:val="Normal"/>
    <w:link w:val="SidfotChar"/>
    <w:uiPriority w:val="99"/>
    <w:unhideWhenUsed/>
    <w:rsid w:val="00E745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ypsnitt"/>
    <w:link w:val="Sidfot"/>
    <w:uiPriority w:val="99"/>
    <w:rsid w:val="00E74503"/>
  </w:style>
  <w:style w:type="paragraph" w:styleId="Bubbeltext">
    <w:name w:val="Balloon Text"/>
    <w:basedOn w:val="Normal"/>
    <w:link w:val="BubbeltextChar"/>
    <w:uiPriority w:val="99"/>
    <w:semiHidden/>
    <w:unhideWhenUsed/>
    <w:rsid w:val="00E74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E74503"/>
    <w:rPr>
      <w:rFonts w:ascii="Tahoma" w:hAnsi="Tahoma" w:cs="Tahoma"/>
      <w:sz w:val="16"/>
      <w:szCs w:val="16"/>
    </w:rPr>
  </w:style>
  <w:style w:type="paragraph" w:styleId="Normalwebb">
    <w:name w:val="Normal (Web)"/>
    <w:basedOn w:val="Normal"/>
    <w:uiPriority w:val="99"/>
    <w:semiHidden/>
    <w:unhideWhenUsed/>
    <w:rsid w:val="001C4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AnvndHyperlnk">
    <w:name w:val="FollowedHyperlink"/>
    <w:basedOn w:val="Standardstycketypsnitt"/>
    <w:uiPriority w:val="99"/>
    <w:semiHidden/>
    <w:unhideWhenUsed/>
    <w:rsid w:val="007159C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61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8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56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673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556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ika.karlsson@akzonobel.com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cuprinol.se" TargetMode="Externa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466</Words>
  <Characters>2473</Characters>
  <Application>Microsoft Office Word</Application>
  <DocSecurity>0</DocSecurity>
  <Lines>20</Lines>
  <Paragraphs>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Pia Jansäter</dc:creator>
  <cp:lastModifiedBy>Pia Jansäter</cp:lastModifiedBy>
  <cp:revision>4</cp:revision>
  <cp:lastPrinted>2012-03-21T18:04:00Z</cp:lastPrinted>
  <dcterms:created xsi:type="dcterms:W3CDTF">2012-03-21T10:29:00Z</dcterms:created>
  <dcterms:modified xsi:type="dcterms:W3CDTF">2012-03-21T18:04:00Z</dcterms:modified>
</cp:coreProperties>
</file>