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A565" w14:textId="77777777" w:rsidR="00086ED6" w:rsidRDefault="000D3081">
      <w:pPr>
        <w:rPr>
          <w:b/>
          <w:color w:val="000000" w:themeColor="text1"/>
          <w:sz w:val="48"/>
          <w:szCs w:val="40"/>
        </w:rPr>
      </w:pPr>
      <w:r w:rsidRPr="00086ED6">
        <w:rPr>
          <w:b/>
          <w:color w:val="000000" w:themeColor="text1"/>
          <w:sz w:val="48"/>
          <w:szCs w:val="40"/>
        </w:rPr>
        <w:t xml:space="preserve">STIHL MS 880 i unikt </w:t>
      </w:r>
      <w:r w:rsidR="00F41445" w:rsidRPr="00086ED6">
        <w:rPr>
          <w:b/>
          <w:color w:val="000000" w:themeColor="text1"/>
          <w:sz w:val="48"/>
          <w:szCs w:val="40"/>
        </w:rPr>
        <w:t>hållbarhets</w:t>
      </w:r>
      <w:r w:rsidRPr="00086ED6">
        <w:rPr>
          <w:b/>
          <w:color w:val="000000" w:themeColor="text1"/>
          <w:sz w:val="48"/>
          <w:szCs w:val="40"/>
        </w:rPr>
        <w:t>projekt</w:t>
      </w:r>
      <w:r w:rsidR="00086ED6" w:rsidRPr="00086ED6">
        <w:rPr>
          <w:b/>
          <w:color w:val="000000" w:themeColor="text1"/>
          <w:sz w:val="48"/>
          <w:szCs w:val="40"/>
        </w:rPr>
        <w:t xml:space="preserve"> </w:t>
      </w:r>
    </w:p>
    <w:p w14:paraId="2F8ED3D5" w14:textId="77777777" w:rsidR="00742C04" w:rsidRPr="00086ED6" w:rsidRDefault="00086ED6">
      <w:pPr>
        <w:rPr>
          <w:b/>
          <w:color w:val="000000" w:themeColor="text1"/>
          <w:sz w:val="48"/>
          <w:szCs w:val="40"/>
        </w:rPr>
      </w:pPr>
      <w:r w:rsidRPr="00086ED6">
        <w:rPr>
          <w:b/>
          <w:color w:val="000000" w:themeColor="text1"/>
          <w:sz w:val="48"/>
          <w:szCs w:val="40"/>
        </w:rPr>
        <w:t xml:space="preserve">när </w:t>
      </w:r>
      <w:r w:rsidR="009D75A5">
        <w:rPr>
          <w:b/>
          <w:color w:val="000000" w:themeColor="text1"/>
          <w:sz w:val="48"/>
          <w:szCs w:val="40"/>
        </w:rPr>
        <w:t>300</w:t>
      </w:r>
      <w:r w:rsidRPr="00086ED6">
        <w:rPr>
          <w:b/>
          <w:color w:val="000000" w:themeColor="text1"/>
          <w:sz w:val="48"/>
          <w:szCs w:val="40"/>
        </w:rPr>
        <w:t xml:space="preserve"> årig ek skulle förädlas</w:t>
      </w:r>
    </w:p>
    <w:p w14:paraId="15615871" w14:textId="77777777" w:rsidR="000D3081" w:rsidRPr="00C73CAA" w:rsidRDefault="000D3081">
      <w:pPr>
        <w:rPr>
          <w:color w:val="000000" w:themeColor="text1"/>
        </w:rPr>
      </w:pPr>
    </w:p>
    <w:p w14:paraId="528A9428" w14:textId="10F812E6" w:rsidR="00CB4E76" w:rsidRPr="00C73CAA" w:rsidRDefault="00D07D46">
      <w:pPr>
        <w:rPr>
          <w:color w:val="000000" w:themeColor="text1"/>
        </w:rPr>
      </w:pPr>
      <w:r w:rsidRPr="00C73CAA">
        <w:rPr>
          <w:b/>
          <w:color w:val="000000" w:themeColor="text1"/>
        </w:rPr>
        <w:t xml:space="preserve">En </w:t>
      </w:r>
      <w:r w:rsidR="009D75A5">
        <w:rPr>
          <w:b/>
          <w:color w:val="000000" w:themeColor="text1"/>
        </w:rPr>
        <w:t>ek från år 1711</w:t>
      </w:r>
      <w:r w:rsidRPr="00C73CAA">
        <w:rPr>
          <w:b/>
          <w:color w:val="000000" w:themeColor="text1"/>
        </w:rPr>
        <w:t xml:space="preserve"> föll i Slottsskogen i Göteborg. Då bestämde sig Park</w:t>
      </w:r>
      <w:r w:rsidR="0022373A">
        <w:rPr>
          <w:b/>
          <w:color w:val="000000" w:themeColor="text1"/>
        </w:rPr>
        <w:t>-</w:t>
      </w:r>
      <w:r w:rsidRPr="00C73CAA">
        <w:rPr>
          <w:b/>
          <w:color w:val="000000" w:themeColor="text1"/>
        </w:rPr>
        <w:t xml:space="preserve"> &amp; Natur</w:t>
      </w:r>
      <w:r w:rsidR="003A7F11" w:rsidRPr="00C73CAA">
        <w:rPr>
          <w:b/>
          <w:color w:val="000000" w:themeColor="text1"/>
        </w:rPr>
        <w:t>förvaltningen</w:t>
      </w:r>
      <w:r w:rsidRPr="00C73CAA">
        <w:rPr>
          <w:b/>
          <w:color w:val="000000" w:themeColor="text1"/>
        </w:rPr>
        <w:t xml:space="preserve"> </w:t>
      </w:r>
      <w:r w:rsidR="003A7F11" w:rsidRPr="00C73CAA">
        <w:rPr>
          <w:b/>
          <w:color w:val="000000" w:themeColor="text1"/>
        </w:rPr>
        <w:t>att</w:t>
      </w:r>
      <w:r w:rsidRPr="00C73CAA">
        <w:rPr>
          <w:b/>
          <w:color w:val="000000" w:themeColor="text1"/>
        </w:rPr>
        <w:t xml:space="preserve"> ta hand om trädet och förädla det med hjälp av företaget Logosol. </w:t>
      </w:r>
      <w:r w:rsidR="00F41445" w:rsidRPr="00C73CAA">
        <w:rPr>
          <w:b/>
          <w:color w:val="000000" w:themeColor="text1"/>
        </w:rPr>
        <w:t>S</w:t>
      </w:r>
      <w:r w:rsidRPr="00C73CAA">
        <w:rPr>
          <w:b/>
          <w:color w:val="000000" w:themeColor="text1"/>
        </w:rPr>
        <w:t>tammen</w:t>
      </w:r>
      <w:r w:rsidR="00F41445" w:rsidRPr="00C73CAA">
        <w:rPr>
          <w:b/>
          <w:color w:val="000000" w:themeColor="text1"/>
        </w:rPr>
        <w:t xml:space="preserve"> var </w:t>
      </w:r>
      <w:r w:rsidR="00307FB1" w:rsidRPr="00FC7D58">
        <w:rPr>
          <w:b/>
          <w:color w:val="000000" w:themeColor="text1"/>
        </w:rPr>
        <w:t xml:space="preserve">hela </w:t>
      </w:r>
      <w:r w:rsidR="00FC7D58" w:rsidRPr="00FC7D58">
        <w:rPr>
          <w:b/>
          <w:color w:val="000000" w:themeColor="text1"/>
        </w:rPr>
        <w:t>160</w:t>
      </w:r>
      <w:r w:rsidR="00F41445" w:rsidRPr="00FC7D58">
        <w:rPr>
          <w:b/>
          <w:color w:val="000000" w:themeColor="text1"/>
        </w:rPr>
        <w:t xml:space="preserve"> cm </w:t>
      </w:r>
      <w:r w:rsidR="00F41445" w:rsidRPr="00C73CAA">
        <w:rPr>
          <w:b/>
          <w:color w:val="000000" w:themeColor="text1"/>
        </w:rPr>
        <w:t>i diameter och</w:t>
      </w:r>
      <w:r w:rsidRPr="00C73CAA">
        <w:rPr>
          <w:b/>
          <w:color w:val="000000" w:themeColor="text1"/>
        </w:rPr>
        <w:t xml:space="preserve"> </w:t>
      </w:r>
      <w:r w:rsidR="00F41445" w:rsidRPr="00170491">
        <w:rPr>
          <w:b/>
          <w:color w:val="000000" w:themeColor="text1"/>
        </w:rPr>
        <w:t xml:space="preserve">krävde </w:t>
      </w:r>
      <w:r w:rsidR="009F120F" w:rsidRPr="00170491">
        <w:rPr>
          <w:b/>
          <w:color w:val="000000" w:themeColor="text1"/>
        </w:rPr>
        <w:t>S</w:t>
      </w:r>
      <w:r w:rsidR="00F5274A">
        <w:rPr>
          <w:b/>
          <w:color w:val="000000" w:themeColor="text1"/>
        </w:rPr>
        <w:t>TIHL</w:t>
      </w:r>
      <w:r w:rsidR="009F120F" w:rsidRPr="00170491">
        <w:rPr>
          <w:b/>
          <w:color w:val="000000" w:themeColor="text1"/>
        </w:rPr>
        <w:t xml:space="preserve">s starkaste motorsåg </w:t>
      </w:r>
      <w:r w:rsidR="00307FB1" w:rsidRPr="00FC7D58">
        <w:rPr>
          <w:b/>
          <w:color w:val="000000" w:themeColor="text1"/>
        </w:rPr>
        <w:t xml:space="preserve">MS 880 </w:t>
      </w:r>
      <w:r w:rsidR="00F41445" w:rsidRPr="00C73CAA">
        <w:rPr>
          <w:b/>
          <w:color w:val="000000" w:themeColor="text1"/>
        </w:rPr>
        <w:t xml:space="preserve">för att kunna skära ut </w:t>
      </w:r>
      <w:r w:rsidR="003A7F11" w:rsidRPr="00C73CAA">
        <w:rPr>
          <w:b/>
          <w:color w:val="000000" w:themeColor="text1"/>
        </w:rPr>
        <w:t>plankor</w:t>
      </w:r>
      <w:r w:rsidR="00324747" w:rsidRPr="00C73CAA">
        <w:rPr>
          <w:b/>
          <w:color w:val="000000" w:themeColor="text1"/>
        </w:rPr>
        <w:t xml:space="preserve"> ur trädet</w:t>
      </w:r>
      <w:r w:rsidR="00F41445" w:rsidRPr="00C73CAA">
        <w:rPr>
          <w:b/>
          <w:color w:val="000000" w:themeColor="text1"/>
        </w:rPr>
        <w:t>. Projektet är en del av ett hållba</w:t>
      </w:r>
      <w:r w:rsidR="00F70DEF" w:rsidRPr="00C73CAA">
        <w:rPr>
          <w:b/>
          <w:color w:val="000000" w:themeColor="text1"/>
        </w:rPr>
        <w:t>rhetsprojekt</w:t>
      </w:r>
      <w:r w:rsidR="00086ED6">
        <w:rPr>
          <w:b/>
          <w:color w:val="000000" w:themeColor="text1"/>
        </w:rPr>
        <w:t>,</w:t>
      </w:r>
      <w:r w:rsidR="00F70DEF" w:rsidRPr="00C73CAA">
        <w:rPr>
          <w:b/>
          <w:color w:val="000000" w:themeColor="text1"/>
        </w:rPr>
        <w:t xml:space="preserve"> där </w:t>
      </w:r>
      <w:r w:rsidR="005662E7" w:rsidRPr="00C73CAA">
        <w:rPr>
          <w:b/>
          <w:color w:val="000000" w:themeColor="text1"/>
        </w:rPr>
        <w:t xml:space="preserve">nedfallna </w:t>
      </w:r>
      <w:r w:rsidR="00F70DEF" w:rsidRPr="00C73CAA">
        <w:rPr>
          <w:b/>
          <w:color w:val="000000" w:themeColor="text1"/>
        </w:rPr>
        <w:t xml:space="preserve">träd tas tillvara och </w:t>
      </w:r>
      <w:r w:rsidR="00CB4E76" w:rsidRPr="00C73CAA">
        <w:rPr>
          <w:b/>
          <w:color w:val="000000" w:themeColor="text1"/>
        </w:rPr>
        <w:t xml:space="preserve">förädlas </w:t>
      </w:r>
      <w:r w:rsidR="00C73CAA">
        <w:rPr>
          <w:b/>
          <w:color w:val="000000" w:themeColor="text1"/>
        </w:rPr>
        <w:t>för att kunna leva vidare</w:t>
      </w:r>
      <w:r w:rsidR="00CB4E76" w:rsidRPr="00C73CAA">
        <w:rPr>
          <w:b/>
          <w:color w:val="000000" w:themeColor="text1"/>
        </w:rPr>
        <w:t xml:space="preserve">. </w:t>
      </w:r>
    </w:p>
    <w:p w14:paraId="2962A9B6" w14:textId="77777777" w:rsidR="00CB4E76" w:rsidRPr="00C73CAA" w:rsidRDefault="00CB4E76">
      <w:pPr>
        <w:rPr>
          <w:color w:val="000000" w:themeColor="text1"/>
        </w:rPr>
      </w:pPr>
    </w:p>
    <w:p w14:paraId="4915632A" w14:textId="64160FC7" w:rsidR="00086ED6" w:rsidRDefault="008F5CA5">
      <w:pPr>
        <w:rPr>
          <w:color w:val="000000" w:themeColor="text1"/>
        </w:rPr>
      </w:pPr>
      <w:r w:rsidRPr="00C73CAA">
        <w:rPr>
          <w:color w:val="000000" w:themeColor="text1"/>
        </w:rPr>
        <w:t>Under ett oväder i Göteborg tidigare i år föll en</w:t>
      </w:r>
      <w:r w:rsidR="009D75A5">
        <w:rPr>
          <w:color w:val="000000" w:themeColor="text1"/>
        </w:rPr>
        <w:t xml:space="preserve"> drygt</w:t>
      </w:r>
      <w:r w:rsidRPr="00C73CAA">
        <w:rPr>
          <w:color w:val="000000" w:themeColor="text1"/>
        </w:rPr>
        <w:t xml:space="preserve"> </w:t>
      </w:r>
      <w:r w:rsidR="009D75A5">
        <w:rPr>
          <w:color w:val="000000" w:themeColor="text1"/>
        </w:rPr>
        <w:t>300</w:t>
      </w:r>
      <w:r w:rsidRPr="00C73CAA">
        <w:rPr>
          <w:color w:val="000000" w:themeColor="text1"/>
        </w:rPr>
        <w:t xml:space="preserve"> år gam</w:t>
      </w:r>
      <w:r w:rsidR="00EC6D11" w:rsidRPr="00C73CAA">
        <w:rPr>
          <w:color w:val="000000" w:themeColor="text1"/>
        </w:rPr>
        <w:t>mal</w:t>
      </w:r>
      <w:r w:rsidRPr="00C73CAA">
        <w:rPr>
          <w:color w:val="000000" w:themeColor="text1"/>
        </w:rPr>
        <w:t xml:space="preserve"> ek i Slottsskogen. Göteborgs Stad</w:t>
      </w:r>
      <w:r w:rsidR="005662E7" w:rsidRPr="00C73CAA">
        <w:rPr>
          <w:color w:val="000000" w:themeColor="text1"/>
        </w:rPr>
        <w:t>s</w:t>
      </w:r>
      <w:r w:rsidRPr="00C73CAA">
        <w:rPr>
          <w:color w:val="000000" w:themeColor="text1"/>
        </w:rPr>
        <w:t xml:space="preserve"> Park</w:t>
      </w:r>
      <w:r w:rsidR="005662E7" w:rsidRPr="00C73CAA">
        <w:rPr>
          <w:color w:val="000000" w:themeColor="text1"/>
        </w:rPr>
        <w:t>-</w:t>
      </w:r>
      <w:r w:rsidRPr="00C73CAA">
        <w:rPr>
          <w:color w:val="000000" w:themeColor="text1"/>
        </w:rPr>
        <w:t xml:space="preserve"> och Naturförvaltning </w:t>
      </w:r>
      <w:r w:rsidR="005662E7" w:rsidRPr="00C73CAA">
        <w:rPr>
          <w:color w:val="000000" w:themeColor="text1"/>
        </w:rPr>
        <w:t>ville</w:t>
      </w:r>
      <w:r w:rsidRPr="00C73CAA">
        <w:rPr>
          <w:color w:val="000000" w:themeColor="text1"/>
        </w:rPr>
        <w:t xml:space="preserve"> ta hand om</w:t>
      </w:r>
      <w:r w:rsidR="005662E7" w:rsidRPr="00C73CAA">
        <w:rPr>
          <w:color w:val="000000" w:themeColor="text1"/>
        </w:rPr>
        <w:t xml:space="preserve"> det historiska</w:t>
      </w:r>
      <w:r w:rsidRPr="00C73CAA">
        <w:rPr>
          <w:color w:val="000000" w:themeColor="text1"/>
        </w:rPr>
        <w:t xml:space="preserve"> trädet och startade ett hållbarhetsprojekt</w:t>
      </w:r>
      <w:r w:rsidR="005662E7" w:rsidRPr="00C73CAA">
        <w:rPr>
          <w:color w:val="000000" w:themeColor="text1"/>
        </w:rPr>
        <w:t xml:space="preserve"> där </w:t>
      </w:r>
      <w:r w:rsidR="009D75A5">
        <w:rPr>
          <w:color w:val="000000" w:themeColor="text1"/>
        </w:rPr>
        <w:t>materialet</w:t>
      </w:r>
      <w:r w:rsidR="005662E7" w:rsidRPr="00C73CAA">
        <w:rPr>
          <w:color w:val="000000" w:themeColor="text1"/>
        </w:rPr>
        <w:t xml:space="preserve"> </w:t>
      </w:r>
      <w:r w:rsidR="00D44B29">
        <w:rPr>
          <w:color w:val="000000" w:themeColor="text1"/>
        </w:rPr>
        <w:t>kan</w:t>
      </w:r>
      <w:r w:rsidR="005662E7" w:rsidRPr="00C73CAA">
        <w:rPr>
          <w:color w:val="000000" w:themeColor="text1"/>
        </w:rPr>
        <w:t xml:space="preserve"> </w:t>
      </w:r>
      <w:r w:rsidR="009C5D2D" w:rsidRPr="00C73CAA">
        <w:rPr>
          <w:color w:val="000000" w:themeColor="text1"/>
        </w:rPr>
        <w:t>användas vidare</w:t>
      </w:r>
      <w:r w:rsidR="00004DD6" w:rsidRPr="00C73CAA">
        <w:rPr>
          <w:color w:val="000000" w:themeColor="text1"/>
        </w:rPr>
        <w:t>.</w:t>
      </w:r>
      <w:r w:rsidR="009C5D2D" w:rsidRPr="00C73CAA">
        <w:rPr>
          <w:color w:val="000000" w:themeColor="text1"/>
        </w:rPr>
        <w:t xml:space="preserve"> </w:t>
      </w:r>
      <w:r w:rsidR="00485F1E" w:rsidRPr="00C73CAA">
        <w:rPr>
          <w:color w:val="000000" w:themeColor="text1"/>
        </w:rPr>
        <w:t xml:space="preserve">Johan Svensson är chef över arbetsenheten på Göteborgs Stad Park och Natur som ansvarar för projektet och var också den som initierade förädlingen av den gamla eken. </w:t>
      </w:r>
    </w:p>
    <w:p w14:paraId="548A1700" w14:textId="77777777" w:rsidR="00086ED6" w:rsidRDefault="00086ED6">
      <w:pPr>
        <w:rPr>
          <w:color w:val="000000" w:themeColor="text1"/>
        </w:rPr>
      </w:pPr>
    </w:p>
    <w:p w14:paraId="50A1458C" w14:textId="37328A3B" w:rsidR="009C5D2D" w:rsidRPr="008848B1" w:rsidRDefault="008848B1" w:rsidP="008848B1">
      <w:pPr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485F1E" w:rsidRPr="008848B1">
        <w:rPr>
          <w:color w:val="000000" w:themeColor="text1"/>
        </w:rPr>
        <w:t xml:space="preserve">Mycket av stadens träd och virke mals </w:t>
      </w:r>
      <w:r w:rsidR="009C5D2D" w:rsidRPr="008848B1">
        <w:rPr>
          <w:color w:val="000000" w:themeColor="text1"/>
        </w:rPr>
        <w:t xml:space="preserve">vanligtvis </w:t>
      </w:r>
      <w:r w:rsidR="00485F1E" w:rsidRPr="008848B1">
        <w:rPr>
          <w:color w:val="000000" w:themeColor="text1"/>
        </w:rPr>
        <w:t>ner till flis</w:t>
      </w:r>
      <w:r w:rsidR="00C8698C" w:rsidRPr="008848B1">
        <w:rPr>
          <w:color w:val="000000" w:themeColor="text1"/>
        </w:rPr>
        <w:t>.</w:t>
      </w:r>
      <w:r w:rsidR="00485F1E" w:rsidRPr="008848B1">
        <w:rPr>
          <w:color w:val="000000" w:themeColor="text1"/>
        </w:rPr>
        <w:t xml:space="preserve"> </w:t>
      </w:r>
      <w:r w:rsidR="00C8698C" w:rsidRPr="008848B1">
        <w:rPr>
          <w:color w:val="000000" w:themeColor="text1"/>
        </w:rPr>
        <w:t>M</w:t>
      </w:r>
      <w:r w:rsidR="00485F1E" w:rsidRPr="008848B1">
        <w:rPr>
          <w:color w:val="000000" w:themeColor="text1"/>
        </w:rPr>
        <w:t xml:space="preserve">en i det här fallet </w:t>
      </w:r>
      <w:r w:rsidR="00086ED6" w:rsidRPr="008848B1">
        <w:rPr>
          <w:color w:val="000000" w:themeColor="text1"/>
        </w:rPr>
        <w:t>ville vi</w:t>
      </w:r>
      <w:r w:rsidR="00485F1E" w:rsidRPr="008848B1">
        <w:rPr>
          <w:color w:val="000000" w:themeColor="text1"/>
        </w:rPr>
        <w:t xml:space="preserve"> ta tillvara på trädet</w:t>
      </w:r>
      <w:r w:rsidR="00C8698C" w:rsidRPr="008848B1">
        <w:rPr>
          <w:color w:val="000000" w:themeColor="text1"/>
        </w:rPr>
        <w:t xml:space="preserve"> med dess fina kvalitet</w:t>
      </w:r>
      <w:r w:rsidR="00485F1E" w:rsidRPr="008848B1">
        <w:rPr>
          <w:color w:val="000000" w:themeColor="text1"/>
        </w:rPr>
        <w:t xml:space="preserve"> och mångåriga historia.</w:t>
      </w:r>
      <w:r w:rsidR="009C5D2D" w:rsidRPr="008848B1">
        <w:rPr>
          <w:color w:val="000000" w:themeColor="text1"/>
        </w:rPr>
        <w:t xml:space="preserve"> Tanken </w:t>
      </w:r>
      <w:r w:rsidR="00C8698C" w:rsidRPr="008848B1">
        <w:rPr>
          <w:color w:val="000000" w:themeColor="text1"/>
        </w:rPr>
        <w:t>är</w:t>
      </w:r>
      <w:r w:rsidR="009C5D2D" w:rsidRPr="008848B1">
        <w:rPr>
          <w:color w:val="000000" w:themeColor="text1"/>
        </w:rPr>
        <w:t xml:space="preserve"> att trädet </w:t>
      </w:r>
      <w:r w:rsidR="00C8698C" w:rsidRPr="008848B1">
        <w:rPr>
          <w:color w:val="000000" w:themeColor="text1"/>
        </w:rPr>
        <w:t>ska</w:t>
      </w:r>
      <w:r w:rsidR="009C5D2D" w:rsidRPr="008848B1">
        <w:rPr>
          <w:color w:val="000000" w:themeColor="text1"/>
        </w:rPr>
        <w:t xml:space="preserve"> förädlas och bli till parkbänkar och bord</w:t>
      </w:r>
      <w:r w:rsidR="009D75A5" w:rsidRPr="008848B1">
        <w:rPr>
          <w:color w:val="000000" w:themeColor="text1"/>
        </w:rPr>
        <w:t xml:space="preserve"> s</w:t>
      </w:r>
      <w:r w:rsidR="009C5D2D" w:rsidRPr="008848B1">
        <w:rPr>
          <w:color w:val="000000" w:themeColor="text1"/>
        </w:rPr>
        <w:t xml:space="preserve">å att Göteborgarna på så sätt </w:t>
      </w:r>
      <w:r w:rsidR="00511F37" w:rsidRPr="008848B1">
        <w:rPr>
          <w:color w:val="000000" w:themeColor="text1"/>
        </w:rPr>
        <w:t>for</w:t>
      </w:r>
      <w:r w:rsidRPr="008848B1">
        <w:rPr>
          <w:color w:val="000000" w:themeColor="text1"/>
        </w:rPr>
        <w:t>t</w:t>
      </w:r>
      <w:r w:rsidR="00511F37" w:rsidRPr="008848B1">
        <w:rPr>
          <w:color w:val="000000" w:themeColor="text1"/>
        </w:rPr>
        <w:t>satt ska</w:t>
      </w:r>
      <w:r w:rsidRPr="008848B1">
        <w:rPr>
          <w:color w:val="000000" w:themeColor="text1"/>
        </w:rPr>
        <w:t xml:space="preserve"> </w:t>
      </w:r>
      <w:r w:rsidR="00511F37" w:rsidRPr="008848B1">
        <w:rPr>
          <w:color w:val="000000" w:themeColor="text1"/>
        </w:rPr>
        <w:t>kunna</w:t>
      </w:r>
      <w:r w:rsidRPr="008848B1">
        <w:rPr>
          <w:color w:val="000000" w:themeColor="text1"/>
        </w:rPr>
        <w:t xml:space="preserve"> </w:t>
      </w:r>
      <w:r w:rsidR="009C5D2D" w:rsidRPr="008848B1">
        <w:rPr>
          <w:color w:val="000000" w:themeColor="text1"/>
        </w:rPr>
        <w:t>ta del av det historiska trädet</w:t>
      </w:r>
      <w:r w:rsidR="00C8698C" w:rsidRPr="008848B1">
        <w:rPr>
          <w:color w:val="000000" w:themeColor="text1"/>
        </w:rPr>
        <w:t>, både i Slottsskogen och på andra ställen, säger Johan Svensson.</w:t>
      </w:r>
    </w:p>
    <w:p w14:paraId="55F5F0F0" w14:textId="77777777" w:rsidR="00485F1E" w:rsidRPr="00C73CAA" w:rsidRDefault="00485F1E">
      <w:pPr>
        <w:rPr>
          <w:color w:val="000000" w:themeColor="text1"/>
        </w:rPr>
      </w:pPr>
    </w:p>
    <w:p w14:paraId="40BDA2B0" w14:textId="62871E98" w:rsidR="00DE4E89" w:rsidRDefault="00C8698C">
      <w:pPr>
        <w:rPr>
          <w:color w:val="000000" w:themeColor="text1"/>
        </w:rPr>
      </w:pPr>
      <w:r w:rsidRPr="00E95670">
        <w:rPr>
          <w:color w:val="000000" w:themeColor="text1"/>
        </w:rPr>
        <w:t xml:space="preserve">Att förädla den här typen av virke </w:t>
      </w:r>
      <w:r w:rsidR="00344566" w:rsidRPr="00E95670">
        <w:rPr>
          <w:color w:val="000000" w:themeColor="text1"/>
        </w:rPr>
        <w:t>gagnar kommunen på flera sätt:</w:t>
      </w:r>
      <w:r w:rsidR="009F120F" w:rsidRPr="00E95670">
        <w:rPr>
          <w:color w:val="000000" w:themeColor="text1"/>
        </w:rPr>
        <w:t xml:space="preserve"> </w:t>
      </w:r>
      <w:r w:rsidR="0022373A">
        <w:rPr>
          <w:color w:val="000000" w:themeColor="text1"/>
        </w:rPr>
        <w:t>s</w:t>
      </w:r>
      <w:r w:rsidR="0022373A" w:rsidRPr="00E95670">
        <w:rPr>
          <w:color w:val="000000" w:themeColor="text1"/>
        </w:rPr>
        <w:t xml:space="preserve">ågandet </w:t>
      </w:r>
      <w:r w:rsidR="009F120F" w:rsidRPr="00E95670">
        <w:rPr>
          <w:color w:val="000000" w:themeColor="text1"/>
        </w:rPr>
        <w:t xml:space="preserve">ger meningsfull sysselsättning, virket kan användas till egen tillverkning av parkmöbler, skolslöjden behöver virke till sin verksamhet och riktigt fina plankor kan säljas till snickerier för kvalificerad förädling. </w:t>
      </w:r>
      <w:r w:rsidR="00170491">
        <w:rPr>
          <w:color w:val="000000" w:themeColor="text1"/>
        </w:rPr>
        <w:t xml:space="preserve">Det blir hållbart i flera led. </w:t>
      </w:r>
    </w:p>
    <w:p w14:paraId="7F8F3D41" w14:textId="77777777" w:rsidR="00DE4E89" w:rsidRDefault="00DE4E89">
      <w:pPr>
        <w:rPr>
          <w:color w:val="000000" w:themeColor="text1"/>
        </w:rPr>
      </w:pPr>
    </w:p>
    <w:p w14:paraId="5729024D" w14:textId="74AD9750" w:rsidR="00E92589" w:rsidRPr="00C73CAA" w:rsidRDefault="00B8034E">
      <w:pPr>
        <w:rPr>
          <w:color w:val="000000" w:themeColor="text1"/>
        </w:rPr>
      </w:pPr>
      <w:r w:rsidRPr="00E95670">
        <w:rPr>
          <w:color w:val="000000" w:themeColor="text1"/>
        </w:rPr>
        <w:t xml:space="preserve">Utmaningen </w:t>
      </w:r>
      <w:r w:rsidR="00E95670">
        <w:rPr>
          <w:color w:val="000000" w:themeColor="text1"/>
        </w:rPr>
        <w:t>för parkförvaltningen var</w:t>
      </w:r>
      <w:r w:rsidR="00086ED6" w:rsidRPr="00E95670">
        <w:rPr>
          <w:color w:val="000000" w:themeColor="text1"/>
        </w:rPr>
        <w:t xml:space="preserve"> att</w:t>
      </w:r>
      <w:r w:rsidR="009C5D2D" w:rsidRPr="00E95670">
        <w:rPr>
          <w:color w:val="000000" w:themeColor="text1"/>
        </w:rPr>
        <w:t xml:space="preserve"> </w:t>
      </w:r>
      <w:r w:rsidR="00E95670">
        <w:rPr>
          <w:color w:val="000000" w:themeColor="text1"/>
        </w:rPr>
        <w:t xml:space="preserve">den gamla </w:t>
      </w:r>
      <w:r w:rsidR="009C5D2D" w:rsidRPr="00E95670">
        <w:rPr>
          <w:color w:val="000000" w:themeColor="text1"/>
        </w:rPr>
        <w:t>e</w:t>
      </w:r>
      <w:r w:rsidR="003A7D90" w:rsidRPr="00E95670">
        <w:rPr>
          <w:color w:val="000000" w:themeColor="text1"/>
        </w:rPr>
        <w:t xml:space="preserve">kens trädstam var cirka </w:t>
      </w:r>
      <w:r w:rsidR="00FC7D58" w:rsidRPr="00E95670">
        <w:rPr>
          <w:color w:val="000000" w:themeColor="text1"/>
        </w:rPr>
        <w:t>160</w:t>
      </w:r>
      <w:r w:rsidR="003A7D90" w:rsidRPr="00E95670">
        <w:rPr>
          <w:color w:val="000000" w:themeColor="text1"/>
        </w:rPr>
        <w:t xml:space="preserve"> cm i diameter</w:t>
      </w:r>
      <w:r w:rsidR="00C73CAA" w:rsidRPr="00E95670">
        <w:rPr>
          <w:color w:val="000000" w:themeColor="text1"/>
        </w:rPr>
        <w:t>,</w:t>
      </w:r>
      <w:r w:rsidR="003A7D90" w:rsidRPr="00E95670">
        <w:rPr>
          <w:color w:val="000000" w:themeColor="text1"/>
        </w:rPr>
        <w:t xml:space="preserve"> </w:t>
      </w:r>
      <w:r w:rsidR="00E6507D" w:rsidRPr="00E95670">
        <w:rPr>
          <w:color w:val="000000" w:themeColor="text1"/>
        </w:rPr>
        <w:t>vilket är ovanligt</w:t>
      </w:r>
      <w:r w:rsidR="009C5D2D" w:rsidRPr="00E95670">
        <w:rPr>
          <w:color w:val="000000" w:themeColor="text1"/>
        </w:rPr>
        <w:t xml:space="preserve"> </w:t>
      </w:r>
      <w:r w:rsidR="00D44B29" w:rsidRPr="00E95670">
        <w:rPr>
          <w:color w:val="000000" w:themeColor="text1"/>
        </w:rPr>
        <w:t>brett</w:t>
      </w:r>
      <w:r w:rsidR="00E6507D" w:rsidRPr="00E95670">
        <w:rPr>
          <w:color w:val="000000" w:themeColor="text1"/>
        </w:rPr>
        <w:t xml:space="preserve"> i Sverige</w:t>
      </w:r>
      <w:r w:rsidR="009C5D2D" w:rsidRPr="00E95670">
        <w:rPr>
          <w:color w:val="000000" w:themeColor="text1"/>
        </w:rPr>
        <w:t xml:space="preserve"> och </w:t>
      </w:r>
      <w:r w:rsidR="00E92589" w:rsidRPr="00E95670">
        <w:rPr>
          <w:color w:val="000000" w:themeColor="text1"/>
        </w:rPr>
        <w:t xml:space="preserve">kräver </w:t>
      </w:r>
      <w:r w:rsidR="00E92589" w:rsidRPr="00C73CAA">
        <w:rPr>
          <w:color w:val="000000" w:themeColor="text1"/>
        </w:rPr>
        <w:t>både kunskap och rätt utrustning</w:t>
      </w:r>
      <w:r w:rsidR="00E6507D" w:rsidRPr="00C73CAA">
        <w:rPr>
          <w:color w:val="000000" w:themeColor="text1"/>
        </w:rPr>
        <w:t xml:space="preserve">. </w:t>
      </w:r>
      <w:r w:rsidR="00E92589" w:rsidRPr="00C73CAA">
        <w:rPr>
          <w:color w:val="000000" w:themeColor="text1"/>
        </w:rPr>
        <w:t xml:space="preserve">Att använda en </w:t>
      </w:r>
      <w:r w:rsidR="0022373A">
        <w:rPr>
          <w:color w:val="000000" w:themeColor="text1"/>
        </w:rPr>
        <w:t xml:space="preserve">vanlig </w:t>
      </w:r>
      <w:r w:rsidR="003A7D90" w:rsidRPr="00C73CAA">
        <w:rPr>
          <w:color w:val="000000" w:themeColor="text1"/>
        </w:rPr>
        <w:t>motorsåg eller bandsåg</w:t>
      </w:r>
      <w:r w:rsidR="00904C3E" w:rsidRPr="00C73CAA">
        <w:rPr>
          <w:color w:val="000000" w:themeColor="text1"/>
        </w:rPr>
        <w:t xml:space="preserve"> för att utvinna plankor</w:t>
      </w:r>
      <w:r w:rsidR="00E92589" w:rsidRPr="00C73CAA">
        <w:rPr>
          <w:color w:val="000000" w:themeColor="text1"/>
        </w:rPr>
        <w:t xml:space="preserve">na </w:t>
      </w:r>
      <w:r w:rsidR="00D44B29">
        <w:rPr>
          <w:color w:val="000000" w:themeColor="text1"/>
        </w:rPr>
        <w:t>är</w:t>
      </w:r>
      <w:r w:rsidR="00E92589" w:rsidRPr="00C73CAA">
        <w:rPr>
          <w:color w:val="000000" w:themeColor="text1"/>
        </w:rPr>
        <w:t xml:space="preserve"> inte ett alternativ</w:t>
      </w:r>
      <w:r w:rsidR="003A7D90" w:rsidRPr="00C73CAA">
        <w:rPr>
          <w:color w:val="000000" w:themeColor="text1"/>
        </w:rPr>
        <w:t>.</w:t>
      </w:r>
    </w:p>
    <w:p w14:paraId="7A87EAB5" w14:textId="23EDC1A7" w:rsidR="004575AE" w:rsidRDefault="004575AE" w:rsidP="004575AE">
      <w:pPr>
        <w:rPr>
          <w:color w:val="000000" w:themeColor="text1"/>
        </w:rPr>
      </w:pPr>
      <w:r>
        <w:rPr>
          <w:color w:val="000000" w:themeColor="text1"/>
        </w:rPr>
        <w:t>Därför</w:t>
      </w:r>
      <w:r w:rsidRPr="00E95670">
        <w:rPr>
          <w:color w:val="000000" w:themeColor="text1"/>
        </w:rPr>
        <w:t xml:space="preserve"> behövdes en mer specialanpassad utrustning än den som parkförvaltningen redan använde</w:t>
      </w:r>
      <w:r>
        <w:rPr>
          <w:color w:val="000000" w:themeColor="text1"/>
        </w:rPr>
        <w:t xml:space="preserve"> och Logosol anlitades för uppdraget</w:t>
      </w:r>
      <w:r w:rsidRPr="00E95670">
        <w:rPr>
          <w:color w:val="000000" w:themeColor="text1"/>
        </w:rPr>
        <w:t xml:space="preserve">. </w:t>
      </w:r>
    </w:p>
    <w:p w14:paraId="623A8833" w14:textId="77777777" w:rsidR="004575AE" w:rsidRPr="00C73CAA" w:rsidRDefault="004575AE">
      <w:pPr>
        <w:rPr>
          <w:color w:val="000000" w:themeColor="text1"/>
        </w:rPr>
      </w:pPr>
    </w:p>
    <w:p w14:paraId="0CF05B57" w14:textId="186BAF6F" w:rsidR="004575AE" w:rsidRDefault="00C8698C">
      <w:pPr>
        <w:rPr>
          <w:color w:val="000000" w:themeColor="text1"/>
        </w:rPr>
      </w:pPr>
      <w:r>
        <w:rPr>
          <w:color w:val="000000" w:themeColor="text1"/>
        </w:rPr>
        <w:t>Park- och Naturf</w:t>
      </w:r>
      <w:r w:rsidR="003A7D90" w:rsidRPr="00C73CAA">
        <w:rPr>
          <w:color w:val="000000" w:themeColor="text1"/>
        </w:rPr>
        <w:t xml:space="preserve">örvaltningen </w:t>
      </w:r>
      <w:r w:rsidR="00D44B29">
        <w:rPr>
          <w:color w:val="000000" w:themeColor="text1"/>
        </w:rPr>
        <w:t>har</w:t>
      </w:r>
      <w:r w:rsidR="003A7D90" w:rsidRPr="00C73CAA">
        <w:rPr>
          <w:color w:val="000000" w:themeColor="text1"/>
        </w:rPr>
        <w:t xml:space="preserve"> tidigare arbetat med företaget Logosol som tillhandahåller </w:t>
      </w:r>
      <w:r w:rsidR="00C73CAA" w:rsidRPr="00086ED6">
        <w:rPr>
          <w:color w:val="000000" w:themeColor="text1"/>
        </w:rPr>
        <w:t xml:space="preserve">specialiserade </w:t>
      </w:r>
      <w:r w:rsidR="003A7D90" w:rsidRPr="00086ED6">
        <w:rPr>
          <w:color w:val="000000" w:themeColor="text1"/>
        </w:rPr>
        <w:t>sågverk</w:t>
      </w:r>
      <w:r w:rsidR="003A7D90" w:rsidRPr="00C73CAA">
        <w:rPr>
          <w:color w:val="000000" w:themeColor="text1"/>
        </w:rPr>
        <w:t xml:space="preserve">. </w:t>
      </w:r>
      <w:r w:rsidR="00B800BB" w:rsidRPr="00C73CAA">
        <w:rPr>
          <w:color w:val="000000" w:themeColor="text1"/>
        </w:rPr>
        <w:t xml:space="preserve">Logosol har över 30 års erfarenhet inom småskalig </w:t>
      </w:r>
      <w:r w:rsidR="00B44B4C" w:rsidRPr="00C73CAA">
        <w:rPr>
          <w:color w:val="000000" w:themeColor="text1"/>
        </w:rPr>
        <w:t>träförädling</w:t>
      </w:r>
      <w:r w:rsidR="00B800BB" w:rsidRPr="00C73CAA">
        <w:rPr>
          <w:color w:val="000000" w:themeColor="text1"/>
        </w:rPr>
        <w:t xml:space="preserve"> och </w:t>
      </w:r>
      <w:r w:rsidR="008F5CA5" w:rsidRPr="00C73CAA">
        <w:rPr>
          <w:color w:val="000000" w:themeColor="text1"/>
        </w:rPr>
        <w:t>är</w:t>
      </w:r>
      <w:r w:rsidR="00C73CAA">
        <w:rPr>
          <w:color w:val="000000" w:themeColor="text1"/>
        </w:rPr>
        <w:t xml:space="preserve"> idag</w:t>
      </w:r>
      <w:r w:rsidR="008F5CA5" w:rsidRPr="00C73CAA">
        <w:rPr>
          <w:color w:val="000000" w:themeColor="text1"/>
        </w:rPr>
        <w:t xml:space="preserve"> </w:t>
      </w:r>
      <w:r w:rsidR="00B800BB" w:rsidRPr="00C73CAA">
        <w:rPr>
          <w:color w:val="000000" w:themeColor="text1"/>
        </w:rPr>
        <w:t>marknadsledande</w:t>
      </w:r>
      <w:r w:rsidR="00086ED6">
        <w:rPr>
          <w:color w:val="000000" w:themeColor="text1"/>
        </w:rPr>
        <w:t xml:space="preserve"> inom sin bransch</w:t>
      </w:r>
      <w:r w:rsidR="00B44B4C" w:rsidRPr="00C73CAA">
        <w:rPr>
          <w:color w:val="000000" w:themeColor="text1"/>
        </w:rPr>
        <w:t xml:space="preserve">. Företaget </w:t>
      </w:r>
      <w:r w:rsidR="00C73CAA">
        <w:rPr>
          <w:color w:val="000000" w:themeColor="text1"/>
        </w:rPr>
        <w:t>har använt</w:t>
      </w:r>
      <w:r w:rsidR="00B44B4C" w:rsidRPr="00C73CAA">
        <w:rPr>
          <w:color w:val="000000" w:themeColor="text1"/>
        </w:rPr>
        <w:t xml:space="preserve"> </w:t>
      </w:r>
      <w:proofErr w:type="spellStart"/>
      <w:r w:rsidR="00B44B4C" w:rsidRPr="008848B1">
        <w:t>STIHL</w:t>
      </w:r>
      <w:proofErr w:type="spellEnd"/>
      <w:r w:rsidR="00511F37" w:rsidRPr="008848B1">
        <w:t xml:space="preserve"> </w:t>
      </w:r>
      <w:r w:rsidR="00B44B4C" w:rsidRPr="008848B1">
        <w:t>motorsågar</w:t>
      </w:r>
      <w:r w:rsidR="00086ED6" w:rsidRPr="008848B1">
        <w:t xml:space="preserve"> i </w:t>
      </w:r>
      <w:r w:rsidR="00307FB1" w:rsidRPr="008848B1">
        <w:t>drygt</w:t>
      </w:r>
      <w:r w:rsidR="00086ED6" w:rsidRPr="008848B1">
        <w:t xml:space="preserve"> 30 år</w:t>
      </w:r>
      <w:r w:rsidR="00D44B29" w:rsidRPr="008848B1">
        <w:t>.</w:t>
      </w:r>
      <w:r w:rsidR="00C73CAA" w:rsidRPr="008848B1">
        <w:t xml:space="preserve"> </w:t>
      </w:r>
    </w:p>
    <w:p w14:paraId="31584DD7" w14:textId="77777777" w:rsidR="004575AE" w:rsidRPr="00C73CAA" w:rsidRDefault="004575AE">
      <w:pPr>
        <w:rPr>
          <w:color w:val="000000" w:themeColor="text1"/>
        </w:rPr>
      </w:pPr>
    </w:p>
    <w:p w14:paraId="054643B1" w14:textId="10A9961D" w:rsidR="003A7F11" w:rsidRPr="008848B1" w:rsidRDefault="008848B1" w:rsidP="008848B1">
      <w:pPr>
        <w:rPr>
          <w:color w:val="000000" w:themeColor="text1"/>
        </w:rPr>
      </w:pPr>
      <w:r>
        <w:rPr>
          <w:color w:val="000000" w:themeColor="text1"/>
        </w:rPr>
        <w:t xml:space="preserve">– </w:t>
      </w:r>
      <w:proofErr w:type="spellStart"/>
      <w:r w:rsidR="003A7F11" w:rsidRPr="008848B1">
        <w:rPr>
          <w:color w:val="000000" w:themeColor="text1"/>
        </w:rPr>
        <w:t>STIHL</w:t>
      </w:r>
      <w:proofErr w:type="spellEnd"/>
      <w:r w:rsidR="003A7F11" w:rsidRPr="008848B1">
        <w:rPr>
          <w:color w:val="000000" w:themeColor="text1"/>
        </w:rPr>
        <w:t xml:space="preserve"> har de bästa sågarna att använda i minisågverk</w:t>
      </w:r>
      <w:r w:rsidR="00C73CAA" w:rsidRPr="008848B1">
        <w:rPr>
          <w:color w:val="000000" w:themeColor="text1"/>
        </w:rPr>
        <w:t>.</w:t>
      </w:r>
      <w:r w:rsidR="003A7F11" w:rsidRPr="008848B1">
        <w:rPr>
          <w:color w:val="000000" w:themeColor="text1"/>
        </w:rPr>
        <w:t xml:space="preserve"> </w:t>
      </w:r>
      <w:r w:rsidR="00C73CAA" w:rsidRPr="008848B1">
        <w:rPr>
          <w:color w:val="000000" w:themeColor="text1"/>
        </w:rPr>
        <w:t>B</w:t>
      </w:r>
      <w:r w:rsidR="003A7F11" w:rsidRPr="008848B1">
        <w:rPr>
          <w:color w:val="000000" w:themeColor="text1"/>
        </w:rPr>
        <w:t xml:space="preserve">land annat för att förgasaren aldrig blir överhettad men </w:t>
      </w:r>
      <w:r w:rsidR="00C73CAA" w:rsidRPr="008848B1">
        <w:rPr>
          <w:color w:val="000000" w:themeColor="text1"/>
        </w:rPr>
        <w:t>också</w:t>
      </w:r>
      <w:r w:rsidR="003A7F11" w:rsidRPr="008848B1">
        <w:rPr>
          <w:color w:val="000000" w:themeColor="text1"/>
        </w:rPr>
        <w:t xml:space="preserve"> för att det är hög kvalitet</w:t>
      </w:r>
      <w:r w:rsidR="00C73CAA" w:rsidRPr="008848B1">
        <w:rPr>
          <w:color w:val="000000" w:themeColor="text1"/>
        </w:rPr>
        <w:t xml:space="preserve"> –</w:t>
      </w:r>
      <w:r w:rsidR="003A7F11" w:rsidRPr="008848B1">
        <w:rPr>
          <w:color w:val="000000" w:themeColor="text1"/>
        </w:rPr>
        <w:t xml:space="preserve"> vilket är ett krav när man använder kedjesågverk</w:t>
      </w:r>
      <w:r w:rsidR="003931E0" w:rsidRPr="008848B1">
        <w:rPr>
          <w:color w:val="000000" w:themeColor="text1"/>
        </w:rPr>
        <w:t xml:space="preserve">, säger Bengt-Olov Byström, grundare av Logosol. </w:t>
      </w:r>
      <w:r w:rsidR="007C0521" w:rsidRPr="008848B1">
        <w:rPr>
          <w:color w:val="000000" w:themeColor="text1"/>
        </w:rPr>
        <w:t>I Slottskogen använder vi en så kallad Wide Slabber för att få till jobbet.</w:t>
      </w:r>
    </w:p>
    <w:p w14:paraId="739F7DE4" w14:textId="315D38EB" w:rsidR="00290DBD" w:rsidRDefault="00290DBD">
      <w:pPr>
        <w:rPr>
          <w:color w:val="000000" w:themeColor="text1"/>
        </w:rPr>
      </w:pPr>
    </w:p>
    <w:p w14:paraId="7AD94B71" w14:textId="767A6156" w:rsidR="004575AE" w:rsidRDefault="004575AE" w:rsidP="004575AE">
      <w:pPr>
        <w:rPr>
          <w:color w:val="000000" w:themeColor="text1"/>
        </w:rPr>
      </w:pPr>
      <w:r w:rsidRPr="00E95670">
        <w:rPr>
          <w:color w:val="000000" w:themeColor="text1"/>
        </w:rPr>
        <w:t>Wide Slabber</w:t>
      </w:r>
      <w:r w:rsidR="007C0521">
        <w:rPr>
          <w:color w:val="000000" w:themeColor="text1"/>
        </w:rPr>
        <w:t xml:space="preserve">n </w:t>
      </w:r>
      <w:r w:rsidRPr="00E95670">
        <w:rPr>
          <w:color w:val="000000" w:themeColor="text1"/>
        </w:rPr>
        <w:t xml:space="preserve">kan såga upp till 180 cm grova stockar med upp till 214 cm långa svärd. Genom en extra oljepump smörjes svärdet i båda ändar för extra effektiv sågning. </w:t>
      </w:r>
      <w:r>
        <w:rPr>
          <w:color w:val="000000" w:themeColor="text1"/>
        </w:rPr>
        <w:t>Med</w:t>
      </w:r>
      <w:r w:rsidRPr="00E95670">
        <w:rPr>
          <w:color w:val="000000" w:themeColor="text1"/>
        </w:rPr>
        <w:t xml:space="preserve"> så långa svärd kommer den urstarka STIHL MS</w:t>
      </w:r>
      <w:r>
        <w:rPr>
          <w:color w:val="000000" w:themeColor="text1"/>
        </w:rPr>
        <w:t xml:space="preserve"> </w:t>
      </w:r>
      <w:r w:rsidRPr="00E95670">
        <w:rPr>
          <w:color w:val="000000" w:themeColor="text1"/>
        </w:rPr>
        <w:t xml:space="preserve">880 väl till pass. En sågkedja speciellt utvecklad </w:t>
      </w:r>
      <w:r w:rsidRPr="00E95670">
        <w:rPr>
          <w:color w:val="000000" w:themeColor="text1"/>
        </w:rPr>
        <w:lastRenderedPageBreak/>
        <w:t>för att såga stora stockar på längden ökar såghastigheten upp till 100 % jämfört med en vanlig sågkedja</w:t>
      </w:r>
      <w:r>
        <w:rPr>
          <w:color w:val="000000" w:themeColor="text1"/>
        </w:rPr>
        <w:t>.</w:t>
      </w:r>
      <w:r w:rsidRPr="00E95670">
        <w:rPr>
          <w:color w:val="000000" w:themeColor="text1"/>
        </w:rPr>
        <w:t xml:space="preserve"> </w:t>
      </w:r>
      <w:r>
        <w:rPr>
          <w:color w:val="000000" w:themeColor="text1"/>
        </w:rPr>
        <w:t>En konstruktion som blivit populär.</w:t>
      </w:r>
    </w:p>
    <w:p w14:paraId="7DA5446F" w14:textId="77777777" w:rsidR="009F120F" w:rsidRPr="009F120F" w:rsidRDefault="009F120F" w:rsidP="00086ED6">
      <w:pPr>
        <w:rPr>
          <w:color w:val="FF0000"/>
        </w:rPr>
      </w:pPr>
    </w:p>
    <w:p w14:paraId="337264F5" w14:textId="75628661" w:rsidR="00C8698C" w:rsidRPr="008848B1" w:rsidRDefault="008848B1" w:rsidP="008848B1">
      <w:pPr>
        <w:rPr>
          <w:strike/>
          <w:color w:val="000000" w:themeColor="text1"/>
        </w:rPr>
      </w:pPr>
      <w:r>
        <w:rPr>
          <w:color w:val="000000" w:themeColor="text1"/>
        </w:rPr>
        <w:t xml:space="preserve">– </w:t>
      </w:r>
      <w:bookmarkStart w:id="0" w:name="_GoBack"/>
      <w:bookmarkEnd w:id="0"/>
      <w:r w:rsidR="00C8698C" w:rsidRPr="008848B1">
        <w:rPr>
          <w:color w:val="000000" w:themeColor="text1"/>
        </w:rPr>
        <w:t xml:space="preserve">Vi åker världen </w:t>
      </w:r>
      <w:r w:rsidR="00E95670" w:rsidRPr="008848B1">
        <w:rPr>
          <w:color w:val="000000" w:themeColor="text1"/>
        </w:rPr>
        <w:t xml:space="preserve">runt </w:t>
      </w:r>
      <w:r w:rsidR="00C8698C" w:rsidRPr="008848B1">
        <w:rPr>
          <w:color w:val="000000" w:themeColor="text1"/>
        </w:rPr>
        <w:t>och säljer in den här typen av konstruktion</w:t>
      </w:r>
      <w:r w:rsidR="00E95670" w:rsidRPr="008848B1">
        <w:rPr>
          <w:color w:val="000000" w:themeColor="text1"/>
        </w:rPr>
        <w:t>.</w:t>
      </w:r>
      <w:r w:rsidR="00307FB1" w:rsidRPr="008848B1">
        <w:rPr>
          <w:color w:val="000000" w:themeColor="text1"/>
        </w:rPr>
        <w:t xml:space="preserve"> </w:t>
      </w:r>
      <w:r w:rsidR="00E95670" w:rsidRPr="008848B1">
        <w:rPr>
          <w:color w:val="000000" w:themeColor="text1"/>
        </w:rPr>
        <w:t xml:space="preserve">Wide Slabbern med </w:t>
      </w:r>
      <w:r w:rsidR="00307FB1" w:rsidRPr="008848B1">
        <w:rPr>
          <w:color w:val="000000" w:themeColor="text1"/>
        </w:rPr>
        <w:t>STIHL MS 880</w:t>
      </w:r>
      <w:r w:rsidR="00E95670" w:rsidRPr="008848B1">
        <w:rPr>
          <w:color w:val="000000" w:themeColor="text1"/>
        </w:rPr>
        <w:t xml:space="preserve"> passar perfekt</w:t>
      </w:r>
      <w:r w:rsidR="00307FB1" w:rsidRPr="008848B1">
        <w:rPr>
          <w:color w:val="000000" w:themeColor="text1"/>
        </w:rPr>
        <w:t xml:space="preserve"> </w:t>
      </w:r>
      <w:r w:rsidR="00170491" w:rsidRPr="008848B1">
        <w:rPr>
          <w:color w:val="000000" w:themeColor="text1"/>
        </w:rPr>
        <w:t>där man vill förädla virke från tjockare träd</w:t>
      </w:r>
      <w:r w:rsidR="00C8698C" w:rsidRPr="008848B1">
        <w:rPr>
          <w:color w:val="000000" w:themeColor="text1"/>
        </w:rPr>
        <w:t>.</w:t>
      </w:r>
      <w:r w:rsidR="00307FB1" w:rsidRPr="008848B1">
        <w:rPr>
          <w:color w:val="000000" w:themeColor="text1"/>
        </w:rPr>
        <w:t xml:space="preserve"> </w:t>
      </w:r>
      <w:r w:rsidR="00170491" w:rsidRPr="008848B1">
        <w:rPr>
          <w:color w:val="000000" w:themeColor="text1"/>
        </w:rPr>
        <w:t>Konstruktionen är</w:t>
      </w:r>
      <w:r w:rsidR="00FC7D58" w:rsidRPr="008848B1">
        <w:rPr>
          <w:color w:val="000000" w:themeColor="text1"/>
        </w:rPr>
        <w:t>,</w:t>
      </w:r>
      <w:r w:rsidR="00184C8E" w:rsidRPr="008848B1">
        <w:rPr>
          <w:color w:val="000000" w:themeColor="text1"/>
        </w:rPr>
        <w:t xml:space="preserve"> </w:t>
      </w:r>
      <w:r w:rsidR="00FC7D58" w:rsidRPr="008848B1">
        <w:rPr>
          <w:color w:val="000000" w:themeColor="text1"/>
        </w:rPr>
        <w:t xml:space="preserve">så vitt vi vet, den bästa som finns att köpa just nu. </w:t>
      </w:r>
      <w:r w:rsidR="009F120F" w:rsidRPr="008848B1">
        <w:rPr>
          <w:color w:val="000000" w:themeColor="text1"/>
        </w:rPr>
        <w:t>Bord tillverkade av massiva skivor utsågade av jättestockar</w:t>
      </w:r>
      <w:r w:rsidR="007C0521" w:rsidRPr="008848B1">
        <w:rPr>
          <w:color w:val="000000" w:themeColor="text1"/>
        </w:rPr>
        <w:t xml:space="preserve"> </w:t>
      </w:r>
      <w:r w:rsidR="0046560F" w:rsidRPr="008848B1">
        <w:rPr>
          <w:color w:val="000000" w:themeColor="text1"/>
        </w:rPr>
        <w:t xml:space="preserve">har blivit oerhört populära och betingar höga priser. </w:t>
      </w:r>
      <w:r w:rsidR="007C0521" w:rsidRPr="008848B1">
        <w:rPr>
          <w:color w:val="000000" w:themeColor="text1"/>
        </w:rPr>
        <w:t>När en stor</w:t>
      </w:r>
      <w:r w:rsidR="0046560F" w:rsidRPr="008848B1">
        <w:rPr>
          <w:color w:val="000000" w:themeColor="text1"/>
        </w:rPr>
        <w:t xml:space="preserve"> ekskiva säljs som exklusiv färdig produkt har värdet nått helt andra nivåer än den flis eller brännved man får vid traditionell hantering av stora parkträd</w:t>
      </w:r>
      <w:r w:rsidR="007C0521" w:rsidRPr="008848B1">
        <w:rPr>
          <w:color w:val="000000" w:themeColor="text1"/>
        </w:rPr>
        <w:t>, fortsätter Bengt-Olov Byström.</w:t>
      </w:r>
    </w:p>
    <w:p w14:paraId="4697E538" w14:textId="32522663" w:rsidR="00C8698C" w:rsidRDefault="00C8698C" w:rsidP="00C8698C">
      <w:pPr>
        <w:rPr>
          <w:color w:val="FF0000"/>
        </w:rPr>
      </w:pPr>
    </w:p>
    <w:p w14:paraId="1497606F" w14:textId="0E57FBEB" w:rsidR="00FB0C98" w:rsidRPr="00FB0C98" w:rsidRDefault="00FB0C98" w:rsidP="00C8698C">
      <w:pPr>
        <w:rPr>
          <w:color w:val="000000" w:themeColor="text1"/>
        </w:rPr>
      </w:pPr>
      <w:r>
        <w:rPr>
          <w:color w:val="000000" w:themeColor="text1"/>
        </w:rPr>
        <w:t>Den 300-åriga ekens historia kommer på så sätt fortsätta, nu i förädlat tillstånd</w:t>
      </w:r>
      <w:r w:rsidR="004575AE">
        <w:rPr>
          <w:color w:val="000000" w:themeColor="text1"/>
        </w:rPr>
        <w:t>,</w:t>
      </w:r>
      <w:r>
        <w:rPr>
          <w:color w:val="000000" w:themeColor="text1"/>
        </w:rPr>
        <w:t xml:space="preserve"> som </w:t>
      </w:r>
      <w:r w:rsidR="007C0521">
        <w:rPr>
          <w:color w:val="000000" w:themeColor="text1"/>
        </w:rPr>
        <w:t xml:space="preserve">bland </w:t>
      </w:r>
      <w:r w:rsidR="007C0521" w:rsidRPr="007C0521">
        <w:rPr>
          <w:color w:val="000000" w:themeColor="text1"/>
        </w:rPr>
        <w:t xml:space="preserve">annat </w:t>
      </w:r>
      <w:r w:rsidRPr="007C0521">
        <w:rPr>
          <w:color w:val="000000" w:themeColor="text1"/>
        </w:rPr>
        <w:t>bänkar</w:t>
      </w:r>
      <w:r w:rsidR="00394504" w:rsidRPr="007C0521">
        <w:rPr>
          <w:color w:val="000000" w:themeColor="text1"/>
        </w:rPr>
        <w:t xml:space="preserve"> och </w:t>
      </w:r>
      <w:r w:rsidRPr="007C0521">
        <w:rPr>
          <w:color w:val="000000" w:themeColor="text1"/>
        </w:rPr>
        <w:t>bord</w:t>
      </w:r>
      <w:r w:rsidR="007C0521" w:rsidRPr="007C0521">
        <w:rPr>
          <w:color w:val="000000" w:themeColor="text1"/>
        </w:rPr>
        <w:t xml:space="preserve"> i Slotts</w:t>
      </w:r>
      <w:r w:rsidR="007C0521">
        <w:rPr>
          <w:color w:val="000000" w:themeColor="text1"/>
        </w:rPr>
        <w:t>s</w:t>
      </w:r>
      <w:r w:rsidR="007C0521" w:rsidRPr="007C0521">
        <w:rPr>
          <w:color w:val="000000" w:themeColor="text1"/>
        </w:rPr>
        <w:t>kogen</w:t>
      </w:r>
      <w:r w:rsidRPr="007C0521">
        <w:rPr>
          <w:color w:val="000000" w:themeColor="text1"/>
        </w:rPr>
        <w:t xml:space="preserve">. </w:t>
      </w:r>
    </w:p>
    <w:sectPr w:rsidR="00FB0C98" w:rsidRPr="00FB0C98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24E1"/>
    <w:multiLevelType w:val="hybridMultilevel"/>
    <w:tmpl w:val="F3C0C010"/>
    <w:lvl w:ilvl="0" w:tplc="F514B39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3D56"/>
    <w:multiLevelType w:val="hybridMultilevel"/>
    <w:tmpl w:val="B1545586"/>
    <w:lvl w:ilvl="0" w:tplc="CCA4424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62524"/>
    <w:multiLevelType w:val="hybridMultilevel"/>
    <w:tmpl w:val="1F4860AA"/>
    <w:lvl w:ilvl="0" w:tplc="CD1EB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81"/>
    <w:rsid w:val="00004DD6"/>
    <w:rsid w:val="00047D04"/>
    <w:rsid w:val="00086ED6"/>
    <w:rsid w:val="000D3081"/>
    <w:rsid w:val="00170491"/>
    <w:rsid w:val="00184C8E"/>
    <w:rsid w:val="001873A4"/>
    <w:rsid w:val="002055DA"/>
    <w:rsid w:val="0022373A"/>
    <w:rsid w:val="00235A4B"/>
    <w:rsid w:val="00290DBD"/>
    <w:rsid w:val="002A2F19"/>
    <w:rsid w:val="002A70CE"/>
    <w:rsid w:val="00307FB1"/>
    <w:rsid w:val="00324747"/>
    <w:rsid w:val="00325F0D"/>
    <w:rsid w:val="00344566"/>
    <w:rsid w:val="00387E37"/>
    <w:rsid w:val="003931E0"/>
    <w:rsid w:val="00394504"/>
    <w:rsid w:val="003A7D90"/>
    <w:rsid w:val="003A7F11"/>
    <w:rsid w:val="003C6E1E"/>
    <w:rsid w:val="004575AE"/>
    <w:rsid w:val="0046560F"/>
    <w:rsid w:val="00485F1E"/>
    <w:rsid w:val="004E392E"/>
    <w:rsid w:val="00511F37"/>
    <w:rsid w:val="005662E7"/>
    <w:rsid w:val="005B1F77"/>
    <w:rsid w:val="007C0521"/>
    <w:rsid w:val="007E6583"/>
    <w:rsid w:val="007F3094"/>
    <w:rsid w:val="008760B0"/>
    <w:rsid w:val="008848B1"/>
    <w:rsid w:val="008F5CA5"/>
    <w:rsid w:val="00904C3E"/>
    <w:rsid w:val="009961E3"/>
    <w:rsid w:val="009B27E4"/>
    <w:rsid w:val="009C5D2D"/>
    <w:rsid w:val="009D75A5"/>
    <w:rsid w:val="009F120F"/>
    <w:rsid w:val="00A37064"/>
    <w:rsid w:val="00AB14DB"/>
    <w:rsid w:val="00AC7E9F"/>
    <w:rsid w:val="00B44B4C"/>
    <w:rsid w:val="00B800BB"/>
    <w:rsid w:val="00B8034E"/>
    <w:rsid w:val="00BF1CB8"/>
    <w:rsid w:val="00C73CAA"/>
    <w:rsid w:val="00C8698C"/>
    <w:rsid w:val="00CB4E76"/>
    <w:rsid w:val="00D07D46"/>
    <w:rsid w:val="00D44B29"/>
    <w:rsid w:val="00DE4E89"/>
    <w:rsid w:val="00E030D7"/>
    <w:rsid w:val="00E27EDB"/>
    <w:rsid w:val="00E45263"/>
    <w:rsid w:val="00E6507D"/>
    <w:rsid w:val="00E92589"/>
    <w:rsid w:val="00E95670"/>
    <w:rsid w:val="00EC6D11"/>
    <w:rsid w:val="00F41445"/>
    <w:rsid w:val="00F5274A"/>
    <w:rsid w:val="00F70DEF"/>
    <w:rsid w:val="00FB0C98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F82"/>
  <w15:chartTrackingRefBased/>
  <w15:docId w15:val="{F5BAAB1C-9F13-0848-8518-1839575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F1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803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8034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034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034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034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034E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3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3</cp:revision>
  <cp:lastPrinted>2019-05-06T09:14:00Z</cp:lastPrinted>
  <dcterms:created xsi:type="dcterms:W3CDTF">2019-06-20T09:33:00Z</dcterms:created>
  <dcterms:modified xsi:type="dcterms:W3CDTF">2019-06-24T07:58:00Z</dcterms:modified>
</cp:coreProperties>
</file>