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033EC" w14:textId="77777777" w:rsidR="003258DB" w:rsidRPr="00B431B6" w:rsidRDefault="003258DB" w:rsidP="0053459C">
      <w:pPr>
        <w:spacing w:line="276" w:lineRule="auto"/>
        <w:rPr>
          <w:rFonts w:ascii="Orgon" w:hAnsi="Orgon" w:cs="Arial"/>
          <w:sz w:val="20"/>
          <w:szCs w:val="20"/>
        </w:rPr>
      </w:pPr>
      <w:r w:rsidRPr="00B431B6">
        <w:rPr>
          <w:rFonts w:ascii="Orgon" w:hAnsi="Orgon"/>
          <w:noProof/>
          <w:lang w:eastAsia="sv-SE"/>
        </w:rPr>
        <w:drawing>
          <wp:anchor distT="0" distB="0" distL="114300" distR="114300" simplePos="0" relativeHeight="251660288" behindDoc="0" locked="0" layoutInCell="1" allowOverlap="1" wp14:anchorId="510226FD" wp14:editId="5A9EA946">
            <wp:simplePos x="0" y="0"/>
            <wp:positionH relativeFrom="column">
              <wp:posOffset>3429000</wp:posOffset>
            </wp:positionH>
            <wp:positionV relativeFrom="paragraph">
              <wp:posOffset>-802640</wp:posOffset>
            </wp:positionV>
            <wp:extent cx="2519680" cy="802640"/>
            <wp:effectExtent l="0" t="0" r="0" b="10160"/>
            <wp:wrapSquare wrapText="bothSides"/>
            <wp:docPr id="2" name="Bildobjekt 2" descr="Macintosh HD:Users:olofmattson:Documents:Synoptik:Admin:logotyp synoptik:Ny logo:Logo i SM och PM:Vit logo PM_mi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ofmattson:Documents:Synoptik:Admin:logotyp synoptik:Ny logo:Logo i SM och PM:Vit logo PM_mind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68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4ADCB" w14:textId="0DBC6BCD" w:rsidR="00B57833" w:rsidRPr="00B431B6" w:rsidRDefault="00B57833" w:rsidP="0053459C">
      <w:pPr>
        <w:spacing w:line="276" w:lineRule="auto"/>
        <w:rPr>
          <w:rFonts w:ascii="Orgon" w:hAnsi="Orgon" w:cs="Arial"/>
          <w:sz w:val="20"/>
          <w:szCs w:val="20"/>
        </w:rPr>
      </w:pPr>
      <w:r w:rsidRPr="00B431B6">
        <w:rPr>
          <w:rFonts w:ascii="Orgon" w:hAnsi="Orgon" w:cs="Arial"/>
          <w:sz w:val="20"/>
          <w:szCs w:val="20"/>
        </w:rPr>
        <w:t>Press</w:t>
      </w:r>
      <w:r w:rsidR="004262ED" w:rsidRPr="00B431B6">
        <w:rPr>
          <w:rFonts w:ascii="Orgon" w:hAnsi="Orgon" w:cs="Arial"/>
          <w:sz w:val="20"/>
          <w:szCs w:val="20"/>
        </w:rPr>
        <w:t>meddelande</w:t>
      </w:r>
      <w:r w:rsidR="004262ED" w:rsidRPr="00B431B6">
        <w:rPr>
          <w:rFonts w:ascii="Orgon" w:hAnsi="Orgon" w:cs="Arial"/>
          <w:sz w:val="20"/>
          <w:szCs w:val="20"/>
        </w:rPr>
        <w:tab/>
      </w:r>
      <w:r w:rsidR="004262ED" w:rsidRPr="00B431B6">
        <w:rPr>
          <w:rFonts w:ascii="Orgon" w:hAnsi="Orgon" w:cs="Arial"/>
          <w:sz w:val="20"/>
          <w:szCs w:val="20"/>
        </w:rPr>
        <w:tab/>
      </w:r>
      <w:r w:rsidR="004262ED" w:rsidRPr="00B431B6">
        <w:rPr>
          <w:rFonts w:ascii="Orgon" w:hAnsi="Orgon" w:cs="Arial"/>
          <w:sz w:val="20"/>
          <w:szCs w:val="20"/>
        </w:rPr>
        <w:tab/>
      </w:r>
      <w:r w:rsidR="004262ED" w:rsidRPr="00B431B6">
        <w:rPr>
          <w:rFonts w:ascii="Orgon" w:hAnsi="Orgon" w:cs="Arial"/>
          <w:sz w:val="20"/>
          <w:szCs w:val="20"/>
        </w:rPr>
        <w:tab/>
      </w:r>
      <w:r w:rsidR="002A2B8B" w:rsidRPr="00B431B6">
        <w:rPr>
          <w:rFonts w:ascii="Orgon" w:hAnsi="Orgon" w:cs="Arial"/>
          <w:sz w:val="20"/>
          <w:szCs w:val="20"/>
        </w:rPr>
        <w:t>Stockholm</w:t>
      </w:r>
      <w:r w:rsidR="007458F1" w:rsidRPr="00B431B6">
        <w:rPr>
          <w:rFonts w:ascii="Orgon" w:hAnsi="Orgon" w:cs="Arial"/>
          <w:sz w:val="20"/>
          <w:szCs w:val="20"/>
        </w:rPr>
        <w:t xml:space="preserve"> </w:t>
      </w:r>
      <w:proofErr w:type="gramStart"/>
      <w:r w:rsidR="007458F1" w:rsidRPr="00B431B6">
        <w:rPr>
          <w:rFonts w:ascii="Orgon" w:hAnsi="Orgon" w:cs="Arial"/>
          <w:sz w:val="20"/>
          <w:szCs w:val="20"/>
        </w:rPr>
        <w:t>16</w:t>
      </w:r>
      <w:r w:rsidR="001A5E96">
        <w:rPr>
          <w:rFonts w:ascii="Orgon" w:hAnsi="Orgon" w:cs="Arial"/>
          <w:sz w:val="20"/>
          <w:szCs w:val="20"/>
        </w:rPr>
        <w:t>-09-22</w:t>
      </w:r>
      <w:proofErr w:type="gramEnd"/>
    </w:p>
    <w:p w14:paraId="002BFC0C" w14:textId="77777777" w:rsidR="00B57833" w:rsidRPr="00B431B6" w:rsidRDefault="00E13575" w:rsidP="0053459C">
      <w:pPr>
        <w:spacing w:line="276" w:lineRule="auto"/>
        <w:rPr>
          <w:rFonts w:ascii="Orgon" w:hAnsi="Orgon" w:cs="Arial"/>
          <w:sz w:val="28"/>
          <w:szCs w:val="28"/>
        </w:rPr>
      </w:pPr>
      <w:r w:rsidRPr="00B431B6">
        <w:rPr>
          <w:rFonts w:ascii="Orgon" w:hAnsi="Orgon" w:cs="Arial"/>
        </w:rPr>
        <w:br/>
      </w:r>
      <w:r w:rsidR="00375C5E" w:rsidRPr="00B431B6">
        <w:rPr>
          <w:rFonts w:ascii="Orgon" w:hAnsi="Orgon" w:cs="Arial"/>
          <w:sz w:val="28"/>
          <w:szCs w:val="28"/>
        </w:rPr>
        <w:t>100 000 glasögon</w:t>
      </w:r>
      <w:r w:rsidR="002A2B8B" w:rsidRPr="00B431B6">
        <w:rPr>
          <w:rFonts w:ascii="Orgon" w:hAnsi="Orgon" w:cs="Arial"/>
          <w:sz w:val="28"/>
          <w:szCs w:val="28"/>
        </w:rPr>
        <w:t xml:space="preserve"> </w:t>
      </w:r>
      <w:r w:rsidR="003A37B1" w:rsidRPr="00B431B6">
        <w:rPr>
          <w:rFonts w:ascii="Orgon" w:hAnsi="Orgon" w:cs="Arial"/>
          <w:sz w:val="28"/>
          <w:szCs w:val="28"/>
        </w:rPr>
        <w:t xml:space="preserve">ska </w:t>
      </w:r>
      <w:r w:rsidR="002A2B8B" w:rsidRPr="00B431B6">
        <w:rPr>
          <w:rFonts w:ascii="Orgon" w:hAnsi="Orgon" w:cs="Arial"/>
          <w:sz w:val="28"/>
          <w:szCs w:val="28"/>
        </w:rPr>
        <w:t xml:space="preserve">samlas in till </w:t>
      </w:r>
      <w:r w:rsidR="003A37B1" w:rsidRPr="00B431B6">
        <w:rPr>
          <w:rFonts w:ascii="Orgon" w:hAnsi="Orgon" w:cs="Arial"/>
          <w:sz w:val="28"/>
          <w:szCs w:val="28"/>
        </w:rPr>
        <w:t xml:space="preserve">behövande i </w:t>
      </w:r>
      <w:r w:rsidR="002A2B8B" w:rsidRPr="00B431B6">
        <w:rPr>
          <w:rFonts w:ascii="Orgon" w:hAnsi="Orgon" w:cs="Arial"/>
          <w:sz w:val="28"/>
          <w:szCs w:val="28"/>
        </w:rPr>
        <w:t>Peru</w:t>
      </w:r>
      <w:r w:rsidR="002A2B8B" w:rsidRPr="00B431B6">
        <w:rPr>
          <w:rFonts w:ascii="Orgon" w:hAnsi="Orgon" w:cs="Arial"/>
          <w:sz w:val="28"/>
          <w:szCs w:val="28"/>
        </w:rPr>
        <w:br/>
        <w:t>– skänk dina</w:t>
      </w:r>
      <w:bookmarkStart w:id="0" w:name="_GoBack"/>
      <w:bookmarkEnd w:id="0"/>
      <w:r w:rsidR="002A2B8B" w:rsidRPr="00B431B6">
        <w:rPr>
          <w:rFonts w:ascii="Orgon" w:hAnsi="Orgon" w:cs="Arial"/>
          <w:sz w:val="28"/>
          <w:szCs w:val="28"/>
        </w:rPr>
        <w:t xml:space="preserve"> glasögon till Sveriges största </w:t>
      </w:r>
      <w:r w:rsidR="003A37B1" w:rsidRPr="00B431B6">
        <w:rPr>
          <w:rFonts w:ascii="Orgon" w:hAnsi="Orgon" w:cs="Arial"/>
          <w:sz w:val="28"/>
          <w:szCs w:val="28"/>
        </w:rPr>
        <w:t>glasögoninsamling</w:t>
      </w:r>
    </w:p>
    <w:p w14:paraId="32710DC9" w14:textId="77777777" w:rsidR="00853AF6" w:rsidRPr="00B431B6" w:rsidRDefault="00853AF6" w:rsidP="0053459C">
      <w:pPr>
        <w:spacing w:line="276" w:lineRule="auto"/>
        <w:rPr>
          <w:rFonts w:ascii="Orgon" w:hAnsi="Orgon" w:cs="Arial"/>
          <w:b/>
          <w:sz w:val="20"/>
          <w:szCs w:val="20"/>
        </w:rPr>
      </w:pPr>
    </w:p>
    <w:p w14:paraId="362A9F0E" w14:textId="34A7B79A" w:rsidR="002E1AE9" w:rsidRPr="00B431B6" w:rsidRDefault="00A4335F" w:rsidP="0053459C">
      <w:pPr>
        <w:spacing w:line="276" w:lineRule="auto"/>
        <w:rPr>
          <w:rFonts w:ascii="Orgon" w:hAnsi="Orgon" w:cs="Arial"/>
          <w:b/>
          <w:sz w:val="20"/>
          <w:szCs w:val="20"/>
        </w:rPr>
      </w:pPr>
      <w:r w:rsidRPr="00B431B6">
        <w:rPr>
          <w:rFonts w:ascii="Orgon" w:hAnsi="Orgon" w:cs="Arial"/>
          <w:b/>
          <w:noProof/>
          <w:sz w:val="20"/>
          <w:szCs w:val="20"/>
          <w:lang w:eastAsia="sv-SE"/>
        </w:rPr>
        <w:t>Nu startar</w:t>
      </w:r>
      <w:r w:rsidR="002E1AE9" w:rsidRPr="00B431B6">
        <w:rPr>
          <w:rFonts w:ascii="Orgon" w:hAnsi="Orgon" w:cs="Arial"/>
          <w:b/>
          <w:sz w:val="20"/>
          <w:szCs w:val="20"/>
        </w:rPr>
        <w:t xml:space="preserve"> Synoptik för sju</w:t>
      </w:r>
      <w:r w:rsidR="00C42DC0">
        <w:rPr>
          <w:rFonts w:ascii="Orgon" w:hAnsi="Orgon" w:cs="Arial"/>
          <w:b/>
          <w:sz w:val="20"/>
          <w:szCs w:val="20"/>
        </w:rPr>
        <w:t>nde året i rad Sveriges största</w:t>
      </w:r>
      <w:r w:rsidR="002E1AE9" w:rsidRPr="00B431B6">
        <w:rPr>
          <w:rFonts w:ascii="Orgon" w:hAnsi="Orgon" w:cs="Arial"/>
          <w:b/>
          <w:sz w:val="20"/>
          <w:szCs w:val="20"/>
        </w:rPr>
        <w:t xml:space="preserve"> </w:t>
      </w:r>
      <w:r w:rsidR="003A37B1" w:rsidRPr="00B431B6">
        <w:rPr>
          <w:rFonts w:ascii="Orgon" w:hAnsi="Orgon" w:cs="Arial"/>
          <w:b/>
          <w:sz w:val="20"/>
          <w:szCs w:val="20"/>
        </w:rPr>
        <w:t>glasögoninsamling</w:t>
      </w:r>
      <w:r w:rsidR="0065117D" w:rsidRPr="00B431B6">
        <w:rPr>
          <w:rFonts w:ascii="Orgon" w:hAnsi="Orgon" w:cs="Arial"/>
          <w:b/>
          <w:sz w:val="20"/>
          <w:szCs w:val="20"/>
        </w:rPr>
        <w:t xml:space="preserve">. </w:t>
      </w:r>
      <w:r w:rsidR="002E1AE9" w:rsidRPr="00B431B6">
        <w:rPr>
          <w:rFonts w:ascii="Orgon" w:hAnsi="Orgon" w:cs="Arial"/>
          <w:b/>
          <w:sz w:val="20"/>
          <w:szCs w:val="20"/>
        </w:rPr>
        <w:t>Med hjälp av begagnade glasögon</w:t>
      </w:r>
      <w:r w:rsidR="009877C7" w:rsidRPr="00B431B6">
        <w:rPr>
          <w:rFonts w:ascii="Orgon" w:hAnsi="Orgon" w:cs="Arial"/>
          <w:b/>
          <w:sz w:val="20"/>
          <w:szCs w:val="20"/>
        </w:rPr>
        <w:t xml:space="preserve"> från </w:t>
      </w:r>
      <w:r w:rsidR="004C0647" w:rsidRPr="00B431B6">
        <w:rPr>
          <w:rFonts w:ascii="Orgon" w:hAnsi="Orgon" w:cs="Arial"/>
          <w:b/>
          <w:sz w:val="20"/>
          <w:szCs w:val="20"/>
        </w:rPr>
        <w:t>tio</w:t>
      </w:r>
      <w:r w:rsidR="009877C7" w:rsidRPr="00B431B6">
        <w:rPr>
          <w:rFonts w:ascii="Orgon" w:hAnsi="Orgon" w:cs="Arial"/>
          <w:b/>
          <w:sz w:val="20"/>
          <w:szCs w:val="20"/>
        </w:rPr>
        <w:t>t</w:t>
      </w:r>
      <w:r w:rsidR="00AD392F" w:rsidRPr="00B431B6">
        <w:rPr>
          <w:rFonts w:ascii="Orgon" w:hAnsi="Orgon" w:cs="Arial"/>
          <w:b/>
          <w:sz w:val="20"/>
          <w:szCs w:val="20"/>
        </w:rPr>
        <w:t xml:space="preserve">usentals svenskar ska optikkedjans </w:t>
      </w:r>
      <w:r w:rsidR="00BC618D" w:rsidRPr="00B431B6">
        <w:rPr>
          <w:rFonts w:ascii="Orgon" w:hAnsi="Orgon" w:cs="Arial"/>
          <w:b/>
          <w:sz w:val="20"/>
          <w:szCs w:val="20"/>
        </w:rPr>
        <w:t>egen hjälporganisation, O</w:t>
      </w:r>
      <w:r w:rsidR="00AD392F" w:rsidRPr="00B431B6">
        <w:rPr>
          <w:rFonts w:ascii="Orgon" w:hAnsi="Orgon" w:cs="Arial"/>
          <w:b/>
          <w:sz w:val="20"/>
          <w:szCs w:val="20"/>
        </w:rPr>
        <w:t>ptiker</w:t>
      </w:r>
      <w:r w:rsidR="00BC618D" w:rsidRPr="00B431B6">
        <w:rPr>
          <w:rFonts w:ascii="Orgon" w:hAnsi="Orgon" w:cs="Arial"/>
          <w:b/>
          <w:sz w:val="20"/>
          <w:szCs w:val="20"/>
        </w:rPr>
        <w:t xml:space="preserve"> utan gränser,</w:t>
      </w:r>
      <w:r w:rsidR="00AD392F" w:rsidRPr="00B431B6">
        <w:rPr>
          <w:rFonts w:ascii="Orgon" w:hAnsi="Orgon" w:cs="Arial"/>
          <w:b/>
          <w:sz w:val="20"/>
          <w:szCs w:val="20"/>
        </w:rPr>
        <w:t xml:space="preserve"> hjälpa</w:t>
      </w:r>
      <w:r w:rsidR="009877C7" w:rsidRPr="00B431B6">
        <w:rPr>
          <w:rFonts w:ascii="Orgon" w:hAnsi="Orgon" w:cs="Arial"/>
          <w:b/>
          <w:sz w:val="20"/>
          <w:szCs w:val="20"/>
        </w:rPr>
        <w:t xml:space="preserve"> behövande barn och vuxna i Peru att se bättre. Synoptik ber därför svens</w:t>
      </w:r>
      <w:r w:rsidR="00AD392F" w:rsidRPr="00B431B6">
        <w:rPr>
          <w:rFonts w:ascii="Orgon" w:hAnsi="Orgon" w:cs="Arial"/>
          <w:b/>
          <w:sz w:val="20"/>
          <w:szCs w:val="20"/>
        </w:rPr>
        <w:t xml:space="preserve">ka folket att </w:t>
      </w:r>
      <w:r w:rsidR="00BC618D" w:rsidRPr="00B431B6">
        <w:rPr>
          <w:rFonts w:ascii="Orgon" w:hAnsi="Orgon" w:cs="Arial"/>
          <w:b/>
          <w:sz w:val="20"/>
          <w:szCs w:val="20"/>
        </w:rPr>
        <w:t>leta hemma efter</w:t>
      </w:r>
      <w:r w:rsidR="002A0903" w:rsidRPr="00B431B6">
        <w:rPr>
          <w:rFonts w:ascii="Orgon" w:hAnsi="Orgon" w:cs="Arial"/>
          <w:b/>
          <w:sz w:val="20"/>
          <w:szCs w:val="20"/>
        </w:rPr>
        <w:t xml:space="preserve"> begagnade glasögon </w:t>
      </w:r>
      <w:r w:rsidR="00AD392F" w:rsidRPr="00B431B6">
        <w:rPr>
          <w:rFonts w:ascii="Orgon" w:hAnsi="Orgon" w:cs="Arial"/>
          <w:b/>
          <w:sz w:val="20"/>
          <w:szCs w:val="20"/>
        </w:rPr>
        <w:t xml:space="preserve">och </w:t>
      </w:r>
      <w:r w:rsidR="00BC618D" w:rsidRPr="00B431B6">
        <w:rPr>
          <w:rFonts w:ascii="Orgon" w:hAnsi="Orgon" w:cs="Arial"/>
          <w:b/>
          <w:sz w:val="20"/>
          <w:szCs w:val="20"/>
        </w:rPr>
        <w:t>lämna in dem till någon</w:t>
      </w:r>
      <w:r w:rsidR="00AD392F" w:rsidRPr="00B431B6">
        <w:rPr>
          <w:rFonts w:ascii="Orgon" w:hAnsi="Orgon" w:cs="Arial"/>
          <w:b/>
          <w:sz w:val="20"/>
          <w:szCs w:val="20"/>
        </w:rPr>
        <w:t xml:space="preserve"> av kedjans 122 butiker runt om i landet</w:t>
      </w:r>
      <w:r w:rsidR="009877C7" w:rsidRPr="00B431B6">
        <w:rPr>
          <w:rFonts w:ascii="Orgon" w:hAnsi="Orgon" w:cs="Arial"/>
          <w:b/>
          <w:sz w:val="20"/>
          <w:szCs w:val="20"/>
        </w:rPr>
        <w:t>. Målet är att samla in 100 000 glasögon</w:t>
      </w:r>
      <w:r w:rsidR="00AD392F" w:rsidRPr="00B431B6">
        <w:rPr>
          <w:rFonts w:ascii="Orgon" w:hAnsi="Orgon" w:cs="Arial"/>
          <w:b/>
          <w:sz w:val="20"/>
          <w:szCs w:val="20"/>
        </w:rPr>
        <w:t>.</w:t>
      </w:r>
      <w:r w:rsidR="009877C7" w:rsidRPr="00B431B6">
        <w:rPr>
          <w:rFonts w:ascii="Orgon" w:hAnsi="Orgon" w:cs="Arial"/>
          <w:b/>
          <w:sz w:val="20"/>
          <w:szCs w:val="20"/>
        </w:rPr>
        <w:t xml:space="preserve"> </w:t>
      </w:r>
    </w:p>
    <w:p w14:paraId="1C24A571" w14:textId="6558BD31" w:rsidR="00AD392F" w:rsidRPr="00B431B6" w:rsidRDefault="00D84A3E" w:rsidP="0053459C">
      <w:pPr>
        <w:spacing w:line="276" w:lineRule="auto"/>
        <w:rPr>
          <w:rFonts w:ascii="Orgon Thin" w:hAnsi="Orgon Thin" w:cs="Arial"/>
          <w:sz w:val="20"/>
          <w:szCs w:val="20"/>
        </w:rPr>
      </w:pPr>
      <w:r w:rsidRPr="00B431B6">
        <w:rPr>
          <w:rFonts w:ascii="Orgon Thin" w:hAnsi="Orgon Thin" w:cs="Arial"/>
          <w:sz w:val="20"/>
          <w:szCs w:val="20"/>
        </w:rPr>
        <w:br/>
        <w:t xml:space="preserve">– Förra årets insamling genererade över 70 000 glasögon och det är med stor tacksamhet vi ber svenska folket om ännu fler. Det finns </w:t>
      </w:r>
      <w:r w:rsidR="00433AF5" w:rsidRPr="00B431B6">
        <w:rPr>
          <w:rFonts w:ascii="Orgon Thin" w:hAnsi="Orgon Thin" w:cs="Arial"/>
          <w:sz w:val="20"/>
          <w:szCs w:val="20"/>
        </w:rPr>
        <w:t>ett enormt behov</w:t>
      </w:r>
      <w:r w:rsidR="00433AF5">
        <w:rPr>
          <w:rFonts w:ascii="Orgon Thin" w:hAnsi="Orgon Thin" w:cs="Arial"/>
          <w:sz w:val="20"/>
          <w:szCs w:val="20"/>
        </w:rPr>
        <w:t xml:space="preserve">, eftersom omkring </w:t>
      </w:r>
      <w:r w:rsidRPr="00B431B6">
        <w:rPr>
          <w:rFonts w:ascii="Orgon Thin" w:hAnsi="Orgon Thin" w:cs="Arial"/>
          <w:sz w:val="20"/>
          <w:szCs w:val="20"/>
        </w:rPr>
        <w:t xml:space="preserve">285 miljoner människor i världen </w:t>
      </w:r>
      <w:r w:rsidR="00433AF5">
        <w:rPr>
          <w:rFonts w:ascii="Orgon Thin" w:hAnsi="Orgon Thin" w:cs="Arial"/>
          <w:sz w:val="20"/>
          <w:szCs w:val="20"/>
        </w:rPr>
        <w:t>har</w:t>
      </w:r>
      <w:r w:rsidR="00433AF5" w:rsidRPr="00B431B6">
        <w:rPr>
          <w:rFonts w:ascii="Orgon Thin" w:hAnsi="Orgon Thin" w:cs="Arial"/>
          <w:sz w:val="20"/>
          <w:szCs w:val="20"/>
        </w:rPr>
        <w:t xml:space="preserve"> </w:t>
      </w:r>
      <w:r w:rsidRPr="00B431B6">
        <w:rPr>
          <w:rFonts w:ascii="Orgon Thin" w:hAnsi="Orgon Thin" w:cs="Arial"/>
          <w:sz w:val="20"/>
          <w:szCs w:val="20"/>
        </w:rPr>
        <w:t xml:space="preserve">synnedsättning, varav </w:t>
      </w:r>
      <w:r w:rsidR="006A2A9B">
        <w:rPr>
          <w:rFonts w:ascii="Orgon Thin" w:hAnsi="Orgon Thin" w:cs="Arial"/>
          <w:sz w:val="20"/>
          <w:szCs w:val="20"/>
        </w:rPr>
        <w:t>det stora flertalet</w:t>
      </w:r>
      <w:r w:rsidR="00433AF5" w:rsidRPr="00B431B6">
        <w:rPr>
          <w:rFonts w:ascii="Orgon Thin" w:hAnsi="Orgon Thin" w:cs="Arial"/>
          <w:sz w:val="20"/>
          <w:szCs w:val="20"/>
        </w:rPr>
        <w:t xml:space="preserve"> </w:t>
      </w:r>
      <w:r w:rsidRPr="00B431B6">
        <w:rPr>
          <w:rFonts w:ascii="Orgon Thin" w:hAnsi="Orgon Thin" w:cs="Arial"/>
          <w:sz w:val="20"/>
          <w:szCs w:val="20"/>
        </w:rPr>
        <w:t xml:space="preserve">inte </w:t>
      </w:r>
      <w:r w:rsidR="007A4455" w:rsidRPr="00B431B6">
        <w:rPr>
          <w:rFonts w:ascii="Orgon Thin" w:hAnsi="Orgon Thin" w:cs="Arial"/>
          <w:sz w:val="20"/>
          <w:szCs w:val="20"/>
        </w:rPr>
        <w:t>har råd att gå till en optiker</w:t>
      </w:r>
      <w:r w:rsidR="00433AF5">
        <w:rPr>
          <w:rFonts w:ascii="Orgon Thin" w:hAnsi="Orgon Thin" w:cs="Arial"/>
          <w:sz w:val="20"/>
          <w:szCs w:val="20"/>
        </w:rPr>
        <w:t>.</w:t>
      </w:r>
      <w:r w:rsidRPr="00B431B6">
        <w:rPr>
          <w:rFonts w:ascii="Orgon Thin" w:hAnsi="Orgon Thin" w:cs="Arial"/>
          <w:sz w:val="20"/>
          <w:szCs w:val="20"/>
        </w:rPr>
        <w:t xml:space="preserve"> Genom vår egen biståndsorganisation Optiker utan gränser kan vi göra skillnad för</w:t>
      </w:r>
      <w:r w:rsidR="007A4455" w:rsidRPr="00B431B6">
        <w:rPr>
          <w:rFonts w:ascii="Orgon Thin" w:hAnsi="Orgon Thin" w:cs="Arial"/>
          <w:sz w:val="20"/>
          <w:szCs w:val="20"/>
        </w:rPr>
        <w:t xml:space="preserve"> </w:t>
      </w:r>
      <w:r w:rsidRPr="00B431B6">
        <w:rPr>
          <w:rFonts w:ascii="Orgon Thin" w:hAnsi="Orgon Thin" w:cs="Arial"/>
          <w:sz w:val="20"/>
          <w:szCs w:val="20"/>
        </w:rPr>
        <w:t>tusentals människor som</w:t>
      </w:r>
      <w:r w:rsidR="00AB5273">
        <w:rPr>
          <w:rFonts w:ascii="Orgon Thin" w:hAnsi="Orgon Thin" w:cs="Arial"/>
          <w:sz w:val="20"/>
          <w:szCs w:val="20"/>
        </w:rPr>
        <w:t xml:space="preserve"> </w:t>
      </w:r>
      <w:r w:rsidR="006A2A9B">
        <w:rPr>
          <w:rFonts w:ascii="Orgon Thin" w:hAnsi="Orgon Thin" w:cs="Arial"/>
          <w:sz w:val="20"/>
          <w:szCs w:val="20"/>
        </w:rPr>
        <w:t>saknar glasögon och därför inte kan tillgodogöra sig undervisningen i skolan eller arbeta effektivt</w:t>
      </w:r>
      <w:r w:rsidRPr="00B431B6">
        <w:rPr>
          <w:rFonts w:ascii="Orgon Thin" w:hAnsi="Orgon Thin" w:cs="Arial"/>
          <w:sz w:val="20"/>
          <w:szCs w:val="20"/>
        </w:rPr>
        <w:t xml:space="preserve">, säger Lottie Funck Ekelund, marknadsdirektör på Synoptik. </w:t>
      </w:r>
    </w:p>
    <w:p w14:paraId="44EBB339" w14:textId="77777777" w:rsidR="00570243" w:rsidRPr="00B431B6" w:rsidRDefault="00570243" w:rsidP="0053459C">
      <w:pPr>
        <w:spacing w:line="276" w:lineRule="auto"/>
        <w:rPr>
          <w:rFonts w:ascii="Orgon Thin" w:hAnsi="Orgon Thin" w:cs="Arial"/>
          <w:sz w:val="20"/>
          <w:szCs w:val="20"/>
        </w:rPr>
      </w:pPr>
    </w:p>
    <w:p w14:paraId="21475D03" w14:textId="77777777" w:rsidR="007818B7" w:rsidRPr="00B431B6" w:rsidRDefault="006A2A9B" w:rsidP="0053459C">
      <w:pPr>
        <w:spacing w:line="276" w:lineRule="auto"/>
        <w:rPr>
          <w:rFonts w:ascii="Orgon Thin" w:hAnsi="Orgon Thin" w:cs="Arial"/>
          <w:sz w:val="20"/>
          <w:szCs w:val="20"/>
        </w:rPr>
      </w:pPr>
      <w:r>
        <w:rPr>
          <w:rFonts w:ascii="Orgon Thin" w:hAnsi="Orgon Thin" w:cs="Arial"/>
          <w:sz w:val="20"/>
          <w:szCs w:val="20"/>
        </w:rPr>
        <w:t xml:space="preserve">Det finns </w:t>
      </w:r>
      <w:r w:rsidR="00643488" w:rsidRPr="00B431B6">
        <w:rPr>
          <w:rFonts w:ascii="Orgon Thin" w:hAnsi="Orgon Thin" w:cs="Arial"/>
          <w:sz w:val="20"/>
          <w:szCs w:val="20"/>
        </w:rPr>
        <w:t xml:space="preserve">ett stort behov av </w:t>
      </w:r>
      <w:r w:rsidR="007818B7" w:rsidRPr="00B431B6">
        <w:rPr>
          <w:rFonts w:ascii="Orgon Thin" w:hAnsi="Orgon Thin" w:cs="Arial"/>
          <w:sz w:val="20"/>
          <w:szCs w:val="20"/>
        </w:rPr>
        <w:t>barnglasögon då problem med synen</w:t>
      </w:r>
      <w:r w:rsidR="007E1498" w:rsidRPr="00B431B6">
        <w:rPr>
          <w:rFonts w:ascii="Orgon Thin" w:hAnsi="Orgon Thin" w:cs="Arial"/>
          <w:sz w:val="20"/>
          <w:szCs w:val="20"/>
        </w:rPr>
        <w:t xml:space="preserve"> </w:t>
      </w:r>
      <w:r w:rsidR="00643488" w:rsidRPr="00B431B6">
        <w:rPr>
          <w:rFonts w:ascii="Orgon Thin" w:hAnsi="Orgon Thin" w:cs="Arial"/>
          <w:sz w:val="20"/>
          <w:szCs w:val="20"/>
        </w:rPr>
        <w:t>är vanligt</w:t>
      </w:r>
      <w:r w:rsidR="009F7EBB" w:rsidRPr="00B431B6">
        <w:rPr>
          <w:rFonts w:ascii="Orgon Thin" w:hAnsi="Orgon Thin" w:cs="Arial"/>
          <w:sz w:val="20"/>
          <w:szCs w:val="20"/>
        </w:rPr>
        <w:t xml:space="preserve"> bland barn och unga i Peru</w:t>
      </w:r>
      <w:r w:rsidR="004C0647" w:rsidRPr="00B431B6">
        <w:rPr>
          <w:rFonts w:ascii="Orgon Thin" w:hAnsi="Orgon Thin" w:cs="Arial"/>
          <w:sz w:val="20"/>
          <w:szCs w:val="20"/>
        </w:rPr>
        <w:t>. Ä</w:t>
      </w:r>
      <w:r w:rsidR="002A662E" w:rsidRPr="00B431B6">
        <w:rPr>
          <w:rFonts w:ascii="Orgon Thin" w:hAnsi="Orgon Thin" w:cs="Arial"/>
          <w:sz w:val="20"/>
          <w:szCs w:val="20"/>
        </w:rPr>
        <w:t>ven solglasögon är välkom</w:t>
      </w:r>
      <w:r w:rsidR="002464B7" w:rsidRPr="00B431B6">
        <w:rPr>
          <w:rFonts w:ascii="Orgon Thin" w:hAnsi="Orgon Thin" w:cs="Arial"/>
          <w:sz w:val="20"/>
          <w:szCs w:val="20"/>
        </w:rPr>
        <w:t>na</w:t>
      </w:r>
      <w:r w:rsidR="007E1498" w:rsidRPr="00525CC0">
        <w:rPr>
          <w:rFonts w:ascii="Orgon Thin" w:hAnsi="Orgon Thin" w:cs="Arial"/>
          <w:sz w:val="20"/>
          <w:szCs w:val="20"/>
        </w:rPr>
        <w:t xml:space="preserve"> </w:t>
      </w:r>
      <w:r w:rsidR="00032C28" w:rsidRPr="00525CC0">
        <w:rPr>
          <w:rFonts w:ascii="Orgon Thin" w:hAnsi="Orgon Thin" w:cs="Arial"/>
          <w:sz w:val="20"/>
          <w:szCs w:val="20"/>
        </w:rPr>
        <w:t>eftersom</w:t>
      </w:r>
      <w:r w:rsidR="00032C28">
        <w:rPr>
          <w:rFonts w:ascii="Orgon Thin" w:hAnsi="Orgon Thin" w:cs="Arial"/>
          <w:sz w:val="20"/>
          <w:szCs w:val="20"/>
        </w:rPr>
        <w:t xml:space="preserve"> </w:t>
      </w:r>
      <w:r w:rsidR="007E1498" w:rsidRPr="00B431B6">
        <w:rPr>
          <w:rFonts w:ascii="Orgon Thin" w:hAnsi="Orgon Thin" w:cs="Arial"/>
          <w:sz w:val="20"/>
          <w:szCs w:val="20"/>
        </w:rPr>
        <w:t xml:space="preserve">många </w:t>
      </w:r>
      <w:r w:rsidR="002A662E" w:rsidRPr="00B431B6">
        <w:rPr>
          <w:rFonts w:ascii="Orgon Thin" w:hAnsi="Orgon Thin" w:cs="Arial"/>
          <w:sz w:val="20"/>
          <w:szCs w:val="20"/>
        </w:rPr>
        <w:t>barn</w:t>
      </w:r>
      <w:r w:rsidR="00A76D46" w:rsidRPr="00B431B6">
        <w:rPr>
          <w:rFonts w:ascii="Orgon Thin" w:hAnsi="Orgon Thin" w:cs="Arial"/>
          <w:sz w:val="20"/>
          <w:szCs w:val="20"/>
        </w:rPr>
        <w:t xml:space="preserve"> och vuxna</w:t>
      </w:r>
      <w:r w:rsidR="002A662E" w:rsidRPr="00B431B6">
        <w:rPr>
          <w:rFonts w:ascii="Orgon Thin" w:hAnsi="Orgon Thin" w:cs="Arial"/>
          <w:sz w:val="20"/>
          <w:szCs w:val="20"/>
        </w:rPr>
        <w:t xml:space="preserve"> </w:t>
      </w:r>
      <w:r w:rsidR="007E1498" w:rsidRPr="00B431B6">
        <w:rPr>
          <w:rFonts w:ascii="Orgon Thin" w:hAnsi="Orgon Thin" w:cs="Arial"/>
          <w:sz w:val="20"/>
          <w:szCs w:val="20"/>
        </w:rPr>
        <w:t xml:space="preserve">saknar </w:t>
      </w:r>
      <w:r w:rsidR="002464B7" w:rsidRPr="00B431B6">
        <w:rPr>
          <w:rFonts w:ascii="Orgon Thin" w:hAnsi="Orgon Thin" w:cs="Arial"/>
          <w:sz w:val="20"/>
          <w:szCs w:val="20"/>
        </w:rPr>
        <w:t>sådana</w:t>
      </w:r>
      <w:r w:rsidR="007E1498" w:rsidRPr="00B431B6">
        <w:rPr>
          <w:rFonts w:ascii="Orgon Thin" w:hAnsi="Orgon Thin" w:cs="Arial"/>
          <w:sz w:val="20"/>
          <w:szCs w:val="20"/>
        </w:rPr>
        <w:t xml:space="preserve"> och </w:t>
      </w:r>
      <w:r w:rsidR="002464B7" w:rsidRPr="00B431B6">
        <w:rPr>
          <w:rFonts w:ascii="Orgon Thin" w:hAnsi="Orgon Thin" w:cs="Arial"/>
          <w:sz w:val="20"/>
          <w:szCs w:val="20"/>
        </w:rPr>
        <w:t xml:space="preserve">därför </w:t>
      </w:r>
      <w:r w:rsidR="00834FF2" w:rsidRPr="00B431B6">
        <w:rPr>
          <w:rFonts w:ascii="Orgon Thin" w:hAnsi="Orgon Thin" w:cs="Arial"/>
          <w:sz w:val="20"/>
          <w:szCs w:val="20"/>
        </w:rPr>
        <w:t xml:space="preserve">ofta </w:t>
      </w:r>
      <w:r w:rsidR="007E1498" w:rsidRPr="00B431B6">
        <w:rPr>
          <w:rFonts w:ascii="Orgon Thin" w:hAnsi="Orgon Thin" w:cs="Arial"/>
          <w:sz w:val="20"/>
          <w:szCs w:val="20"/>
        </w:rPr>
        <w:t>utvecklar grå starr i tidig ålder</w:t>
      </w:r>
      <w:r w:rsidR="00643488" w:rsidRPr="00B431B6">
        <w:rPr>
          <w:rFonts w:ascii="Orgon Thin" w:hAnsi="Orgon Thin" w:cs="Arial"/>
          <w:sz w:val="20"/>
          <w:szCs w:val="20"/>
        </w:rPr>
        <w:t xml:space="preserve"> i den starka solen</w:t>
      </w:r>
      <w:r w:rsidR="007E1498" w:rsidRPr="00B431B6">
        <w:rPr>
          <w:rFonts w:ascii="Orgon Thin" w:hAnsi="Orgon Thin" w:cs="Arial"/>
          <w:sz w:val="20"/>
          <w:szCs w:val="20"/>
        </w:rPr>
        <w:t xml:space="preserve">. </w:t>
      </w:r>
      <w:r>
        <w:rPr>
          <w:rFonts w:ascii="Orgon Thin" w:hAnsi="Orgon Thin" w:cs="Arial"/>
          <w:sz w:val="20"/>
          <w:szCs w:val="20"/>
        </w:rPr>
        <w:t>Alla</w:t>
      </w:r>
      <w:r w:rsidRPr="00B431B6">
        <w:rPr>
          <w:rFonts w:ascii="Orgon Thin" w:hAnsi="Orgon Thin" w:cs="Arial"/>
          <w:sz w:val="20"/>
          <w:szCs w:val="20"/>
        </w:rPr>
        <w:t xml:space="preserve"> </w:t>
      </w:r>
      <w:r w:rsidR="007E1498" w:rsidRPr="00B431B6">
        <w:rPr>
          <w:rFonts w:ascii="Orgon Thin" w:hAnsi="Orgon Thin" w:cs="Arial"/>
          <w:sz w:val="20"/>
          <w:szCs w:val="20"/>
        </w:rPr>
        <w:t xml:space="preserve">som har begagnade glasögon </w:t>
      </w:r>
      <w:r>
        <w:rPr>
          <w:rFonts w:ascii="Orgon Thin" w:hAnsi="Orgon Thin" w:cs="Arial"/>
          <w:sz w:val="20"/>
          <w:szCs w:val="20"/>
        </w:rPr>
        <w:t>att avvara</w:t>
      </w:r>
      <w:r w:rsidRPr="00B431B6">
        <w:rPr>
          <w:rFonts w:ascii="Orgon Thin" w:hAnsi="Orgon Thin" w:cs="Arial"/>
          <w:sz w:val="20"/>
          <w:szCs w:val="20"/>
        </w:rPr>
        <w:t xml:space="preserve"> </w:t>
      </w:r>
      <w:r w:rsidR="007E1498" w:rsidRPr="00B431B6">
        <w:rPr>
          <w:rFonts w:ascii="Orgon Thin" w:hAnsi="Orgon Thin" w:cs="Arial"/>
          <w:sz w:val="20"/>
          <w:szCs w:val="20"/>
        </w:rPr>
        <w:t xml:space="preserve">kan lämna in dem i någon av Synoptiks </w:t>
      </w:r>
      <w:r w:rsidR="00A42A45" w:rsidRPr="00B431B6">
        <w:rPr>
          <w:rFonts w:ascii="Orgon Thin" w:hAnsi="Orgon Thin" w:cs="Arial"/>
          <w:sz w:val="20"/>
          <w:szCs w:val="20"/>
        </w:rPr>
        <w:t xml:space="preserve">122 </w:t>
      </w:r>
      <w:r w:rsidR="007E1498" w:rsidRPr="00B431B6">
        <w:rPr>
          <w:rFonts w:ascii="Orgon Thin" w:hAnsi="Orgon Thin" w:cs="Arial"/>
          <w:sz w:val="20"/>
          <w:szCs w:val="20"/>
        </w:rPr>
        <w:t xml:space="preserve">butiker runt om i landet. </w:t>
      </w:r>
      <w:r w:rsidR="00352193" w:rsidRPr="00B431B6">
        <w:rPr>
          <w:rFonts w:ascii="Orgon Thin" w:hAnsi="Orgon Thin" w:cs="Arial"/>
          <w:sz w:val="20"/>
          <w:szCs w:val="20"/>
        </w:rPr>
        <w:t>Inför förra år</w:t>
      </w:r>
      <w:r w:rsidR="002A0903" w:rsidRPr="00B431B6">
        <w:rPr>
          <w:rFonts w:ascii="Orgon Thin" w:hAnsi="Orgon Thin" w:cs="Arial"/>
          <w:sz w:val="20"/>
          <w:szCs w:val="20"/>
        </w:rPr>
        <w:t>ets resa skänkte svenska folket</w:t>
      </w:r>
      <w:r w:rsidR="00FE5C5C" w:rsidRPr="00B431B6">
        <w:rPr>
          <w:rFonts w:ascii="Orgon Thin" w:hAnsi="Orgon Thin" w:cs="Arial"/>
          <w:sz w:val="20"/>
          <w:szCs w:val="20"/>
        </w:rPr>
        <w:t xml:space="preserve"> </w:t>
      </w:r>
      <w:r w:rsidR="009F7EBB" w:rsidRPr="00B431B6">
        <w:rPr>
          <w:rFonts w:ascii="Orgon Thin" w:hAnsi="Orgon Thin" w:cs="Arial"/>
          <w:sz w:val="20"/>
          <w:szCs w:val="20"/>
        </w:rPr>
        <w:t>71 085</w:t>
      </w:r>
      <w:r w:rsidR="002B5EE2" w:rsidRPr="00B431B6">
        <w:rPr>
          <w:rFonts w:ascii="Orgon Thin" w:hAnsi="Orgon Thin" w:cs="Arial"/>
          <w:sz w:val="20"/>
          <w:szCs w:val="20"/>
        </w:rPr>
        <w:t xml:space="preserve"> </w:t>
      </w:r>
      <w:r w:rsidR="00643488" w:rsidRPr="00B431B6">
        <w:rPr>
          <w:rFonts w:ascii="Orgon Thin" w:hAnsi="Orgon Thin" w:cs="Arial"/>
          <w:sz w:val="20"/>
          <w:szCs w:val="20"/>
        </w:rPr>
        <w:t xml:space="preserve">par </w:t>
      </w:r>
      <w:r w:rsidR="002B5EE2" w:rsidRPr="00B431B6">
        <w:rPr>
          <w:rFonts w:ascii="Orgon Thin" w:hAnsi="Orgon Thin" w:cs="Arial"/>
          <w:sz w:val="20"/>
          <w:szCs w:val="20"/>
        </w:rPr>
        <w:t>glasögon.</w:t>
      </w:r>
      <w:r w:rsidR="00570243" w:rsidRPr="00B431B6">
        <w:rPr>
          <w:rFonts w:ascii="Orgon Thin" w:hAnsi="Orgon Thin" w:cs="Arial"/>
          <w:sz w:val="20"/>
          <w:szCs w:val="20"/>
        </w:rPr>
        <w:t xml:space="preserve"> </w:t>
      </w:r>
      <w:r w:rsidR="007A4455" w:rsidRPr="00B431B6">
        <w:rPr>
          <w:rFonts w:ascii="Orgon Thin" w:hAnsi="Orgon Thin" w:cs="Arial"/>
          <w:sz w:val="20"/>
          <w:szCs w:val="20"/>
        </w:rPr>
        <w:br/>
      </w:r>
      <w:r w:rsidR="007A4455" w:rsidRPr="00B431B6">
        <w:rPr>
          <w:rFonts w:ascii="Orgon Thin" w:hAnsi="Orgon Thin" w:cs="Arial"/>
          <w:sz w:val="20"/>
          <w:szCs w:val="20"/>
        </w:rPr>
        <w:br/>
        <w:t>Resan till Peru går i april 2017. Tidigare resor har bland annat gått till Bolivia, Nicaragua och Guatemala.</w:t>
      </w:r>
    </w:p>
    <w:p w14:paraId="49C8049F" w14:textId="77777777" w:rsidR="00457473" w:rsidRPr="00B431B6" w:rsidRDefault="00457473" w:rsidP="0053459C">
      <w:pPr>
        <w:spacing w:line="276" w:lineRule="auto"/>
        <w:rPr>
          <w:rFonts w:ascii="Orgon" w:hAnsi="Orgon" w:cs="Arial"/>
          <w:sz w:val="20"/>
          <w:szCs w:val="20"/>
        </w:rPr>
      </w:pPr>
    </w:p>
    <w:p w14:paraId="19661B02" w14:textId="77777777" w:rsidR="00A42A45" w:rsidRPr="00B431B6" w:rsidRDefault="00A42A45" w:rsidP="0053459C">
      <w:pPr>
        <w:spacing w:line="276" w:lineRule="auto"/>
        <w:rPr>
          <w:rFonts w:ascii="Orgon" w:hAnsi="Orgon" w:cs="Arial"/>
          <w:b/>
          <w:sz w:val="20"/>
          <w:szCs w:val="20"/>
        </w:rPr>
      </w:pPr>
      <w:r w:rsidRPr="00B431B6">
        <w:rPr>
          <w:rFonts w:ascii="Orgon" w:hAnsi="Orgon" w:cs="Arial"/>
          <w:b/>
          <w:sz w:val="20"/>
          <w:szCs w:val="20"/>
        </w:rPr>
        <w:t>Fakta om världens syn</w:t>
      </w:r>
      <w:r w:rsidR="000E749A">
        <w:rPr>
          <w:rFonts w:ascii="Orgon" w:hAnsi="Orgon" w:cs="Arial"/>
          <w:b/>
          <w:sz w:val="20"/>
          <w:szCs w:val="20"/>
        </w:rPr>
        <w:t>*</w:t>
      </w:r>
    </w:p>
    <w:p w14:paraId="1615F638" w14:textId="77777777" w:rsidR="00AB76FF" w:rsidRDefault="00A42A45" w:rsidP="00AB76FF">
      <w:pPr>
        <w:pStyle w:val="Liststycke"/>
        <w:numPr>
          <w:ilvl w:val="0"/>
          <w:numId w:val="2"/>
        </w:numPr>
        <w:spacing w:line="276" w:lineRule="auto"/>
        <w:rPr>
          <w:rFonts w:ascii="Orgon Thin" w:hAnsi="Orgon Thin" w:cs="Arial"/>
          <w:sz w:val="20"/>
          <w:szCs w:val="20"/>
        </w:rPr>
      </w:pPr>
      <w:r w:rsidRPr="00B431B6">
        <w:rPr>
          <w:rFonts w:ascii="Orgon Thin" w:hAnsi="Orgon Thin" w:cs="Arial"/>
          <w:sz w:val="20"/>
          <w:szCs w:val="20"/>
        </w:rPr>
        <w:t>285 miljoner människor beräknas ha nedsatt syn, 90 procent av dem lever i låginkomstområden.</w:t>
      </w:r>
    </w:p>
    <w:p w14:paraId="2E82C3C7" w14:textId="77777777" w:rsidR="00AB76FF" w:rsidRDefault="00AB76FF" w:rsidP="00AB76FF">
      <w:pPr>
        <w:pStyle w:val="Liststycke"/>
        <w:spacing w:line="276" w:lineRule="auto"/>
        <w:rPr>
          <w:rFonts w:ascii="Orgon Thin" w:hAnsi="Orgon Thin" w:cs="Arial"/>
          <w:sz w:val="20"/>
          <w:szCs w:val="20"/>
        </w:rPr>
      </w:pPr>
    </w:p>
    <w:p w14:paraId="0EB108F2" w14:textId="24C64CE9" w:rsidR="00AB76FF" w:rsidRPr="00AB76FF" w:rsidRDefault="00F5402D" w:rsidP="00AB76FF">
      <w:pPr>
        <w:pStyle w:val="Liststycke"/>
        <w:numPr>
          <w:ilvl w:val="0"/>
          <w:numId w:val="2"/>
        </w:numPr>
        <w:spacing w:line="276" w:lineRule="auto"/>
        <w:rPr>
          <w:rFonts w:ascii="Orgon Thin" w:hAnsi="Orgon Thin" w:cs="Arial"/>
          <w:sz w:val="20"/>
          <w:szCs w:val="20"/>
        </w:rPr>
      </w:pPr>
      <w:r w:rsidRPr="00AB76FF">
        <w:rPr>
          <w:rFonts w:ascii="Orgon Thin" w:hAnsi="Orgon Thin" w:cs="Arial"/>
          <w:sz w:val="20"/>
          <w:szCs w:val="20"/>
        </w:rPr>
        <w:t>80 procent av alla synnedsättningar kan avhjälpas eller förebyggas.</w:t>
      </w:r>
      <w:r w:rsidR="006E16E4" w:rsidRPr="00AB76FF">
        <w:rPr>
          <w:rFonts w:ascii="Orgon Thin" w:hAnsi="Orgon Thin" w:cs="Arial"/>
          <w:sz w:val="20"/>
          <w:szCs w:val="20"/>
        </w:rPr>
        <w:t xml:space="preserve"> Glasögon är fortfarande det bästa och mest tillgängliga hjälpmedlet för detta </w:t>
      </w:r>
      <w:r w:rsidR="006E16E4" w:rsidRPr="00AB76FF">
        <w:rPr>
          <w:rFonts w:ascii="Orgon Thin" w:hAnsi="Orgon Thin"/>
          <w:sz w:val="20"/>
          <w:szCs w:val="20"/>
        </w:rPr>
        <w:t>eftersom</w:t>
      </w:r>
      <w:r w:rsidR="0000665F" w:rsidRPr="00AB76FF">
        <w:rPr>
          <w:rFonts w:ascii="Orgon Thin" w:hAnsi="Orgon Thin"/>
          <w:sz w:val="20"/>
          <w:szCs w:val="20"/>
        </w:rPr>
        <w:t xml:space="preserve"> just</w:t>
      </w:r>
      <w:r w:rsidR="006E16E4" w:rsidRPr="00AB76FF">
        <w:rPr>
          <w:rFonts w:ascii="Orgon Thin" w:hAnsi="Orgon Thin"/>
          <w:sz w:val="20"/>
          <w:szCs w:val="20"/>
        </w:rPr>
        <w:t xml:space="preserve"> </w:t>
      </w:r>
      <w:r w:rsidR="006E16E4" w:rsidRPr="00AB76FF">
        <w:rPr>
          <w:rFonts w:ascii="Orgon Thin" w:hAnsi="Orgon Thin" w:cs="Arial"/>
          <w:sz w:val="20"/>
          <w:szCs w:val="20"/>
        </w:rPr>
        <w:t>o</w:t>
      </w:r>
      <w:r w:rsidR="00463D61" w:rsidRPr="00AB76FF">
        <w:rPr>
          <w:rFonts w:ascii="Orgon Thin" w:hAnsi="Orgon Thin" w:cs="Arial"/>
          <w:sz w:val="20"/>
          <w:szCs w:val="20"/>
        </w:rPr>
        <w:t xml:space="preserve">korrigerade brytningsfel </w:t>
      </w:r>
      <w:r w:rsidR="00463D61" w:rsidRPr="00AB76FF">
        <w:rPr>
          <w:rFonts w:ascii="Orgon Thin" w:hAnsi="Orgon Thin"/>
          <w:sz w:val="20"/>
          <w:szCs w:val="20"/>
        </w:rPr>
        <w:t>är den främsta orsaken till måttlig och svår synnedsättning</w:t>
      </w:r>
      <w:r w:rsidR="00463D61" w:rsidRPr="00AB76FF">
        <w:rPr>
          <w:rFonts w:ascii="Orgon Thin" w:hAnsi="Orgon Thin" w:cs="Arial"/>
          <w:sz w:val="20"/>
          <w:szCs w:val="20"/>
        </w:rPr>
        <w:t xml:space="preserve">. </w:t>
      </w:r>
      <w:r w:rsidR="00AB76FF" w:rsidRPr="00AB76FF">
        <w:rPr>
          <w:rFonts w:ascii="Orgon Thin" w:hAnsi="Orgon Thin" w:cs="Arial"/>
          <w:sz w:val="20"/>
          <w:szCs w:val="20"/>
        </w:rPr>
        <w:br/>
      </w:r>
    </w:p>
    <w:p w14:paraId="5D6192B3" w14:textId="72C2BA63" w:rsidR="002B41D6" w:rsidRPr="00AB76FF" w:rsidRDefault="00A42A45" w:rsidP="00AB76FF">
      <w:pPr>
        <w:pStyle w:val="Liststycke"/>
        <w:numPr>
          <w:ilvl w:val="0"/>
          <w:numId w:val="2"/>
        </w:numPr>
        <w:spacing w:line="276" w:lineRule="auto"/>
        <w:rPr>
          <w:rFonts w:ascii="Orgon Thin" w:hAnsi="Orgon Thin" w:cs="Arial"/>
          <w:sz w:val="20"/>
          <w:szCs w:val="20"/>
        </w:rPr>
      </w:pPr>
      <w:r w:rsidRPr="00AB76FF">
        <w:rPr>
          <w:rFonts w:ascii="Orgon Thin" w:hAnsi="Orgon Thin"/>
          <w:sz w:val="20"/>
          <w:szCs w:val="20"/>
        </w:rPr>
        <w:t xml:space="preserve">Grå starr </w:t>
      </w:r>
      <w:r w:rsidR="008767B0" w:rsidRPr="00AB76FF">
        <w:rPr>
          <w:rFonts w:ascii="Orgon Thin" w:hAnsi="Orgon Thin"/>
          <w:sz w:val="20"/>
          <w:szCs w:val="20"/>
        </w:rPr>
        <w:t xml:space="preserve">är </w:t>
      </w:r>
      <w:r w:rsidRPr="00AB76FF">
        <w:rPr>
          <w:rFonts w:ascii="Orgon Thin" w:hAnsi="Orgon Thin"/>
          <w:sz w:val="20"/>
          <w:szCs w:val="20"/>
        </w:rPr>
        <w:t xml:space="preserve">den vanligaste orsaken till blindhet i medel- och låginkomstländer. </w:t>
      </w:r>
      <w:r w:rsidR="0000665F" w:rsidRPr="00AB76FF">
        <w:rPr>
          <w:rFonts w:ascii="Orgon Thin" w:hAnsi="Orgon Thin"/>
          <w:sz w:val="20"/>
          <w:szCs w:val="20"/>
        </w:rPr>
        <w:t>Grå starr</w:t>
      </w:r>
      <w:r w:rsidRPr="00AB76FF">
        <w:rPr>
          <w:rFonts w:ascii="Orgon Thin" w:hAnsi="Orgon Thin"/>
          <w:sz w:val="20"/>
          <w:szCs w:val="20"/>
        </w:rPr>
        <w:t xml:space="preserve"> kan förebyggas med solglasögon.</w:t>
      </w:r>
      <w:r w:rsidR="002B41D6" w:rsidRPr="00AB76FF">
        <w:rPr>
          <w:rFonts w:ascii="Orgon" w:hAnsi="Orgon" w:cs="Arial"/>
          <w:sz w:val="20"/>
          <w:szCs w:val="20"/>
        </w:rPr>
        <w:br/>
      </w:r>
    </w:p>
    <w:p w14:paraId="0345B2E6" w14:textId="77777777" w:rsidR="007A4455" w:rsidRPr="009B6618" w:rsidRDefault="007A4455" w:rsidP="007A4455">
      <w:pPr>
        <w:spacing w:line="276" w:lineRule="auto"/>
        <w:rPr>
          <w:rFonts w:ascii="Orgon" w:hAnsi="Orgon" w:cs="Arial"/>
          <w:sz w:val="20"/>
          <w:szCs w:val="20"/>
        </w:rPr>
      </w:pPr>
      <w:r w:rsidRPr="009B6618">
        <w:rPr>
          <w:rFonts w:ascii="Orgon" w:hAnsi="Orgon" w:cs="Arial"/>
          <w:b/>
          <w:sz w:val="20"/>
          <w:szCs w:val="20"/>
        </w:rPr>
        <w:t>Optiker utan gränser i siffror</w:t>
      </w:r>
    </w:p>
    <w:p w14:paraId="23ECDB2D" w14:textId="1FCCC629" w:rsidR="007A4455" w:rsidRPr="001A5E96" w:rsidRDefault="00214652" w:rsidP="007A4455">
      <w:pPr>
        <w:pStyle w:val="Liststycke"/>
        <w:numPr>
          <w:ilvl w:val="0"/>
          <w:numId w:val="3"/>
        </w:numPr>
        <w:spacing w:line="276" w:lineRule="auto"/>
        <w:rPr>
          <w:rFonts w:ascii="Orgon Thin" w:hAnsi="Orgon Thin" w:cs="Arial"/>
          <w:sz w:val="20"/>
          <w:szCs w:val="20"/>
        </w:rPr>
      </w:pPr>
      <w:r w:rsidRPr="001A5E96">
        <w:rPr>
          <w:rFonts w:ascii="Orgon Thin" w:hAnsi="Orgon Thin" w:cs="Arial"/>
          <w:sz w:val="20"/>
          <w:szCs w:val="20"/>
        </w:rPr>
        <w:t>Har hittills</w:t>
      </w:r>
      <w:r w:rsidR="00BC618D" w:rsidRPr="001A5E96">
        <w:rPr>
          <w:rFonts w:ascii="Orgon Thin" w:hAnsi="Orgon Thin" w:cs="Arial"/>
          <w:sz w:val="20"/>
          <w:szCs w:val="20"/>
        </w:rPr>
        <w:t xml:space="preserve"> samlat in närmare</w:t>
      </w:r>
      <w:r w:rsidR="007A4455" w:rsidRPr="001A5E96">
        <w:rPr>
          <w:rFonts w:ascii="Orgon Thin" w:hAnsi="Orgon Thin" w:cs="Arial"/>
          <w:sz w:val="20"/>
          <w:szCs w:val="20"/>
        </w:rPr>
        <w:t xml:space="preserve"> </w:t>
      </w:r>
      <w:r w:rsidR="003872E8" w:rsidRPr="001A5E96">
        <w:rPr>
          <w:rFonts w:ascii="Orgon Thin" w:hAnsi="Orgon Thin" w:cs="Arial"/>
          <w:sz w:val="20"/>
          <w:szCs w:val="20"/>
        </w:rPr>
        <w:t>18</w:t>
      </w:r>
      <w:r w:rsidR="007A4455" w:rsidRPr="001A5E96">
        <w:rPr>
          <w:rFonts w:ascii="Orgon Thin" w:hAnsi="Orgon Thin" w:cs="Arial"/>
          <w:sz w:val="20"/>
          <w:szCs w:val="20"/>
        </w:rPr>
        <w:t>0 000 glasögon. De som inte använts under resorna har skänkts vidare till Vision for all</w:t>
      </w:r>
      <w:r w:rsidR="004C0647" w:rsidRPr="001A5E96">
        <w:rPr>
          <w:rFonts w:ascii="Orgon Thin" w:hAnsi="Orgon Thin" w:cs="Arial"/>
          <w:sz w:val="20"/>
          <w:szCs w:val="20"/>
        </w:rPr>
        <w:t xml:space="preserve"> för att ingå i </w:t>
      </w:r>
      <w:r w:rsidR="00BC618D" w:rsidRPr="001A5E96">
        <w:rPr>
          <w:rFonts w:ascii="Orgon Thin" w:hAnsi="Orgon Thin" w:cs="Arial"/>
          <w:sz w:val="20"/>
          <w:szCs w:val="20"/>
        </w:rPr>
        <w:t>andra bistånd</w:t>
      </w:r>
      <w:r w:rsidR="004C0647" w:rsidRPr="001A5E96">
        <w:rPr>
          <w:rFonts w:ascii="Orgon Thin" w:hAnsi="Orgon Thin" w:cs="Arial"/>
          <w:sz w:val="20"/>
          <w:szCs w:val="20"/>
        </w:rPr>
        <w:t>sprojekt</w:t>
      </w:r>
      <w:r w:rsidR="007A4455" w:rsidRPr="001A5E96">
        <w:rPr>
          <w:rFonts w:ascii="Orgon Thin" w:hAnsi="Orgon Thin" w:cs="Arial"/>
          <w:sz w:val="20"/>
          <w:szCs w:val="20"/>
        </w:rPr>
        <w:t>.</w:t>
      </w:r>
    </w:p>
    <w:p w14:paraId="50A11AFA" w14:textId="69812E90" w:rsidR="007A4455" w:rsidRPr="009B6618" w:rsidRDefault="00565B6B" w:rsidP="00565B6B">
      <w:pPr>
        <w:tabs>
          <w:tab w:val="left" w:pos="7280"/>
        </w:tabs>
        <w:spacing w:line="276" w:lineRule="auto"/>
        <w:rPr>
          <w:rFonts w:ascii="Orgon Thin" w:hAnsi="Orgon Thin" w:cs="Arial"/>
          <w:sz w:val="20"/>
          <w:szCs w:val="20"/>
        </w:rPr>
      </w:pPr>
      <w:r>
        <w:rPr>
          <w:rFonts w:ascii="Orgon Thin" w:hAnsi="Orgon Thin" w:cs="Arial"/>
          <w:sz w:val="20"/>
          <w:szCs w:val="20"/>
        </w:rPr>
        <w:tab/>
      </w:r>
    </w:p>
    <w:p w14:paraId="4F94BA31" w14:textId="77777777" w:rsidR="007A4455" w:rsidRPr="009B6618" w:rsidRDefault="007A4455" w:rsidP="007A4455">
      <w:pPr>
        <w:pStyle w:val="Liststycke"/>
        <w:numPr>
          <w:ilvl w:val="0"/>
          <w:numId w:val="3"/>
        </w:numPr>
        <w:spacing w:line="276" w:lineRule="auto"/>
        <w:rPr>
          <w:rFonts w:ascii="Orgon Thin" w:hAnsi="Orgon Thin" w:cs="Arial"/>
          <w:sz w:val="20"/>
          <w:szCs w:val="20"/>
        </w:rPr>
      </w:pPr>
      <w:r w:rsidRPr="009B6618">
        <w:rPr>
          <w:rFonts w:ascii="Orgon Thin" w:hAnsi="Orgon Thin" w:cs="Arial"/>
          <w:sz w:val="20"/>
          <w:szCs w:val="20"/>
        </w:rPr>
        <w:t>Totalt har Optiker utan gränser hjälpt cirka 18 000 människor att se bättre.</w:t>
      </w:r>
    </w:p>
    <w:p w14:paraId="17B7CDAF" w14:textId="77777777" w:rsidR="007A4455" w:rsidRPr="009B6618" w:rsidRDefault="007A4455" w:rsidP="007A4455">
      <w:pPr>
        <w:spacing w:line="276" w:lineRule="auto"/>
        <w:rPr>
          <w:rFonts w:ascii="Orgon Thin" w:hAnsi="Orgon Thin" w:cs="Arial"/>
          <w:sz w:val="20"/>
          <w:szCs w:val="20"/>
        </w:rPr>
      </w:pPr>
    </w:p>
    <w:p w14:paraId="015A6AED" w14:textId="77777777" w:rsidR="007A4455" w:rsidRPr="009B6618" w:rsidRDefault="007A4455" w:rsidP="007A4455">
      <w:pPr>
        <w:pStyle w:val="Liststycke"/>
        <w:numPr>
          <w:ilvl w:val="0"/>
          <w:numId w:val="3"/>
        </w:numPr>
        <w:spacing w:line="276" w:lineRule="auto"/>
        <w:rPr>
          <w:rFonts w:ascii="Orgon Thin" w:hAnsi="Orgon Thin" w:cs="Arial"/>
          <w:sz w:val="20"/>
          <w:szCs w:val="20"/>
        </w:rPr>
      </w:pPr>
      <w:r w:rsidRPr="009B6618">
        <w:rPr>
          <w:rFonts w:ascii="Orgon Thin" w:hAnsi="Orgon Thin" w:cs="Arial"/>
          <w:sz w:val="20"/>
          <w:szCs w:val="20"/>
        </w:rPr>
        <w:t xml:space="preserve">Av dem man hjälper är cirka 60 procent kvinnor, en av fem är barn och unga vuxna. En majoritet har aldrig haft synkorrigering tidigare. </w:t>
      </w:r>
    </w:p>
    <w:p w14:paraId="04C4A9FE" w14:textId="77777777" w:rsidR="00450EA3" w:rsidRPr="00B431B6" w:rsidRDefault="00450EA3" w:rsidP="0053459C">
      <w:pPr>
        <w:spacing w:line="276" w:lineRule="auto"/>
        <w:rPr>
          <w:rFonts w:ascii="Orgon" w:hAnsi="Orgon" w:cs="Arial"/>
          <w:sz w:val="20"/>
          <w:szCs w:val="20"/>
        </w:rPr>
      </w:pPr>
    </w:p>
    <w:p w14:paraId="07BA28FB" w14:textId="77777777" w:rsidR="007A4455" w:rsidRPr="00B431B6" w:rsidRDefault="007A4455" w:rsidP="007A4455">
      <w:pPr>
        <w:spacing w:line="276" w:lineRule="auto"/>
        <w:rPr>
          <w:rFonts w:ascii="Orgon" w:hAnsi="Orgon" w:cs="Arial"/>
          <w:b/>
          <w:sz w:val="20"/>
          <w:szCs w:val="20"/>
        </w:rPr>
      </w:pPr>
      <w:r w:rsidRPr="00B431B6">
        <w:rPr>
          <w:rFonts w:ascii="Orgon" w:hAnsi="Orgon" w:cs="Arial"/>
          <w:b/>
          <w:sz w:val="20"/>
          <w:szCs w:val="20"/>
        </w:rPr>
        <w:t>Vad är Optiker utan gränser?</w:t>
      </w:r>
    </w:p>
    <w:p w14:paraId="0BC2CA89" w14:textId="77777777" w:rsidR="007A4455" w:rsidRPr="00B431B6" w:rsidRDefault="007A4455" w:rsidP="0053459C">
      <w:pPr>
        <w:spacing w:line="276" w:lineRule="auto"/>
        <w:rPr>
          <w:rFonts w:ascii="Orgon Thin" w:hAnsi="Orgon Thin" w:cs="Arial"/>
          <w:sz w:val="20"/>
          <w:szCs w:val="20"/>
        </w:rPr>
      </w:pPr>
      <w:r w:rsidRPr="00B431B6">
        <w:rPr>
          <w:rFonts w:ascii="Orgon Thin" w:hAnsi="Orgon Thin" w:cs="Arial"/>
          <w:sz w:val="20"/>
          <w:szCs w:val="20"/>
        </w:rPr>
        <w:t xml:space="preserve">Optiker utan gränser är en biståndsorganisation startad av Synoptik som hjälper människor i tredje världen att se bättre. Via Synoptiks butiker samlas begagnade glasögon in som under årliga </w:t>
      </w:r>
      <w:proofErr w:type="spellStart"/>
      <w:r w:rsidR="006A2A9B">
        <w:rPr>
          <w:rFonts w:ascii="Orgon Thin" w:hAnsi="Orgon Thin" w:cs="Arial"/>
          <w:sz w:val="20"/>
          <w:szCs w:val="20"/>
        </w:rPr>
        <w:t>hjälp</w:t>
      </w:r>
      <w:r w:rsidRPr="00B431B6">
        <w:rPr>
          <w:rFonts w:ascii="Orgon Thin" w:hAnsi="Orgon Thin" w:cs="Arial"/>
          <w:sz w:val="20"/>
          <w:szCs w:val="20"/>
        </w:rPr>
        <w:t>resor</w:t>
      </w:r>
      <w:proofErr w:type="spellEnd"/>
      <w:r w:rsidRPr="00B431B6">
        <w:rPr>
          <w:rFonts w:ascii="Orgon Thin" w:hAnsi="Orgon Thin" w:cs="Arial"/>
          <w:sz w:val="20"/>
          <w:szCs w:val="20"/>
        </w:rPr>
        <w:t xml:space="preserve"> skänks till behövande. Synoptiks optiker och optikerassistenter genomför synundersökningar och utprovningar av glasögon på plats. Samarbetet sker med Vision For All, en svensk biståndsorganisation som hjälper till med lokala kontakter och bistår i arbetet. </w:t>
      </w:r>
      <w:r w:rsidR="004C0647" w:rsidRPr="00B431B6">
        <w:rPr>
          <w:rFonts w:ascii="Orgon Thin" w:hAnsi="Orgon Thin" w:cs="Arial"/>
          <w:sz w:val="20"/>
          <w:szCs w:val="20"/>
        </w:rPr>
        <w:t>För mer information,</w:t>
      </w:r>
      <w:r w:rsidRPr="00B431B6">
        <w:rPr>
          <w:rFonts w:ascii="Orgon Thin" w:hAnsi="Orgon Thin" w:cs="Arial"/>
          <w:sz w:val="20"/>
          <w:szCs w:val="20"/>
        </w:rPr>
        <w:t xml:space="preserve"> </w:t>
      </w:r>
      <w:hyperlink r:id="rId9" w:history="1">
        <w:r w:rsidRPr="00B431B6">
          <w:rPr>
            <w:rStyle w:val="Hyperlnk"/>
            <w:rFonts w:ascii="Orgon Thin" w:hAnsi="Orgon Thin" w:cs="Arial"/>
            <w:sz w:val="20"/>
            <w:szCs w:val="20"/>
          </w:rPr>
          <w:t>www.synoptik.se</w:t>
        </w:r>
      </w:hyperlink>
    </w:p>
    <w:p w14:paraId="4AE09775" w14:textId="77777777" w:rsidR="007A4455" w:rsidRPr="00B431B6" w:rsidRDefault="007A4455" w:rsidP="0053459C">
      <w:pPr>
        <w:spacing w:line="276" w:lineRule="auto"/>
        <w:rPr>
          <w:rFonts w:ascii="Orgon Thin" w:hAnsi="Orgon Thin" w:cs="Arial"/>
          <w:sz w:val="20"/>
          <w:szCs w:val="20"/>
        </w:rPr>
      </w:pPr>
    </w:p>
    <w:p w14:paraId="251F3D8D" w14:textId="77777777" w:rsidR="00E13D9A" w:rsidRPr="00D778C9" w:rsidRDefault="00AB76FF" w:rsidP="0053459C">
      <w:pPr>
        <w:spacing w:line="276" w:lineRule="auto"/>
        <w:rPr>
          <w:rFonts w:ascii="Orgon Thin" w:hAnsi="Orgon Thin" w:cs="Arial"/>
          <w:sz w:val="20"/>
          <w:szCs w:val="20"/>
        </w:rPr>
      </w:pPr>
      <w:hyperlink r:id="rId10" w:history="1">
        <w:r w:rsidR="008D53C4" w:rsidRPr="00D778C9">
          <w:rPr>
            <w:rStyle w:val="Hyperlnk"/>
            <w:rFonts w:ascii="Orgon Thin" w:hAnsi="Orgon Thin" w:cs="Arial"/>
            <w:sz w:val="20"/>
            <w:szCs w:val="20"/>
          </w:rPr>
          <w:t>*Länk till WHO:s fakta om synfel runt om i världen.</w:t>
        </w:r>
      </w:hyperlink>
    </w:p>
    <w:p w14:paraId="3A89124E" w14:textId="77777777" w:rsidR="002A2B8B" w:rsidRPr="00B431B6" w:rsidRDefault="002A2B8B" w:rsidP="0053459C">
      <w:pPr>
        <w:spacing w:line="276" w:lineRule="auto"/>
        <w:rPr>
          <w:rFonts w:ascii="Orgon Thin" w:hAnsi="Orgon Thin" w:cs="Arial"/>
          <w:b/>
          <w:sz w:val="18"/>
          <w:szCs w:val="18"/>
          <w:u w:val="single"/>
        </w:rPr>
      </w:pPr>
    </w:p>
    <w:p w14:paraId="37900A23" w14:textId="77777777" w:rsidR="00E13D9A" w:rsidRPr="00B431B6" w:rsidRDefault="00E13D9A" w:rsidP="0053459C">
      <w:pPr>
        <w:spacing w:line="276" w:lineRule="auto"/>
        <w:rPr>
          <w:rFonts w:ascii="Orgon Thin" w:hAnsi="Orgon Thin" w:cs="Arial"/>
          <w:b/>
          <w:sz w:val="18"/>
          <w:szCs w:val="18"/>
          <w:u w:val="single"/>
        </w:rPr>
      </w:pPr>
      <w:r w:rsidRPr="00B431B6">
        <w:rPr>
          <w:rFonts w:ascii="Orgon Thin" w:hAnsi="Orgon Thin" w:cs="Arial"/>
          <w:b/>
          <w:sz w:val="18"/>
          <w:szCs w:val="18"/>
          <w:u w:val="single"/>
        </w:rPr>
        <w:t>För mer information:</w:t>
      </w:r>
    </w:p>
    <w:p w14:paraId="2BE1A55A" w14:textId="77777777" w:rsidR="00E13D9A" w:rsidRPr="00B431B6" w:rsidRDefault="00E13D9A" w:rsidP="00C92496">
      <w:pPr>
        <w:spacing w:line="276" w:lineRule="auto"/>
        <w:rPr>
          <w:rFonts w:ascii="Orgon Thin" w:hAnsi="Orgon Thin" w:cs="Arial"/>
          <w:sz w:val="18"/>
          <w:szCs w:val="18"/>
        </w:rPr>
      </w:pPr>
      <w:r w:rsidRPr="00B431B6">
        <w:rPr>
          <w:rFonts w:ascii="Orgon Thin" w:hAnsi="Orgon Thin" w:cs="Arial"/>
          <w:sz w:val="18"/>
          <w:szCs w:val="18"/>
        </w:rPr>
        <w:t>Lottie Funck Ekelund, marknadsdirektör Synoptik, tfn: +46 (0)73-523 40 22</w:t>
      </w:r>
      <w:r w:rsidR="00B265B1" w:rsidRPr="00B431B6">
        <w:rPr>
          <w:rFonts w:ascii="Orgon Thin" w:hAnsi="Orgon Thin" w:cs="Arial"/>
          <w:sz w:val="18"/>
          <w:szCs w:val="18"/>
        </w:rPr>
        <w:t xml:space="preserve">, e-post: </w:t>
      </w:r>
      <w:hyperlink r:id="rId11" w:history="1">
        <w:r w:rsidR="00B23456" w:rsidRPr="00B431B6">
          <w:rPr>
            <w:rStyle w:val="Hyperlnk"/>
            <w:rFonts w:ascii="Orgon Thin" w:hAnsi="Orgon Thin" w:cs="Arial"/>
            <w:sz w:val="18"/>
            <w:szCs w:val="18"/>
          </w:rPr>
          <w:t>lfe@synoptik.se</w:t>
        </w:r>
      </w:hyperlink>
    </w:p>
    <w:p w14:paraId="0A912FDC" w14:textId="77777777" w:rsidR="006D56B8" w:rsidRPr="00B431B6" w:rsidRDefault="00E13D9A" w:rsidP="006D56B8">
      <w:pPr>
        <w:spacing w:line="276" w:lineRule="auto"/>
        <w:rPr>
          <w:rFonts w:ascii="Orgon Thin" w:hAnsi="Orgon Thin" w:cs="Arial"/>
          <w:sz w:val="18"/>
          <w:szCs w:val="18"/>
          <w:u w:val="single"/>
        </w:rPr>
      </w:pPr>
      <w:r w:rsidRPr="00B431B6">
        <w:rPr>
          <w:rFonts w:ascii="Orgon Thin" w:hAnsi="Orgon Thin" w:cs="Arial"/>
          <w:sz w:val="18"/>
          <w:szCs w:val="18"/>
        </w:rPr>
        <w:t>Bilder för fri publicering kontakta: Olof Mattson, tfn: +46 (0)70-958 96 31</w:t>
      </w:r>
      <w:r w:rsidR="00570243" w:rsidRPr="00B431B6">
        <w:rPr>
          <w:rFonts w:ascii="Orgon Thin" w:hAnsi="Orgon Thin" w:cs="Arial"/>
          <w:sz w:val="18"/>
          <w:szCs w:val="18"/>
        </w:rPr>
        <w:t xml:space="preserve">, e-post: </w:t>
      </w:r>
      <w:hyperlink r:id="rId12" w:history="1">
        <w:r w:rsidR="006D56B8" w:rsidRPr="00B431B6">
          <w:rPr>
            <w:rStyle w:val="Hyperlnk"/>
            <w:rFonts w:ascii="Orgon Thin" w:hAnsi="Orgon Thin" w:cs="Arial"/>
            <w:sz w:val="18"/>
            <w:szCs w:val="18"/>
          </w:rPr>
          <w:t>olof.mattson@perspective.se</w:t>
        </w:r>
      </w:hyperlink>
      <w:r w:rsidR="00375C5E" w:rsidRPr="00B431B6">
        <w:rPr>
          <w:rFonts w:ascii="Orgon Thin" w:hAnsi="Orgon Thin" w:cs="Arial"/>
          <w:sz w:val="18"/>
          <w:szCs w:val="18"/>
        </w:rPr>
        <w:br/>
      </w:r>
      <w:r w:rsidR="006D56B8" w:rsidRPr="00B431B6">
        <w:rPr>
          <w:rFonts w:ascii="Orgon Thin" w:hAnsi="Orgon Thin" w:cs="Arial"/>
          <w:sz w:val="18"/>
          <w:szCs w:val="18"/>
        </w:rPr>
        <w:br/>
      </w:r>
      <w:hyperlink r:id="rId13" w:anchor="filter-list-items" w:history="1">
        <w:r w:rsidR="006D56B8" w:rsidRPr="00B431B6">
          <w:rPr>
            <w:rStyle w:val="Hyperlnk"/>
            <w:rFonts w:ascii="Orgon Thin" w:hAnsi="Orgon Thin" w:cs="Arial"/>
            <w:sz w:val="18"/>
            <w:szCs w:val="18"/>
          </w:rPr>
          <w:t>Länk till bilder från Optiker utan gränsers resor</w:t>
        </w:r>
      </w:hyperlink>
    </w:p>
    <w:p w14:paraId="7EE5CD4E" w14:textId="77777777" w:rsidR="00B57833" w:rsidRPr="00B431B6" w:rsidRDefault="00AB76FF" w:rsidP="00C92496">
      <w:pPr>
        <w:spacing w:line="276" w:lineRule="auto"/>
        <w:rPr>
          <w:rFonts w:ascii="Orgon Thin" w:hAnsi="Orgon Thin" w:cs="Arial"/>
          <w:sz w:val="18"/>
          <w:szCs w:val="18"/>
        </w:rPr>
      </w:pPr>
      <w:hyperlink r:id="rId14" w:anchor="filter-list-items" w:history="1">
        <w:r w:rsidR="006D56B8" w:rsidRPr="00B431B6">
          <w:rPr>
            <w:rStyle w:val="Hyperlnk"/>
            <w:rFonts w:ascii="Orgon Thin" w:hAnsi="Orgon Thin" w:cs="Arial"/>
            <w:sz w:val="18"/>
            <w:szCs w:val="18"/>
          </w:rPr>
          <w:t>Länk till Optiker utan gränser pressrum</w:t>
        </w:r>
      </w:hyperlink>
    </w:p>
    <w:sectPr w:rsidR="00B57833" w:rsidRPr="00B431B6" w:rsidSect="00C618C1">
      <w:footerReference w:type="default" r:id="rId15"/>
      <w:pgSz w:w="11900" w:h="16840"/>
      <w:pgMar w:top="1134" w:right="1268"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EF480" w14:textId="77777777" w:rsidR="00AB76FF" w:rsidRDefault="00AB76FF">
      <w:r>
        <w:separator/>
      </w:r>
    </w:p>
  </w:endnote>
  <w:endnote w:type="continuationSeparator" w:id="0">
    <w:p w14:paraId="04704AB2" w14:textId="77777777" w:rsidR="00AB76FF" w:rsidRDefault="00AB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Orgon">
    <w:panose1 w:val="02000503000000020004"/>
    <w:charset w:val="00"/>
    <w:family w:val="auto"/>
    <w:pitch w:val="variable"/>
    <w:sig w:usb0="A00000AF" w:usb1="5000207B" w:usb2="00000000" w:usb3="00000000" w:csb0="00000093" w:csb1="00000000"/>
  </w:font>
  <w:font w:name="Arial">
    <w:panose1 w:val="020B0604020202020204"/>
    <w:charset w:val="00"/>
    <w:family w:val="auto"/>
    <w:pitch w:val="variable"/>
    <w:sig w:usb0="00002A87" w:usb1="80000000" w:usb2="00000008" w:usb3="00000000" w:csb0="000001FF" w:csb1="00000000"/>
  </w:font>
  <w:font w:name="Orgon Thin">
    <w:panose1 w:val="02000503030000020004"/>
    <w:charset w:val="00"/>
    <w:family w:val="auto"/>
    <w:pitch w:val="variable"/>
    <w:sig w:usb0="A00000AF" w:usb1="5000207B"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17E83" w14:textId="77777777" w:rsidR="00AB76FF" w:rsidRPr="00B431B6" w:rsidRDefault="00AB76FF" w:rsidP="00B265B1">
    <w:pPr>
      <w:pStyle w:val="Sidfot"/>
      <w:rPr>
        <w:rFonts w:ascii="Orgon Thin" w:hAnsi="Orgon Thin"/>
        <w:i/>
        <w:sz w:val="16"/>
        <w:szCs w:val="16"/>
      </w:rPr>
    </w:pPr>
    <w:r w:rsidRPr="00B431B6">
      <w:rPr>
        <w:rFonts w:ascii="Orgon Thin" w:eastAsia="Times New Roman" w:hAnsi="Orgon Thin"/>
        <w:i/>
        <w:sz w:val="16"/>
        <w:szCs w:val="16"/>
      </w:rPr>
      <w:t>Synoptik etablerades i Sverige 1991 och är idag med över 120 butiker och en omsättning nära en miljard en av landets ledande aktörer inom optik. Genom att erbjuda kvalitetsoptik som alla kan ha råd med ska Synoptik bli Sveriges folkoptiker. Företaget ägs delvis av Synoptikfonden, en icke vinstdrivande stiftelse som verkar för att främja nordisk forskning inom optik. Varje år skänks därför en del av vinsten från Synoptik till forskning inom optik och oftalmologi. Synoptik är även en del av GrandVision N.V., en världsledande aktör inom optisk detaljhandel, med drygt 6000 butiker i fler än 40 länder. För mer information, se synoptik.se.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D9E4B" w14:textId="77777777" w:rsidR="00AB76FF" w:rsidRDefault="00AB76FF">
      <w:r>
        <w:separator/>
      </w:r>
    </w:p>
  </w:footnote>
  <w:footnote w:type="continuationSeparator" w:id="0">
    <w:p w14:paraId="21B5B651" w14:textId="77777777" w:rsidR="00AB76FF" w:rsidRDefault="00AB76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F42D6"/>
    <w:multiLevelType w:val="hybridMultilevel"/>
    <w:tmpl w:val="FCC4AD82"/>
    <w:lvl w:ilvl="0" w:tplc="6714D89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FDD69A1"/>
    <w:multiLevelType w:val="hybridMultilevel"/>
    <w:tmpl w:val="3F90F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8D257A6"/>
    <w:multiLevelType w:val="hybridMultilevel"/>
    <w:tmpl w:val="63587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33"/>
    <w:rsid w:val="00005E57"/>
    <w:rsid w:val="0000665F"/>
    <w:rsid w:val="000104C2"/>
    <w:rsid w:val="00025FD7"/>
    <w:rsid w:val="00032C28"/>
    <w:rsid w:val="0004201E"/>
    <w:rsid w:val="00054D55"/>
    <w:rsid w:val="00057D85"/>
    <w:rsid w:val="000621B6"/>
    <w:rsid w:val="00091090"/>
    <w:rsid w:val="000C1F1F"/>
    <w:rsid w:val="000E68AD"/>
    <w:rsid w:val="000E749A"/>
    <w:rsid w:val="000F24A5"/>
    <w:rsid w:val="000F7D91"/>
    <w:rsid w:val="001106B0"/>
    <w:rsid w:val="00126E8C"/>
    <w:rsid w:val="00140531"/>
    <w:rsid w:val="001637F8"/>
    <w:rsid w:val="00176316"/>
    <w:rsid w:val="001765DA"/>
    <w:rsid w:val="0019020F"/>
    <w:rsid w:val="001A5E96"/>
    <w:rsid w:val="001B07F3"/>
    <w:rsid w:val="001D5E2D"/>
    <w:rsid w:val="00214652"/>
    <w:rsid w:val="00221634"/>
    <w:rsid w:val="002464B7"/>
    <w:rsid w:val="00260D9D"/>
    <w:rsid w:val="00262593"/>
    <w:rsid w:val="00276517"/>
    <w:rsid w:val="00276E66"/>
    <w:rsid w:val="00290225"/>
    <w:rsid w:val="00294C66"/>
    <w:rsid w:val="002A0903"/>
    <w:rsid w:val="002A2B8B"/>
    <w:rsid w:val="002A61FF"/>
    <w:rsid w:val="002A662E"/>
    <w:rsid w:val="002B41D6"/>
    <w:rsid w:val="002B494A"/>
    <w:rsid w:val="002B5EE2"/>
    <w:rsid w:val="002C314E"/>
    <w:rsid w:val="002D15FA"/>
    <w:rsid w:val="002E1321"/>
    <w:rsid w:val="002E1AE9"/>
    <w:rsid w:val="003032FF"/>
    <w:rsid w:val="0031765C"/>
    <w:rsid w:val="003258DB"/>
    <w:rsid w:val="00352193"/>
    <w:rsid w:val="00361636"/>
    <w:rsid w:val="00375C5E"/>
    <w:rsid w:val="00380108"/>
    <w:rsid w:val="003872E8"/>
    <w:rsid w:val="003A37B1"/>
    <w:rsid w:val="003A50BD"/>
    <w:rsid w:val="003A6447"/>
    <w:rsid w:val="003C73AD"/>
    <w:rsid w:val="003E1C79"/>
    <w:rsid w:val="00413262"/>
    <w:rsid w:val="004262ED"/>
    <w:rsid w:val="0043154F"/>
    <w:rsid w:val="00433AF5"/>
    <w:rsid w:val="00440224"/>
    <w:rsid w:val="00450EA3"/>
    <w:rsid w:val="00457473"/>
    <w:rsid w:val="00463D61"/>
    <w:rsid w:val="004746C3"/>
    <w:rsid w:val="0047715C"/>
    <w:rsid w:val="00483081"/>
    <w:rsid w:val="0048403F"/>
    <w:rsid w:val="00494BE0"/>
    <w:rsid w:val="004A16A4"/>
    <w:rsid w:val="004A6CB2"/>
    <w:rsid w:val="004B071C"/>
    <w:rsid w:val="004B2829"/>
    <w:rsid w:val="004B4E02"/>
    <w:rsid w:val="004C0647"/>
    <w:rsid w:val="004E458A"/>
    <w:rsid w:val="004E7300"/>
    <w:rsid w:val="004F42BC"/>
    <w:rsid w:val="004F5680"/>
    <w:rsid w:val="0050283F"/>
    <w:rsid w:val="00525CC0"/>
    <w:rsid w:val="0053459C"/>
    <w:rsid w:val="00565B6B"/>
    <w:rsid w:val="00570243"/>
    <w:rsid w:val="005A4135"/>
    <w:rsid w:val="005B584F"/>
    <w:rsid w:val="005B677C"/>
    <w:rsid w:val="005D35A7"/>
    <w:rsid w:val="005D7BA8"/>
    <w:rsid w:val="005E156B"/>
    <w:rsid w:val="00611657"/>
    <w:rsid w:val="0061221D"/>
    <w:rsid w:val="00614CA5"/>
    <w:rsid w:val="00643488"/>
    <w:rsid w:val="00644B04"/>
    <w:rsid w:val="00646BAF"/>
    <w:rsid w:val="0065117D"/>
    <w:rsid w:val="00651990"/>
    <w:rsid w:val="00651B7E"/>
    <w:rsid w:val="006625FC"/>
    <w:rsid w:val="006631C6"/>
    <w:rsid w:val="006773F8"/>
    <w:rsid w:val="006A2A9B"/>
    <w:rsid w:val="006A4070"/>
    <w:rsid w:val="006C5A63"/>
    <w:rsid w:val="006D56B8"/>
    <w:rsid w:val="006E12DB"/>
    <w:rsid w:val="006E16E4"/>
    <w:rsid w:val="006E70EB"/>
    <w:rsid w:val="00703E19"/>
    <w:rsid w:val="0071355D"/>
    <w:rsid w:val="00743968"/>
    <w:rsid w:val="007458F1"/>
    <w:rsid w:val="007818B7"/>
    <w:rsid w:val="007A4455"/>
    <w:rsid w:val="007A716D"/>
    <w:rsid w:val="007E1498"/>
    <w:rsid w:val="00831506"/>
    <w:rsid w:val="008325AE"/>
    <w:rsid w:val="00832BF8"/>
    <w:rsid w:val="00834FF2"/>
    <w:rsid w:val="00845D60"/>
    <w:rsid w:val="00853AF6"/>
    <w:rsid w:val="008767B0"/>
    <w:rsid w:val="00893E95"/>
    <w:rsid w:val="00897877"/>
    <w:rsid w:val="008C53A2"/>
    <w:rsid w:val="008D0210"/>
    <w:rsid w:val="008D53C4"/>
    <w:rsid w:val="009349BE"/>
    <w:rsid w:val="009457A4"/>
    <w:rsid w:val="0095652F"/>
    <w:rsid w:val="00974441"/>
    <w:rsid w:val="009824DC"/>
    <w:rsid w:val="009877C7"/>
    <w:rsid w:val="009B1FB2"/>
    <w:rsid w:val="009B5DC8"/>
    <w:rsid w:val="009B6618"/>
    <w:rsid w:val="009E3611"/>
    <w:rsid w:val="009E7578"/>
    <w:rsid w:val="009F7EBB"/>
    <w:rsid w:val="00A0254B"/>
    <w:rsid w:val="00A04FB6"/>
    <w:rsid w:val="00A10A4C"/>
    <w:rsid w:val="00A14423"/>
    <w:rsid w:val="00A42A45"/>
    <w:rsid w:val="00A42BEE"/>
    <w:rsid w:val="00A430F8"/>
    <w:rsid w:val="00A4335F"/>
    <w:rsid w:val="00A52BCB"/>
    <w:rsid w:val="00A76D46"/>
    <w:rsid w:val="00A81CD4"/>
    <w:rsid w:val="00A82BAE"/>
    <w:rsid w:val="00A9055E"/>
    <w:rsid w:val="00A91F96"/>
    <w:rsid w:val="00AB5273"/>
    <w:rsid w:val="00AB76FF"/>
    <w:rsid w:val="00AC0AB7"/>
    <w:rsid w:val="00AC7CF1"/>
    <w:rsid w:val="00AD2C4C"/>
    <w:rsid w:val="00AD392F"/>
    <w:rsid w:val="00AD4693"/>
    <w:rsid w:val="00AE5D33"/>
    <w:rsid w:val="00B23456"/>
    <w:rsid w:val="00B261CC"/>
    <w:rsid w:val="00B265B1"/>
    <w:rsid w:val="00B27859"/>
    <w:rsid w:val="00B41FF6"/>
    <w:rsid w:val="00B431B6"/>
    <w:rsid w:val="00B57833"/>
    <w:rsid w:val="00B80425"/>
    <w:rsid w:val="00B939E3"/>
    <w:rsid w:val="00BC618D"/>
    <w:rsid w:val="00C02C1C"/>
    <w:rsid w:val="00C047ED"/>
    <w:rsid w:val="00C16156"/>
    <w:rsid w:val="00C22C2B"/>
    <w:rsid w:val="00C42DC0"/>
    <w:rsid w:val="00C50F25"/>
    <w:rsid w:val="00C57588"/>
    <w:rsid w:val="00C618C1"/>
    <w:rsid w:val="00C66159"/>
    <w:rsid w:val="00C7224C"/>
    <w:rsid w:val="00C74024"/>
    <w:rsid w:val="00C91105"/>
    <w:rsid w:val="00C92496"/>
    <w:rsid w:val="00C92F77"/>
    <w:rsid w:val="00CA6A21"/>
    <w:rsid w:val="00D07FBA"/>
    <w:rsid w:val="00D13320"/>
    <w:rsid w:val="00D234BE"/>
    <w:rsid w:val="00D4627F"/>
    <w:rsid w:val="00D54436"/>
    <w:rsid w:val="00D55245"/>
    <w:rsid w:val="00D768F6"/>
    <w:rsid w:val="00D778C9"/>
    <w:rsid w:val="00D84A3E"/>
    <w:rsid w:val="00DB4CB9"/>
    <w:rsid w:val="00DB5281"/>
    <w:rsid w:val="00DE7BEF"/>
    <w:rsid w:val="00DF282A"/>
    <w:rsid w:val="00E0372E"/>
    <w:rsid w:val="00E0577A"/>
    <w:rsid w:val="00E13575"/>
    <w:rsid w:val="00E13D9A"/>
    <w:rsid w:val="00E2598A"/>
    <w:rsid w:val="00E266F1"/>
    <w:rsid w:val="00E34A3D"/>
    <w:rsid w:val="00E8142E"/>
    <w:rsid w:val="00E92612"/>
    <w:rsid w:val="00E960AF"/>
    <w:rsid w:val="00EE6A24"/>
    <w:rsid w:val="00EF448A"/>
    <w:rsid w:val="00F0035E"/>
    <w:rsid w:val="00F111EA"/>
    <w:rsid w:val="00F265B2"/>
    <w:rsid w:val="00F27BE0"/>
    <w:rsid w:val="00F31D09"/>
    <w:rsid w:val="00F47079"/>
    <w:rsid w:val="00F5402D"/>
    <w:rsid w:val="00F768AF"/>
    <w:rsid w:val="00F87B83"/>
    <w:rsid w:val="00FE5C5C"/>
    <w:rsid w:val="00FF153E"/>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D9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47"/>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57833"/>
    <w:pPr>
      <w:tabs>
        <w:tab w:val="center" w:pos="4703"/>
        <w:tab w:val="right" w:pos="9406"/>
      </w:tabs>
    </w:pPr>
  </w:style>
  <w:style w:type="character" w:customStyle="1" w:styleId="SidhuvudChar">
    <w:name w:val="Sidhuvud Char"/>
    <w:basedOn w:val="Standardstycketypsnitt"/>
    <w:link w:val="Sidhuvud"/>
    <w:uiPriority w:val="99"/>
    <w:rsid w:val="00B57833"/>
  </w:style>
  <w:style w:type="paragraph" w:styleId="Sidfot">
    <w:name w:val="footer"/>
    <w:basedOn w:val="Normal"/>
    <w:link w:val="SidfotChar"/>
    <w:uiPriority w:val="99"/>
    <w:unhideWhenUsed/>
    <w:rsid w:val="00B57833"/>
    <w:pPr>
      <w:tabs>
        <w:tab w:val="center" w:pos="4703"/>
        <w:tab w:val="right" w:pos="9406"/>
      </w:tabs>
    </w:pPr>
  </w:style>
  <w:style w:type="character" w:customStyle="1" w:styleId="SidfotChar">
    <w:name w:val="Sidfot Char"/>
    <w:basedOn w:val="Standardstycketypsnitt"/>
    <w:link w:val="Sidfot"/>
    <w:uiPriority w:val="99"/>
    <w:rsid w:val="00B57833"/>
  </w:style>
  <w:style w:type="paragraph" w:styleId="Liststycke">
    <w:name w:val="List Paragraph"/>
    <w:basedOn w:val="Normal"/>
    <w:uiPriority w:val="34"/>
    <w:qFormat/>
    <w:rsid w:val="008D0210"/>
    <w:pPr>
      <w:ind w:left="720"/>
      <w:contextualSpacing/>
    </w:pPr>
  </w:style>
  <w:style w:type="character" w:styleId="Hyperlnk">
    <w:name w:val="Hyperlink"/>
    <w:basedOn w:val="Standardstycketypsnitt"/>
    <w:uiPriority w:val="99"/>
    <w:unhideWhenUsed/>
    <w:rsid w:val="00E13D9A"/>
    <w:rPr>
      <w:color w:val="0000FF" w:themeColor="hyperlink"/>
      <w:u w:val="single"/>
    </w:rPr>
  </w:style>
  <w:style w:type="paragraph" w:styleId="Bubbeltext">
    <w:name w:val="Balloon Text"/>
    <w:basedOn w:val="Normal"/>
    <w:link w:val="BubbeltextChar"/>
    <w:uiPriority w:val="99"/>
    <w:semiHidden/>
    <w:unhideWhenUsed/>
    <w:rsid w:val="002464B7"/>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464B7"/>
    <w:rPr>
      <w:rFonts w:ascii="Lucida Grande" w:hAnsi="Lucida Grande" w:cs="Lucida Grande"/>
      <w:sz w:val="18"/>
      <w:szCs w:val="18"/>
    </w:rPr>
  </w:style>
  <w:style w:type="character" w:styleId="Kommentarsreferens">
    <w:name w:val="annotation reference"/>
    <w:basedOn w:val="Standardstycketypsnitt"/>
    <w:uiPriority w:val="99"/>
    <w:semiHidden/>
    <w:unhideWhenUsed/>
    <w:rsid w:val="006E70EB"/>
    <w:rPr>
      <w:sz w:val="16"/>
      <w:szCs w:val="16"/>
    </w:rPr>
  </w:style>
  <w:style w:type="paragraph" w:styleId="Kommentarer">
    <w:name w:val="annotation text"/>
    <w:basedOn w:val="Normal"/>
    <w:link w:val="KommentarerChar"/>
    <w:uiPriority w:val="99"/>
    <w:semiHidden/>
    <w:unhideWhenUsed/>
    <w:rsid w:val="006E70EB"/>
    <w:rPr>
      <w:sz w:val="20"/>
      <w:szCs w:val="20"/>
    </w:rPr>
  </w:style>
  <w:style w:type="character" w:customStyle="1" w:styleId="KommentarerChar">
    <w:name w:val="Kommentarer Char"/>
    <w:basedOn w:val="Standardstycketypsnitt"/>
    <w:link w:val="Kommentarer"/>
    <w:uiPriority w:val="99"/>
    <w:semiHidden/>
    <w:rsid w:val="006E70EB"/>
    <w:rPr>
      <w:sz w:val="20"/>
      <w:szCs w:val="20"/>
    </w:rPr>
  </w:style>
  <w:style w:type="paragraph" w:styleId="Kommentarsmne">
    <w:name w:val="annotation subject"/>
    <w:basedOn w:val="Kommentarer"/>
    <w:next w:val="Kommentarer"/>
    <w:link w:val="KommentarsmneChar"/>
    <w:uiPriority w:val="99"/>
    <w:semiHidden/>
    <w:unhideWhenUsed/>
    <w:rsid w:val="006E70EB"/>
    <w:rPr>
      <w:b/>
      <w:bCs/>
    </w:rPr>
  </w:style>
  <w:style w:type="character" w:customStyle="1" w:styleId="KommentarsmneChar">
    <w:name w:val="Kommentarsämne Char"/>
    <w:basedOn w:val="KommentarerChar"/>
    <w:link w:val="Kommentarsmne"/>
    <w:uiPriority w:val="99"/>
    <w:semiHidden/>
    <w:rsid w:val="006E70EB"/>
    <w:rPr>
      <w:b/>
      <w:bCs/>
      <w:sz w:val="20"/>
      <w:szCs w:val="20"/>
    </w:rPr>
  </w:style>
  <w:style w:type="character" w:styleId="AnvndHyperlnk">
    <w:name w:val="FollowedHyperlink"/>
    <w:basedOn w:val="Standardstycketypsnitt"/>
    <w:uiPriority w:val="99"/>
    <w:semiHidden/>
    <w:unhideWhenUsed/>
    <w:rsid w:val="00450EA3"/>
    <w:rPr>
      <w:color w:val="800080" w:themeColor="followedHyperlink"/>
      <w:u w:val="single"/>
    </w:rPr>
  </w:style>
  <w:style w:type="paragraph" w:styleId="Normalwebb">
    <w:name w:val="Normal (Web)"/>
    <w:basedOn w:val="Normal"/>
    <w:uiPriority w:val="99"/>
    <w:unhideWhenUsed/>
    <w:rsid w:val="00450EA3"/>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450EA3"/>
    <w:rPr>
      <w:i/>
      <w:iCs/>
    </w:rPr>
  </w:style>
  <w:style w:type="character" w:customStyle="1" w:styleId="apple-converted-space">
    <w:name w:val="apple-converted-space"/>
    <w:basedOn w:val="Standardstycketypsnitt"/>
    <w:rsid w:val="00703E19"/>
  </w:style>
  <w:style w:type="paragraph" w:styleId="Revision">
    <w:name w:val="Revision"/>
    <w:hidden/>
    <w:uiPriority w:val="99"/>
    <w:semiHidden/>
    <w:rsid w:val="00C92496"/>
  </w:style>
  <w:style w:type="paragraph" w:styleId="HTML-frformaterad">
    <w:name w:val="HTML Preformatted"/>
    <w:basedOn w:val="Normal"/>
    <w:link w:val="HTML-frformateradChar"/>
    <w:uiPriority w:val="99"/>
    <w:unhideWhenUsed/>
    <w:rsid w:val="00A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sv-SE"/>
    </w:rPr>
  </w:style>
  <w:style w:type="character" w:customStyle="1" w:styleId="HTML-frformateradChar">
    <w:name w:val="HTML-förformaterad Char"/>
    <w:basedOn w:val="Standardstycketypsnitt"/>
    <w:link w:val="HTML-frformaterad"/>
    <w:uiPriority w:val="99"/>
    <w:rsid w:val="00A42A45"/>
    <w:rPr>
      <w:rFonts w:ascii="Courier" w:hAnsi="Courier" w:cs="Courier"/>
      <w:sz w:val="20"/>
      <w:szCs w:val="20"/>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47"/>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57833"/>
    <w:pPr>
      <w:tabs>
        <w:tab w:val="center" w:pos="4703"/>
        <w:tab w:val="right" w:pos="9406"/>
      </w:tabs>
    </w:pPr>
  </w:style>
  <w:style w:type="character" w:customStyle="1" w:styleId="SidhuvudChar">
    <w:name w:val="Sidhuvud Char"/>
    <w:basedOn w:val="Standardstycketypsnitt"/>
    <w:link w:val="Sidhuvud"/>
    <w:uiPriority w:val="99"/>
    <w:rsid w:val="00B57833"/>
  </w:style>
  <w:style w:type="paragraph" w:styleId="Sidfot">
    <w:name w:val="footer"/>
    <w:basedOn w:val="Normal"/>
    <w:link w:val="SidfotChar"/>
    <w:uiPriority w:val="99"/>
    <w:unhideWhenUsed/>
    <w:rsid w:val="00B57833"/>
    <w:pPr>
      <w:tabs>
        <w:tab w:val="center" w:pos="4703"/>
        <w:tab w:val="right" w:pos="9406"/>
      </w:tabs>
    </w:pPr>
  </w:style>
  <w:style w:type="character" w:customStyle="1" w:styleId="SidfotChar">
    <w:name w:val="Sidfot Char"/>
    <w:basedOn w:val="Standardstycketypsnitt"/>
    <w:link w:val="Sidfot"/>
    <w:uiPriority w:val="99"/>
    <w:rsid w:val="00B57833"/>
  </w:style>
  <w:style w:type="paragraph" w:styleId="Liststycke">
    <w:name w:val="List Paragraph"/>
    <w:basedOn w:val="Normal"/>
    <w:uiPriority w:val="34"/>
    <w:qFormat/>
    <w:rsid w:val="008D0210"/>
    <w:pPr>
      <w:ind w:left="720"/>
      <w:contextualSpacing/>
    </w:pPr>
  </w:style>
  <w:style w:type="character" w:styleId="Hyperlnk">
    <w:name w:val="Hyperlink"/>
    <w:basedOn w:val="Standardstycketypsnitt"/>
    <w:uiPriority w:val="99"/>
    <w:unhideWhenUsed/>
    <w:rsid w:val="00E13D9A"/>
    <w:rPr>
      <w:color w:val="0000FF" w:themeColor="hyperlink"/>
      <w:u w:val="single"/>
    </w:rPr>
  </w:style>
  <w:style w:type="paragraph" w:styleId="Bubbeltext">
    <w:name w:val="Balloon Text"/>
    <w:basedOn w:val="Normal"/>
    <w:link w:val="BubbeltextChar"/>
    <w:uiPriority w:val="99"/>
    <w:semiHidden/>
    <w:unhideWhenUsed/>
    <w:rsid w:val="002464B7"/>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464B7"/>
    <w:rPr>
      <w:rFonts w:ascii="Lucida Grande" w:hAnsi="Lucida Grande" w:cs="Lucida Grande"/>
      <w:sz w:val="18"/>
      <w:szCs w:val="18"/>
    </w:rPr>
  </w:style>
  <w:style w:type="character" w:styleId="Kommentarsreferens">
    <w:name w:val="annotation reference"/>
    <w:basedOn w:val="Standardstycketypsnitt"/>
    <w:uiPriority w:val="99"/>
    <w:semiHidden/>
    <w:unhideWhenUsed/>
    <w:rsid w:val="006E70EB"/>
    <w:rPr>
      <w:sz w:val="16"/>
      <w:szCs w:val="16"/>
    </w:rPr>
  </w:style>
  <w:style w:type="paragraph" w:styleId="Kommentarer">
    <w:name w:val="annotation text"/>
    <w:basedOn w:val="Normal"/>
    <w:link w:val="KommentarerChar"/>
    <w:uiPriority w:val="99"/>
    <w:semiHidden/>
    <w:unhideWhenUsed/>
    <w:rsid w:val="006E70EB"/>
    <w:rPr>
      <w:sz w:val="20"/>
      <w:szCs w:val="20"/>
    </w:rPr>
  </w:style>
  <w:style w:type="character" w:customStyle="1" w:styleId="KommentarerChar">
    <w:name w:val="Kommentarer Char"/>
    <w:basedOn w:val="Standardstycketypsnitt"/>
    <w:link w:val="Kommentarer"/>
    <w:uiPriority w:val="99"/>
    <w:semiHidden/>
    <w:rsid w:val="006E70EB"/>
    <w:rPr>
      <w:sz w:val="20"/>
      <w:szCs w:val="20"/>
    </w:rPr>
  </w:style>
  <w:style w:type="paragraph" w:styleId="Kommentarsmne">
    <w:name w:val="annotation subject"/>
    <w:basedOn w:val="Kommentarer"/>
    <w:next w:val="Kommentarer"/>
    <w:link w:val="KommentarsmneChar"/>
    <w:uiPriority w:val="99"/>
    <w:semiHidden/>
    <w:unhideWhenUsed/>
    <w:rsid w:val="006E70EB"/>
    <w:rPr>
      <w:b/>
      <w:bCs/>
    </w:rPr>
  </w:style>
  <w:style w:type="character" w:customStyle="1" w:styleId="KommentarsmneChar">
    <w:name w:val="Kommentarsämne Char"/>
    <w:basedOn w:val="KommentarerChar"/>
    <w:link w:val="Kommentarsmne"/>
    <w:uiPriority w:val="99"/>
    <w:semiHidden/>
    <w:rsid w:val="006E70EB"/>
    <w:rPr>
      <w:b/>
      <w:bCs/>
      <w:sz w:val="20"/>
      <w:szCs w:val="20"/>
    </w:rPr>
  </w:style>
  <w:style w:type="character" w:styleId="AnvndHyperlnk">
    <w:name w:val="FollowedHyperlink"/>
    <w:basedOn w:val="Standardstycketypsnitt"/>
    <w:uiPriority w:val="99"/>
    <w:semiHidden/>
    <w:unhideWhenUsed/>
    <w:rsid w:val="00450EA3"/>
    <w:rPr>
      <w:color w:val="800080" w:themeColor="followedHyperlink"/>
      <w:u w:val="single"/>
    </w:rPr>
  </w:style>
  <w:style w:type="paragraph" w:styleId="Normalwebb">
    <w:name w:val="Normal (Web)"/>
    <w:basedOn w:val="Normal"/>
    <w:uiPriority w:val="99"/>
    <w:unhideWhenUsed/>
    <w:rsid w:val="00450EA3"/>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450EA3"/>
    <w:rPr>
      <w:i/>
      <w:iCs/>
    </w:rPr>
  </w:style>
  <w:style w:type="character" w:customStyle="1" w:styleId="apple-converted-space">
    <w:name w:val="apple-converted-space"/>
    <w:basedOn w:val="Standardstycketypsnitt"/>
    <w:rsid w:val="00703E19"/>
  </w:style>
  <w:style w:type="paragraph" w:styleId="Revision">
    <w:name w:val="Revision"/>
    <w:hidden/>
    <w:uiPriority w:val="99"/>
    <w:semiHidden/>
    <w:rsid w:val="00C92496"/>
  </w:style>
  <w:style w:type="paragraph" w:styleId="HTML-frformaterad">
    <w:name w:val="HTML Preformatted"/>
    <w:basedOn w:val="Normal"/>
    <w:link w:val="HTML-frformateradChar"/>
    <w:uiPriority w:val="99"/>
    <w:unhideWhenUsed/>
    <w:rsid w:val="00A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sv-SE"/>
    </w:rPr>
  </w:style>
  <w:style w:type="character" w:customStyle="1" w:styleId="HTML-frformateradChar">
    <w:name w:val="HTML-förformaterad Char"/>
    <w:basedOn w:val="Standardstycketypsnitt"/>
    <w:link w:val="HTML-frformaterad"/>
    <w:uiPriority w:val="99"/>
    <w:rsid w:val="00A42A45"/>
    <w:rPr>
      <w:rFonts w:ascii="Courier" w:hAnsi="Courier" w:cs="Courier"/>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1820">
      <w:bodyDiv w:val="1"/>
      <w:marLeft w:val="0"/>
      <w:marRight w:val="0"/>
      <w:marTop w:val="0"/>
      <w:marBottom w:val="0"/>
      <w:divBdr>
        <w:top w:val="none" w:sz="0" w:space="0" w:color="auto"/>
        <w:left w:val="none" w:sz="0" w:space="0" w:color="auto"/>
        <w:bottom w:val="none" w:sz="0" w:space="0" w:color="auto"/>
        <w:right w:val="none" w:sz="0" w:space="0" w:color="auto"/>
      </w:divBdr>
      <w:divsChild>
        <w:div w:id="442305867">
          <w:marLeft w:val="0"/>
          <w:marRight w:val="0"/>
          <w:marTop w:val="0"/>
          <w:marBottom w:val="0"/>
          <w:divBdr>
            <w:top w:val="none" w:sz="0" w:space="0" w:color="auto"/>
            <w:left w:val="none" w:sz="0" w:space="0" w:color="auto"/>
            <w:bottom w:val="none" w:sz="0" w:space="0" w:color="auto"/>
            <w:right w:val="none" w:sz="0" w:space="0" w:color="auto"/>
          </w:divBdr>
        </w:div>
      </w:divsChild>
    </w:div>
    <w:div w:id="1288270188">
      <w:bodyDiv w:val="1"/>
      <w:marLeft w:val="0"/>
      <w:marRight w:val="0"/>
      <w:marTop w:val="0"/>
      <w:marBottom w:val="0"/>
      <w:divBdr>
        <w:top w:val="none" w:sz="0" w:space="0" w:color="auto"/>
        <w:left w:val="none" w:sz="0" w:space="0" w:color="auto"/>
        <w:bottom w:val="none" w:sz="0" w:space="0" w:color="auto"/>
        <w:right w:val="none" w:sz="0" w:space="0" w:color="auto"/>
      </w:divBdr>
      <w:divsChild>
        <w:div w:id="1634210139">
          <w:marLeft w:val="0"/>
          <w:marRight w:val="0"/>
          <w:marTop w:val="0"/>
          <w:marBottom w:val="0"/>
          <w:divBdr>
            <w:top w:val="none" w:sz="0" w:space="0" w:color="auto"/>
            <w:left w:val="none" w:sz="0" w:space="0" w:color="auto"/>
            <w:bottom w:val="none" w:sz="0" w:space="0" w:color="auto"/>
            <w:right w:val="none" w:sz="0" w:space="0" w:color="auto"/>
          </w:divBdr>
        </w:div>
      </w:divsChild>
    </w:div>
    <w:div w:id="1481918060">
      <w:bodyDiv w:val="1"/>
      <w:marLeft w:val="0"/>
      <w:marRight w:val="0"/>
      <w:marTop w:val="0"/>
      <w:marBottom w:val="0"/>
      <w:divBdr>
        <w:top w:val="none" w:sz="0" w:space="0" w:color="auto"/>
        <w:left w:val="none" w:sz="0" w:space="0" w:color="auto"/>
        <w:bottom w:val="none" w:sz="0" w:space="0" w:color="auto"/>
        <w:right w:val="none" w:sz="0" w:space="0" w:color="auto"/>
      </w:divBdr>
    </w:div>
    <w:div w:id="1499231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fe@synoptik.se" TargetMode="External"/><Relationship Id="rId12" Type="http://schemas.openxmlformats.org/officeDocument/2006/relationships/hyperlink" Target="mailto:olof.mattson@perspective.se" TargetMode="External"/><Relationship Id="rId13" Type="http://schemas.openxmlformats.org/officeDocument/2006/relationships/hyperlink" Target="http://www.mynewsdesk.com/se/synoptik-ab/latest_media/tag/optiker-utan-graenser" TargetMode="External"/><Relationship Id="rId14" Type="http://schemas.openxmlformats.org/officeDocument/2006/relationships/hyperlink" Target="http://www.mynewsdesk.com/se/synoptik-ab/latest_news/tag/optiker-utan-graenser"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ynoptik.se" TargetMode="External"/><Relationship Id="rId10" Type="http://schemas.openxmlformats.org/officeDocument/2006/relationships/hyperlink" Target="http://www.who.int/mediacentre/factsheets/fs282/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621</Words>
  <Characters>3297</Characters>
  <Application>Microsoft Macintosh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Perspective</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 Mattson</dc:creator>
  <cp:lastModifiedBy>Olof Mattson</cp:lastModifiedBy>
  <cp:revision>4</cp:revision>
  <cp:lastPrinted>2016-09-22T06:09:00Z</cp:lastPrinted>
  <dcterms:created xsi:type="dcterms:W3CDTF">2016-09-22T06:09:00Z</dcterms:created>
  <dcterms:modified xsi:type="dcterms:W3CDTF">2016-09-22T09:08:00Z</dcterms:modified>
</cp:coreProperties>
</file>