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04" w:rsidRPr="00FA1719" w:rsidRDefault="00FA1719" w:rsidP="004372FE">
      <w:pPr>
        <w:pStyle w:val="berschrift1"/>
        <w:rPr>
          <w:szCs w:val="26"/>
        </w:rPr>
      </w:pPr>
      <w:r w:rsidRPr="00FA1719">
        <w:rPr>
          <w:szCs w:val="26"/>
        </w:rPr>
        <w:t>Milchlieferverträge zwischen Milcherzeuger und Molkerei funktionieren</w:t>
      </w:r>
    </w:p>
    <w:p w:rsidR="00FA1719" w:rsidRPr="00FA1719" w:rsidRDefault="00FA1719" w:rsidP="00FA1719">
      <w:pPr>
        <w:rPr>
          <w:rFonts w:cs="Arial"/>
          <w:sz w:val="22"/>
          <w:szCs w:val="22"/>
        </w:rPr>
      </w:pPr>
    </w:p>
    <w:p w:rsidR="00FA1719" w:rsidRPr="00FA1719" w:rsidRDefault="00FA1719" w:rsidP="00FA1719">
      <w:pPr>
        <w:rPr>
          <w:rFonts w:cs="Arial"/>
          <w:sz w:val="22"/>
          <w:szCs w:val="22"/>
        </w:rPr>
      </w:pPr>
      <w:r w:rsidRPr="00FA1719">
        <w:rPr>
          <w:rFonts w:cs="Arial"/>
          <w:sz w:val="22"/>
          <w:szCs w:val="22"/>
        </w:rPr>
        <w:t xml:space="preserve">Berlin, 16. März 2018. Zur anhaltenden Diskussion um die Gestaltung der Lieferbeziehung zwischen Milcherzeugern und ihren Molkereien nimmt der Milchindustrie-Verband (MIV) anlässlich des Berliner Milchforums Stellung. Nach Ansicht des Hauptgeschäftsführers des Verbandes, Eckhard Heuser unterliegt die Gestaltung der Vertragsbeziehung </w:t>
      </w:r>
      <w:r w:rsidR="00DF6C62" w:rsidRPr="00DF6C62">
        <w:rPr>
          <w:rFonts w:cs="Arial"/>
          <w:sz w:val="22"/>
          <w:szCs w:val="22"/>
        </w:rPr>
        <w:t>einem kontinuierlichen</w:t>
      </w:r>
      <w:r w:rsidRPr="00DF6C62">
        <w:rPr>
          <w:rFonts w:cs="Arial"/>
          <w:sz w:val="22"/>
          <w:szCs w:val="22"/>
        </w:rPr>
        <w:t xml:space="preserve"> Veränderungsprozess</w:t>
      </w:r>
      <w:r w:rsidRPr="00FA1719">
        <w:rPr>
          <w:rFonts w:cs="Arial"/>
          <w:sz w:val="22"/>
          <w:szCs w:val="22"/>
        </w:rPr>
        <w:t xml:space="preserve">. Einerseits werden geänderte Rechtsnormen in Kaufverträgen von Rohmilch oder Milchlieferordnungen abgebildet, andererseits führen neue gesellschaftliche Anforderungen an den Rohstoff Milch zur Anpassung der Vertragsbeziehungen zwischen Milcherzeuger und Molkerei. „Einmal ist es </w:t>
      </w:r>
      <w:proofErr w:type="spellStart"/>
      <w:r w:rsidRPr="00FA1719">
        <w:rPr>
          <w:rFonts w:cs="Arial"/>
          <w:sz w:val="22"/>
          <w:szCs w:val="22"/>
        </w:rPr>
        <w:t>Biomilch</w:t>
      </w:r>
      <w:proofErr w:type="spellEnd"/>
      <w:r w:rsidRPr="00FA1719">
        <w:rPr>
          <w:rFonts w:cs="Arial"/>
          <w:sz w:val="22"/>
          <w:szCs w:val="22"/>
        </w:rPr>
        <w:t>, heute „O</w:t>
      </w:r>
      <w:bookmarkStart w:id="0" w:name="_GoBack"/>
      <w:bookmarkEnd w:id="0"/>
      <w:r w:rsidRPr="00FA1719">
        <w:rPr>
          <w:rFonts w:cs="Arial"/>
          <w:sz w:val="22"/>
          <w:szCs w:val="22"/>
        </w:rPr>
        <w:t xml:space="preserve">hne Gentechnik“ und morgen vielleicht </w:t>
      </w:r>
      <w:proofErr w:type="spellStart"/>
      <w:r w:rsidRPr="00DF6C62">
        <w:rPr>
          <w:rFonts w:cs="Arial"/>
          <w:sz w:val="22"/>
          <w:szCs w:val="22"/>
        </w:rPr>
        <w:t>kosher</w:t>
      </w:r>
      <w:proofErr w:type="spellEnd"/>
      <w:r w:rsidRPr="00FA1719">
        <w:rPr>
          <w:rFonts w:cs="Arial"/>
          <w:sz w:val="22"/>
          <w:szCs w:val="22"/>
        </w:rPr>
        <w:t>“, so der Verbandsgeschäftsführer und weiter: „Das passen wir in den Verträgen an, bei Genossenschaften wie privaten Molkereien“.</w:t>
      </w:r>
    </w:p>
    <w:p w:rsidR="00FA1719" w:rsidRPr="00FA1719" w:rsidRDefault="00FA1719" w:rsidP="00FA1719">
      <w:pPr>
        <w:rPr>
          <w:rFonts w:cs="Arial"/>
          <w:sz w:val="22"/>
          <w:szCs w:val="22"/>
        </w:rPr>
      </w:pPr>
    </w:p>
    <w:p w:rsidR="00FA1719" w:rsidRPr="00FA1719" w:rsidRDefault="00FA1719" w:rsidP="00FA1719">
      <w:pPr>
        <w:rPr>
          <w:rFonts w:cs="Arial"/>
          <w:sz w:val="22"/>
          <w:szCs w:val="22"/>
        </w:rPr>
      </w:pPr>
      <w:r w:rsidRPr="00FA1719">
        <w:rPr>
          <w:rFonts w:cs="Arial"/>
          <w:sz w:val="22"/>
          <w:szCs w:val="22"/>
        </w:rPr>
        <w:t xml:space="preserve">Nicht überzeugt ist der Verband vom Argument, dass heute </w:t>
      </w:r>
      <w:r w:rsidR="00DF6C62">
        <w:rPr>
          <w:rFonts w:cs="Arial"/>
          <w:sz w:val="22"/>
          <w:szCs w:val="22"/>
        </w:rPr>
        <w:t>weitverbreitete</w:t>
      </w:r>
      <w:r w:rsidRPr="00FA1719">
        <w:rPr>
          <w:rFonts w:cs="Arial"/>
          <w:sz w:val="22"/>
          <w:szCs w:val="22"/>
        </w:rPr>
        <w:t xml:space="preserve"> Vertragsmodelle das Preisrisiko zu Lasten der Milcherzeuger schieben. Heuser: „Neue Verträgen schaffen nicht automatisch mehr Sicherheit. Neue Verträge müssten dann auch in der gesamten Landwirtschaft Anwendung finden. Das alles wird so nicht funktionieren, wie man sich das teilweise vorstellt. Deutsche Molkereien kaufen im selben Rahmen Milch an, wie das international üblich ist. Jedes Rumbasteln an Verträgen durch den Staat hilft nicht und suggeriert lediglich, dass der Staat das besser regeln könne“, fasst Heuser zusammen. „Die Vertragsfreiheit ist ein hohes Gut, was es zu schützen gelte“, meint Heuser.</w:t>
      </w:r>
    </w:p>
    <w:p w:rsidR="00FA1719" w:rsidRPr="00FA1719" w:rsidRDefault="00FA1719" w:rsidP="00FA1719">
      <w:pPr>
        <w:rPr>
          <w:rFonts w:cs="Arial"/>
          <w:sz w:val="22"/>
          <w:szCs w:val="22"/>
        </w:rPr>
      </w:pPr>
    </w:p>
    <w:p w:rsidR="00CB4004" w:rsidRDefault="00FA1719" w:rsidP="00FA1719">
      <w:pPr>
        <w:rPr>
          <w:rFonts w:cs="Arial"/>
          <w:sz w:val="22"/>
          <w:szCs w:val="22"/>
        </w:rPr>
      </w:pPr>
      <w:r w:rsidRPr="00FA1719">
        <w:rPr>
          <w:rFonts w:cs="Arial"/>
          <w:sz w:val="22"/>
          <w:szCs w:val="22"/>
        </w:rPr>
        <w:t xml:space="preserve">Auch warnt der Verband vor einer schärferen Anwendung des Artikels 148 der gemeinsamen Marktordnung. „Wenn der Staat uns zwingen möchte, Preis und Menge im Voraus mitzuteilen, erreicht er, dass „Mondscheinpreise“ abgegeben werden“, so der Verbandsmann. „Wir erwarten auch von der neuen Bundesregierung Vernunft und wissenschaftliche Begleitung bei eventuellen Gesetzesvorhaben in dieser Richtung“, so der </w:t>
      </w:r>
      <w:r w:rsidR="00DF6C62">
        <w:rPr>
          <w:rFonts w:cs="Arial"/>
          <w:sz w:val="22"/>
          <w:szCs w:val="22"/>
        </w:rPr>
        <w:t>MIV.</w:t>
      </w:r>
    </w:p>
    <w:p w:rsidR="00CB4004" w:rsidRDefault="00CB4004" w:rsidP="00CB4004">
      <w:pPr>
        <w:rPr>
          <w:rFonts w:cs="Arial"/>
          <w:sz w:val="22"/>
          <w:szCs w:val="22"/>
        </w:rPr>
      </w:pPr>
    </w:p>
    <w:p w:rsidR="00CB4004" w:rsidRDefault="00CB4004" w:rsidP="00CB4004">
      <w:pPr>
        <w:rPr>
          <w:rFonts w:cs="Arial"/>
          <w:sz w:val="22"/>
          <w:szCs w:val="22"/>
        </w:rPr>
      </w:pPr>
    </w:p>
    <w:p w:rsidR="00CB4004" w:rsidRDefault="00CB4004" w:rsidP="00CB4004">
      <w:pPr>
        <w:rPr>
          <w:rFonts w:cs="Arial"/>
          <w:sz w:val="22"/>
          <w:szCs w:val="22"/>
        </w:rPr>
      </w:pPr>
    </w:p>
    <w:p w:rsidR="00CB4004" w:rsidRDefault="00CB4004" w:rsidP="00CB4004">
      <w:pPr>
        <w:rPr>
          <w:rFonts w:cs="Arial"/>
          <w:sz w:val="22"/>
          <w:szCs w:val="22"/>
        </w:rPr>
      </w:pPr>
    </w:p>
    <w:p w:rsidR="00CB4004" w:rsidRDefault="00CB4004" w:rsidP="00CB4004">
      <w:pPr>
        <w:rPr>
          <w:rFonts w:cs="Arial"/>
          <w:sz w:val="22"/>
          <w:szCs w:val="22"/>
        </w:rPr>
      </w:pPr>
    </w:p>
    <w:p w:rsidR="00CB4004" w:rsidRDefault="00CB4004" w:rsidP="00CB4004">
      <w:pPr>
        <w:rPr>
          <w:rFonts w:cs="Arial"/>
          <w:sz w:val="22"/>
          <w:szCs w:val="22"/>
        </w:rPr>
      </w:pPr>
    </w:p>
    <w:p w:rsidR="00CB4004" w:rsidRPr="00CB4004" w:rsidRDefault="00CB4004" w:rsidP="00CB4004">
      <w:pPr>
        <w:rPr>
          <w:rFonts w:cs="Arial"/>
          <w:sz w:val="22"/>
          <w:szCs w:val="22"/>
        </w:rPr>
      </w:pPr>
    </w:p>
    <w:p w:rsidR="00635091" w:rsidRDefault="00AA370F" w:rsidP="0003626C">
      <w:pPr>
        <w:pStyle w:val="Textkrper3"/>
        <w:ind w:left="0"/>
      </w:pPr>
      <w:r>
        <w:t>W</w:t>
      </w:r>
      <w:r w:rsidR="00635091">
        <w:t>eitere Informationen rund um Milch finden Sie unter</w:t>
      </w:r>
      <w:r w:rsidR="002D78FB">
        <w:t>:</w:t>
      </w:r>
    </w:p>
    <w:p w:rsidR="00635091" w:rsidRDefault="0024600A" w:rsidP="0003626C">
      <w:pPr>
        <w:pStyle w:val="Textkrper3"/>
        <w:ind w:left="0"/>
      </w:pPr>
      <w:hyperlink r:id="rId7" w:history="1">
        <w:r w:rsidR="00635091" w:rsidRPr="0069359B">
          <w:rPr>
            <w:rStyle w:val="Hyperlink"/>
            <w:rFonts w:cs="Arial"/>
          </w:rPr>
          <w:t>www.milchindustrie.de</w:t>
        </w:r>
      </w:hyperlink>
      <w:r w:rsidR="002D78FB">
        <w:t xml:space="preserve">, </w:t>
      </w:r>
      <w:hyperlink r:id="rId8" w:history="1">
        <w:r w:rsidR="00635091" w:rsidRPr="0069359B">
          <w:rPr>
            <w:rStyle w:val="Hyperlink"/>
            <w:rFonts w:cs="Arial"/>
          </w:rPr>
          <w:t>www.meine-milch.de</w:t>
        </w:r>
      </w:hyperlink>
    </w:p>
    <w:p w:rsidR="00A26BE5" w:rsidRPr="001C6051" w:rsidRDefault="00A26BE5" w:rsidP="0003626C">
      <w:pPr>
        <w:pStyle w:val="Textkrper2"/>
        <w:ind w:left="0"/>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rsidR="00A26BE5" w:rsidRPr="0084639A" w:rsidRDefault="00A26BE5" w:rsidP="0003626C">
      <w:pPr>
        <w:pStyle w:val="Textkrper3"/>
        <w:ind w:left="0"/>
      </w:pPr>
      <w:r w:rsidRPr="0084639A">
        <w:rPr>
          <w:u w:val="single"/>
        </w:rPr>
        <w:t>Kontakt</w:t>
      </w:r>
      <w:r w:rsidRPr="00204273">
        <w:t>:</w:t>
      </w:r>
      <w:r w:rsidRPr="00204273">
        <w:tab/>
      </w:r>
      <w:r w:rsidRPr="0084639A">
        <w:t xml:space="preserve">Milchindustrie-Verband e.V. </w:t>
      </w:r>
    </w:p>
    <w:p w:rsidR="00A26BE5" w:rsidRDefault="00A26BE5" w:rsidP="0003626C">
      <w:pPr>
        <w:pStyle w:val="Textkrper3"/>
        <w:ind w:left="0"/>
      </w:pPr>
      <w:r>
        <w:tab/>
      </w:r>
      <w:r w:rsidR="002D78FB">
        <w:tab/>
      </w:r>
      <w:r>
        <w:t>Dr. Björn Börgermann</w:t>
      </w:r>
    </w:p>
    <w:p w:rsidR="00A26BE5" w:rsidRDefault="00A26BE5" w:rsidP="0003626C">
      <w:pPr>
        <w:pStyle w:val="Textkrper3"/>
        <w:ind w:left="0"/>
      </w:pPr>
      <w:r>
        <w:tab/>
      </w:r>
      <w:r w:rsidR="002D78FB">
        <w:tab/>
      </w:r>
      <w:r>
        <w:t>Jägerstraße 51 | 10117 Berlin</w:t>
      </w:r>
    </w:p>
    <w:p w:rsidR="00A26BE5" w:rsidRDefault="00A26BE5" w:rsidP="0003626C">
      <w:pPr>
        <w:pStyle w:val="Textkrper3"/>
        <w:ind w:left="0"/>
        <w:rPr>
          <w:lang w:val="it-IT"/>
        </w:rPr>
      </w:pPr>
      <w:r>
        <w:rPr>
          <w:lang w:val="it-IT"/>
        </w:rPr>
        <w:tab/>
      </w:r>
      <w:r w:rsidR="002D78FB">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467E70" w:rsidRDefault="00A26BE5" w:rsidP="0003626C">
      <w:pPr>
        <w:pStyle w:val="Textkrper3"/>
        <w:ind w:left="0"/>
      </w:pPr>
      <w:r>
        <w:rPr>
          <w:lang w:val="it-IT"/>
        </w:rPr>
        <w:tab/>
      </w:r>
      <w:r w:rsidR="002D78FB">
        <w:rPr>
          <w:lang w:val="it-IT"/>
        </w:rPr>
        <w:tab/>
        <w:t>Em</w:t>
      </w:r>
      <w:r>
        <w:rPr>
          <w:lang w:val="it-IT"/>
        </w:rPr>
        <w:t xml:space="preserve">ail: </w:t>
      </w:r>
      <w:hyperlink r:id="rId9" w:history="1">
        <w:r w:rsidRPr="00EF6CDD">
          <w:rPr>
            <w:rStyle w:val="Hyperlink"/>
            <w:rFonts w:cs="Arial"/>
            <w:lang w:val="it-IT"/>
          </w:rPr>
          <w:t>boergermann@milchindustrie.de</w:t>
        </w:r>
      </w:hyperlink>
    </w:p>
    <w:sectPr w:rsidR="00467E70" w:rsidSect="00E26B2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06" w:rsidRDefault="00890206">
      <w:pPr>
        <w:pStyle w:val="Verfasser"/>
      </w:pPr>
      <w:r>
        <w:separator/>
      </w:r>
    </w:p>
  </w:endnote>
  <w:endnote w:type="continuationSeparator" w:id="0">
    <w:p w:rsidR="00890206" w:rsidRDefault="0089020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467E70" w:rsidRDefault="00F77EAE" w:rsidP="00022AFD">
    <w:pPr>
      <w:pStyle w:val="Fuzeile"/>
      <w:tabs>
        <w:tab w:val="clear" w:pos="4819"/>
      </w:tabs>
      <w:jc w:val="left"/>
      <w:rPr>
        <w:bCs/>
        <w:iCs/>
        <w:sz w:val="18"/>
      </w:rPr>
    </w:pPr>
    <w:r w:rsidRPr="00467E70">
      <w:rPr>
        <w:bCs/>
        <w:iCs/>
        <w:noProof/>
        <w:sz w:val="18"/>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072C"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467E70">
      <w:rPr>
        <w:bCs/>
        <w:iCs/>
        <w:sz w:val="18"/>
      </w:rPr>
      <w:t>Milchindustrie-Verband e.V. | Berlin</w:t>
    </w:r>
    <w:r w:rsidR="00022AFD" w:rsidRPr="00467E70">
      <w:rPr>
        <w:bCs/>
        <w:iCs/>
        <w:sz w:val="18"/>
      </w:rPr>
      <w:tab/>
      <w:t xml:space="preserve">Seite </w:t>
    </w:r>
    <w:r w:rsidR="003342F0" w:rsidRPr="00467E70">
      <w:rPr>
        <w:bCs/>
        <w:iCs/>
        <w:sz w:val="18"/>
      </w:rPr>
      <w:fldChar w:fldCharType="begin"/>
    </w:r>
    <w:r w:rsidR="00022AFD" w:rsidRPr="00467E70">
      <w:rPr>
        <w:bCs/>
        <w:iCs/>
        <w:sz w:val="18"/>
      </w:rPr>
      <w:instrText xml:space="preserve"> PAGE </w:instrText>
    </w:r>
    <w:r w:rsidR="003342F0" w:rsidRPr="00467E70">
      <w:rPr>
        <w:bCs/>
        <w:iCs/>
        <w:sz w:val="18"/>
      </w:rPr>
      <w:fldChar w:fldCharType="separate"/>
    </w:r>
    <w:r w:rsidR="00FA1719">
      <w:rPr>
        <w:bCs/>
        <w:iCs/>
        <w:noProof/>
        <w:sz w:val="18"/>
      </w:rPr>
      <w:t>2</w:t>
    </w:r>
    <w:r w:rsidR="003342F0" w:rsidRPr="00467E70">
      <w:rPr>
        <w:bCs/>
        <w:iCs/>
        <w:sz w:val="18"/>
      </w:rPr>
      <w:fldChar w:fldCharType="end"/>
    </w:r>
    <w:r w:rsidR="00022AFD" w:rsidRPr="00467E70">
      <w:rPr>
        <w:bCs/>
        <w:iCs/>
        <w:sz w:val="18"/>
      </w:rPr>
      <w:t xml:space="preserve"> von </w:t>
    </w:r>
    <w:r w:rsidR="003342F0" w:rsidRPr="00467E70">
      <w:rPr>
        <w:bCs/>
        <w:iCs/>
        <w:sz w:val="18"/>
      </w:rPr>
      <w:fldChar w:fldCharType="begin"/>
    </w:r>
    <w:r w:rsidR="00022AFD" w:rsidRPr="00467E70">
      <w:rPr>
        <w:bCs/>
        <w:iCs/>
        <w:sz w:val="18"/>
      </w:rPr>
      <w:instrText xml:space="preserve"> NUMPAGES </w:instrText>
    </w:r>
    <w:r w:rsidR="003342F0" w:rsidRPr="00467E70">
      <w:rPr>
        <w:bCs/>
        <w:iCs/>
        <w:sz w:val="18"/>
      </w:rPr>
      <w:fldChar w:fldCharType="separate"/>
    </w:r>
    <w:r w:rsidR="0024600A">
      <w:rPr>
        <w:bCs/>
        <w:iCs/>
        <w:noProof/>
        <w:sz w:val="18"/>
      </w:rPr>
      <w:t>1</w:t>
    </w:r>
    <w:r w:rsidR="003342F0" w:rsidRPr="00467E70">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2FA6"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06" w:rsidRDefault="00890206">
      <w:pPr>
        <w:pStyle w:val="Verfasser"/>
      </w:pPr>
      <w:r>
        <w:separator/>
      </w:r>
    </w:p>
  </w:footnote>
  <w:footnote w:type="continuationSeparator" w:id="0">
    <w:p w:rsidR="00890206" w:rsidRDefault="0089020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80" w:rsidRDefault="00FE21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244D10"/>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626C"/>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4D10"/>
    <w:rsid w:val="0024600A"/>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0BD3"/>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372FE"/>
    <w:rsid w:val="0044119B"/>
    <w:rsid w:val="00441EBF"/>
    <w:rsid w:val="0044440F"/>
    <w:rsid w:val="00445E0A"/>
    <w:rsid w:val="004518EA"/>
    <w:rsid w:val="004604FA"/>
    <w:rsid w:val="0046138C"/>
    <w:rsid w:val="0046691B"/>
    <w:rsid w:val="00467E70"/>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01B6"/>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08CC"/>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0206"/>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1EDB"/>
    <w:rsid w:val="0090285B"/>
    <w:rsid w:val="00910985"/>
    <w:rsid w:val="009338C7"/>
    <w:rsid w:val="00934588"/>
    <w:rsid w:val="0093550D"/>
    <w:rsid w:val="00936287"/>
    <w:rsid w:val="009369A2"/>
    <w:rsid w:val="00937244"/>
    <w:rsid w:val="009402A8"/>
    <w:rsid w:val="00940789"/>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074"/>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E0155"/>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24CD"/>
    <w:rsid w:val="00C76F10"/>
    <w:rsid w:val="00C770E0"/>
    <w:rsid w:val="00C77215"/>
    <w:rsid w:val="00C839B0"/>
    <w:rsid w:val="00C91C7F"/>
    <w:rsid w:val="00CA2550"/>
    <w:rsid w:val="00CA4758"/>
    <w:rsid w:val="00CA7991"/>
    <w:rsid w:val="00CB4004"/>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6C62"/>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1719"/>
    <w:rsid w:val="00FA7D2D"/>
    <w:rsid w:val="00FB1732"/>
    <w:rsid w:val="00FB4A8B"/>
    <w:rsid w:val="00FC0108"/>
    <w:rsid w:val="00FC5839"/>
    <w:rsid w:val="00FC6364"/>
    <w:rsid w:val="00FC6AD3"/>
    <w:rsid w:val="00FC6D4B"/>
    <w:rsid w:val="00FD28FE"/>
    <w:rsid w:val="00FD4F6B"/>
    <w:rsid w:val="00FD58F6"/>
    <w:rsid w:val="00FE171F"/>
    <w:rsid w:val="00FE18B5"/>
    <w:rsid w:val="00FE2180"/>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576ad,#323232,#036,#00609c"/>
    </o:shapedefaults>
    <o:shapelayout v:ext="edit">
      <o:idmap v:ext="edit" data="1"/>
    </o:shapelayout>
  </w:shapeDefaults>
  <w:decimalSymbol w:val=","/>
  <w:listSeparator w:val=";"/>
  <w15:docId w15:val="{F87322C2-F149-40EA-9BFC-5725109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2FE"/>
    <w:pPr>
      <w:jc w:val="both"/>
    </w:pPr>
    <w:rPr>
      <w:rFonts w:ascii="Arial" w:hAnsi="Arial"/>
      <w:sz w:val="24"/>
    </w:rPr>
  </w:style>
  <w:style w:type="paragraph" w:styleId="berschrift1">
    <w:name w:val="heading 1"/>
    <w:basedOn w:val="Standard"/>
    <w:next w:val="Standard"/>
    <w:qFormat/>
    <w:rsid w:val="004372FE"/>
    <w:pPr>
      <w:keepNext/>
      <w:spacing w:before="480" w:after="240"/>
      <w:contextualSpacing/>
      <w:jc w:val="left"/>
      <w:outlineLvl w:val="0"/>
    </w:pPr>
    <w:rPr>
      <w:b/>
      <w:color w:val="00609C"/>
      <w:sz w:val="26"/>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4372FE"/>
    <w:pPr>
      <w:keepNext/>
      <w:spacing w:line="360" w:lineRule="auto"/>
      <w:jc w:val="left"/>
      <w:outlineLvl w:val="2"/>
    </w:pPr>
    <w:rPr>
      <w:b/>
      <w:sz w:val="22"/>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ne-milch.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lchindustri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rgermann@milchindustrie.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2530F-6769-437A-9865-58662AA2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Template>
  <TotalTime>0</TotalTime>
  <Pages>1</Pages>
  <Words>321</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Jana Halbreiter</dc:creator>
  <cp:keywords/>
  <dc:description/>
  <cp:lastModifiedBy>Jana Halbreiter</cp:lastModifiedBy>
  <cp:revision>4</cp:revision>
  <cp:lastPrinted>2018-03-15T10:34:00Z</cp:lastPrinted>
  <dcterms:created xsi:type="dcterms:W3CDTF">2018-03-15T10:30:00Z</dcterms:created>
  <dcterms:modified xsi:type="dcterms:W3CDTF">2018-03-15T10:35:00Z</dcterms:modified>
</cp:coreProperties>
</file>