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C2" w:rsidRDefault="00056202">
      <w:r>
        <w:rPr>
          <w:rFonts w:cs="Arial"/>
          <w:noProof/>
          <w:lang w:val="sv-SE" w:eastAsia="sv-SE"/>
        </w:rPr>
        <w:drawing>
          <wp:inline distT="0" distB="0" distL="0" distR="0" wp14:anchorId="5B160756" wp14:editId="5B160757">
            <wp:extent cx="6300470" cy="863513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-header Kop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4E" w:rsidRPr="00C20499" w:rsidRDefault="0081264E" w:rsidP="0081264E">
      <w:pPr>
        <w:snapToGrid w:val="0"/>
        <w:spacing w:line="320" w:lineRule="exact"/>
        <w:jc w:val="right"/>
        <w:rPr>
          <w:rFonts w:cs="Arial"/>
          <w:sz w:val="32"/>
          <w:lang w:val="sv-SE"/>
        </w:rPr>
      </w:pPr>
      <w:bookmarkStart w:id="0" w:name="OLE_LINK1"/>
      <w:r w:rsidRPr="00C20499">
        <w:rPr>
          <w:sz w:val="20"/>
          <w:szCs w:val="20"/>
          <w:lang w:val="sv-SE"/>
        </w:rPr>
        <w:t xml:space="preserve">Fujitsu </w:t>
      </w:r>
      <w:r w:rsidR="00781634" w:rsidRPr="00C20499">
        <w:rPr>
          <w:sz w:val="20"/>
          <w:szCs w:val="20"/>
          <w:lang w:val="sv-SE"/>
        </w:rPr>
        <w:t>Sverige</w:t>
      </w:r>
    </w:p>
    <w:p w:rsidR="0081264E" w:rsidRPr="00C20499" w:rsidRDefault="006737CA" w:rsidP="0081264E">
      <w:pPr>
        <w:snapToGrid w:val="0"/>
        <w:spacing w:line="320" w:lineRule="exact"/>
        <w:jc w:val="right"/>
        <w:rPr>
          <w:rFonts w:cs="Arial"/>
          <w:sz w:val="20"/>
          <w:szCs w:val="20"/>
          <w:lang w:val="sv-SE"/>
        </w:rPr>
      </w:pPr>
      <w:r w:rsidRPr="00C20499">
        <w:rPr>
          <w:rFonts w:cs="Arial"/>
          <w:sz w:val="20"/>
          <w:szCs w:val="20"/>
          <w:lang w:val="sv-SE"/>
        </w:rPr>
        <w:t>1</w:t>
      </w:r>
      <w:r w:rsidR="00781634" w:rsidRPr="00C20499">
        <w:rPr>
          <w:rFonts w:cs="Arial"/>
          <w:sz w:val="20"/>
          <w:szCs w:val="20"/>
          <w:lang w:val="sv-SE"/>
        </w:rPr>
        <w:t>8 juli</w:t>
      </w:r>
      <w:r w:rsidR="0081264E" w:rsidRPr="00C20499">
        <w:rPr>
          <w:rFonts w:cs="Arial"/>
          <w:sz w:val="20"/>
          <w:szCs w:val="20"/>
          <w:lang w:val="sv-SE"/>
        </w:rPr>
        <w:t xml:space="preserve">, </w:t>
      </w:r>
      <w:r w:rsidRPr="00C20499">
        <w:rPr>
          <w:rFonts w:cs="Arial"/>
          <w:sz w:val="20"/>
          <w:szCs w:val="20"/>
          <w:lang w:val="sv-SE"/>
        </w:rPr>
        <w:t>2014</w:t>
      </w:r>
    </w:p>
    <w:p w:rsidR="00FB65C2" w:rsidRPr="00C20499" w:rsidRDefault="00FB65C2" w:rsidP="00FB65C2">
      <w:pPr>
        <w:snapToGrid w:val="0"/>
        <w:spacing w:line="320" w:lineRule="exact"/>
        <w:rPr>
          <w:rFonts w:cs="Arial"/>
          <w:sz w:val="32"/>
          <w:lang w:val="sv-SE"/>
        </w:rPr>
      </w:pPr>
    </w:p>
    <w:p w:rsidR="0033406B" w:rsidRPr="00C20499" w:rsidRDefault="00C20499" w:rsidP="004464A4">
      <w:pPr>
        <w:snapToGrid w:val="0"/>
        <w:spacing w:line="320" w:lineRule="exact"/>
        <w:rPr>
          <w:rFonts w:cs="Arial"/>
          <w:sz w:val="32"/>
          <w:lang w:val="sv-SE"/>
        </w:rPr>
      </w:pPr>
      <w:r w:rsidRPr="00C20499">
        <w:rPr>
          <w:rFonts w:cs="Arial"/>
          <w:sz w:val="32"/>
          <w:lang w:val="sv-SE"/>
        </w:rPr>
        <w:t>Fujitsu</w:t>
      </w:r>
      <w:r w:rsidR="008241F8">
        <w:rPr>
          <w:rFonts w:cs="Arial"/>
          <w:sz w:val="32"/>
          <w:lang w:val="sv-SE"/>
        </w:rPr>
        <w:t xml:space="preserve"> lanserar kompakt och kraftfulla servrar för kontoret och butiken</w:t>
      </w:r>
      <w:r w:rsidRPr="00C20499">
        <w:rPr>
          <w:rFonts w:cs="Arial"/>
          <w:sz w:val="32"/>
          <w:lang w:val="sv-SE"/>
        </w:rPr>
        <w:t xml:space="preserve"> </w:t>
      </w:r>
    </w:p>
    <w:p w:rsidR="00FB65C2" w:rsidRPr="00C20499" w:rsidRDefault="00C25862" w:rsidP="00FB65C2">
      <w:pPr>
        <w:snapToGrid w:val="0"/>
        <w:spacing w:line="320" w:lineRule="exact"/>
        <w:rPr>
          <w:rStyle w:val="apple-style-span"/>
          <w:rFonts w:eastAsia="ヒラギノ角ゴ Pro W6" w:cs="Arial"/>
          <w:b/>
          <w:color w:val="000000"/>
          <w:sz w:val="20"/>
          <w:szCs w:val="20"/>
          <w:lang w:val="sv-SE"/>
        </w:rPr>
      </w:pPr>
      <w:r>
        <w:rPr>
          <w:rFonts w:eastAsia="ヒラギノ角ゴ Pro W6" w:cs="Arial"/>
          <w:b/>
          <w:noProof/>
          <w:color w:val="000000"/>
          <w:sz w:val="20"/>
          <w:szCs w:val="20"/>
          <w:lang w:val="sv-SE"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160758" wp14:editId="5B160759">
                <wp:simplePos x="0" y="0"/>
                <wp:positionH relativeFrom="column">
                  <wp:posOffset>-1905</wp:posOffset>
                </wp:positionH>
                <wp:positionV relativeFrom="paragraph">
                  <wp:posOffset>114934</wp:posOffset>
                </wp:positionV>
                <wp:extent cx="630555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05pt" to="496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" strokecolor="red" strokeweight="1.5pt">
                <o:lock v:ext="edit" shapetype="f"/>
              </v:line>
            </w:pict>
          </mc:Fallback>
        </mc:AlternateContent>
      </w:r>
    </w:p>
    <w:bookmarkEnd w:id="0"/>
    <w:p w:rsidR="0081264E" w:rsidRPr="00C20499" w:rsidRDefault="00781634" w:rsidP="001416CB">
      <w:pPr>
        <w:snapToGrid w:val="0"/>
        <w:spacing w:line="276" w:lineRule="auto"/>
        <w:ind w:right="-1"/>
        <w:rPr>
          <w:rStyle w:val="apple-style-span"/>
          <w:rFonts w:eastAsia="ヒラギノ角ゴ Pro W6"/>
          <w:color w:val="000000"/>
          <w:sz w:val="20"/>
          <w:szCs w:val="20"/>
          <w:lang w:val="sv-SE"/>
        </w:rPr>
      </w:pPr>
      <w:r w:rsidRPr="001416CB">
        <w:rPr>
          <w:rStyle w:val="apple-style-span"/>
          <w:rFonts w:eastAsia="ヒラギノ角ゴ Pro W6" w:cs="Arial"/>
          <w:b/>
          <w:color w:val="000000"/>
          <w:sz w:val="20"/>
          <w:szCs w:val="20"/>
          <w:lang w:val="sv-SE"/>
        </w:rPr>
        <w:t>Stockholm</w:t>
      </w:r>
      <w:r w:rsidR="0081264E" w:rsidRPr="001416CB">
        <w:rPr>
          <w:rStyle w:val="apple-style-span"/>
          <w:rFonts w:eastAsia="ヒラギノ角ゴ Pro W6" w:cs="Arial"/>
          <w:b/>
          <w:color w:val="000000"/>
          <w:sz w:val="20"/>
          <w:szCs w:val="20"/>
          <w:lang w:val="sv-SE"/>
        </w:rPr>
        <w:t>,</w:t>
      </w:r>
      <w:r w:rsidRPr="001416CB">
        <w:rPr>
          <w:rStyle w:val="apple-style-span"/>
          <w:rFonts w:eastAsia="ヒラギノ角ゴ Pro W6" w:cs="Arial"/>
          <w:b/>
          <w:color w:val="000000"/>
          <w:sz w:val="20"/>
          <w:szCs w:val="20"/>
          <w:lang w:val="sv-SE"/>
        </w:rPr>
        <w:t xml:space="preserve"> 18 juli</w:t>
      </w:r>
      <w:r w:rsidR="0081264E" w:rsidRPr="001416CB">
        <w:rPr>
          <w:rStyle w:val="apple-style-span"/>
          <w:rFonts w:eastAsia="ヒラギノ角ゴ Pro W6" w:cs="Arial"/>
          <w:b/>
          <w:color w:val="000000"/>
          <w:sz w:val="20"/>
          <w:szCs w:val="20"/>
          <w:lang w:val="sv-SE"/>
        </w:rPr>
        <w:t xml:space="preserve">, </w:t>
      </w:r>
      <w:r w:rsidR="006737CA" w:rsidRPr="001416CB">
        <w:rPr>
          <w:rStyle w:val="apple-style-span"/>
          <w:rFonts w:eastAsia="ヒラギノ角ゴ Pro W6" w:cs="Arial"/>
          <w:b/>
          <w:color w:val="000000"/>
          <w:sz w:val="20"/>
          <w:szCs w:val="20"/>
          <w:lang w:val="sv-SE"/>
        </w:rPr>
        <w:t>2014</w:t>
      </w:r>
      <w:r w:rsidR="0081264E" w:rsidRPr="001416CB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 –</w:t>
      </w:r>
      <w:r w:rsidR="00C20499" w:rsidRPr="001416CB">
        <w:rPr>
          <w:lang w:val="sv-SE"/>
        </w:rPr>
        <w:t xml:space="preserve"> </w:t>
      </w:r>
      <w:r w:rsidR="00C20499" w:rsidRPr="001416CB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Fujitsu </w:t>
      </w:r>
      <w:r w:rsidR="00311901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lanserar</w:t>
      </w:r>
      <w:r w:rsidR="00C20499" w:rsidRPr="001416CB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 Business </w:t>
      </w:r>
      <w:proofErr w:type="spellStart"/>
      <w:r w:rsidR="00C20499" w:rsidRPr="001416CB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Centric</w:t>
      </w:r>
      <w:proofErr w:type="spellEnd"/>
      <w:r w:rsidR="00C20499" w:rsidRPr="001416CB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 Data Center</w:t>
      </w:r>
      <w:r w:rsidR="00AF1E8D" w:rsidRPr="001416CB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-</w:t>
      </w:r>
      <w:r w:rsidR="00C20499" w:rsidRPr="001416CB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lösningar som förutser specifika affärsbehov</w:t>
      </w:r>
      <w:r w:rsidR="00AF1E8D" w:rsidRPr="001416CB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 som miljontals små och medelstora företag </w:t>
      </w:r>
      <w:r w:rsidR="001416CB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har</w:t>
      </w:r>
      <w:r w:rsidR="00AF1E8D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. </w:t>
      </w:r>
      <w:r w:rsidR="00311901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De </w:t>
      </w:r>
      <w:r w:rsidR="001416CB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t</w:t>
      </w:r>
      <w:r w:rsidR="00C20499" w:rsidRPr="00C20499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re nya medlemmar</w:t>
      </w:r>
      <w:r w:rsidR="00311901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na</w:t>
      </w:r>
      <w:r w:rsidR="00C20499" w:rsidRPr="00C20499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 i FUJITSU </w:t>
      </w:r>
      <w:r w:rsidR="00AF1E8D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S</w:t>
      </w:r>
      <w:r w:rsidR="00C20499" w:rsidRPr="00C20499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erver PRIMERGY familj</w:t>
      </w:r>
      <w:r w:rsidR="00311901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en </w:t>
      </w:r>
      <w:r w:rsidR="00C20499" w:rsidRPr="00C20499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är en del av </w:t>
      </w:r>
      <w:r w:rsidR="000815A3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d</w:t>
      </w:r>
      <w:r w:rsidR="00C20499" w:rsidRPr="00C20499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en </w:t>
      </w:r>
      <w:r w:rsidR="00AF1E8D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modulär</w:t>
      </w:r>
      <w:r w:rsidR="000815A3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a</w:t>
      </w:r>
      <w:r w:rsidR="00AF1E8D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 ICT</w:t>
      </w:r>
      <w:r w:rsidR="001416CB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-</w:t>
      </w:r>
      <w:r w:rsidR="00AF1E8D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arkitektur som </w:t>
      </w:r>
      <w:r w:rsidR="00311901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företag kan använda för</w:t>
      </w:r>
      <w:r w:rsidR="00AF1E8D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 att bygga upp sina verksamheter – vare sig det gäller </w:t>
      </w:r>
      <w:r w:rsidR="00083EE8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i </w:t>
      </w:r>
      <w:r w:rsidR="00AF1E8D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datacentret, </w:t>
      </w:r>
      <w:r w:rsidR="00083EE8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på plats i kontoret </w:t>
      </w:r>
      <w:r w:rsidR="00AF1E8D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>eller</w:t>
      </w:r>
      <w:r w:rsidR="00083EE8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 på</w:t>
      </w:r>
      <w:r w:rsidR="00AF1E8D">
        <w:rPr>
          <w:rStyle w:val="apple-style-span"/>
          <w:rFonts w:eastAsia="ヒラギノ角ゴ Pro W6" w:cs="Arial"/>
          <w:color w:val="000000"/>
          <w:sz w:val="20"/>
          <w:szCs w:val="20"/>
          <w:lang w:val="sv-SE"/>
        </w:rPr>
        <w:t xml:space="preserve"> verkstadsgolvet.</w:t>
      </w:r>
    </w:p>
    <w:p w:rsidR="001B72FF" w:rsidRPr="00C20499" w:rsidRDefault="001B72FF" w:rsidP="001416CB">
      <w:pPr>
        <w:snapToGrid w:val="0"/>
        <w:spacing w:line="276" w:lineRule="auto"/>
        <w:ind w:right="-1"/>
        <w:rPr>
          <w:rStyle w:val="apple-style-span"/>
          <w:rFonts w:eastAsia="ヒラギノ角ゴ Pro W6"/>
          <w:color w:val="000000"/>
          <w:sz w:val="20"/>
          <w:szCs w:val="20"/>
          <w:lang w:val="sv-SE"/>
        </w:rPr>
      </w:pPr>
    </w:p>
    <w:p w:rsidR="00AF1E8D" w:rsidRDefault="00083EE8" w:rsidP="001416CB">
      <w:pPr>
        <w:snapToGrid w:val="0"/>
        <w:spacing w:line="276" w:lineRule="auto"/>
        <w:ind w:right="-1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>PRIMERGY TX1320 M1 passar i</w:t>
      </w:r>
      <w:r w:rsidR="00C20499" w:rsidRPr="00C20499">
        <w:rPr>
          <w:rFonts w:cs="Arial"/>
          <w:sz w:val="20"/>
          <w:szCs w:val="20"/>
          <w:lang w:val="sv-SE"/>
        </w:rPr>
        <w:t xml:space="preserve"> butiker och utställningslokaler</w:t>
      </w:r>
      <w:r>
        <w:rPr>
          <w:rFonts w:cs="Arial"/>
          <w:sz w:val="20"/>
          <w:szCs w:val="20"/>
          <w:lang w:val="sv-SE"/>
        </w:rPr>
        <w:t xml:space="preserve"> då den är </w:t>
      </w:r>
      <w:r w:rsidR="000815A3">
        <w:rPr>
          <w:rFonts w:cs="Arial"/>
          <w:sz w:val="20"/>
          <w:szCs w:val="20"/>
          <w:lang w:val="sv-SE"/>
        </w:rPr>
        <w:t xml:space="preserve">liten och tyst. Den kan </w:t>
      </w:r>
      <w:proofErr w:type="gramStart"/>
      <w:r w:rsidR="000815A3">
        <w:rPr>
          <w:rFonts w:cs="Arial"/>
          <w:sz w:val="20"/>
          <w:szCs w:val="20"/>
          <w:lang w:val="sv-SE"/>
        </w:rPr>
        <w:t xml:space="preserve">smidigt </w:t>
      </w:r>
      <w:r>
        <w:rPr>
          <w:rFonts w:cs="Arial"/>
          <w:sz w:val="20"/>
          <w:szCs w:val="20"/>
          <w:lang w:val="sv-SE"/>
        </w:rPr>
        <w:t xml:space="preserve"> förvaras</w:t>
      </w:r>
      <w:proofErr w:type="gramEnd"/>
      <w:r>
        <w:rPr>
          <w:rFonts w:cs="Arial"/>
          <w:sz w:val="20"/>
          <w:szCs w:val="20"/>
          <w:lang w:val="sv-SE"/>
        </w:rPr>
        <w:t xml:space="preserve"> under disken</w:t>
      </w:r>
      <w:r w:rsidR="00AF1E8D">
        <w:rPr>
          <w:rFonts w:cs="Arial"/>
          <w:sz w:val="20"/>
          <w:szCs w:val="20"/>
          <w:lang w:val="sv-SE"/>
        </w:rPr>
        <w:t xml:space="preserve">, samtidigt som den </w:t>
      </w:r>
      <w:r>
        <w:rPr>
          <w:rFonts w:cs="Arial"/>
          <w:sz w:val="20"/>
          <w:szCs w:val="20"/>
          <w:lang w:val="sv-SE"/>
        </w:rPr>
        <w:t xml:space="preserve">är skalbar och kan manageras </w:t>
      </w:r>
      <w:r w:rsidR="00AF1E8D">
        <w:rPr>
          <w:rFonts w:cs="Arial"/>
          <w:sz w:val="20"/>
          <w:szCs w:val="20"/>
          <w:lang w:val="sv-SE"/>
        </w:rPr>
        <w:t xml:space="preserve">på distans. </w:t>
      </w:r>
      <w:r>
        <w:rPr>
          <w:rFonts w:cs="Arial"/>
          <w:sz w:val="20"/>
          <w:szCs w:val="20"/>
          <w:lang w:val="sv-SE"/>
        </w:rPr>
        <w:t xml:space="preserve">PRIMERGY TX1320 M1 </w:t>
      </w:r>
      <w:r w:rsidR="00AF1E8D">
        <w:rPr>
          <w:rFonts w:cs="Arial"/>
          <w:sz w:val="20"/>
          <w:szCs w:val="20"/>
          <w:lang w:val="sv-SE"/>
        </w:rPr>
        <w:t xml:space="preserve">kan även integreras i </w:t>
      </w:r>
      <w:proofErr w:type="gramStart"/>
      <w:r w:rsidR="00AF1E8D">
        <w:rPr>
          <w:rFonts w:cs="Arial"/>
          <w:sz w:val="20"/>
          <w:szCs w:val="20"/>
          <w:lang w:val="sv-SE"/>
        </w:rPr>
        <w:t>små telekommunikationsrack</w:t>
      </w:r>
      <w:proofErr w:type="gramEnd"/>
      <w:r w:rsidR="00AF1E8D">
        <w:rPr>
          <w:rFonts w:cs="Arial"/>
          <w:sz w:val="20"/>
          <w:szCs w:val="20"/>
          <w:lang w:val="sv-SE"/>
        </w:rPr>
        <w:t xml:space="preserve"> för att erbjuda back-end telefoni för mindre företag och filialer. </w:t>
      </w:r>
    </w:p>
    <w:p w:rsidR="00AF1E8D" w:rsidRDefault="00AF1E8D" w:rsidP="001416CB">
      <w:pPr>
        <w:snapToGrid w:val="0"/>
        <w:spacing w:line="276" w:lineRule="auto"/>
        <w:ind w:right="-1"/>
        <w:rPr>
          <w:rFonts w:cs="Arial"/>
          <w:sz w:val="20"/>
          <w:szCs w:val="20"/>
          <w:lang w:val="sv-SE"/>
        </w:rPr>
      </w:pPr>
    </w:p>
    <w:p w:rsidR="00AF1E8D" w:rsidRDefault="00AF1E8D" w:rsidP="001416CB">
      <w:pPr>
        <w:snapToGrid w:val="0"/>
        <w:spacing w:line="276" w:lineRule="auto"/>
        <w:ind w:right="-1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>Idag är många telefonsystem eller industri/maskinstyrningssystem beroende av speciella och ofta dyra kontrollerkort. Med stöd för</w:t>
      </w:r>
      <w:r w:rsidR="006755FA">
        <w:rPr>
          <w:rFonts w:cs="Arial"/>
          <w:sz w:val="20"/>
          <w:szCs w:val="20"/>
          <w:lang w:val="sv-SE"/>
        </w:rPr>
        <w:t xml:space="preserve"> PCI</w:t>
      </w:r>
      <w:r w:rsidR="00083EE8">
        <w:rPr>
          <w:rFonts w:cs="Arial"/>
          <w:sz w:val="20"/>
          <w:szCs w:val="20"/>
          <w:lang w:val="sv-SE"/>
        </w:rPr>
        <w:t>-</w:t>
      </w:r>
      <w:r w:rsidR="006755FA">
        <w:rPr>
          <w:rFonts w:cs="Arial"/>
          <w:sz w:val="20"/>
          <w:szCs w:val="20"/>
          <w:lang w:val="sv-SE"/>
        </w:rPr>
        <w:t xml:space="preserve">kort (via adapter) kan kunder fortsätta </w:t>
      </w:r>
      <w:r w:rsidR="00311901">
        <w:rPr>
          <w:rFonts w:cs="Arial"/>
          <w:sz w:val="20"/>
          <w:szCs w:val="20"/>
          <w:lang w:val="sv-SE"/>
        </w:rPr>
        <w:t xml:space="preserve">att </w:t>
      </w:r>
      <w:r w:rsidR="006755FA">
        <w:rPr>
          <w:rFonts w:cs="Arial"/>
          <w:sz w:val="20"/>
          <w:szCs w:val="20"/>
          <w:lang w:val="sv-SE"/>
        </w:rPr>
        <w:t xml:space="preserve">använda kontrollerkorten som en del av ett moderniserat system, baserat på nya PRIMERGY TX1330 M1. </w:t>
      </w:r>
    </w:p>
    <w:p w:rsidR="00AF1E8D" w:rsidRDefault="00AF1E8D" w:rsidP="001416CB">
      <w:pPr>
        <w:snapToGrid w:val="0"/>
        <w:spacing w:line="276" w:lineRule="auto"/>
        <w:ind w:right="-1"/>
        <w:rPr>
          <w:rFonts w:cs="Arial"/>
          <w:sz w:val="20"/>
          <w:szCs w:val="20"/>
          <w:lang w:val="sv-SE"/>
        </w:rPr>
      </w:pPr>
    </w:p>
    <w:p w:rsidR="00C20499" w:rsidRDefault="00C56873" w:rsidP="001416CB">
      <w:pPr>
        <w:snapToGrid w:val="0"/>
        <w:spacing w:line="276" w:lineRule="auto"/>
        <w:ind w:right="-1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 xml:space="preserve">För övervakningslösningar på nätet eller vid </w:t>
      </w:r>
      <w:proofErr w:type="spellStart"/>
      <w:r>
        <w:rPr>
          <w:rFonts w:cs="Arial"/>
          <w:sz w:val="20"/>
          <w:szCs w:val="20"/>
          <w:lang w:val="sv-SE"/>
        </w:rPr>
        <w:t>broadcastproduktioner</w:t>
      </w:r>
      <w:proofErr w:type="spellEnd"/>
      <w:r>
        <w:rPr>
          <w:rFonts w:cs="Arial"/>
          <w:sz w:val="20"/>
          <w:szCs w:val="20"/>
          <w:lang w:val="sv-SE"/>
        </w:rPr>
        <w:t xml:space="preserve"> måste </w:t>
      </w:r>
      <w:r w:rsidR="004A6DDA">
        <w:rPr>
          <w:rFonts w:cs="Arial"/>
          <w:sz w:val="20"/>
          <w:szCs w:val="20"/>
          <w:lang w:val="sv-SE"/>
        </w:rPr>
        <w:t>rörlig</w:t>
      </w:r>
      <w:r w:rsidR="000815A3">
        <w:rPr>
          <w:rFonts w:cs="Arial"/>
          <w:sz w:val="20"/>
          <w:szCs w:val="20"/>
          <w:lang w:val="sv-SE"/>
        </w:rPr>
        <w:t xml:space="preserve"> </w:t>
      </w:r>
      <w:r w:rsidR="004A6DDA">
        <w:rPr>
          <w:rFonts w:cs="Arial"/>
          <w:sz w:val="20"/>
          <w:szCs w:val="20"/>
          <w:lang w:val="sv-SE"/>
        </w:rPr>
        <w:t>bild</w:t>
      </w:r>
      <w:r>
        <w:rPr>
          <w:rFonts w:cs="Arial"/>
          <w:sz w:val="20"/>
          <w:szCs w:val="20"/>
          <w:lang w:val="sv-SE"/>
        </w:rPr>
        <w:t xml:space="preserve"> </w:t>
      </w:r>
      <w:r w:rsidR="000815A3">
        <w:rPr>
          <w:rFonts w:cs="Arial"/>
          <w:sz w:val="20"/>
          <w:szCs w:val="20"/>
          <w:lang w:val="sv-SE"/>
        </w:rPr>
        <w:t>processa</w:t>
      </w:r>
      <w:r>
        <w:rPr>
          <w:rFonts w:cs="Arial"/>
          <w:sz w:val="20"/>
          <w:szCs w:val="20"/>
          <w:lang w:val="sv-SE"/>
        </w:rPr>
        <w:t>s för att</w:t>
      </w:r>
      <w:r w:rsidR="00311901">
        <w:rPr>
          <w:rFonts w:cs="Arial"/>
          <w:sz w:val="20"/>
          <w:szCs w:val="20"/>
          <w:lang w:val="sv-SE"/>
        </w:rPr>
        <w:t xml:space="preserve"> kunna</w:t>
      </w:r>
      <w:r>
        <w:rPr>
          <w:rFonts w:cs="Arial"/>
          <w:sz w:val="20"/>
          <w:szCs w:val="20"/>
          <w:lang w:val="sv-SE"/>
        </w:rPr>
        <w:t xml:space="preserve"> användas på olika enheter och möta en mängd olika krav på analys och lagring. </w:t>
      </w:r>
      <w:r w:rsidR="00311901">
        <w:rPr>
          <w:rFonts w:cs="Arial"/>
          <w:sz w:val="20"/>
          <w:szCs w:val="20"/>
          <w:lang w:val="sv-SE"/>
        </w:rPr>
        <w:t xml:space="preserve">Med racksystemet </w:t>
      </w:r>
      <w:r>
        <w:rPr>
          <w:rFonts w:cs="Arial"/>
          <w:sz w:val="20"/>
          <w:szCs w:val="20"/>
          <w:lang w:val="sv-SE"/>
        </w:rPr>
        <w:t xml:space="preserve">PRIMERGY RX1330 M1 </w:t>
      </w:r>
      <w:r w:rsidR="00311901">
        <w:rPr>
          <w:rFonts w:cs="Arial"/>
          <w:sz w:val="20"/>
          <w:szCs w:val="20"/>
          <w:lang w:val="sv-SE"/>
        </w:rPr>
        <w:t>som</w:t>
      </w:r>
      <w:r>
        <w:rPr>
          <w:rFonts w:cs="Arial"/>
          <w:sz w:val="20"/>
          <w:szCs w:val="20"/>
          <w:lang w:val="sv-SE"/>
        </w:rPr>
        <w:t xml:space="preserve"> stödjer Intels </w:t>
      </w:r>
      <w:proofErr w:type="spellStart"/>
      <w:r>
        <w:rPr>
          <w:rFonts w:cs="Arial"/>
          <w:sz w:val="20"/>
          <w:szCs w:val="20"/>
          <w:lang w:val="sv-SE"/>
        </w:rPr>
        <w:t>pGFX</w:t>
      </w:r>
      <w:proofErr w:type="spellEnd"/>
      <w:r>
        <w:rPr>
          <w:rFonts w:cs="Arial"/>
          <w:sz w:val="20"/>
          <w:szCs w:val="20"/>
          <w:lang w:val="sv-SE"/>
        </w:rPr>
        <w:t xml:space="preserve"> Server Graph</w:t>
      </w:r>
      <w:r w:rsidR="000815A3">
        <w:rPr>
          <w:rFonts w:cs="Arial"/>
          <w:sz w:val="20"/>
          <w:szCs w:val="20"/>
          <w:lang w:val="sv-SE"/>
        </w:rPr>
        <w:t xml:space="preserve">ics ökar prestandan för </w:t>
      </w:r>
      <w:proofErr w:type="spellStart"/>
      <w:r w:rsidR="000815A3">
        <w:rPr>
          <w:rFonts w:cs="Arial"/>
          <w:sz w:val="20"/>
          <w:szCs w:val="20"/>
          <w:lang w:val="sv-SE"/>
        </w:rPr>
        <w:t>mediaprocesser</w:t>
      </w:r>
      <w:proofErr w:type="spellEnd"/>
      <w:r>
        <w:rPr>
          <w:rFonts w:cs="Arial"/>
          <w:sz w:val="20"/>
          <w:szCs w:val="20"/>
          <w:lang w:val="sv-SE"/>
        </w:rPr>
        <w:t>.</w:t>
      </w:r>
    </w:p>
    <w:p w:rsidR="00C56873" w:rsidRDefault="00C56873" w:rsidP="001416CB">
      <w:pPr>
        <w:snapToGrid w:val="0"/>
        <w:spacing w:line="276" w:lineRule="auto"/>
        <w:ind w:right="-1"/>
        <w:rPr>
          <w:rFonts w:cs="Arial"/>
          <w:sz w:val="20"/>
          <w:szCs w:val="20"/>
          <w:lang w:val="sv-SE"/>
        </w:rPr>
      </w:pPr>
    </w:p>
    <w:p w:rsidR="00004212" w:rsidRPr="00C20499" w:rsidRDefault="00781634" w:rsidP="001416CB">
      <w:pPr>
        <w:snapToGrid w:val="0"/>
        <w:spacing w:line="276" w:lineRule="auto"/>
        <w:ind w:right="-1"/>
        <w:rPr>
          <w:rFonts w:cs="Arial"/>
          <w:b/>
          <w:sz w:val="20"/>
          <w:szCs w:val="20"/>
          <w:lang w:val="sv-SE"/>
        </w:rPr>
      </w:pPr>
      <w:r w:rsidRPr="00C20499">
        <w:rPr>
          <w:rFonts w:cs="Arial"/>
          <w:b/>
          <w:sz w:val="20"/>
          <w:szCs w:val="20"/>
          <w:lang w:val="sv-SE"/>
        </w:rPr>
        <w:t>Pris och tillgänglighet</w:t>
      </w:r>
    </w:p>
    <w:p w:rsidR="009D5F9A" w:rsidRPr="00C56873" w:rsidRDefault="00A81145" w:rsidP="00311901">
      <w:pPr>
        <w:ind w:right="-1"/>
        <w:rPr>
          <w:rFonts w:cs="Arial"/>
          <w:color w:val="000000"/>
          <w:sz w:val="20"/>
          <w:szCs w:val="20"/>
          <w:lang w:val="sv-SE"/>
        </w:rPr>
      </w:pPr>
      <w:r>
        <w:rPr>
          <w:rFonts w:cs="Arial"/>
          <w:color w:val="000000"/>
          <w:sz w:val="20"/>
          <w:szCs w:val="20"/>
          <w:lang w:val="sv-SE"/>
        </w:rPr>
        <w:t>FUJITISU</w:t>
      </w:r>
      <w:r w:rsidR="00C20499" w:rsidRPr="00C20499">
        <w:rPr>
          <w:rFonts w:cs="Arial"/>
          <w:color w:val="000000"/>
          <w:sz w:val="20"/>
          <w:szCs w:val="20"/>
          <w:lang w:val="sv-SE"/>
        </w:rPr>
        <w:t xml:space="preserve"> Server PRIMERGY</w:t>
      </w:r>
      <w:r>
        <w:rPr>
          <w:rFonts w:cs="Arial"/>
          <w:color w:val="000000"/>
          <w:sz w:val="20"/>
          <w:szCs w:val="20"/>
          <w:lang w:val="sv-SE"/>
        </w:rPr>
        <w:t>-</w:t>
      </w:r>
      <w:r w:rsidR="00C20499" w:rsidRPr="00C20499">
        <w:rPr>
          <w:rFonts w:cs="Arial"/>
          <w:color w:val="000000"/>
          <w:sz w:val="20"/>
          <w:szCs w:val="20"/>
          <w:lang w:val="sv-SE"/>
        </w:rPr>
        <w:t>familj</w:t>
      </w:r>
      <w:r w:rsidR="00C56873">
        <w:rPr>
          <w:rFonts w:cs="Arial"/>
          <w:color w:val="000000"/>
          <w:sz w:val="20"/>
          <w:szCs w:val="20"/>
          <w:lang w:val="sv-SE"/>
        </w:rPr>
        <w:t>en</w:t>
      </w:r>
      <w:r w:rsidR="00C20499" w:rsidRPr="00C20499">
        <w:rPr>
          <w:rFonts w:cs="Arial"/>
          <w:color w:val="000000"/>
          <w:sz w:val="20"/>
          <w:szCs w:val="20"/>
          <w:lang w:val="sv-SE"/>
        </w:rPr>
        <w:t xml:space="preserve"> av x86 moln, rack-och tornsystem är tillgängligt via Fujitsu</w:t>
      </w:r>
      <w:r w:rsidR="00311901">
        <w:rPr>
          <w:rFonts w:cs="Arial"/>
          <w:color w:val="000000"/>
          <w:sz w:val="20"/>
          <w:szCs w:val="20"/>
          <w:lang w:val="sv-SE"/>
        </w:rPr>
        <w:t xml:space="preserve"> o</w:t>
      </w:r>
      <w:r w:rsidR="00C20499" w:rsidRPr="00C20499">
        <w:rPr>
          <w:rFonts w:cs="Arial"/>
          <w:color w:val="000000"/>
          <w:sz w:val="20"/>
          <w:szCs w:val="20"/>
          <w:lang w:val="sv-SE"/>
        </w:rPr>
        <w:t>ch distributionspartners. De nya systemen kommer att bli beställningsbar</w:t>
      </w:r>
      <w:r w:rsidR="00C56873">
        <w:rPr>
          <w:rFonts w:cs="Arial"/>
          <w:color w:val="000000"/>
          <w:sz w:val="20"/>
          <w:szCs w:val="20"/>
          <w:lang w:val="sv-SE"/>
        </w:rPr>
        <w:t>a</w:t>
      </w:r>
      <w:r w:rsidR="00C20499" w:rsidRPr="00C20499">
        <w:rPr>
          <w:rFonts w:cs="Arial"/>
          <w:color w:val="000000"/>
          <w:sz w:val="20"/>
          <w:szCs w:val="20"/>
          <w:lang w:val="sv-SE"/>
        </w:rPr>
        <w:t xml:space="preserve"> och tillgänglig</w:t>
      </w:r>
      <w:r w:rsidR="00C56873">
        <w:rPr>
          <w:rFonts w:cs="Arial"/>
          <w:color w:val="000000"/>
          <w:sz w:val="20"/>
          <w:szCs w:val="20"/>
          <w:lang w:val="sv-SE"/>
        </w:rPr>
        <w:t xml:space="preserve">a från augusti 2014. </w:t>
      </w:r>
      <w:r w:rsidR="00C20499" w:rsidRPr="00C20499">
        <w:rPr>
          <w:rFonts w:cs="Arial"/>
          <w:color w:val="000000"/>
          <w:sz w:val="20"/>
          <w:szCs w:val="20"/>
          <w:lang w:val="sv-SE"/>
        </w:rPr>
        <w:t>Priserna varierar beroende på modell och konfiguration.</w:t>
      </w:r>
    </w:p>
    <w:p w:rsidR="001F15F5" w:rsidRPr="00C20499" w:rsidRDefault="001F15F5" w:rsidP="00004212">
      <w:pPr>
        <w:spacing w:line="240" w:lineRule="exact"/>
        <w:ind w:right="-1"/>
        <w:rPr>
          <w:rFonts w:cs="Arial"/>
          <w:b/>
          <w:sz w:val="20"/>
          <w:szCs w:val="20"/>
          <w:lang w:val="sv-SE"/>
        </w:rPr>
      </w:pPr>
    </w:p>
    <w:p w:rsidR="001C2339" w:rsidRPr="00C56873" w:rsidRDefault="001C2339" w:rsidP="001C2339">
      <w:pPr>
        <w:rPr>
          <w:b/>
          <w:bCs/>
          <w:color w:val="000000"/>
          <w:sz w:val="20"/>
          <w:szCs w:val="20"/>
          <w:lang w:val="sv-SE"/>
        </w:rPr>
      </w:pPr>
      <w:r w:rsidRPr="00C56873">
        <w:rPr>
          <w:b/>
          <w:bCs/>
          <w:color w:val="000000"/>
          <w:sz w:val="20"/>
          <w:szCs w:val="20"/>
          <w:lang w:val="sv-SE"/>
        </w:rPr>
        <w:t>FUJITSU Server PRIMERGY TX1330 M1</w:t>
      </w:r>
    </w:p>
    <w:p w:rsidR="00A81145" w:rsidRDefault="00C15D80" w:rsidP="00C20499">
      <w:pPr>
        <w:pStyle w:val="Liststycke"/>
        <w:numPr>
          <w:ilvl w:val="0"/>
          <w:numId w:val="6"/>
        </w:numPr>
        <w:snapToGrid w:val="0"/>
        <w:spacing w:line="240" w:lineRule="exact"/>
        <w:ind w:right="-1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>Expanderbara allround</w:t>
      </w:r>
      <w:r w:rsidR="00A81145" w:rsidRPr="00A81145">
        <w:rPr>
          <w:bCs/>
          <w:color w:val="000000"/>
          <w:lang w:val="sv-SE"/>
        </w:rPr>
        <w:t>servrar för små och medelstora företag</w:t>
      </w:r>
      <w:r w:rsidR="00C20499" w:rsidRPr="00A81145">
        <w:rPr>
          <w:bCs/>
          <w:color w:val="000000"/>
          <w:lang w:val="sv-SE"/>
        </w:rPr>
        <w:t xml:space="preserve"> </w:t>
      </w:r>
    </w:p>
    <w:p w:rsidR="00A81145" w:rsidRDefault="00C20499" w:rsidP="00C20499">
      <w:pPr>
        <w:pStyle w:val="Liststycke"/>
        <w:numPr>
          <w:ilvl w:val="0"/>
          <w:numId w:val="6"/>
        </w:numPr>
        <w:snapToGrid w:val="0"/>
        <w:spacing w:line="240" w:lineRule="exact"/>
        <w:ind w:right="-1"/>
        <w:rPr>
          <w:bCs/>
          <w:color w:val="000000"/>
          <w:lang w:val="sv-SE"/>
        </w:rPr>
      </w:pPr>
      <w:r w:rsidRPr="00A81145">
        <w:rPr>
          <w:bCs/>
          <w:color w:val="000000"/>
          <w:lang w:val="sv-SE"/>
        </w:rPr>
        <w:t>Tyst</w:t>
      </w:r>
      <w:r w:rsidR="00A81145" w:rsidRPr="00A81145">
        <w:rPr>
          <w:bCs/>
          <w:color w:val="000000"/>
          <w:lang w:val="sv-SE"/>
        </w:rPr>
        <w:t xml:space="preserve"> och</w:t>
      </w:r>
      <w:r w:rsidRPr="00A81145">
        <w:rPr>
          <w:bCs/>
          <w:color w:val="000000"/>
          <w:lang w:val="sv-SE"/>
        </w:rPr>
        <w:t xml:space="preserve"> kompakt - pe</w:t>
      </w:r>
      <w:r w:rsidR="00A81145" w:rsidRPr="00A81145">
        <w:rPr>
          <w:bCs/>
          <w:color w:val="000000"/>
          <w:lang w:val="sv-SE"/>
        </w:rPr>
        <w:t xml:space="preserve">rfekt för kontor, butiker eller </w:t>
      </w:r>
      <w:r w:rsidRPr="00A81145">
        <w:rPr>
          <w:bCs/>
          <w:color w:val="000000"/>
          <w:lang w:val="sv-SE"/>
        </w:rPr>
        <w:t>visningslokaler</w:t>
      </w:r>
    </w:p>
    <w:p w:rsidR="00C20499" w:rsidRPr="00A81145" w:rsidRDefault="00C20499" w:rsidP="00C20499">
      <w:pPr>
        <w:pStyle w:val="Liststycke"/>
        <w:numPr>
          <w:ilvl w:val="0"/>
          <w:numId w:val="6"/>
        </w:numPr>
        <w:snapToGrid w:val="0"/>
        <w:spacing w:line="240" w:lineRule="exact"/>
        <w:ind w:right="-1"/>
        <w:rPr>
          <w:bCs/>
          <w:color w:val="000000"/>
          <w:lang w:val="sv-SE"/>
        </w:rPr>
      </w:pPr>
      <w:r w:rsidRPr="00A81145">
        <w:rPr>
          <w:bCs/>
          <w:color w:val="000000"/>
          <w:lang w:val="sv-SE"/>
        </w:rPr>
        <w:t>Optimerad för klassiska serveruppgifter som affärsapplikationer, fil</w:t>
      </w:r>
      <w:r w:rsidR="009D6B82">
        <w:rPr>
          <w:bCs/>
          <w:color w:val="000000"/>
          <w:lang w:val="sv-SE"/>
        </w:rPr>
        <w:t>er</w:t>
      </w:r>
      <w:r w:rsidRPr="00A81145">
        <w:rPr>
          <w:bCs/>
          <w:color w:val="000000"/>
          <w:lang w:val="sv-SE"/>
        </w:rPr>
        <w:t xml:space="preserve">, </w:t>
      </w:r>
      <w:r w:rsidR="009D6B82">
        <w:rPr>
          <w:bCs/>
          <w:color w:val="000000"/>
          <w:lang w:val="sv-SE"/>
        </w:rPr>
        <w:t>utskrifter</w:t>
      </w:r>
      <w:r w:rsidRPr="00A81145">
        <w:rPr>
          <w:bCs/>
          <w:color w:val="000000"/>
          <w:lang w:val="sv-SE"/>
        </w:rPr>
        <w:t xml:space="preserve"> eller databaser </w:t>
      </w:r>
    </w:p>
    <w:p w:rsidR="001C2339" w:rsidRPr="009D6B82" w:rsidRDefault="00C20499" w:rsidP="001416CB">
      <w:pPr>
        <w:snapToGrid w:val="0"/>
        <w:spacing w:line="276" w:lineRule="auto"/>
        <w:ind w:right="-1"/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</w:pP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PRIMERGY TX1330 M1 är </w:t>
      </w:r>
      <w:r w:rsidR="009D6B82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en 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robust och kostnadseffektiv server för små och medelstora</w:t>
      </w:r>
      <w:r w:rsidR="009D6B82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företag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eller filialer. </w:t>
      </w:r>
      <w:r w:rsidR="009D6B82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Den erbjuder hög prestanda med</w:t>
      </w:r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Intel</w:t>
      </w:r>
      <w:r w:rsidRP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®</w:t>
      </w:r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</w:t>
      </w:r>
      <w:proofErr w:type="spellStart"/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Xeon</w:t>
      </w:r>
      <w:proofErr w:type="spellEnd"/>
      <w:r w:rsidRP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®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-processor E3 </w:t>
      </w:r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och </w:t>
      </w:r>
      <w:r w:rsidR="004A6DDA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skalbarhet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</w:t>
      </w:r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genom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hot-</w:t>
      </w:r>
      <w:proofErr w:type="spellStart"/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plug</w:t>
      </w:r>
      <w:proofErr w:type="spellEnd"/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-lagringsenheter. Den </w:t>
      </w:r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valbara </w:t>
      </w:r>
      <w:proofErr w:type="spellStart"/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redundana</w:t>
      </w:r>
      <w:proofErr w:type="spellEnd"/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strömförsörjning</w:t>
      </w:r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en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och ett urval av ol</w:t>
      </w:r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ika RAID-styrenheter säkerställer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hög tillgänglighet och trygghet. Stödet för äldre PCI-adapterkort gör PRIMERGY TX1330 M1 </w:t>
      </w:r>
      <w:r w:rsidR="00311901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även </w:t>
      </w:r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väl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lämpad för speciallösningar, som till exempel telefon</w:t>
      </w:r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-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</w:t>
      </w:r>
      <w:r w:rsidR="00311901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och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säkerhetssystem. Dessutom ge</w:t>
      </w:r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r Fujitsu </w:t>
      </w:r>
      <w:proofErr w:type="spellStart"/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ServerV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iew</w:t>
      </w:r>
      <w:proofErr w:type="spellEnd"/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</w:t>
      </w:r>
      <w:proofErr w:type="spellStart"/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Suite</w:t>
      </w:r>
      <w:proofErr w:type="spellEnd"/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</w:t>
      </w:r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support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för administratörer vid serverinstallation, driftsättning och administration. </w:t>
      </w:r>
      <w:r w:rsidRP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br/>
      </w:r>
    </w:p>
    <w:p w:rsidR="001C2339" w:rsidRPr="00C56873" w:rsidRDefault="001C2339" w:rsidP="001C2339">
      <w:pPr>
        <w:rPr>
          <w:b/>
          <w:bCs/>
          <w:color w:val="000000"/>
          <w:sz w:val="20"/>
          <w:szCs w:val="20"/>
          <w:lang w:val="sv-SE"/>
        </w:rPr>
      </w:pPr>
      <w:r w:rsidRPr="00C56873">
        <w:rPr>
          <w:b/>
          <w:bCs/>
          <w:color w:val="000000"/>
          <w:sz w:val="20"/>
          <w:szCs w:val="20"/>
          <w:lang w:val="sv-SE"/>
        </w:rPr>
        <w:t>FUJITSU Server PRIMERGY TX1320 M1</w:t>
      </w:r>
    </w:p>
    <w:p w:rsidR="00C15D80" w:rsidRDefault="00C15D80" w:rsidP="00C20499">
      <w:pPr>
        <w:pStyle w:val="Liststycke"/>
        <w:numPr>
          <w:ilvl w:val="0"/>
          <w:numId w:val="7"/>
        </w:numPr>
        <w:snapToGrid w:val="0"/>
        <w:spacing w:line="240" w:lineRule="exact"/>
        <w:ind w:right="-1"/>
        <w:rPr>
          <w:bCs/>
          <w:color w:val="000000"/>
          <w:lang w:val="sv-SE"/>
        </w:rPr>
      </w:pPr>
      <w:r w:rsidRPr="00C15D80">
        <w:rPr>
          <w:bCs/>
          <w:color w:val="000000"/>
          <w:lang w:val="sv-SE"/>
        </w:rPr>
        <w:t xml:space="preserve">Liten </w:t>
      </w:r>
      <w:r w:rsidR="00C20499" w:rsidRPr="00C15D80">
        <w:rPr>
          <w:bCs/>
          <w:color w:val="000000"/>
          <w:lang w:val="sv-SE"/>
        </w:rPr>
        <w:t xml:space="preserve">formfaktor: idealisk för små kontor, vid </w:t>
      </w:r>
      <w:r w:rsidRPr="00C15D80">
        <w:rPr>
          <w:bCs/>
          <w:color w:val="000000"/>
          <w:lang w:val="sv-SE"/>
        </w:rPr>
        <w:t>kassan</w:t>
      </w:r>
      <w:r w:rsidR="00C20499" w:rsidRPr="00C15D80">
        <w:rPr>
          <w:bCs/>
          <w:color w:val="000000"/>
          <w:lang w:val="sv-SE"/>
        </w:rPr>
        <w:t xml:space="preserve"> eller i rack för telefonsystem</w:t>
      </w:r>
    </w:p>
    <w:p w:rsidR="00C15D80" w:rsidRDefault="00C15D80" w:rsidP="00C20499">
      <w:pPr>
        <w:pStyle w:val="Liststycke"/>
        <w:numPr>
          <w:ilvl w:val="0"/>
          <w:numId w:val="7"/>
        </w:numPr>
        <w:snapToGrid w:val="0"/>
        <w:spacing w:line="240" w:lineRule="exact"/>
        <w:ind w:right="-1"/>
        <w:rPr>
          <w:bCs/>
          <w:color w:val="000000"/>
          <w:lang w:val="sv-SE"/>
        </w:rPr>
      </w:pPr>
      <w:r w:rsidRPr="00C15D80">
        <w:rPr>
          <w:bCs/>
          <w:color w:val="000000"/>
          <w:lang w:val="sv-SE"/>
        </w:rPr>
        <w:t>Låg ljudnivå för tyst drift i kontor eller vid kassor</w:t>
      </w:r>
    </w:p>
    <w:p w:rsidR="00C20499" w:rsidRPr="00C15D80" w:rsidRDefault="00C15D80" w:rsidP="00C20499">
      <w:pPr>
        <w:pStyle w:val="Liststycke"/>
        <w:numPr>
          <w:ilvl w:val="0"/>
          <w:numId w:val="7"/>
        </w:numPr>
        <w:snapToGrid w:val="0"/>
        <w:spacing w:line="240" w:lineRule="exact"/>
        <w:ind w:right="-1"/>
        <w:rPr>
          <w:bCs/>
          <w:color w:val="000000"/>
          <w:lang w:val="sv-SE"/>
        </w:rPr>
      </w:pPr>
      <w:r>
        <w:rPr>
          <w:bCs/>
          <w:color w:val="000000"/>
          <w:lang w:val="sv-SE"/>
        </w:rPr>
        <w:t>Litet</w:t>
      </w:r>
      <w:r w:rsidR="00C20499" w:rsidRPr="00C15D80">
        <w:rPr>
          <w:bCs/>
          <w:color w:val="000000"/>
          <w:lang w:val="sv-SE"/>
        </w:rPr>
        <w:t xml:space="preserve"> systemet </w:t>
      </w:r>
      <w:r>
        <w:rPr>
          <w:bCs/>
          <w:color w:val="000000"/>
          <w:lang w:val="sv-SE"/>
        </w:rPr>
        <w:t>med</w:t>
      </w:r>
      <w:r w:rsidR="00C20499" w:rsidRPr="00C15D80">
        <w:rPr>
          <w:bCs/>
          <w:color w:val="000000"/>
          <w:lang w:val="sv-SE"/>
        </w:rPr>
        <w:t xml:space="preserve"> full serverprestanda och hanterbarhet </w:t>
      </w:r>
    </w:p>
    <w:p w:rsidR="001C2339" w:rsidRPr="00C56873" w:rsidRDefault="00C20499" w:rsidP="001416CB">
      <w:pPr>
        <w:snapToGrid w:val="0"/>
        <w:spacing w:line="276" w:lineRule="auto"/>
        <w:ind w:right="-1"/>
        <w:rPr>
          <w:rFonts w:cs="Arial"/>
          <w:sz w:val="20"/>
          <w:szCs w:val="20"/>
          <w:lang w:val="sv-SE"/>
        </w:rPr>
      </w:pP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PRIMERGY TX1320 M1 är </w:t>
      </w:r>
      <w:r w:rsidR="00C15D80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en server utvecklad </w:t>
      </w:r>
      <w:r w:rsid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för miljöer där utrymmet, 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serverfunktioner och</w:t>
      </w:r>
      <w:r w:rsid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en låg ljudnivå är avgörande faktorer.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Den ultrakompakta tornserver</w:t>
      </w:r>
      <w:r w:rsid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n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är </w:t>
      </w:r>
      <w:r w:rsid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idealisk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för butikslokaler, kontor, eller i andra sammanhang 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lastRenderedPageBreak/>
        <w:t xml:space="preserve">där strikt rättslig kontroll </w:t>
      </w:r>
      <w:r w:rsid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krävs så som 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medicinska, juridiska eller finansiella tjänster. Med </w:t>
      </w:r>
      <w:r w:rsid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fullständiga serverhanteringsfunktioner kan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systemet enkelt integreras i befintliga IT-infrastrukturer eller administreras på </w:t>
      </w:r>
      <w:r w:rsid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distans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. Trots sin storlek</w:t>
      </w:r>
      <w:r w:rsid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har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PRIMERGY TX1320 M1 </w:t>
      </w:r>
      <w:r w:rsid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en hög prestanda med Intel</w:t>
      </w:r>
      <w:r w:rsidR="00960368" w:rsidRP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®</w:t>
      </w:r>
      <w:r w:rsid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</w:t>
      </w:r>
      <w:proofErr w:type="spellStart"/>
      <w:r w:rsid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Xeon</w:t>
      </w:r>
      <w:proofErr w:type="spellEnd"/>
      <w:r w:rsidR="00960368" w:rsidRPr="00960368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®</w:t>
      </w:r>
      <w:r w:rsidR="00960368"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-processor E3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, upp till fyra lagringsenheter och </w:t>
      </w:r>
      <w:r w:rsidR="004A6DDA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en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valfri säkerhetskopiering</w:t>
      </w:r>
      <w:r w:rsidR="004A6DDA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senhet</w:t>
      </w:r>
      <w:r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. </w:t>
      </w:r>
    </w:p>
    <w:p w:rsidR="00E37E1A" w:rsidRPr="00083EE8" w:rsidRDefault="00E37E1A" w:rsidP="001C2339">
      <w:pPr>
        <w:snapToGrid w:val="0"/>
        <w:spacing w:line="240" w:lineRule="exact"/>
        <w:ind w:right="-1"/>
        <w:rPr>
          <w:rFonts w:cs="Arial"/>
          <w:sz w:val="20"/>
          <w:szCs w:val="20"/>
          <w:lang w:val="sv-SE"/>
        </w:rPr>
      </w:pPr>
    </w:p>
    <w:p w:rsidR="00E37E1A" w:rsidRPr="00C56873" w:rsidRDefault="00E37E1A" w:rsidP="00E37E1A">
      <w:pPr>
        <w:rPr>
          <w:b/>
          <w:bCs/>
          <w:color w:val="000000"/>
          <w:sz w:val="20"/>
          <w:szCs w:val="20"/>
          <w:lang w:val="sv-SE"/>
        </w:rPr>
      </w:pPr>
      <w:r w:rsidRPr="00C56873">
        <w:rPr>
          <w:b/>
          <w:bCs/>
          <w:color w:val="000000"/>
          <w:sz w:val="20"/>
          <w:szCs w:val="20"/>
          <w:lang w:val="sv-SE"/>
        </w:rPr>
        <w:t>FUJITSU Server PRIMERGY RX1330 M1</w:t>
      </w:r>
    </w:p>
    <w:p w:rsidR="00A9210B" w:rsidRDefault="00A9210B" w:rsidP="00C20499">
      <w:pPr>
        <w:pStyle w:val="Liststycke"/>
        <w:numPr>
          <w:ilvl w:val="0"/>
          <w:numId w:val="8"/>
        </w:numPr>
        <w:snapToGrid w:val="0"/>
        <w:spacing w:line="240" w:lineRule="exact"/>
        <w:ind w:right="-1"/>
        <w:rPr>
          <w:bCs/>
          <w:color w:val="000000"/>
          <w:lang w:val="sv-SE"/>
        </w:rPr>
      </w:pPr>
      <w:r w:rsidRPr="00A9210B">
        <w:rPr>
          <w:bCs/>
          <w:color w:val="000000"/>
          <w:lang w:val="sv-SE"/>
        </w:rPr>
        <w:t xml:space="preserve">Flexibel grund för </w:t>
      </w:r>
      <w:proofErr w:type="spellStart"/>
      <w:r w:rsidRPr="00A9210B">
        <w:rPr>
          <w:bCs/>
          <w:color w:val="000000"/>
          <w:lang w:val="sv-SE"/>
        </w:rPr>
        <w:t>infrastruktursuppgifter</w:t>
      </w:r>
      <w:proofErr w:type="spellEnd"/>
      <w:r w:rsidRPr="00A9210B">
        <w:rPr>
          <w:bCs/>
          <w:color w:val="000000"/>
          <w:lang w:val="sv-SE"/>
        </w:rPr>
        <w:t xml:space="preserve"> med upp till </w:t>
      </w:r>
      <w:r w:rsidR="00C20499" w:rsidRPr="00A9210B">
        <w:rPr>
          <w:bCs/>
          <w:color w:val="000000"/>
          <w:lang w:val="sv-SE"/>
        </w:rPr>
        <w:t xml:space="preserve">10 x SFF </w:t>
      </w:r>
      <w:proofErr w:type="spellStart"/>
      <w:r w:rsidRPr="00A9210B">
        <w:rPr>
          <w:bCs/>
          <w:color w:val="000000"/>
          <w:lang w:val="sv-SE"/>
        </w:rPr>
        <w:t>HDDs</w:t>
      </w:r>
      <w:proofErr w:type="spellEnd"/>
      <w:r w:rsidR="00C20499" w:rsidRPr="00A9210B">
        <w:rPr>
          <w:bCs/>
          <w:color w:val="000000"/>
          <w:lang w:val="sv-SE"/>
        </w:rPr>
        <w:t xml:space="preserve"> för </w:t>
      </w:r>
      <w:r w:rsidRPr="00A9210B">
        <w:rPr>
          <w:bCs/>
          <w:color w:val="000000"/>
          <w:lang w:val="sv-SE"/>
        </w:rPr>
        <w:t>en omfattande lagring</w:t>
      </w:r>
      <w:r w:rsidR="004A6DDA">
        <w:rPr>
          <w:bCs/>
          <w:color w:val="000000"/>
          <w:lang w:val="sv-SE"/>
        </w:rPr>
        <w:t xml:space="preserve"> lokalt</w:t>
      </w:r>
    </w:p>
    <w:p w:rsidR="00C20499" w:rsidRPr="00A9210B" w:rsidRDefault="00C20499" w:rsidP="00C20499">
      <w:pPr>
        <w:pStyle w:val="Liststycke"/>
        <w:numPr>
          <w:ilvl w:val="0"/>
          <w:numId w:val="8"/>
        </w:numPr>
        <w:snapToGrid w:val="0"/>
        <w:spacing w:line="240" w:lineRule="exact"/>
        <w:ind w:right="-1"/>
        <w:rPr>
          <w:bCs/>
          <w:color w:val="000000"/>
          <w:lang w:val="sv-SE"/>
        </w:rPr>
      </w:pPr>
      <w:r w:rsidRPr="00A9210B">
        <w:rPr>
          <w:bCs/>
          <w:color w:val="000000"/>
          <w:lang w:val="sv-SE"/>
        </w:rPr>
        <w:t>Cool-</w:t>
      </w:r>
      <w:proofErr w:type="spellStart"/>
      <w:r w:rsidRPr="00A9210B">
        <w:rPr>
          <w:bCs/>
          <w:color w:val="000000"/>
          <w:lang w:val="sv-SE"/>
        </w:rPr>
        <w:t>safe</w:t>
      </w:r>
      <w:proofErr w:type="spellEnd"/>
      <w:r w:rsidRPr="00A9210B">
        <w:rPr>
          <w:bCs/>
          <w:color w:val="000000"/>
          <w:lang w:val="sv-SE"/>
        </w:rPr>
        <w:t xml:space="preserve"> </w:t>
      </w:r>
      <w:proofErr w:type="spellStart"/>
      <w:r w:rsidRPr="00A9210B">
        <w:rPr>
          <w:bCs/>
          <w:color w:val="000000"/>
          <w:lang w:val="sv-SE"/>
        </w:rPr>
        <w:t>Advanced</w:t>
      </w:r>
      <w:proofErr w:type="spellEnd"/>
      <w:r w:rsidRPr="00A9210B">
        <w:rPr>
          <w:bCs/>
          <w:color w:val="000000"/>
          <w:lang w:val="sv-SE"/>
        </w:rPr>
        <w:t xml:space="preserve"> </w:t>
      </w:r>
      <w:proofErr w:type="spellStart"/>
      <w:r w:rsidRPr="00A9210B">
        <w:rPr>
          <w:bCs/>
          <w:color w:val="000000"/>
          <w:lang w:val="sv-SE"/>
        </w:rPr>
        <w:t>Thermal</w:t>
      </w:r>
      <w:proofErr w:type="spellEnd"/>
      <w:r w:rsidRPr="00A9210B">
        <w:rPr>
          <w:bCs/>
          <w:color w:val="000000"/>
          <w:lang w:val="sv-SE"/>
        </w:rPr>
        <w:t xml:space="preserve"> Design möjliggör drift i hög</w:t>
      </w:r>
      <w:r w:rsidR="004A6DDA">
        <w:rPr>
          <w:bCs/>
          <w:color w:val="000000"/>
          <w:lang w:val="sv-SE"/>
        </w:rPr>
        <w:t>a</w:t>
      </w:r>
      <w:r w:rsidRPr="00A9210B">
        <w:rPr>
          <w:bCs/>
          <w:color w:val="000000"/>
          <w:lang w:val="sv-SE"/>
        </w:rPr>
        <w:t xml:space="preserve"> </w:t>
      </w:r>
      <w:r w:rsidR="00A9210B">
        <w:rPr>
          <w:bCs/>
          <w:color w:val="000000"/>
          <w:lang w:val="sv-SE"/>
        </w:rPr>
        <w:t xml:space="preserve">temperaturer </w:t>
      </w:r>
      <w:r w:rsidR="004A6DDA">
        <w:rPr>
          <w:bCs/>
          <w:color w:val="000000"/>
          <w:lang w:val="sv-SE"/>
        </w:rPr>
        <w:t>vilket ger</w:t>
      </w:r>
      <w:r w:rsidRPr="00A9210B">
        <w:rPr>
          <w:bCs/>
          <w:color w:val="000000"/>
          <w:lang w:val="sv-SE"/>
        </w:rPr>
        <w:t xml:space="preserve"> </w:t>
      </w:r>
      <w:r w:rsidR="004A6DDA">
        <w:rPr>
          <w:bCs/>
          <w:color w:val="000000"/>
          <w:lang w:val="sv-SE"/>
        </w:rPr>
        <w:t xml:space="preserve">lägre kostnader för </w:t>
      </w:r>
      <w:r w:rsidR="00A9210B">
        <w:rPr>
          <w:bCs/>
          <w:color w:val="000000"/>
          <w:lang w:val="sv-SE"/>
        </w:rPr>
        <w:t>kylning</w:t>
      </w:r>
      <w:r w:rsidRPr="00A9210B">
        <w:rPr>
          <w:bCs/>
          <w:color w:val="000000"/>
          <w:lang w:val="sv-SE"/>
        </w:rPr>
        <w:t xml:space="preserve"> </w:t>
      </w:r>
    </w:p>
    <w:p w:rsidR="00A9210B" w:rsidRDefault="00A9210B" w:rsidP="001416CB">
      <w:pPr>
        <w:snapToGrid w:val="0"/>
        <w:spacing w:line="276" w:lineRule="auto"/>
        <w:ind w:right="-1"/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</w:pPr>
      <w:r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Rackservern </w:t>
      </w:r>
      <w:r w:rsidR="00C20499"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PRIMERGY RX1330 M1 är en </w:t>
      </w:r>
      <w:r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instegsmodell </w:t>
      </w:r>
      <w:r w:rsidR="004A6DDA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med mono-socket som passar</w:t>
      </w:r>
      <w:r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</w:t>
      </w:r>
      <w:r w:rsidR="004A6DDA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mindre</w:t>
      </w:r>
      <w:r w:rsidR="00560E7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instegskostnad som samtidigt m</w:t>
      </w:r>
      <w:r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öjliggör en omfattande uppsättning av valfria expansioner för att tillgodose individuella behov. </w:t>
      </w:r>
      <w:r w:rsidR="00560E7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Rackservern passar för </w:t>
      </w:r>
      <w:r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fil</w:t>
      </w:r>
      <w:r w:rsidR="00560E7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-</w:t>
      </w:r>
      <w:r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, infrastruktur- och kommunikations</w:t>
      </w:r>
      <w:r w:rsidR="00560E7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applikationer </w:t>
      </w:r>
      <w:r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genom att leverera upp till 32 GB RAM, tre </w:t>
      </w:r>
      <w:proofErr w:type="spellStart"/>
      <w:r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PCIe</w:t>
      </w:r>
      <w:proofErr w:type="spellEnd"/>
      <w:r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-platser </w:t>
      </w:r>
      <w:r w:rsid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och </w:t>
      </w:r>
      <w:r w:rsidR="00560E7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upp till </w:t>
      </w:r>
      <w:r w:rsid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tio hårddiskar. Servern möjliggör även individuella konfigurationer med en omfattande uppsättning av valfria funktioner så som </w:t>
      </w:r>
      <w:r w:rsidR="001416CB"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hot-</w:t>
      </w:r>
      <w:proofErr w:type="spellStart"/>
      <w:r w:rsidR="001416CB"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plug</w:t>
      </w:r>
      <w:proofErr w:type="spellEnd"/>
      <w:r w:rsidR="001416CB"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nätaggregat, RAID-kontroll</w:t>
      </w:r>
      <w:r w:rsid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er och stöd för </w:t>
      </w:r>
      <w:proofErr w:type="spellStart"/>
      <w:r w:rsid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pGFX</w:t>
      </w:r>
      <w:proofErr w:type="spellEnd"/>
      <w:r w:rsid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integrerad server</w:t>
      </w:r>
      <w:r w:rsidR="001416CB"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grafik för snabba</w:t>
      </w:r>
      <w:r w:rsid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re</w:t>
      </w:r>
      <w:r w:rsidR="001416CB"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mediebearbetning. Genom energieffektivitet och</w:t>
      </w:r>
      <w:r w:rsidR="00560E7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möjlighet till</w:t>
      </w:r>
      <w:r w:rsidR="001416CB"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drift i högre omgivningstemperatur</w:t>
      </w:r>
      <w:r w:rsid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er</w:t>
      </w:r>
      <w:r w:rsidR="001416CB"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, </w:t>
      </w:r>
      <w:r w:rsid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bidrar</w:t>
      </w:r>
      <w:r w:rsidR="001416CB"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PRIMERGY RX1330 M1 </w:t>
      </w:r>
      <w:r w:rsid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även</w:t>
      </w:r>
      <w:r w:rsidR="001416CB" w:rsidRPr="00C56873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till mycket låga driftskostnader. </w:t>
      </w:r>
      <w:r w:rsid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Fujitsu </w:t>
      </w:r>
      <w:proofErr w:type="spellStart"/>
      <w:r w:rsid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ServerV</w:t>
      </w:r>
      <w:r w:rsidR="001416CB" w:rsidRP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iew</w:t>
      </w:r>
      <w:proofErr w:type="spellEnd"/>
      <w:r w:rsidR="001416CB" w:rsidRP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</w:t>
      </w:r>
      <w:proofErr w:type="spellStart"/>
      <w:r w:rsidR="001416CB" w:rsidRP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Suite</w:t>
      </w:r>
      <w:proofErr w:type="spellEnd"/>
      <w:r w:rsidR="001416CB" w:rsidRP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och fjärrhanteringsfunktioner (IRMC S4) förenkla</w:t>
      </w:r>
      <w:r w:rsid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>r</w:t>
      </w:r>
      <w:r w:rsidR="001416CB" w:rsidRPr="001416CB"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  <w:t xml:space="preserve"> administrationen.</w:t>
      </w:r>
    </w:p>
    <w:p w:rsidR="00A9210B" w:rsidRDefault="00A9210B" w:rsidP="001416CB">
      <w:pPr>
        <w:snapToGrid w:val="0"/>
        <w:spacing w:line="276" w:lineRule="auto"/>
        <w:ind w:right="-1"/>
        <w:rPr>
          <w:rFonts w:eastAsia="Times New Roman" w:cs="Arial"/>
          <w:bCs/>
          <w:color w:val="000000"/>
          <w:kern w:val="0"/>
          <w:position w:val="0"/>
          <w:sz w:val="20"/>
          <w:szCs w:val="20"/>
          <w:lang w:val="sv-SE" w:eastAsia="de-DE"/>
        </w:rPr>
      </w:pPr>
    </w:p>
    <w:p w:rsidR="00C20499" w:rsidRPr="001416CB" w:rsidRDefault="00C20499" w:rsidP="001416CB">
      <w:pPr>
        <w:snapToGrid w:val="0"/>
        <w:spacing w:line="276" w:lineRule="auto"/>
        <w:ind w:right="-1"/>
        <w:rPr>
          <w:rStyle w:val="apple-style-span"/>
          <w:rFonts w:eastAsia="ヒラギノ角ゴ Pro W6" w:cs="Arial"/>
          <w:b/>
          <w:sz w:val="20"/>
          <w:szCs w:val="20"/>
          <w:lang w:val="sv-SE"/>
        </w:rPr>
      </w:pPr>
      <w:r w:rsidRPr="001416CB">
        <w:rPr>
          <w:rStyle w:val="apple-style-span"/>
          <w:rFonts w:eastAsia="ヒラギノ角ゴ Pro W6" w:cs="Arial"/>
          <w:b/>
          <w:sz w:val="20"/>
          <w:szCs w:val="20"/>
          <w:lang w:val="sv-SE"/>
        </w:rPr>
        <w:t xml:space="preserve">Mer information om de nya modellerna </w:t>
      </w:r>
      <w:r w:rsidR="001416CB">
        <w:rPr>
          <w:rStyle w:val="apple-style-span"/>
          <w:rFonts w:eastAsia="ヒラギノ角ゴ Pro W6" w:cs="Arial"/>
          <w:b/>
          <w:sz w:val="20"/>
          <w:szCs w:val="20"/>
          <w:lang w:val="sv-SE"/>
        </w:rPr>
        <w:t>finns här</w:t>
      </w:r>
      <w:r w:rsidRPr="001416CB">
        <w:rPr>
          <w:rStyle w:val="apple-style-span"/>
          <w:rFonts w:eastAsia="ヒラギノ角ゴ Pro W6" w:cs="Arial"/>
          <w:b/>
          <w:sz w:val="20"/>
          <w:szCs w:val="20"/>
          <w:lang w:val="sv-SE"/>
        </w:rPr>
        <w:t>:</w:t>
      </w:r>
    </w:p>
    <w:p w:rsidR="00C20499" w:rsidRPr="001416CB" w:rsidRDefault="00DF06A4" w:rsidP="001416CB">
      <w:pPr>
        <w:pStyle w:val="Liststycke"/>
        <w:numPr>
          <w:ilvl w:val="0"/>
          <w:numId w:val="9"/>
        </w:numPr>
        <w:snapToGrid w:val="0"/>
        <w:spacing w:line="276" w:lineRule="auto"/>
        <w:ind w:right="-1"/>
        <w:rPr>
          <w:sz w:val="18"/>
          <w:szCs w:val="18"/>
          <w:lang w:val="sv-SE"/>
        </w:rPr>
      </w:pPr>
      <w:hyperlink r:id="rId13" w:history="1">
        <w:r w:rsidR="00C20499" w:rsidRPr="001416CB">
          <w:rPr>
            <w:rStyle w:val="Hyperlnk"/>
            <w:sz w:val="18"/>
            <w:szCs w:val="18"/>
            <w:lang w:val="sv-SE"/>
          </w:rPr>
          <w:t>http://www.fujitsu.com/fts/products/computing/servers/primergy/tower/tx1330m1/index.html</w:t>
        </w:r>
      </w:hyperlink>
      <w:r w:rsidR="00C20499" w:rsidRPr="001416CB">
        <w:rPr>
          <w:sz w:val="18"/>
          <w:szCs w:val="18"/>
          <w:lang w:val="sv-SE"/>
        </w:rPr>
        <w:t xml:space="preserve"> </w:t>
      </w:r>
    </w:p>
    <w:p w:rsidR="00C20499" w:rsidRPr="001416CB" w:rsidRDefault="00DF06A4" w:rsidP="001416CB">
      <w:pPr>
        <w:pStyle w:val="Liststycke"/>
        <w:numPr>
          <w:ilvl w:val="0"/>
          <w:numId w:val="9"/>
        </w:numPr>
        <w:snapToGrid w:val="0"/>
        <w:spacing w:line="276" w:lineRule="auto"/>
        <w:ind w:right="-1"/>
        <w:rPr>
          <w:sz w:val="18"/>
          <w:szCs w:val="18"/>
          <w:lang w:val="sv-SE"/>
        </w:rPr>
      </w:pPr>
      <w:hyperlink r:id="rId14" w:history="1">
        <w:r w:rsidR="00C20499" w:rsidRPr="001416CB">
          <w:rPr>
            <w:rStyle w:val="Hyperlnk"/>
            <w:sz w:val="18"/>
            <w:szCs w:val="18"/>
            <w:lang w:val="sv-SE"/>
          </w:rPr>
          <w:t>http://www.fujitsu.com/fts/products/computing/servers/primergy/tower/tx1320m1/index.html</w:t>
        </w:r>
      </w:hyperlink>
      <w:r w:rsidR="00C20499" w:rsidRPr="001416CB">
        <w:rPr>
          <w:sz w:val="18"/>
          <w:szCs w:val="18"/>
          <w:lang w:val="sv-SE"/>
        </w:rPr>
        <w:t xml:space="preserve"> </w:t>
      </w:r>
    </w:p>
    <w:p w:rsidR="00E37E1A" w:rsidRPr="001416CB" w:rsidRDefault="00DF06A4" w:rsidP="001416CB">
      <w:pPr>
        <w:pStyle w:val="Liststycke"/>
        <w:numPr>
          <w:ilvl w:val="0"/>
          <w:numId w:val="9"/>
        </w:numPr>
        <w:snapToGrid w:val="0"/>
        <w:spacing w:line="276" w:lineRule="auto"/>
        <w:ind w:right="-1"/>
        <w:rPr>
          <w:sz w:val="18"/>
          <w:szCs w:val="18"/>
          <w:lang w:val="sv-SE"/>
        </w:rPr>
      </w:pPr>
      <w:hyperlink r:id="rId15" w:history="1">
        <w:r w:rsidR="00C20499" w:rsidRPr="001416CB">
          <w:rPr>
            <w:rStyle w:val="Hyperlnk"/>
            <w:sz w:val="18"/>
            <w:szCs w:val="18"/>
            <w:lang w:val="sv-SE"/>
          </w:rPr>
          <w:t>http://www.fujitsu.com/fts/products/computing/servers/primergy/rack/rx1330m1/index.html</w:t>
        </w:r>
      </w:hyperlink>
      <w:r w:rsidR="00C20499" w:rsidRPr="001416CB">
        <w:rPr>
          <w:sz w:val="18"/>
          <w:szCs w:val="18"/>
          <w:lang w:val="sv-SE"/>
        </w:rPr>
        <w:t xml:space="preserve"> </w:t>
      </w:r>
    </w:p>
    <w:p w:rsidR="0081264E" w:rsidRPr="00C20499" w:rsidRDefault="0081264E" w:rsidP="001416CB">
      <w:pPr>
        <w:snapToGrid w:val="0"/>
        <w:spacing w:line="276" w:lineRule="auto"/>
        <w:ind w:right="-1"/>
        <w:rPr>
          <w:rFonts w:cs="Arial"/>
          <w:sz w:val="20"/>
          <w:szCs w:val="20"/>
          <w:lang w:val="sv-SE"/>
        </w:rPr>
      </w:pPr>
    </w:p>
    <w:p w:rsidR="00781634" w:rsidRPr="00C20499" w:rsidRDefault="00C20499" w:rsidP="00781634">
      <w:pPr>
        <w:snapToGrid w:val="0"/>
        <w:ind w:rightChars="594" w:right="1307"/>
        <w:rPr>
          <w:rFonts w:cs="Arial"/>
          <w:b/>
          <w:sz w:val="16"/>
          <w:szCs w:val="16"/>
          <w:lang w:val="sv-SE"/>
        </w:rPr>
      </w:pPr>
      <w:r w:rsidRPr="00C20499">
        <w:rPr>
          <w:rFonts w:cs="Arial"/>
          <w:b/>
          <w:sz w:val="16"/>
          <w:szCs w:val="16"/>
          <w:lang w:val="sv-SE"/>
        </w:rPr>
        <w:br/>
      </w:r>
      <w:r w:rsidR="00781634" w:rsidRPr="00C20499">
        <w:rPr>
          <w:rFonts w:cs="Arial"/>
          <w:b/>
          <w:sz w:val="16"/>
          <w:szCs w:val="16"/>
          <w:lang w:val="sv-SE"/>
        </w:rPr>
        <w:t>Kontak</w:t>
      </w:r>
      <w:r w:rsidR="00DF06A4">
        <w:rPr>
          <w:rFonts w:cs="Arial"/>
          <w:b/>
          <w:sz w:val="16"/>
          <w:szCs w:val="16"/>
          <w:lang w:val="sv-SE"/>
        </w:rPr>
        <w:t>t</w:t>
      </w:r>
      <w:bookmarkStart w:id="1" w:name="_GoBack"/>
      <w:bookmarkEnd w:id="1"/>
      <w:r w:rsidR="00781634" w:rsidRPr="00C20499">
        <w:rPr>
          <w:rFonts w:cs="Arial"/>
          <w:b/>
          <w:sz w:val="16"/>
          <w:szCs w:val="16"/>
          <w:lang w:val="sv-SE"/>
        </w:rPr>
        <w:t xml:space="preserve">personer </w:t>
      </w:r>
    </w:p>
    <w:p w:rsidR="00781634" w:rsidRPr="00C20499" w:rsidRDefault="00781634" w:rsidP="00781634">
      <w:pPr>
        <w:snapToGrid w:val="0"/>
        <w:ind w:rightChars="594" w:right="1307"/>
        <w:rPr>
          <w:rFonts w:cs="Arial"/>
          <w:b/>
          <w:sz w:val="16"/>
          <w:szCs w:val="16"/>
          <w:lang w:val="sv-SE"/>
        </w:rPr>
      </w:pPr>
    </w:p>
    <w:p w:rsidR="00781634" w:rsidRPr="00781634" w:rsidRDefault="00781634" w:rsidP="00781634">
      <w:pPr>
        <w:spacing w:line="240" w:lineRule="exact"/>
        <w:ind w:right="-1"/>
        <w:rPr>
          <w:rFonts w:cs="Arial"/>
          <w:sz w:val="16"/>
          <w:szCs w:val="16"/>
          <w:lang w:val="sv-SE"/>
        </w:rPr>
      </w:pPr>
      <w:r w:rsidRPr="00781634">
        <w:rPr>
          <w:rFonts w:cs="Arial"/>
          <w:sz w:val="16"/>
          <w:szCs w:val="16"/>
          <w:lang w:val="sv-SE"/>
        </w:rPr>
        <w:t xml:space="preserve">Susanne Carlsson, PR-ansvarig </w:t>
      </w:r>
    </w:p>
    <w:p w:rsidR="00781634" w:rsidRPr="00781634" w:rsidRDefault="00781634" w:rsidP="00781634">
      <w:pPr>
        <w:spacing w:line="240" w:lineRule="exact"/>
        <w:ind w:right="-1"/>
        <w:rPr>
          <w:rFonts w:cs="Arial"/>
          <w:sz w:val="16"/>
          <w:szCs w:val="16"/>
          <w:lang w:val="sv-SE"/>
        </w:rPr>
      </w:pPr>
      <w:r w:rsidRPr="00781634">
        <w:rPr>
          <w:rFonts w:cs="Arial"/>
          <w:sz w:val="16"/>
          <w:szCs w:val="16"/>
          <w:lang w:val="sv-SE"/>
        </w:rPr>
        <w:t>tel. 08-793 70 34</w:t>
      </w:r>
    </w:p>
    <w:p w:rsidR="00781634" w:rsidRPr="00F2410B" w:rsidRDefault="00781634" w:rsidP="00781634">
      <w:pPr>
        <w:spacing w:line="240" w:lineRule="exact"/>
        <w:ind w:right="-1"/>
        <w:rPr>
          <w:rFonts w:cs="Arial"/>
          <w:sz w:val="16"/>
          <w:szCs w:val="16"/>
        </w:rPr>
      </w:pPr>
      <w:proofErr w:type="gramStart"/>
      <w:r w:rsidRPr="00083EE8">
        <w:rPr>
          <w:rFonts w:cs="Arial"/>
          <w:sz w:val="16"/>
          <w:szCs w:val="16"/>
        </w:rPr>
        <w:t>e-mail</w:t>
      </w:r>
      <w:proofErr w:type="gramEnd"/>
      <w:r w:rsidRPr="00083EE8">
        <w:rPr>
          <w:rFonts w:cs="Arial"/>
          <w:sz w:val="16"/>
          <w:szCs w:val="16"/>
        </w:rPr>
        <w:t xml:space="preserve">: </w:t>
      </w:r>
      <w:hyperlink r:id="rId16" w:history="1">
        <w:r w:rsidRPr="00083EE8">
          <w:rPr>
            <w:rStyle w:val="Hyperlnk"/>
            <w:rFonts w:cs="Arial"/>
            <w:sz w:val="16"/>
            <w:szCs w:val="16"/>
          </w:rPr>
          <w:t>susanne.carlsson</w:t>
        </w:r>
        <w:r w:rsidRPr="00F2410B">
          <w:rPr>
            <w:rStyle w:val="Hyperlnk"/>
            <w:rFonts w:cs="Arial"/>
            <w:sz w:val="16"/>
            <w:szCs w:val="16"/>
          </w:rPr>
          <w:t>@se.fujitsu.com</w:t>
        </w:r>
      </w:hyperlink>
    </w:p>
    <w:p w:rsidR="00781634" w:rsidRPr="00436216" w:rsidRDefault="00781634" w:rsidP="00781634">
      <w:pPr>
        <w:snapToGrid w:val="0"/>
        <w:ind w:rightChars="594" w:right="1307"/>
        <w:rPr>
          <w:rFonts w:cs="Arial"/>
          <w:b/>
          <w:sz w:val="16"/>
          <w:szCs w:val="16"/>
        </w:rPr>
      </w:pPr>
    </w:p>
    <w:p w:rsidR="00781634" w:rsidRDefault="00781634" w:rsidP="00781634">
      <w:pPr>
        <w:spacing w:line="240" w:lineRule="exact"/>
        <w:ind w:right="-1"/>
        <w:rPr>
          <w:rFonts w:cs="Arial"/>
          <w:sz w:val="16"/>
          <w:szCs w:val="16"/>
          <w:lang w:val="nb-NO"/>
        </w:rPr>
      </w:pPr>
      <w:r>
        <w:rPr>
          <w:rFonts w:cs="Arial"/>
          <w:sz w:val="16"/>
          <w:szCs w:val="16"/>
          <w:lang w:val="nb-NO"/>
        </w:rPr>
        <w:t>Henrik Nohrborg, Product Manager Server</w:t>
      </w:r>
    </w:p>
    <w:p w:rsidR="00781634" w:rsidRDefault="00781634" w:rsidP="00781634">
      <w:pPr>
        <w:spacing w:line="240" w:lineRule="exact"/>
        <w:ind w:right="-1"/>
        <w:rPr>
          <w:rFonts w:cs="Arial"/>
          <w:sz w:val="16"/>
          <w:szCs w:val="16"/>
          <w:lang w:val="nb-NO"/>
        </w:rPr>
      </w:pPr>
      <w:r>
        <w:rPr>
          <w:rFonts w:cs="Arial"/>
          <w:sz w:val="16"/>
          <w:szCs w:val="16"/>
          <w:lang w:val="nb-NO"/>
        </w:rPr>
        <w:t>tel. 08-793 73 29</w:t>
      </w:r>
    </w:p>
    <w:p w:rsidR="00C9430D" w:rsidRPr="00F2410B" w:rsidRDefault="00C9430D" w:rsidP="00781634">
      <w:pPr>
        <w:spacing w:line="240" w:lineRule="exact"/>
        <w:ind w:right="-1"/>
        <w:rPr>
          <w:rFonts w:cs="Arial"/>
          <w:sz w:val="16"/>
          <w:szCs w:val="16"/>
          <w:lang w:val="nb-NO"/>
        </w:rPr>
      </w:pPr>
      <w:r>
        <w:rPr>
          <w:rFonts w:cs="Arial"/>
          <w:sz w:val="16"/>
          <w:szCs w:val="16"/>
          <w:lang w:val="nb-NO"/>
        </w:rPr>
        <w:t xml:space="preserve">e-mail: </w:t>
      </w:r>
      <w:r>
        <w:rPr>
          <w:rFonts w:cs="Arial"/>
          <w:sz w:val="16"/>
          <w:szCs w:val="16"/>
          <w:lang w:val="nb-NO"/>
        </w:rPr>
        <w:fldChar w:fldCharType="begin"/>
      </w:r>
      <w:r>
        <w:rPr>
          <w:rFonts w:cs="Arial"/>
          <w:sz w:val="16"/>
          <w:szCs w:val="16"/>
          <w:lang w:val="nb-NO"/>
        </w:rPr>
        <w:instrText xml:space="preserve"> HYPERLINK "mailto:henrik.nohrborg@se.fujitsu.com" </w:instrText>
      </w:r>
      <w:r>
        <w:rPr>
          <w:rFonts w:cs="Arial"/>
          <w:sz w:val="16"/>
          <w:szCs w:val="16"/>
          <w:lang w:val="nb-NO"/>
        </w:rPr>
        <w:fldChar w:fldCharType="separate"/>
      </w:r>
      <w:r w:rsidRPr="00AE5056">
        <w:rPr>
          <w:rStyle w:val="Hyperlnk"/>
          <w:rFonts w:cs="Arial"/>
          <w:sz w:val="16"/>
          <w:szCs w:val="16"/>
          <w:lang w:val="nb-NO"/>
        </w:rPr>
        <w:t>henrik.nohrborg@se.fujitsu.com</w:t>
      </w:r>
      <w:r>
        <w:rPr>
          <w:rFonts w:cs="Arial"/>
          <w:sz w:val="16"/>
          <w:szCs w:val="16"/>
          <w:lang w:val="nb-NO"/>
        </w:rPr>
        <w:fldChar w:fldCharType="end"/>
      </w:r>
      <w:r>
        <w:rPr>
          <w:rFonts w:cs="Arial"/>
          <w:sz w:val="16"/>
          <w:szCs w:val="16"/>
          <w:lang w:val="nb-NO"/>
        </w:rPr>
        <w:t xml:space="preserve"> </w:t>
      </w:r>
    </w:p>
    <w:p w:rsidR="0081264E" w:rsidRPr="00C9430D" w:rsidRDefault="0081264E" w:rsidP="0081264E">
      <w:pPr>
        <w:spacing w:line="240" w:lineRule="exact"/>
        <w:ind w:right="-1"/>
        <w:rPr>
          <w:rFonts w:cs="Arial"/>
          <w:b/>
          <w:sz w:val="16"/>
          <w:szCs w:val="16"/>
        </w:rPr>
      </w:pPr>
    </w:p>
    <w:p w:rsidR="00781634" w:rsidRPr="00781634" w:rsidRDefault="00781634" w:rsidP="00781634">
      <w:pPr>
        <w:spacing w:line="240" w:lineRule="exact"/>
        <w:ind w:right="-1"/>
        <w:rPr>
          <w:rFonts w:cs="Arial"/>
          <w:b/>
          <w:sz w:val="16"/>
          <w:szCs w:val="16"/>
          <w:lang w:val="sv-SE"/>
        </w:rPr>
      </w:pPr>
      <w:r w:rsidRPr="00781634">
        <w:rPr>
          <w:rFonts w:cs="Arial"/>
          <w:b/>
          <w:sz w:val="16"/>
          <w:szCs w:val="16"/>
          <w:lang w:val="sv-SE"/>
        </w:rPr>
        <w:t>Om Fujitsu</w:t>
      </w:r>
    </w:p>
    <w:p w:rsidR="00781634" w:rsidRPr="00781634" w:rsidRDefault="00781634" w:rsidP="00781634">
      <w:pPr>
        <w:spacing w:line="240" w:lineRule="exact"/>
        <w:rPr>
          <w:rFonts w:cs="Arial"/>
          <w:sz w:val="16"/>
          <w:szCs w:val="16"/>
          <w:lang w:val="sv-SE"/>
        </w:rPr>
      </w:pPr>
      <w:r w:rsidRPr="00781634">
        <w:rPr>
          <w:rFonts w:cs="Arial"/>
          <w:sz w:val="16"/>
          <w:szCs w:val="16"/>
          <w:lang w:val="sv-SE"/>
        </w:rPr>
        <w:t xml:space="preserve">Fujitsu i Sverige är en ledande leverantör av tjänster, lösningar och produkter inom IT och kommunikation.  Fujitsu erbjuder outsourcing, konsulttjänster samt en heltäckande portfölj av IT-lösningar, såväl i Sverige och Norden som globalt. Svenska Fujitsu har närmare 1 100 anställda och kontor över hela landet. Kunder finns inom såväl den privata som offentliga sektorn; bland annat inom bank och finans, detaljhandel, industri, telekom samt centrala myndigheter. Fujitsu Sverige är en del av Fujitsu-gruppen, ett av världens största </w:t>
      </w:r>
      <w:proofErr w:type="spellStart"/>
      <w:r w:rsidRPr="00781634">
        <w:rPr>
          <w:rFonts w:cs="Arial"/>
          <w:sz w:val="16"/>
          <w:szCs w:val="16"/>
          <w:lang w:val="sv-SE"/>
        </w:rPr>
        <w:t>IT-företag</w:t>
      </w:r>
      <w:proofErr w:type="spellEnd"/>
      <w:r w:rsidRPr="00781634">
        <w:rPr>
          <w:rFonts w:cs="Arial"/>
          <w:sz w:val="16"/>
          <w:szCs w:val="16"/>
          <w:lang w:val="sv-SE"/>
        </w:rPr>
        <w:t xml:space="preserve"> med drygt 170 000 anställda globalt i över 100 länder och med huvudkontor i Tokyo, Japan. Fujitsu </w:t>
      </w:r>
      <w:proofErr w:type="spellStart"/>
      <w:r w:rsidRPr="00781634">
        <w:rPr>
          <w:rFonts w:cs="Arial"/>
          <w:sz w:val="16"/>
          <w:szCs w:val="16"/>
          <w:lang w:val="sv-SE"/>
        </w:rPr>
        <w:t>Limited</w:t>
      </w:r>
      <w:proofErr w:type="spellEnd"/>
      <w:r w:rsidRPr="00781634">
        <w:rPr>
          <w:rFonts w:cs="Arial"/>
          <w:sz w:val="16"/>
          <w:szCs w:val="16"/>
          <w:lang w:val="sv-SE"/>
        </w:rPr>
        <w:t xml:space="preserve"> (TSE:6702) rapporterade en konsoliderad intäkt på 4,4 biljoner yen (47 miljarder USD) för räkenskapsåret som avslutades den 31 mars 2013. Fujitsu prioriterar miljöarbetet – ett exempel är datorer certifierade för den Nordiska Svanen samt </w:t>
      </w:r>
      <w:proofErr w:type="spellStart"/>
      <w:r w:rsidRPr="00781634">
        <w:rPr>
          <w:rFonts w:cs="Arial"/>
          <w:sz w:val="16"/>
          <w:szCs w:val="16"/>
          <w:lang w:val="sv-SE"/>
        </w:rPr>
        <w:t>EnergyStar</w:t>
      </w:r>
      <w:proofErr w:type="spellEnd"/>
      <w:r w:rsidRPr="00781634">
        <w:rPr>
          <w:rFonts w:cs="Arial"/>
          <w:sz w:val="16"/>
          <w:szCs w:val="16"/>
          <w:lang w:val="sv-SE"/>
        </w:rPr>
        <w:t xml:space="preserve">-anpassade servrar. För mer information vänligen besök: </w:t>
      </w:r>
      <w:hyperlink r:id="rId17" w:history="1">
        <w:r w:rsidRPr="00781634">
          <w:rPr>
            <w:rStyle w:val="Hyperlnk"/>
            <w:rFonts w:cs="Arial"/>
            <w:sz w:val="16"/>
            <w:szCs w:val="16"/>
            <w:lang w:val="sv-SE"/>
          </w:rPr>
          <w:t>http://se.fujitsu.com</w:t>
        </w:r>
      </w:hyperlink>
    </w:p>
    <w:p w:rsidR="005B7E98" w:rsidRPr="00781634" w:rsidRDefault="005B7E98" w:rsidP="005A70BC">
      <w:pPr>
        <w:spacing w:line="240" w:lineRule="exact"/>
        <w:rPr>
          <w:rFonts w:cs="Arial"/>
          <w:sz w:val="16"/>
          <w:szCs w:val="16"/>
          <w:lang w:val="sv-SE"/>
        </w:rPr>
      </w:pPr>
    </w:p>
    <w:sectPr w:rsidR="005B7E98" w:rsidRPr="00781634" w:rsidSect="00C72E17">
      <w:footerReference w:type="default" r:id="rId18"/>
      <w:footerReference w:type="first" r:id="rId19"/>
      <w:type w:val="continuous"/>
      <w:pgSz w:w="11906" w:h="16838" w:code="9"/>
      <w:pgMar w:top="709" w:right="991" w:bottom="1134" w:left="993" w:header="357" w:footer="394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2C" w:rsidRDefault="00E65C2C">
      <w:r>
        <w:separator/>
      </w:r>
    </w:p>
  </w:endnote>
  <w:endnote w:type="continuationSeparator" w:id="0">
    <w:p w:rsidR="00E65C2C" w:rsidRDefault="00E6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6">
    <w:altName w:val="MS Mincho"/>
    <w:charset w:val="80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CB" w:rsidRDefault="001416CB">
    <w:pPr>
      <w:pStyle w:val="Sidfot"/>
    </w:pPr>
    <w:r w:rsidRPr="00B709FF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D3FC1E" wp14:editId="0FD852D8">
              <wp:simplePos x="0" y="0"/>
              <wp:positionH relativeFrom="column">
                <wp:posOffset>5613400</wp:posOffset>
              </wp:positionH>
              <wp:positionV relativeFrom="paragraph">
                <wp:posOffset>-100008</wp:posOffset>
              </wp:positionV>
              <wp:extent cx="885825" cy="219075"/>
              <wp:effectExtent l="0" t="0" r="9525" b="952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6CB" w:rsidRPr="00B709FF" w:rsidRDefault="00DF06A4" w:rsidP="001416CB">
                          <w:pPr>
                            <w:rPr>
                              <w:lang w:val="de-DE"/>
                            </w:rPr>
                          </w:pPr>
                          <w:hyperlink r:id="rId1" w:history="1">
                            <w:r w:rsidR="001416CB" w:rsidRPr="001416CB">
                              <w:rPr>
                                <w:rStyle w:val="Hyperlnk"/>
                                <w:b/>
                                <w:sz w:val="16"/>
                                <w:szCs w:val="16"/>
                                <w:lang w:val="de-DE"/>
                              </w:rPr>
                              <w:t>About Fujitsu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42pt;margin-top:-7.85pt;width:6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" stroked="f">
              <v:textbox>
                <w:txbxContent>
                  <w:p w:rsidR="001416CB" w:rsidRPr="00B709FF" w:rsidRDefault="001416CB" w:rsidP="001416CB">
                    <w:pPr>
                      <w:rPr>
                        <w:lang w:val="de-DE"/>
                      </w:rPr>
                    </w:pPr>
                    <w:r w:rsidRPr="001416CB">
                      <w:fldChar w:fldCharType="begin"/>
                    </w:r>
                    <w:r w:rsidRPr="001416CB">
                      <w:instrText xml:space="preserve"> HYPERLINK "http://ts.fujitsu.com/imprint" </w:instrText>
                    </w:r>
                    <w:r w:rsidRPr="001416CB">
                      <w:fldChar w:fldCharType="separate"/>
                    </w:r>
                    <w:proofErr w:type="spellStart"/>
                    <w:r w:rsidRPr="001416CB">
                      <w:rPr>
                        <w:rStyle w:val="Hyperlnk"/>
                        <w:b/>
                        <w:sz w:val="16"/>
                        <w:szCs w:val="16"/>
                        <w:lang w:val="de-DE"/>
                      </w:rPr>
                      <w:t>About</w:t>
                    </w:r>
                    <w:proofErr w:type="spellEnd"/>
                    <w:r w:rsidRPr="001416CB">
                      <w:rPr>
                        <w:rStyle w:val="Hyperlnk"/>
                        <w:b/>
                        <w:sz w:val="16"/>
                        <w:szCs w:val="16"/>
                        <w:lang w:val="de-DE"/>
                      </w:rPr>
                      <w:t xml:space="preserve"> Fujitsu</w:t>
                    </w:r>
                    <w:r w:rsidRPr="001416CB">
                      <w:rPr>
                        <w:rStyle w:val="Hyperlnk"/>
                        <w:b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5EC0F645" wp14:editId="3C798EE7">
          <wp:simplePos x="0" y="0"/>
          <wp:positionH relativeFrom="margin">
            <wp:posOffset>106728</wp:posOffset>
          </wp:positionH>
          <wp:positionV relativeFrom="paragraph">
            <wp:posOffset>-371654</wp:posOffset>
          </wp:positionV>
          <wp:extent cx="6301105" cy="468630"/>
          <wp:effectExtent l="0" t="0" r="4445" b="762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nf-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85" w:rsidRDefault="00361D67"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5B160764" wp14:editId="5B160765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6301105" cy="468630"/>
          <wp:effectExtent l="0" t="0" r="444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nf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nt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5528"/>
    </w:tblGrid>
    <w:tr w:rsidR="00B748C5" w:rsidRPr="00287921" w:rsidTr="00C72E17">
      <w:tc>
        <w:tcPr>
          <w:tcW w:w="4679" w:type="dxa"/>
        </w:tcPr>
        <w:p w:rsidR="00B748C5" w:rsidRDefault="00B748C5" w:rsidP="00B748C5">
          <w:pPr>
            <w:snapToGrid w:val="0"/>
            <w:spacing w:line="240" w:lineRule="exact"/>
          </w:pPr>
        </w:p>
      </w:tc>
      <w:tc>
        <w:tcPr>
          <w:tcW w:w="5528" w:type="dxa"/>
        </w:tcPr>
        <w:p w:rsidR="00203C78" w:rsidRPr="00203C78" w:rsidRDefault="00203C78" w:rsidP="00C72E17">
          <w:pPr>
            <w:snapToGrid w:val="0"/>
            <w:spacing w:line="240" w:lineRule="exact"/>
            <w:jc w:val="right"/>
            <w:rPr>
              <w:b/>
              <w:sz w:val="18"/>
              <w:szCs w:val="18"/>
              <w:lang w:val="de-DE"/>
            </w:rPr>
          </w:pPr>
        </w:p>
      </w:tc>
    </w:tr>
  </w:tbl>
  <w:p w:rsidR="00B748C5" w:rsidRDefault="00B709FF" w:rsidP="00B748C5">
    <w:pPr>
      <w:pStyle w:val="Sidfot"/>
      <w:tabs>
        <w:tab w:val="clear" w:pos="4252"/>
        <w:tab w:val="clear" w:pos="8504"/>
        <w:tab w:val="left" w:pos="6525"/>
      </w:tabs>
      <w:rPr>
        <w:lang w:val="de-DE"/>
      </w:rPr>
    </w:pPr>
    <w:r w:rsidRPr="00B709FF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60766" wp14:editId="5B160767">
              <wp:simplePos x="0" y="0"/>
              <wp:positionH relativeFrom="column">
                <wp:posOffset>5474970</wp:posOffset>
              </wp:positionH>
              <wp:positionV relativeFrom="paragraph">
                <wp:posOffset>99060</wp:posOffset>
              </wp:positionV>
              <wp:extent cx="885825" cy="21907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9FF" w:rsidRPr="00B709FF" w:rsidRDefault="00DF06A4">
                          <w:pPr>
                            <w:rPr>
                              <w:lang w:val="de-DE"/>
                            </w:rPr>
                          </w:pPr>
                          <w:hyperlink r:id="rId2" w:history="1">
                            <w:r w:rsidR="00B709FF" w:rsidRPr="001416CB">
                              <w:rPr>
                                <w:rStyle w:val="Hyperlnk"/>
                                <w:b/>
                                <w:sz w:val="16"/>
                                <w:szCs w:val="16"/>
                                <w:lang w:val="de-DE"/>
                              </w:rPr>
                              <w:t>About Fujitsu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1.1pt;margin-top:7.8pt;width:69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" stroked="f">
              <v:textbox>
                <w:txbxContent>
                  <w:p w:rsidR="00B709FF" w:rsidRPr="00B709FF" w:rsidRDefault="00E65C2C">
                    <w:pPr>
                      <w:rPr>
                        <w:lang w:val="de-DE"/>
                      </w:rPr>
                    </w:pPr>
                    <w:hyperlink r:id="rId3" w:history="1">
                      <w:r w:rsidR="00B709FF" w:rsidRPr="001416CB">
                        <w:rPr>
                          <w:rStyle w:val="Hyperlnk"/>
                          <w:b/>
                          <w:sz w:val="16"/>
                          <w:szCs w:val="16"/>
                          <w:lang w:val="de-DE"/>
                        </w:rPr>
                        <w:t>About Fujitsu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72E17" w:rsidRPr="00203C78" w:rsidRDefault="00C72E17" w:rsidP="00B748C5">
    <w:pPr>
      <w:pStyle w:val="Sidfot"/>
      <w:tabs>
        <w:tab w:val="clear" w:pos="4252"/>
        <w:tab w:val="clear" w:pos="8504"/>
        <w:tab w:val="left" w:pos="6525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2C" w:rsidRDefault="00E65C2C">
      <w:r>
        <w:separator/>
      </w:r>
    </w:p>
  </w:footnote>
  <w:footnote w:type="continuationSeparator" w:id="0">
    <w:p w:rsidR="00E65C2C" w:rsidRDefault="00E6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77A"/>
    <w:multiLevelType w:val="hybridMultilevel"/>
    <w:tmpl w:val="8EC0FDA8"/>
    <w:lvl w:ilvl="0" w:tplc="0122EB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B0A4F"/>
    <w:multiLevelType w:val="hybridMultilevel"/>
    <w:tmpl w:val="2E3E8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6425"/>
    <w:multiLevelType w:val="hybridMultilevel"/>
    <w:tmpl w:val="325EB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6DB"/>
    <w:multiLevelType w:val="hybridMultilevel"/>
    <w:tmpl w:val="B95CB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61E9"/>
    <w:multiLevelType w:val="hybridMultilevel"/>
    <w:tmpl w:val="EE7EE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86357"/>
    <w:multiLevelType w:val="hybridMultilevel"/>
    <w:tmpl w:val="A35ED696"/>
    <w:lvl w:ilvl="0" w:tplc="E3363B96">
      <w:numFmt w:val="bullet"/>
      <w:lvlText w:val="-"/>
      <w:lvlJc w:val="left"/>
      <w:pPr>
        <w:ind w:left="720" w:hanging="360"/>
      </w:pPr>
      <w:rPr>
        <w:rFonts w:ascii="Calibri" w:eastAsia="ヒラギノ角ゴ Pro W6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80C52"/>
    <w:multiLevelType w:val="hybridMultilevel"/>
    <w:tmpl w:val="2D267858"/>
    <w:lvl w:ilvl="0" w:tplc="FD287294">
      <w:numFmt w:val="bullet"/>
      <w:lvlText w:val="-"/>
      <w:lvlJc w:val="left"/>
      <w:pPr>
        <w:ind w:left="720" w:hanging="360"/>
      </w:pPr>
      <w:rPr>
        <w:rFonts w:ascii="Arial" w:eastAsia="ヒラギノ角ゴ Pro W6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970AF"/>
    <w:multiLevelType w:val="hybridMultilevel"/>
    <w:tmpl w:val="96B8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71E66"/>
    <w:multiLevelType w:val="hybridMultilevel"/>
    <w:tmpl w:val="352E80E6"/>
    <w:lvl w:ilvl="0" w:tplc="E3363B96">
      <w:numFmt w:val="bullet"/>
      <w:lvlText w:val="-"/>
      <w:lvlJc w:val="left"/>
      <w:pPr>
        <w:ind w:left="284" w:hanging="360"/>
      </w:pPr>
      <w:rPr>
        <w:rFonts w:ascii="Calibri" w:eastAsia="ヒラギノ角ゴ Pro W6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#ff5050,gray,#909090,#969696,#5f5f5f,#d2d2d2,#b2b2b2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7"/>
    <w:rsid w:val="00000242"/>
    <w:rsid w:val="000005AD"/>
    <w:rsid w:val="00001417"/>
    <w:rsid w:val="00002D4B"/>
    <w:rsid w:val="000039AE"/>
    <w:rsid w:val="00003EAF"/>
    <w:rsid w:val="00004212"/>
    <w:rsid w:val="00004D8A"/>
    <w:rsid w:val="00004F34"/>
    <w:rsid w:val="00006561"/>
    <w:rsid w:val="000070B6"/>
    <w:rsid w:val="000146DA"/>
    <w:rsid w:val="000204C2"/>
    <w:rsid w:val="00020C86"/>
    <w:rsid w:val="000247FB"/>
    <w:rsid w:val="00024FDA"/>
    <w:rsid w:val="00027CDA"/>
    <w:rsid w:val="00032A5D"/>
    <w:rsid w:val="00034E1F"/>
    <w:rsid w:val="00035FA6"/>
    <w:rsid w:val="00036AEC"/>
    <w:rsid w:val="000434E7"/>
    <w:rsid w:val="00050F17"/>
    <w:rsid w:val="0005270B"/>
    <w:rsid w:val="00054BCD"/>
    <w:rsid w:val="00056202"/>
    <w:rsid w:val="00056E29"/>
    <w:rsid w:val="00057D66"/>
    <w:rsid w:val="0006323E"/>
    <w:rsid w:val="00064C76"/>
    <w:rsid w:val="00072A99"/>
    <w:rsid w:val="0007573D"/>
    <w:rsid w:val="00075F6B"/>
    <w:rsid w:val="000815A3"/>
    <w:rsid w:val="00082813"/>
    <w:rsid w:val="00083AD9"/>
    <w:rsid w:val="00083C79"/>
    <w:rsid w:val="00083EE8"/>
    <w:rsid w:val="00084B3F"/>
    <w:rsid w:val="00087DAB"/>
    <w:rsid w:val="00091C70"/>
    <w:rsid w:val="00094C77"/>
    <w:rsid w:val="000A594B"/>
    <w:rsid w:val="000B124E"/>
    <w:rsid w:val="000B4A8A"/>
    <w:rsid w:val="000B4F0C"/>
    <w:rsid w:val="000B6C36"/>
    <w:rsid w:val="000B7C33"/>
    <w:rsid w:val="000C3247"/>
    <w:rsid w:val="000C386C"/>
    <w:rsid w:val="000C5B14"/>
    <w:rsid w:val="000D006E"/>
    <w:rsid w:val="000D0B8E"/>
    <w:rsid w:val="000D6984"/>
    <w:rsid w:val="000D6D26"/>
    <w:rsid w:val="000E0E2E"/>
    <w:rsid w:val="000E1407"/>
    <w:rsid w:val="000E5780"/>
    <w:rsid w:val="000E5E44"/>
    <w:rsid w:val="000F12DA"/>
    <w:rsid w:val="000F2DE1"/>
    <w:rsid w:val="000F4626"/>
    <w:rsid w:val="000F4E17"/>
    <w:rsid w:val="000F60C5"/>
    <w:rsid w:val="000F7193"/>
    <w:rsid w:val="0010258A"/>
    <w:rsid w:val="00105056"/>
    <w:rsid w:val="00111405"/>
    <w:rsid w:val="00113ABA"/>
    <w:rsid w:val="00113CD0"/>
    <w:rsid w:val="00115778"/>
    <w:rsid w:val="00120DA3"/>
    <w:rsid w:val="001226BA"/>
    <w:rsid w:val="00130F0B"/>
    <w:rsid w:val="001314D3"/>
    <w:rsid w:val="0013351E"/>
    <w:rsid w:val="00133742"/>
    <w:rsid w:val="00134F9D"/>
    <w:rsid w:val="00137EB0"/>
    <w:rsid w:val="00140C45"/>
    <w:rsid w:val="001416CB"/>
    <w:rsid w:val="00143FA0"/>
    <w:rsid w:val="0014487A"/>
    <w:rsid w:val="00145440"/>
    <w:rsid w:val="00150E36"/>
    <w:rsid w:val="00151AF1"/>
    <w:rsid w:val="001520CF"/>
    <w:rsid w:val="00154565"/>
    <w:rsid w:val="00156BB4"/>
    <w:rsid w:val="00160358"/>
    <w:rsid w:val="00160FBC"/>
    <w:rsid w:val="00161955"/>
    <w:rsid w:val="00163C77"/>
    <w:rsid w:val="00164638"/>
    <w:rsid w:val="00167B35"/>
    <w:rsid w:val="00170588"/>
    <w:rsid w:val="001740DB"/>
    <w:rsid w:val="0017782E"/>
    <w:rsid w:val="00180F75"/>
    <w:rsid w:val="00187FB5"/>
    <w:rsid w:val="00193A81"/>
    <w:rsid w:val="00194637"/>
    <w:rsid w:val="001959D1"/>
    <w:rsid w:val="00195FDF"/>
    <w:rsid w:val="00197037"/>
    <w:rsid w:val="00197049"/>
    <w:rsid w:val="001979B0"/>
    <w:rsid w:val="001A120C"/>
    <w:rsid w:val="001A1744"/>
    <w:rsid w:val="001B158A"/>
    <w:rsid w:val="001B72FF"/>
    <w:rsid w:val="001B7F4F"/>
    <w:rsid w:val="001C1B93"/>
    <w:rsid w:val="001C2339"/>
    <w:rsid w:val="001C361C"/>
    <w:rsid w:val="001C47C4"/>
    <w:rsid w:val="001C7382"/>
    <w:rsid w:val="001C7AE2"/>
    <w:rsid w:val="001E0AB8"/>
    <w:rsid w:val="001E544E"/>
    <w:rsid w:val="001E6338"/>
    <w:rsid w:val="001E679E"/>
    <w:rsid w:val="001F0591"/>
    <w:rsid w:val="001F0D1C"/>
    <w:rsid w:val="001F15F5"/>
    <w:rsid w:val="001F5165"/>
    <w:rsid w:val="00201628"/>
    <w:rsid w:val="00201E34"/>
    <w:rsid w:val="0020278B"/>
    <w:rsid w:val="00202F4F"/>
    <w:rsid w:val="002033F6"/>
    <w:rsid w:val="00203C78"/>
    <w:rsid w:val="00204511"/>
    <w:rsid w:val="00205DFB"/>
    <w:rsid w:val="00207A31"/>
    <w:rsid w:val="00214F4D"/>
    <w:rsid w:val="002150C6"/>
    <w:rsid w:val="0021789B"/>
    <w:rsid w:val="0022185D"/>
    <w:rsid w:val="00223D7D"/>
    <w:rsid w:val="00223E59"/>
    <w:rsid w:val="00230125"/>
    <w:rsid w:val="002323D1"/>
    <w:rsid w:val="00233BAA"/>
    <w:rsid w:val="00235E1F"/>
    <w:rsid w:val="0024423D"/>
    <w:rsid w:val="0024553B"/>
    <w:rsid w:val="0025301D"/>
    <w:rsid w:val="002546A5"/>
    <w:rsid w:val="00254ADD"/>
    <w:rsid w:val="00261D90"/>
    <w:rsid w:val="00266D4A"/>
    <w:rsid w:val="00283324"/>
    <w:rsid w:val="00284687"/>
    <w:rsid w:val="00285351"/>
    <w:rsid w:val="00287921"/>
    <w:rsid w:val="002A2351"/>
    <w:rsid w:val="002A6404"/>
    <w:rsid w:val="002B42D3"/>
    <w:rsid w:val="002B4A3E"/>
    <w:rsid w:val="002B60AC"/>
    <w:rsid w:val="002B6FB0"/>
    <w:rsid w:val="002B720F"/>
    <w:rsid w:val="002C175B"/>
    <w:rsid w:val="002C1DAD"/>
    <w:rsid w:val="002C64A4"/>
    <w:rsid w:val="002C667F"/>
    <w:rsid w:val="002C6F79"/>
    <w:rsid w:val="002D1C04"/>
    <w:rsid w:val="002D5E1C"/>
    <w:rsid w:val="002E14F8"/>
    <w:rsid w:val="002E7E64"/>
    <w:rsid w:val="002F1F50"/>
    <w:rsid w:val="002F2531"/>
    <w:rsid w:val="002F2C36"/>
    <w:rsid w:val="002F5B1F"/>
    <w:rsid w:val="00300886"/>
    <w:rsid w:val="00302018"/>
    <w:rsid w:val="00302D02"/>
    <w:rsid w:val="00304D64"/>
    <w:rsid w:val="0030685C"/>
    <w:rsid w:val="00307987"/>
    <w:rsid w:val="00311901"/>
    <w:rsid w:val="00312084"/>
    <w:rsid w:val="00313A85"/>
    <w:rsid w:val="00314FF9"/>
    <w:rsid w:val="00316405"/>
    <w:rsid w:val="00330F49"/>
    <w:rsid w:val="00332374"/>
    <w:rsid w:val="00333D20"/>
    <w:rsid w:val="0033406B"/>
    <w:rsid w:val="0033506D"/>
    <w:rsid w:val="003407CB"/>
    <w:rsid w:val="00341903"/>
    <w:rsid w:val="00341CA0"/>
    <w:rsid w:val="00346FE7"/>
    <w:rsid w:val="00346FF7"/>
    <w:rsid w:val="00351512"/>
    <w:rsid w:val="00354B92"/>
    <w:rsid w:val="00357F00"/>
    <w:rsid w:val="00361D67"/>
    <w:rsid w:val="00362A5C"/>
    <w:rsid w:val="003651A0"/>
    <w:rsid w:val="00366AC4"/>
    <w:rsid w:val="0037054E"/>
    <w:rsid w:val="0037055B"/>
    <w:rsid w:val="0037151A"/>
    <w:rsid w:val="00371611"/>
    <w:rsid w:val="00371A94"/>
    <w:rsid w:val="00371D9A"/>
    <w:rsid w:val="00377AFB"/>
    <w:rsid w:val="00377BFD"/>
    <w:rsid w:val="003842DE"/>
    <w:rsid w:val="00385F50"/>
    <w:rsid w:val="00396CB7"/>
    <w:rsid w:val="003971FB"/>
    <w:rsid w:val="00397E77"/>
    <w:rsid w:val="003A0098"/>
    <w:rsid w:val="003A199B"/>
    <w:rsid w:val="003A2D3F"/>
    <w:rsid w:val="003A5820"/>
    <w:rsid w:val="003A7B7D"/>
    <w:rsid w:val="003B087E"/>
    <w:rsid w:val="003B4EC1"/>
    <w:rsid w:val="003B6EF8"/>
    <w:rsid w:val="003C1FFA"/>
    <w:rsid w:val="003C22D7"/>
    <w:rsid w:val="003C2688"/>
    <w:rsid w:val="003C324C"/>
    <w:rsid w:val="003D06E5"/>
    <w:rsid w:val="003D33D3"/>
    <w:rsid w:val="003D605A"/>
    <w:rsid w:val="003D6115"/>
    <w:rsid w:val="003D627F"/>
    <w:rsid w:val="003E097C"/>
    <w:rsid w:val="003E5008"/>
    <w:rsid w:val="003E6108"/>
    <w:rsid w:val="003E71B8"/>
    <w:rsid w:val="003E7F19"/>
    <w:rsid w:val="003F1064"/>
    <w:rsid w:val="003F5640"/>
    <w:rsid w:val="004005D9"/>
    <w:rsid w:val="0040290E"/>
    <w:rsid w:val="004034D9"/>
    <w:rsid w:val="00404588"/>
    <w:rsid w:val="004157E5"/>
    <w:rsid w:val="0041637A"/>
    <w:rsid w:val="004255AB"/>
    <w:rsid w:val="004263D7"/>
    <w:rsid w:val="00430147"/>
    <w:rsid w:val="00433741"/>
    <w:rsid w:val="0043652F"/>
    <w:rsid w:val="00440C50"/>
    <w:rsid w:val="00441668"/>
    <w:rsid w:val="004428CF"/>
    <w:rsid w:val="00443160"/>
    <w:rsid w:val="00443721"/>
    <w:rsid w:val="004464A4"/>
    <w:rsid w:val="0044673D"/>
    <w:rsid w:val="0044706B"/>
    <w:rsid w:val="00447BC3"/>
    <w:rsid w:val="00450837"/>
    <w:rsid w:val="00452933"/>
    <w:rsid w:val="00453FCA"/>
    <w:rsid w:val="00464FDF"/>
    <w:rsid w:val="0046621D"/>
    <w:rsid w:val="00466938"/>
    <w:rsid w:val="00466CE4"/>
    <w:rsid w:val="00474EC8"/>
    <w:rsid w:val="00476C81"/>
    <w:rsid w:val="004778F6"/>
    <w:rsid w:val="00477D46"/>
    <w:rsid w:val="00480762"/>
    <w:rsid w:val="00481CF2"/>
    <w:rsid w:val="00483DF6"/>
    <w:rsid w:val="00483ED0"/>
    <w:rsid w:val="00485E78"/>
    <w:rsid w:val="00486ACC"/>
    <w:rsid w:val="00491296"/>
    <w:rsid w:val="00492F2C"/>
    <w:rsid w:val="004947B0"/>
    <w:rsid w:val="00494F01"/>
    <w:rsid w:val="00495AA8"/>
    <w:rsid w:val="004A352F"/>
    <w:rsid w:val="004A4FF3"/>
    <w:rsid w:val="004A6DDA"/>
    <w:rsid w:val="004B01BB"/>
    <w:rsid w:val="004B0281"/>
    <w:rsid w:val="004B3216"/>
    <w:rsid w:val="004B3403"/>
    <w:rsid w:val="004B4047"/>
    <w:rsid w:val="004B5A66"/>
    <w:rsid w:val="004B5F50"/>
    <w:rsid w:val="004B63AD"/>
    <w:rsid w:val="004C1707"/>
    <w:rsid w:val="004C660F"/>
    <w:rsid w:val="004C6736"/>
    <w:rsid w:val="004D699E"/>
    <w:rsid w:val="004E1857"/>
    <w:rsid w:val="004E6B12"/>
    <w:rsid w:val="004F2537"/>
    <w:rsid w:val="004F7F42"/>
    <w:rsid w:val="00500962"/>
    <w:rsid w:val="005023AF"/>
    <w:rsid w:val="005041A0"/>
    <w:rsid w:val="005047D2"/>
    <w:rsid w:val="005050B5"/>
    <w:rsid w:val="00507A07"/>
    <w:rsid w:val="00511776"/>
    <w:rsid w:val="005117E7"/>
    <w:rsid w:val="0051735A"/>
    <w:rsid w:val="0052407F"/>
    <w:rsid w:val="0052422E"/>
    <w:rsid w:val="00524673"/>
    <w:rsid w:val="00531D24"/>
    <w:rsid w:val="005326E6"/>
    <w:rsid w:val="00532A58"/>
    <w:rsid w:val="00532E60"/>
    <w:rsid w:val="00533891"/>
    <w:rsid w:val="00535818"/>
    <w:rsid w:val="005370E2"/>
    <w:rsid w:val="00541278"/>
    <w:rsid w:val="005414B4"/>
    <w:rsid w:val="005469F8"/>
    <w:rsid w:val="00552EFF"/>
    <w:rsid w:val="00553CF8"/>
    <w:rsid w:val="00560E7B"/>
    <w:rsid w:val="005613B0"/>
    <w:rsid w:val="0056265A"/>
    <w:rsid w:val="0056546D"/>
    <w:rsid w:val="00567994"/>
    <w:rsid w:val="00573A99"/>
    <w:rsid w:val="00584632"/>
    <w:rsid w:val="00584E14"/>
    <w:rsid w:val="00587B9B"/>
    <w:rsid w:val="0059686D"/>
    <w:rsid w:val="005A1AD3"/>
    <w:rsid w:val="005A70BC"/>
    <w:rsid w:val="005B244E"/>
    <w:rsid w:val="005B24A8"/>
    <w:rsid w:val="005B7E98"/>
    <w:rsid w:val="005C066B"/>
    <w:rsid w:val="005C29FD"/>
    <w:rsid w:val="005C403F"/>
    <w:rsid w:val="005C47DC"/>
    <w:rsid w:val="005C651E"/>
    <w:rsid w:val="005C71D4"/>
    <w:rsid w:val="005C7725"/>
    <w:rsid w:val="005C7AB5"/>
    <w:rsid w:val="005C7AFE"/>
    <w:rsid w:val="005D0543"/>
    <w:rsid w:val="005D11A5"/>
    <w:rsid w:val="005D18F6"/>
    <w:rsid w:val="005D3225"/>
    <w:rsid w:val="005D4AE3"/>
    <w:rsid w:val="005D547C"/>
    <w:rsid w:val="005D5480"/>
    <w:rsid w:val="005D6199"/>
    <w:rsid w:val="005E23DF"/>
    <w:rsid w:val="005E2A72"/>
    <w:rsid w:val="005E480C"/>
    <w:rsid w:val="005E6312"/>
    <w:rsid w:val="005E6478"/>
    <w:rsid w:val="005E652C"/>
    <w:rsid w:val="005E73D0"/>
    <w:rsid w:val="005E7D0F"/>
    <w:rsid w:val="005F01CB"/>
    <w:rsid w:val="005F3D1E"/>
    <w:rsid w:val="005F4289"/>
    <w:rsid w:val="005F4AB2"/>
    <w:rsid w:val="005F6C72"/>
    <w:rsid w:val="00603BB2"/>
    <w:rsid w:val="00610BAD"/>
    <w:rsid w:val="00611DA8"/>
    <w:rsid w:val="006200A5"/>
    <w:rsid w:val="00621638"/>
    <w:rsid w:val="006221AE"/>
    <w:rsid w:val="00634827"/>
    <w:rsid w:val="0064329E"/>
    <w:rsid w:val="00651250"/>
    <w:rsid w:val="00655231"/>
    <w:rsid w:val="00656719"/>
    <w:rsid w:val="00656986"/>
    <w:rsid w:val="00663E8A"/>
    <w:rsid w:val="00670BB2"/>
    <w:rsid w:val="00672373"/>
    <w:rsid w:val="006737CA"/>
    <w:rsid w:val="00673D95"/>
    <w:rsid w:val="006755FA"/>
    <w:rsid w:val="00677EFB"/>
    <w:rsid w:val="00683DDC"/>
    <w:rsid w:val="006864A1"/>
    <w:rsid w:val="00690832"/>
    <w:rsid w:val="00693FFB"/>
    <w:rsid w:val="00695203"/>
    <w:rsid w:val="00695E33"/>
    <w:rsid w:val="006A18EF"/>
    <w:rsid w:val="006A311F"/>
    <w:rsid w:val="006A48DF"/>
    <w:rsid w:val="006A7A33"/>
    <w:rsid w:val="006A7CAF"/>
    <w:rsid w:val="006B22C4"/>
    <w:rsid w:val="006B339B"/>
    <w:rsid w:val="006B6060"/>
    <w:rsid w:val="006B7B25"/>
    <w:rsid w:val="006C5176"/>
    <w:rsid w:val="006E3B83"/>
    <w:rsid w:val="006F071B"/>
    <w:rsid w:val="006F0799"/>
    <w:rsid w:val="006F125F"/>
    <w:rsid w:val="006F2E15"/>
    <w:rsid w:val="006F4EF6"/>
    <w:rsid w:val="007016BF"/>
    <w:rsid w:val="00711299"/>
    <w:rsid w:val="007128D0"/>
    <w:rsid w:val="00715AD3"/>
    <w:rsid w:val="00715F84"/>
    <w:rsid w:val="007239AB"/>
    <w:rsid w:val="0072716A"/>
    <w:rsid w:val="007304F8"/>
    <w:rsid w:val="0073101A"/>
    <w:rsid w:val="0073321E"/>
    <w:rsid w:val="0073735E"/>
    <w:rsid w:val="0074023D"/>
    <w:rsid w:val="00742CD9"/>
    <w:rsid w:val="00742F81"/>
    <w:rsid w:val="00747563"/>
    <w:rsid w:val="0075254C"/>
    <w:rsid w:val="007566E1"/>
    <w:rsid w:val="00760C2A"/>
    <w:rsid w:val="00763BC3"/>
    <w:rsid w:val="00765674"/>
    <w:rsid w:val="007660EC"/>
    <w:rsid w:val="00767A9C"/>
    <w:rsid w:val="0077174A"/>
    <w:rsid w:val="00772123"/>
    <w:rsid w:val="00775825"/>
    <w:rsid w:val="00781634"/>
    <w:rsid w:val="0078720E"/>
    <w:rsid w:val="0079159E"/>
    <w:rsid w:val="00793054"/>
    <w:rsid w:val="00797B52"/>
    <w:rsid w:val="007A1844"/>
    <w:rsid w:val="007A6B4E"/>
    <w:rsid w:val="007B7F13"/>
    <w:rsid w:val="007C1E7F"/>
    <w:rsid w:val="007D2E24"/>
    <w:rsid w:val="007D3F2A"/>
    <w:rsid w:val="007D5FEE"/>
    <w:rsid w:val="007D7536"/>
    <w:rsid w:val="007E0088"/>
    <w:rsid w:val="007E0A38"/>
    <w:rsid w:val="007E4802"/>
    <w:rsid w:val="007F2144"/>
    <w:rsid w:val="007F3CDD"/>
    <w:rsid w:val="007F7A2A"/>
    <w:rsid w:val="00800C7C"/>
    <w:rsid w:val="00800C8A"/>
    <w:rsid w:val="008026D1"/>
    <w:rsid w:val="00803606"/>
    <w:rsid w:val="0080696C"/>
    <w:rsid w:val="00806DB1"/>
    <w:rsid w:val="00811AFB"/>
    <w:rsid w:val="0081264E"/>
    <w:rsid w:val="008129B4"/>
    <w:rsid w:val="00813A41"/>
    <w:rsid w:val="00814C51"/>
    <w:rsid w:val="00817969"/>
    <w:rsid w:val="008234FD"/>
    <w:rsid w:val="00823CE5"/>
    <w:rsid w:val="008241F8"/>
    <w:rsid w:val="0083090F"/>
    <w:rsid w:val="00831A2A"/>
    <w:rsid w:val="008443E8"/>
    <w:rsid w:val="0085425E"/>
    <w:rsid w:val="00856C1E"/>
    <w:rsid w:val="00860659"/>
    <w:rsid w:val="008620EF"/>
    <w:rsid w:val="00865003"/>
    <w:rsid w:val="00865738"/>
    <w:rsid w:val="00865A57"/>
    <w:rsid w:val="00865B1E"/>
    <w:rsid w:val="00865B6C"/>
    <w:rsid w:val="008719C4"/>
    <w:rsid w:val="00876DD7"/>
    <w:rsid w:val="00877FDB"/>
    <w:rsid w:val="00890B93"/>
    <w:rsid w:val="00891170"/>
    <w:rsid w:val="008A57E9"/>
    <w:rsid w:val="008A7930"/>
    <w:rsid w:val="008B23BB"/>
    <w:rsid w:val="008B522D"/>
    <w:rsid w:val="008C0C0B"/>
    <w:rsid w:val="008C13E3"/>
    <w:rsid w:val="008C2A77"/>
    <w:rsid w:val="008C4FA9"/>
    <w:rsid w:val="008D2655"/>
    <w:rsid w:val="008D627E"/>
    <w:rsid w:val="008D6DA8"/>
    <w:rsid w:val="008D7E55"/>
    <w:rsid w:val="008E0D9E"/>
    <w:rsid w:val="008E1118"/>
    <w:rsid w:val="008E51E2"/>
    <w:rsid w:val="008E555F"/>
    <w:rsid w:val="008E5DF5"/>
    <w:rsid w:val="008E646C"/>
    <w:rsid w:val="008F042A"/>
    <w:rsid w:val="008F2A81"/>
    <w:rsid w:val="008F2F3F"/>
    <w:rsid w:val="008F403C"/>
    <w:rsid w:val="008F77FC"/>
    <w:rsid w:val="009002A1"/>
    <w:rsid w:val="00901BBB"/>
    <w:rsid w:val="0090437C"/>
    <w:rsid w:val="0090597F"/>
    <w:rsid w:val="009073EB"/>
    <w:rsid w:val="00907A0F"/>
    <w:rsid w:val="00910A03"/>
    <w:rsid w:val="00912F0F"/>
    <w:rsid w:val="00916934"/>
    <w:rsid w:val="009204B1"/>
    <w:rsid w:val="0092435E"/>
    <w:rsid w:val="0092483A"/>
    <w:rsid w:val="00925EA9"/>
    <w:rsid w:val="00925FD6"/>
    <w:rsid w:val="00926FD0"/>
    <w:rsid w:val="009278FB"/>
    <w:rsid w:val="00935572"/>
    <w:rsid w:val="00935ECF"/>
    <w:rsid w:val="009406F0"/>
    <w:rsid w:val="00945DDA"/>
    <w:rsid w:val="00946F8A"/>
    <w:rsid w:val="00947186"/>
    <w:rsid w:val="00950813"/>
    <w:rsid w:val="00950B30"/>
    <w:rsid w:val="00950D93"/>
    <w:rsid w:val="00952237"/>
    <w:rsid w:val="00953A10"/>
    <w:rsid w:val="00953CAC"/>
    <w:rsid w:val="00957724"/>
    <w:rsid w:val="00960368"/>
    <w:rsid w:val="00960685"/>
    <w:rsid w:val="00961C49"/>
    <w:rsid w:val="00964971"/>
    <w:rsid w:val="00966F2A"/>
    <w:rsid w:val="009740CB"/>
    <w:rsid w:val="0097428C"/>
    <w:rsid w:val="009766FF"/>
    <w:rsid w:val="00980A24"/>
    <w:rsid w:val="00981AD4"/>
    <w:rsid w:val="00983832"/>
    <w:rsid w:val="00986678"/>
    <w:rsid w:val="00987148"/>
    <w:rsid w:val="00987223"/>
    <w:rsid w:val="009878AB"/>
    <w:rsid w:val="009940E2"/>
    <w:rsid w:val="00997B2A"/>
    <w:rsid w:val="009A2C82"/>
    <w:rsid w:val="009A3AEE"/>
    <w:rsid w:val="009A3B69"/>
    <w:rsid w:val="009A505B"/>
    <w:rsid w:val="009A56A9"/>
    <w:rsid w:val="009A61C5"/>
    <w:rsid w:val="009A7530"/>
    <w:rsid w:val="009A7B01"/>
    <w:rsid w:val="009B463D"/>
    <w:rsid w:val="009C151C"/>
    <w:rsid w:val="009C660E"/>
    <w:rsid w:val="009D5A3B"/>
    <w:rsid w:val="009D5D43"/>
    <w:rsid w:val="009D5F9A"/>
    <w:rsid w:val="009D6B82"/>
    <w:rsid w:val="009D6F02"/>
    <w:rsid w:val="009E05AF"/>
    <w:rsid w:val="009E151C"/>
    <w:rsid w:val="009E20B3"/>
    <w:rsid w:val="009E5386"/>
    <w:rsid w:val="009E79BB"/>
    <w:rsid w:val="009F198F"/>
    <w:rsid w:val="009F238D"/>
    <w:rsid w:val="00A0037C"/>
    <w:rsid w:val="00A0261B"/>
    <w:rsid w:val="00A20C1F"/>
    <w:rsid w:val="00A20FA8"/>
    <w:rsid w:val="00A30038"/>
    <w:rsid w:val="00A3507B"/>
    <w:rsid w:val="00A436DD"/>
    <w:rsid w:val="00A440F1"/>
    <w:rsid w:val="00A5145E"/>
    <w:rsid w:val="00A5464D"/>
    <w:rsid w:val="00A56EB8"/>
    <w:rsid w:val="00A62722"/>
    <w:rsid w:val="00A70D3E"/>
    <w:rsid w:val="00A71224"/>
    <w:rsid w:val="00A72831"/>
    <w:rsid w:val="00A81145"/>
    <w:rsid w:val="00A82041"/>
    <w:rsid w:val="00A903A9"/>
    <w:rsid w:val="00A91B77"/>
    <w:rsid w:val="00A91CE4"/>
    <w:rsid w:val="00A9210B"/>
    <w:rsid w:val="00AA0C48"/>
    <w:rsid w:val="00AA267D"/>
    <w:rsid w:val="00AA53A5"/>
    <w:rsid w:val="00AA5BDB"/>
    <w:rsid w:val="00AB3C7D"/>
    <w:rsid w:val="00AC6E3C"/>
    <w:rsid w:val="00AD1115"/>
    <w:rsid w:val="00AD156D"/>
    <w:rsid w:val="00AD402F"/>
    <w:rsid w:val="00AD5DA8"/>
    <w:rsid w:val="00AD735D"/>
    <w:rsid w:val="00AD7372"/>
    <w:rsid w:val="00AE0A19"/>
    <w:rsid w:val="00AE22F4"/>
    <w:rsid w:val="00AE4E3B"/>
    <w:rsid w:val="00AF1E2C"/>
    <w:rsid w:val="00AF1E8D"/>
    <w:rsid w:val="00AF4B1A"/>
    <w:rsid w:val="00AF7999"/>
    <w:rsid w:val="00B0013D"/>
    <w:rsid w:val="00B0145F"/>
    <w:rsid w:val="00B0605D"/>
    <w:rsid w:val="00B06851"/>
    <w:rsid w:val="00B160CD"/>
    <w:rsid w:val="00B16D83"/>
    <w:rsid w:val="00B17E0D"/>
    <w:rsid w:val="00B2330E"/>
    <w:rsid w:val="00B239A5"/>
    <w:rsid w:val="00B23B58"/>
    <w:rsid w:val="00B433A3"/>
    <w:rsid w:val="00B4545A"/>
    <w:rsid w:val="00B4698D"/>
    <w:rsid w:val="00B474AD"/>
    <w:rsid w:val="00B4754E"/>
    <w:rsid w:val="00B50722"/>
    <w:rsid w:val="00B50DC0"/>
    <w:rsid w:val="00B52D89"/>
    <w:rsid w:val="00B536BD"/>
    <w:rsid w:val="00B53977"/>
    <w:rsid w:val="00B56FA8"/>
    <w:rsid w:val="00B62CFF"/>
    <w:rsid w:val="00B65EB6"/>
    <w:rsid w:val="00B67447"/>
    <w:rsid w:val="00B709FF"/>
    <w:rsid w:val="00B71656"/>
    <w:rsid w:val="00B7174C"/>
    <w:rsid w:val="00B748C5"/>
    <w:rsid w:val="00B74B9A"/>
    <w:rsid w:val="00B80DAD"/>
    <w:rsid w:val="00B80E31"/>
    <w:rsid w:val="00B81BEF"/>
    <w:rsid w:val="00B82683"/>
    <w:rsid w:val="00B828FB"/>
    <w:rsid w:val="00B842B8"/>
    <w:rsid w:val="00B8699D"/>
    <w:rsid w:val="00B96442"/>
    <w:rsid w:val="00B965A1"/>
    <w:rsid w:val="00BA037A"/>
    <w:rsid w:val="00BA382B"/>
    <w:rsid w:val="00BB3F22"/>
    <w:rsid w:val="00BB6C6B"/>
    <w:rsid w:val="00BB742E"/>
    <w:rsid w:val="00BC2237"/>
    <w:rsid w:val="00BC6090"/>
    <w:rsid w:val="00BC6D72"/>
    <w:rsid w:val="00BD328B"/>
    <w:rsid w:val="00BD4C4D"/>
    <w:rsid w:val="00BE05F1"/>
    <w:rsid w:val="00BE36B1"/>
    <w:rsid w:val="00BE6120"/>
    <w:rsid w:val="00BF148E"/>
    <w:rsid w:val="00BF296C"/>
    <w:rsid w:val="00BF2C4E"/>
    <w:rsid w:val="00BF3E34"/>
    <w:rsid w:val="00BF6738"/>
    <w:rsid w:val="00BF728A"/>
    <w:rsid w:val="00BF75A3"/>
    <w:rsid w:val="00BF7D79"/>
    <w:rsid w:val="00C04C9B"/>
    <w:rsid w:val="00C1196F"/>
    <w:rsid w:val="00C12F6E"/>
    <w:rsid w:val="00C15D80"/>
    <w:rsid w:val="00C15E13"/>
    <w:rsid w:val="00C20179"/>
    <w:rsid w:val="00C20499"/>
    <w:rsid w:val="00C20EE1"/>
    <w:rsid w:val="00C2195C"/>
    <w:rsid w:val="00C25862"/>
    <w:rsid w:val="00C25B68"/>
    <w:rsid w:val="00C27FF5"/>
    <w:rsid w:val="00C35731"/>
    <w:rsid w:val="00C37233"/>
    <w:rsid w:val="00C444CF"/>
    <w:rsid w:val="00C44E43"/>
    <w:rsid w:val="00C46B88"/>
    <w:rsid w:val="00C50EA3"/>
    <w:rsid w:val="00C516CB"/>
    <w:rsid w:val="00C550A3"/>
    <w:rsid w:val="00C56873"/>
    <w:rsid w:val="00C6225A"/>
    <w:rsid w:val="00C632C7"/>
    <w:rsid w:val="00C644B3"/>
    <w:rsid w:val="00C64E91"/>
    <w:rsid w:val="00C66EA0"/>
    <w:rsid w:val="00C707C1"/>
    <w:rsid w:val="00C72E17"/>
    <w:rsid w:val="00C80604"/>
    <w:rsid w:val="00C82A87"/>
    <w:rsid w:val="00C86D43"/>
    <w:rsid w:val="00C90BEB"/>
    <w:rsid w:val="00C90C1A"/>
    <w:rsid w:val="00C9149E"/>
    <w:rsid w:val="00C9430D"/>
    <w:rsid w:val="00CA31D7"/>
    <w:rsid w:val="00CA345C"/>
    <w:rsid w:val="00CA6A04"/>
    <w:rsid w:val="00CB0F15"/>
    <w:rsid w:val="00CB1B21"/>
    <w:rsid w:val="00CB201E"/>
    <w:rsid w:val="00CB402E"/>
    <w:rsid w:val="00CB50E3"/>
    <w:rsid w:val="00CB73FF"/>
    <w:rsid w:val="00CC3B13"/>
    <w:rsid w:val="00CC7DE8"/>
    <w:rsid w:val="00CD44F2"/>
    <w:rsid w:val="00CD7C71"/>
    <w:rsid w:val="00CE4BFB"/>
    <w:rsid w:val="00CE4F9A"/>
    <w:rsid w:val="00CE6A9E"/>
    <w:rsid w:val="00CE6D22"/>
    <w:rsid w:val="00CF0022"/>
    <w:rsid w:val="00CF1E1D"/>
    <w:rsid w:val="00CF3756"/>
    <w:rsid w:val="00D01498"/>
    <w:rsid w:val="00D040E5"/>
    <w:rsid w:val="00D212E9"/>
    <w:rsid w:val="00D21BB4"/>
    <w:rsid w:val="00D2520E"/>
    <w:rsid w:val="00D26EB8"/>
    <w:rsid w:val="00D3073E"/>
    <w:rsid w:val="00D330BA"/>
    <w:rsid w:val="00D33110"/>
    <w:rsid w:val="00D332FB"/>
    <w:rsid w:val="00D35B62"/>
    <w:rsid w:val="00D3703E"/>
    <w:rsid w:val="00D403A5"/>
    <w:rsid w:val="00D4299C"/>
    <w:rsid w:val="00D44D76"/>
    <w:rsid w:val="00D45B12"/>
    <w:rsid w:val="00D4781D"/>
    <w:rsid w:val="00D47BB8"/>
    <w:rsid w:val="00D47F96"/>
    <w:rsid w:val="00D54ECF"/>
    <w:rsid w:val="00D614CA"/>
    <w:rsid w:val="00D62D68"/>
    <w:rsid w:val="00D6725D"/>
    <w:rsid w:val="00D71946"/>
    <w:rsid w:val="00D71AAB"/>
    <w:rsid w:val="00D72B9A"/>
    <w:rsid w:val="00D7345F"/>
    <w:rsid w:val="00D74C69"/>
    <w:rsid w:val="00D7518B"/>
    <w:rsid w:val="00D7648F"/>
    <w:rsid w:val="00D76582"/>
    <w:rsid w:val="00D7748A"/>
    <w:rsid w:val="00D81342"/>
    <w:rsid w:val="00D81A7C"/>
    <w:rsid w:val="00D81FCD"/>
    <w:rsid w:val="00D82BB0"/>
    <w:rsid w:val="00D82F39"/>
    <w:rsid w:val="00D84A23"/>
    <w:rsid w:val="00D86D10"/>
    <w:rsid w:val="00D95D99"/>
    <w:rsid w:val="00DA00DE"/>
    <w:rsid w:val="00DA16C0"/>
    <w:rsid w:val="00DA1ED9"/>
    <w:rsid w:val="00DA43F6"/>
    <w:rsid w:val="00DA7360"/>
    <w:rsid w:val="00DB10E9"/>
    <w:rsid w:val="00DB3448"/>
    <w:rsid w:val="00DB3B39"/>
    <w:rsid w:val="00DB61EF"/>
    <w:rsid w:val="00DC0227"/>
    <w:rsid w:val="00DC1304"/>
    <w:rsid w:val="00DC25A2"/>
    <w:rsid w:val="00DC2BFC"/>
    <w:rsid w:val="00DC3F35"/>
    <w:rsid w:val="00DD06E9"/>
    <w:rsid w:val="00DD7FC4"/>
    <w:rsid w:val="00DE3085"/>
    <w:rsid w:val="00DE4BF1"/>
    <w:rsid w:val="00DE5A3F"/>
    <w:rsid w:val="00DE721C"/>
    <w:rsid w:val="00DF06A4"/>
    <w:rsid w:val="00DF4B7E"/>
    <w:rsid w:val="00DF552E"/>
    <w:rsid w:val="00DF7924"/>
    <w:rsid w:val="00E017B4"/>
    <w:rsid w:val="00E05BBA"/>
    <w:rsid w:val="00E13CA4"/>
    <w:rsid w:val="00E13EB6"/>
    <w:rsid w:val="00E24EB5"/>
    <w:rsid w:val="00E31DF0"/>
    <w:rsid w:val="00E36194"/>
    <w:rsid w:val="00E37E1A"/>
    <w:rsid w:val="00E37E8E"/>
    <w:rsid w:val="00E404EE"/>
    <w:rsid w:val="00E42AC5"/>
    <w:rsid w:val="00E42DE8"/>
    <w:rsid w:val="00E45BFB"/>
    <w:rsid w:val="00E51F78"/>
    <w:rsid w:val="00E524B5"/>
    <w:rsid w:val="00E5736D"/>
    <w:rsid w:val="00E575BD"/>
    <w:rsid w:val="00E61418"/>
    <w:rsid w:val="00E63C01"/>
    <w:rsid w:val="00E65C2C"/>
    <w:rsid w:val="00E65F66"/>
    <w:rsid w:val="00E671EB"/>
    <w:rsid w:val="00E678E5"/>
    <w:rsid w:val="00E8038B"/>
    <w:rsid w:val="00E8119B"/>
    <w:rsid w:val="00E82F7A"/>
    <w:rsid w:val="00E9083A"/>
    <w:rsid w:val="00E91F4C"/>
    <w:rsid w:val="00E9594E"/>
    <w:rsid w:val="00E96D2D"/>
    <w:rsid w:val="00EA0E4A"/>
    <w:rsid w:val="00EA5242"/>
    <w:rsid w:val="00EA54B9"/>
    <w:rsid w:val="00EB2985"/>
    <w:rsid w:val="00EB4F66"/>
    <w:rsid w:val="00EB7558"/>
    <w:rsid w:val="00EC08EA"/>
    <w:rsid w:val="00EC3ADE"/>
    <w:rsid w:val="00EC6CED"/>
    <w:rsid w:val="00ED12A3"/>
    <w:rsid w:val="00ED3B99"/>
    <w:rsid w:val="00ED7B41"/>
    <w:rsid w:val="00EE1B14"/>
    <w:rsid w:val="00EE425C"/>
    <w:rsid w:val="00EE7585"/>
    <w:rsid w:val="00EE7CD6"/>
    <w:rsid w:val="00EF0B40"/>
    <w:rsid w:val="00EF0EE3"/>
    <w:rsid w:val="00EF0F26"/>
    <w:rsid w:val="00EF423F"/>
    <w:rsid w:val="00EF4F05"/>
    <w:rsid w:val="00EF66E2"/>
    <w:rsid w:val="00F005D6"/>
    <w:rsid w:val="00F0303B"/>
    <w:rsid w:val="00F108AB"/>
    <w:rsid w:val="00F20EF6"/>
    <w:rsid w:val="00F21D6F"/>
    <w:rsid w:val="00F22C38"/>
    <w:rsid w:val="00F234A1"/>
    <w:rsid w:val="00F24104"/>
    <w:rsid w:val="00F3072A"/>
    <w:rsid w:val="00F34B52"/>
    <w:rsid w:val="00F34FF1"/>
    <w:rsid w:val="00F400CA"/>
    <w:rsid w:val="00F41856"/>
    <w:rsid w:val="00F4192B"/>
    <w:rsid w:val="00F426AF"/>
    <w:rsid w:val="00F443B4"/>
    <w:rsid w:val="00F50202"/>
    <w:rsid w:val="00F54547"/>
    <w:rsid w:val="00F578A5"/>
    <w:rsid w:val="00F6318A"/>
    <w:rsid w:val="00F63D1B"/>
    <w:rsid w:val="00F666CB"/>
    <w:rsid w:val="00F670D6"/>
    <w:rsid w:val="00F709F9"/>
    <w:rsid w:val="00F72A21"/>
    <w:rsid w:val="00F761FD"/>
    <w:rsid w:val="00F77EA1"/>
    <w:rsid w:val="00F82D59"/>
    <w:rsid w:val="00F86654"/>
    <w:rsid w:val="00F87011"/>
    <w:rsid w:val="00F9043D"/>
    <w:rsid w:val="00F931EC"/>
    <w:rsid w:val="00F94189"/>
    <w:rsid w:val="00FA0899"/>
    <w:rsid w:val="00FA12B0"/>
    <w:rsid w:val="00FB26D7"/>
    <w:rsid w:val="00FB62EE"/>
    <w:rsid w:val="00FB65C2"/>
    <w:rsid w:val="00FB6C7D"/>
    <w:rsid w:val="00FC22E2"/>
    <w:rsid w:val="00FC2AF8"/>
    <w:rsid w:val="00FC3EB2"/>
    <w:rsid w:val="00FC7805"/>
    <w:rsid w:val="00FD031D"/>
    <w:rsid w:val="00FD16D9"/>
    <w:rsid w:val="00FD1791"/>
    <w:rsid w:val="00FD2B64"/>
    <w:rsid w:val="00FE3FBF"/>
    <w:rsid w:val="00FF141F"/>
    <w:rsid w:val="00FF4680"/>
    <w:rsid w:val="00FF63D6"/>
    <w:rsid w:val="00FF663E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ff5050,gray,#909090,#969696,#5f5f5f,#d2d2d2,#b2b2b2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536"/>
    <w:pPr>
      <w:widowControl w:val="0"/>
      <w:jc w:val="both"/>
    </w:pPr>
    <w:rPr>
      <w:rFonts w:ascii="Arial" w:eastAsia="MS PGothic" w:hAnsi="Arial"/>
      <w:kern w:val="2"/>
      <w:position w:val="-2"/>
      <w:sz w:val="22"/>
      <w:szCs w:val="24"/>
      <w:lang w:val="en-US" w:eastAsia="ja-JP"/>
    </w:rPr>
  </w:style>
  <w:style w:type="paragraph" w:styleId="Rubrik1">
    <w:name w:val="heading 1"/>
    <w:basedOn w:val="Normal"/>
    <w:link w:val="Rubrik1Char"/>
    <w:qFormat/>
    <w:rsid w:val="001C7382"/>
    <w:pPr>
      <w:widowControl/>
      <w:spacing w:before="100" w:beforeAutospacing="1" w:after="100" w:afterAutospacing="1"/>
      <w:jc w:val="left"/>
      <w:outlineLvl w:val="0"/>
    </w:pPr>
    <w:rPr>
      <w:rFonts w:ascii="MS PGothic" w:hAnsi="MS PGothic" w:cs="MS PGothic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50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5047D2"/>
    <w:pPr>
      <w:tabs>
        <w:tab w:val="center" w:pos="4252"/>
        <w:tab w:val="right" w:pos="8504"/>
      </w:tabs>
      <w:snapToGrid w:val="0"/>
    </w:pPr>
  </w:style>
  <w:style w:type="paragraph" w:styleId="Sidfot">
    <w:name w:val="footer"/>
    <w:basedOn w:val="Normal"/>
    <w:rsid w:val="005047D2"/>
    <w:pPr>
      <w:tabs>
        <w:tab w:val="center" w:pos="4252"/>
        <w:tab w:val="right" w:pos="8504"/>
      </w:tabs>
      <w:snapToGrid w:val="0"/>
    </w:pPr>
  </w:style>
  <w:style w:type="paragraph" w:styleId="Indragetstycke">
    <w:name w:val="Block Text"/>
    <w:basedOn w:val="Normal"/>
    <w:rsid w:val="0044673D"/>
    <w:pPr>
      <w:tabs>
        <w:tab w:val="left" w:pos="210"/>
        <w:tab w:val="left" w:pos="639"/>
      </w:tabs>
      <w:autoSpaceDE w:val="0"/>
      <w:autoSpaceDN w:val="0"/>
      <w:snapToGrid w:val="0"/>
      <w:spacing w:line="240" w:lineRule="atLeast"/>
      <w:ind w:leftChars="105" w:left="440" w:rightChars="191" w:right="401" w:hangingChars="100" w:hanging="220"/>
    </w:pPr>
    <w:rPr>
      <w:rFonts w:ascii="MS Gothic" w:eastAsia="MS Gothic" w:hAnsi="MS Gothic"/>
      <w:color w:val="000000"/>
    </w:rPr>
  </w:style>
  <w:style w:type="paragraph" w:styleId="Avslutandetext">
    <w:name w:val="Closing"/>
    <w:basedOn w:val="Normal"/>
    <w:rsid w:val="00806DB1"/>
    <w:pPr>
      <w:jc w:val="right"/>
    </w:pPr>
    <w:rPr>
      <w:rFonts w:ascii="MS Gothic" w:eastAsia="MS Gothic" w:hAnsi="MS Gothic"/>
      <w:color w:val="000000"/>
      <w:szCs w:val="20"/>
    </w:rPr>
  </w:style>
  <w:style w:type="character" w:styleId="Hyperlnk">
    <w:name w:val="Hyperlink"/>
    <w:rsid w:val="00D82BB0"/>
    <w:rPr>
      <w:color w:val="0000FF"/>
      <w:u w:val="single"/>
    </w:rPr>
  </w:style>
  <w:style w:type="paragraph" w:styleId="Ballongtext">
    <w:name w:val="Balloon Text"/>
    <w:basedOn w:val="Normal"/>
    <w:semiHidden/>
    <w:rsid w:val="00E8119B"/>
    <w:rPr>
      <w:rFonts w:eastAsia="MS Gothic"/>
      <w:sz w:val="18"/>
      <w:szCs w:val="18"/>
    </w:rPr>
  </w:style>
  <w:style w:type="character" w:styleId="Sidnummer">
    <w:name w:val="page number"/>
    <w:basedOn w:val="Standardstycketeckensnitt"/>
    <w:rsid w:val="0022185D"/>
  </w:style>
  <w:style w:type="character" w:styleId="Stark">
    <w:name w:val="Strong"/>
    <w:qFormat/>
    <w:rsid w:val="005C7AB5"/>
    <w:rPr>
      <w:b/>
      <w:bCs/>
    </w:rPr>
  </w:style>
  <w:style w:type="character" w:customStyle="1" w:styleId="apple-style-span">
    <w:name w:val="apple-style-span"/>
    <w:basedOn w:val="Standardstycketeckensnitt"/>
    <w:rsid w:val="007A6B4E"/>
  </w:style>
  <w:style w:type="paragraph" w:customStyle="1" w:styleId="Heading21">
    <w:name w:val="Heading 21"/>
    <w:next w:val="Body"/>
    <w:rsid w:val="00961C49"/>
    <w:pPr>
      <w:keepNext/>
      <w:spacing w:before="240"/>
      <w:outlineLvl w:val="1"/>
    </w:pPr>
    <w:rPr>
      <w:rFonts w:ascii="Helvetica" w:eastAsia="ヒラギノ角ゴ Pro W3" w:hAnsi="Helvetica"/>
      <w:b/>
      <w:i/>
      <w:color w:val="000000"/>
      <w:sz w:val="28"/>
      <w:lang w:val="en-US" w:eastAsia="de-DE"/>
    </w:rPr>
  </w:style>
  <w:style w:type="paragraph" w:customStyle="1" w:styleId="Heading31">
    <w:name w:val="Heading 31"/>
    <w:next w:val="Body"/>
    <w:rsid w:val="00961C49"/>
    <w:pPr>
      <w:keepNext/>
      <w:spacing w:before="240"/>
      <w:outlineLvl w:val="2"/>
    </w:pPr>
    <w:rPr>
      <w:rFonts w:ascii="Helvetica" w:eastAsia="ヒラギノ角ゴ Pro W3" w:hAnsi="Helvetica"/>
      <w:b/>
      <w:color w:val="000000"/>
      <w:sz w:val="24"/>
      <w:lang w:val="en-US" w:eastAsia="de-DE"/>
    </w:rPr>
  </w:style>
  <w:style w:type="paragraph" w:customStyle="1" w:styleId="Body">
    <w:name w:val="Body"/>
    <w:rsid w:val="00961C49"/>
    <w:pPr>
      <w:spacing w:after="240"/>
    </w:pPr>
    <w:rPr>
      <w:rFonts w:ascii="Times" w:eastAsia="ヒラギノ角ゴ Pro W3" w:hAnsi="Times"/>
      <w:color w:val="000000"/>
      <w:sz w:val="24"/>
      <w:lang w:val="en-US" w:eastAsia="de-DE"/>
    </w:rPr>
  </w:style>
  <w:style w:type="numbering" w:customStyle="1" w:styleId="NumberedList">
    <w:name w:val="Numbered List"/>
    <w:rsid w:val="00961C49"/>
  </w:style>
  <w:style w:type="paragraph" w:customStyle="1" w:styleId="heading3">
    <w:name w:val="heading3"/>
    <w:basedOn w:val="Normal"/>
    <w:rsid w:val="00961C49"/>
    <w:pPr>
      <w:keepNext/>
      <w:widowControl/>
      <w:spacing w:before="240"/>
      <w:jc w:val="left"/>
    </w:pPr>
    <w:rPr>
      <w:rFonts w:ascii="Helvetica" w:eastAsia="MS Mincho" w:hAnsi="Helvetica"/>
      <w:b/>
      <w:bCs/>
      <w:color w:val="000000"/>
      <w:kern w:val="0"/>
    </w:rPr>
  </w:style>
  <w:style w:type="paragraph" w:customStyle="1" w:styleId="body0">
    <w:name w:val="body"/>
    <w:basedOn w:val="Normal"/>
    <w:rsid w:val="00961C49"/>
    <w:pPr>
      <w:widowControl/>
      <w:spacing w:after="240"/>
      <w:jc w:val="left"/>
    </w:pPr>
    <w:rPr>
      <w:rFonts w:ascii="Times" w:eastAsia="MS Mincho" w:hAnsi="Times"/>
      <w:color w:val="000000"/>
      <w:kern w:val="0"/>
    </w:rPr>
  </w:style>
  <w:style w:type="paragraph" w:styleId="Normalwebb">
    <w:name w:val="Normal (Web)"/>
    <w:basedOn w:val="Normal"/>
    <w:rsid w:val="00AE0A19"/>
    <w:pPr>
      <w:widowControl/>
      <w:spacing w:before="100" w:beforeAutospacing="1" w:after="100" w:afterAutospacing="1"/>
      <w:jc w:val="left"/>
    </w:pPr>
    <w:rPr>
      <w:rFonts w:ascii="MS PGothic" w:hAnsi="MS PGothic" w:cs="MS PGothic"/>
      <w:kern w:val="0"/>
    </w:rPr>
  </w:style>
  <w:style w:type="character" w:customStyle="1" w:styleId="apple-converted-space">
    <w:name w:val="apple-converted-space"/>
    <w:basedOn w:val="Standardstycketeckensnitt"/>
    <w:rsid w:val="00D212E9"/>
  </w:style>
  <w:style w:type="character" w:styleId="Betoning">
    <w:name w:val="Emphasis"/>
    <w:qFormat/>
    <w:rsid w:val="0006323E"/>
    <w:rPr>
      <w:i/>
      <w:iCs/>
    </w:rPr>
  </w:style>
  <w:style w:type="paragraph" w:customStyle="1" w:styleId="Heading11">
    <w:name w:val="Heading 11"/>
    <w:next w:val="Body"/>
    <w:rsid w:val="00CE6A9E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 w:eastAsia="de-DE"/>
    </w:rPr>
  </w:style>
  <w:style w:type="character" w:styleId="Kommentarsreferens">
    <w:name w:val="annotation reference"/>
    <w:semiHidden/>
    <w:rsid w:val="004D699E"/>
    <w:rPr>
      <w:sz w:val="18"/>
      <w:szCs w:val="18"/>
    </w:rPr>
  </w:style>
  <w:style w:type="paragraph" w:styleId="Kommentarer">
    <w:name w:val="annotation text"/>
    <w:basedOn w:val="Normal"/>
    <w:semiHidden/>
    <w:rsid w:val="004D699E"/>
    <w:pPr>
      <w:jc w:val="left"/>
    </w:pPr>
  </w:style>
  <w:style w:type="paragraph" w:styleId="Kommentarsmne">
    <w:name w:val="annotation subject"/>
    <w:basedOn w:val="Kommentarer"/>
    <w:next w:val="Kommentarer"/>
    <w:semiHidden/>
    <w:rsid w:val="004D699E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C44E43"/>
    <w:pPr>
      <w:widowControl/>
      <w:jc w:val="left"/>
    </w:pPr>
    <w:rPr>
      <w:rFonts w:ascii="Consolas" w:eastAsia="Calibri" w:hAnsi="Consolas"/>
      <w:kern w:val="0"/>
      <w:position w:val="0"/>
      <w:sz w:val="21"/>
      <w:szCs w:val="21"/>
      <w:lang w:val="de-DE" w:eastAsia="en-US"/>
    </w:rPr>
  </w:style>
  <w:style w:type="character" w:customStyle="1" w:styleId="OformateradtextChar">
    <w:name w:val="Oformaterad text Char"/>
    <w:link w:val="Oformateradtext"/>
    <w:uiPriority w:val="99"/>
    <w:rsid w:val="00C44E43"/>
    <w:rPr>
      <w:rFonts w:ascii="Consolas" w:eastAsia="Calibri" w:hAnsi="Consolas" w:cs="Times New Roman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0204C2"/>
    <w:pPr>
      <w:widowControl/>
      <w:spacing w:after="120"/>
      <w:ind w:left="720"/>
      <w:jc w:val="left"/>
    </w:pPr>
    <w:rPr>
      <w:rFonts w:eastAsia="Times New Roman" w:cs="Arial"/>
      <w:kern w:val="0"/>
      <w:position w:val="0"/>
      <w:sz w:val="20"/>
      <w:szCs w:val="20"/>
      <w:lang w:val="de-DE" w:eastAsia="de-DE"/>
    </w:rPr>
  </w:style>
  <w:style w:type="character" w:customStyle="1" w:styleId="Rubrik1Char">
    <w:name w:val="Rubrik 1 Char"/>
    <w:basedOn w:val="Standardstycketeckensnitt"/>
    <w:link w:val="Rubrik1"/>
    <w:rsid w:val="0020278B"/>
    <w:rPr>
      <w:rFonts w:ascii="MS PGothic" w:eastAsia="MS PGothic" w:hAnsi="MS PGothic" w:cs="MS PGothic"/>
      <w:b/>
      <w:bCs/>
      <w:kern w:val="36"/>
      <w:position w:val="-2"/>
      <w:sz w:val="48"/>
      <w:szCs w:val="48"/>
      <w:lang w:val="en-US"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20278B"/>
    <w:rPr>
      <w:rFonts w:ascii="Arial" w:eastAsia="MS PGothic" w:hAnsi="Arial"/>
      <w:kern w:val="2"/>
      <w:position w:val="-2"/>
      <w:sz w:val="22"/>
      <w:szCs w:val="24"/>
      <w:lang w:val="en-US" w:eastAsia="ja-JP"/>
    </w:rPr>
  </w:style>
  <w:style w:type="character" w:styleId="AnvndHyperlnk">
    <w:name w:val="FollowedHyperlink"/>
    <w:basedOn w:val="Standardstycketeckensnitt"/>
    <w:rsid w:val="00203C78"/>
    <w:rPr>
      <w:color w:val="800080" w:themeColor="followedHyperlink"/>
      <w:u w:val="single"/>
    </w:rPr>
  </w:style>
  <w:style w:type="paragraph" w:customStyle="1" w:styleId="textsmall">
    <w:name w:val="textsmall"/>
    <w:basedOn w:val="Normal"/>
    <w:rsid w:val="006B339B"/>
    <w:pPr>
      <w:widowControl/>
      <w:spacing w:before="100" w:beforeAutospacing="1" w:after="100" w:afterAutospacing="1"/>
      <w:jc w:val="left"/>
    </w:pPr>
    <w:rPr>
      <w:rFonts w:ascii="Times New Roman" w:eastAsiaTheme="minorHAnsi" w:hAnsi="Times New Roman"/>
      <w:kern w:val="0"/>
      <w:positio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536"/>
    <w:pPr>
      <w:widowControl w:val="0"/>
      <w:jc w:val="both"/>
    </w:pPr>
    <w:rPr>
      <w:rFonts w:ascii="Arial" w:eastAsia="MS PGothic" w:hAnsi="Arial"/>
      <w:kern w:val="2"/>
      <w:position w:val="-2"/>
      <w:sz w:val="22"/>
      <w:szCs w:val="24"/>
      <w:lang w:val="en-US" w:eastAsia="ja-JP"/>
    </w:rPr>
  </w:style>
  <w:style w:type="paragraph" w:styleId="Rubrik1">
    <w:name w:val="heading 1"/>
    <w:basedOn w:val="Normal"/>
    <w:link w:val="Rubrik1Char"/>
    <w:qFormat/>
    <w:rsid w:val="001C7382"/>
    <w:pPr>
      <w:widowControl/>
      <w:spacing w:before="100" w:beforeAutospacing="1" w:after="100" w:afterAutospacing="1"/>
      <w:jc w:val="left"/>
      <w:outlineLvl w:val="0"/>
    </w:pPr>
    <w:rPr>
      <w:rFonts w:ascii="MS PGothic" w:hAnsi="MS PGothic" w:cs="MS PGothic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50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5047D2"/>
    <w:pPr>
      <w:tabs>
        <w:tab w:val="center" w:pos="4252"/>
        <w:tab w:val="right" w:pos="8504"/>
      </w:tabs>
      <w:snapToGrid w:val="0"/>
    </w:pPr>
  </w:style>
  <w:style w:type="paragraph" w:styleId="Sidfot">
    <w:name w:val="footer"/>
    <w:basedOn w:val="Normal"/>
    <w:rsid w:val="005047D2"/>
    <w:pPr>
      <w:tabs>
        <w:tab w:val="center" w:pos="4252"/>
        <w:tab w:val="right" w:pos="8504"/>
      </w:tabs>
      <w:snapToGrid w:val="0"/>
    </w:pPr>
  </w:style>
  <w:style w:type="paragraph" w:styleId="Indragetstycke">
    <w:name w:val="Block Text"/>
    <w:basedOn w:val="Normal"/>
    <w:rsid w:val="0044673D"/>
    <w:pPr>
      <w:tabs>
        <w:tab w:val="left" w:pos="210"/>
        <w:tab w:val="left" w:pos="639"/>
      </w:tabs>
      <w:autoSpaceDE w:val="0"/>
      <w:autoSpaceDN w:val="0"/>
      <w:snapToGrid w:val="0"/>
      <w:spacing w:line="240" w:lineRule="atLeast"/>
      <w:ind w:leftChars="105" w:left="440" w:rightChars="191" w:right="401" w:hangingChars="100" w:hanging="220"/>
    </w:pPr>
    <w:rPr>
      <w:rFonts w:ascii="MS Gothic" w:eastAsia="MS Gothic" w:hAnsi="MS Gothic"/>
      <w:color w:val="000000"/>
    </w:rPr>
  </w:style>
  <w:style w:type="paragraph" w:styleId="Avslutandetext">
    <w:name w:val="Closing"/>
    <w:basedOn w:val="Normal"/>
    <w:rsid w:val="00806DB1"/>
    <w:pPr>
      <w:jc w:val="right"/>
    </w:pPr>
    <w:rPr>
      <w:rFonts w:ascii="MS Gothic" w:eastAsia="MS Gothic" w:hAnsi="MS Gothic"/>
      <w:color w:val="000000"/>
      <w:szCs w:val="20"/>
    </w:rPr>
  </w:style>
  <w:style w:type="character" w:styleId="Hyperlnk">
    <w:name w:val="Hyperlink"/>
    <w:rsid w:val="00D82BB0"/>
    <w:rPr>
      <w:color w:val="0000FF"/>
      <w:u w:val="single"/>
    </w:rPr>
  </w:style>
  <w:style w:type="paragraph" w:styleId="Ballongtext">
    <w:name w:val="Balloon Text"/>
    <w:basedOn w:val="Normal"/>
    <w:semiHidden/>
    <w:rsid w:val="00E8119B"/>
    <w:rPr>
      <w:rFonts w:eastAsia="MS Gothic"/>
      <w:sz w:val="18"/>
      <w:szCs w:val="18"/>
    </w:rPr>
  </w:style>
  <w:style w:type="character" w:styleId="Sidnummer">
    <w:name w:val="page number"/>
    <w:basedOn w:val="Standardstycketeckensnitt"/>
    <w:rsid w:val="0022185D"/>
  </w:style>
  <w:style w:type="character" w:styleId="Stark">
    <w:name w:val="Strong"/>
    <w:qFormat/>
    <w:rsid w:val="005C7AB5"/>
    <w:rPr>
      <w:b/>
      <w:bCs/>
    </w:rPr>
  </w:style>
  <w:style w:type="character" w:customStyle="1" w:styleId="apple-style-span">
    <w:name w:val="apple-style-span"/>
    <w:basedOn w:val="Standardstycketeckensnitt"/>
    <w:rsid w:val="007A6B4E"/>
  </w:style>
  <w:style w:type="paragraph" w:customStyle="1" w:styleId="Heading21">
    <w:name w:val="Heading 21"/>
    <w:next w:val="Body"/>
    <w:rsid w:val="00961C49"/>
    <w:pPr>
      <w:keepNext/>
      <w:spacing w:before="240"/>
      <w:outlineLvl w:val="1"/>
    </w:pPr>
    <w:rPr>
      <w:rFonts w:ascii="Helvetica" w:eastAsia="ヒラギノ角ゴ Pro W3" w:hAnsi="Helvetica"/>
      <w:b/>
      <w:i/>
      <w:color w:val="000000"/>
      <w:sz w:val="28"/>
      <w:lang w:val="en-US" w:eastAsia="de-DE"/>
    </w:rPr>
  </w:style>
  <w:style w:type="paragraph" w:customStyle="1" w:styleId="Heading31">
    <w:name w:val="Heading 31"/>
    <w:next w:val="Body"/>
    <w:rsid w:val="00961C49"/>
    <w:pPr>
      <w:keepNext/>
      <w:spacing w:before="240"/>
      <w:outlineLvl w:val="2"/>
    </w:pPr>
    <w:rPr>
      <w:rFonts w:ascii="Helvetica" w:eastAsia="ヒラギノ角ゴ Pro W3" w:hAnsi="Helvetica"/>
      <w:b/>
      <w:color w:val="000000"/>
      <w:sz w:val="24"/>
      <w:lang w:val="en-US" w:eastAsia="de-DE"/>
    </w:rPr>
  </w:style>
  <w:style w:type="paragraph" w:customStyle="1" w:styleId="Body">
    <w:name w:val="Body"/>
    <w:rsid w:val="00961C49"/>
    <w:pPr>
      <w:spacing w:after="240"/>
    </w:pPr>
    <w:rPr>
      <w:rFonts w:ascii="Times" w:eastAsia="ヒラギノ角ゴ Pro W3" w:hAnsi="Times"/>
      <w:color w:val="000000"/>
      <w:sz w:val="24"/>
      <w:lang w:val="en-US" w:eastAsia="de-DE"/>
    </w:rPr>
  </w:style>
  <w:style w:type="numbering" w:customStyle="1" w:styleId="NumberedList">
    <w:name w:val="Numbered List"/>
    <w:rsid w:val="00961C49"/>
  </w:style>
  <w:style w:type="paragraph" w:customStyle="1" w:styleId="heading3">
    <w:name w:val="heading3"/>
    <w:basedOn w:val="Normal"/>
    <w:rsid w:val="00961C49"/>
    <w:pPr>
      <w:keepNext/>
      <w:widowControl/>
      <w:spacing w:before="240"/>
      <w:jc w:val="left"/>
    </w:pPr>
    <w:rPr>
      <w:rFonts w:ascii="Helvetica" w:eastAsia="MS Mincho" w:hAnsi="Helvetica"/>
      <w:b/>
      <w:bCs/>
      <w:color w:val="000000"/>
      <w:kern w:val="0"/>
    </w:rPr>
  </w:style>
  <w:style w:type="paragraph" w:customStyle="1" w:styleId="body0">
    <w:name w:val="body"/>
    <w:basedOn w:val="Normal"/>
    <w:rsid w:val="00961C49"/>
    <w:pPr>
      <w:widowControl/>
      <w:spacing w:after="240"/>
      <w:jc w:val="left"/>
    </w:pPr>
    <w:rPr>
      <w:rFonts w:ascii="Times" w:eastAsia="MS Mincho" w:hAnsi="Times"/>
      <w:color w:val="000000"/>
      <w:kern w:val="0"/>
    </w:rPr>
  </w:style>
  <w:style w:type="paragraph" w:styleId="Normalwebb">
    <w:name w:val="Normal (Web)"/>
    <w:basedOn w:val="Normal"/>
    <w:rsid w:val="00AE0A19"/>
    <w:pPr>
      <w:widowControl/>
      <w:spacing w:before="100" w:beforeAutospacing="1" w:after="100" w:afterAutospacing="1"/>
      <w:jc w:val="left"/>
    </w:pPr>
    <w:rPr>
      <w:rFonts w:ascii="MS PGothic" w:hAnsi="MS PGothic" w:cs="MS PGothic"/>
      <w:kern w:val="0"/>
    </w:rPr>
  </w:style>
  <w:style w:type="character" w:customStyle="1" w:styleId="apple-converted-space">
    <w:name w:val="apple-converted-space"/>
    <w:basedOn w:val="Standardstycketeckensnitt"/>
    <w:rsid w:val="00D212E9"/>
  </w:style>
  <w:style w:type="character" w:styleId="Betoning">
    <w:name w:val="Emphasis"/>
    <w:qFormat/>
    <w:rsid w:val="0006323E"/>
    <w:rPr>
      <w:i/>
      <w:iCs/>
    </w:rPr>
  </w:style>
  <w:style w:type="paragraph" w:customStyle="1" w:styleId="Heading11">
    <w:name w:val="Heading 11"/>
    <w:next w:val="Body"/>
    <w:rsid w:val="00CE6A9E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 w:eastAsia="de-DE"/>
    </w:rPr>
  </w:style>
  <w:style w:type="character" w:styleId="Kommentarsreferens">
    <w:name w:val="annotation reference"/>
    <w:semiHidden/>
    <w:rsid w:val="004D699E"/>
    <w:rPr>
      <w:sz w:val="18"/>
      <w:szCs w:val="18"/>
    </w:rPr>
  </w:style>
  <w:style w:type="paragraph" w:styleId="Kommentarer">
    <w:name w:val="annotation text"/>
    <w:basedOn w:val="Normal"/>
    <w:semiHidden/>
    <w:rsid w:val="004D699E"/>
    <w:pPr>
      <w:jc w:val="left"/>
    </w:pPr>
  </w:style>
  <w:style w:type="paragraph" w:styleId="Kommentarsmne">
    <w:name w:val="annotation subject"/>
    <w:basedOn w:val="Kommentarer"/>
    <w:next w:val="Kommentarer"/>
    <w:semiHidden/>
    <w:rsid w:val="004D699E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C44E43"/>
    <w:pPr>
      <w:widowControl/>
      <w:jc w:val="left"/>
    </w:pPr>
    <w:rPr>
      <w:rFonts w:ascii="Consolas" w:eastAsia="Calibri" w:hAnsi="Consolas"/>
      <w:kern w:val="0"/>
      <w:position w:val="0"/>
      <w:sz w:val="21"/>
      <w:szCs w:val="21"/>
      <w:lang w:val="de-DE" w:eastAsia="en-US"/>
    </w:rPr>
  </w:style>
  <w:style w:type="character" w:customStyle="1" w:styleId="OformateradtextChar">
    <w:name w:val="Oformaterad text Char"/>
    <w:link w:val="Oformateradtext"/>
    <w:uiPriority w:val="99"/>
    <w:rsid w:val="00C44E43"/>
    <w:rPr>
      <w:rFonts w:ascii="Consolas" w:eastAsia="Calibri" w:hAnsi="Consolas" w:cs="Times New Roman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0204C2"/>
    <w:pPr>
      <w:widowControl/>
      <w:spacing w:after="120"/>
      <w:ind w:left="720"/>
      <w:jc w:val="left"/>
    </w:pPr>
    <w:rPr>
      <w:rFonts w:eastAsia="Times New Roman" w:cs="Arial"/>
      <w:kern w:val="0"/>
      <w:position w:val="0"/>
      <w:sz w:val="20"/>
      <w:szCs w:val="20"/>
      <w:lang w:val="de-DE" w:eastAsia="de-DE"/>
    </w:rPr>
  </w:style>
  <w:style w:type="character" w:customStyle="1" w:styleId="Rubrik1Char">
    <w:name w:val="Rubrik 1 Char"/>
    <w:basedOn w:val="Standardstycketeckensnitt"/>
    <w:link w:val="Rubrik1"/>
    <w:rsid w:val="0020278B"/>
    <w:rPr>
      <w:rFonts w:ascii="MS PGothic" w:eastAsia="MS PGothic" w:hAnsi="MS PGothic" w:cs="MS PGothic"/>
      <w:b/>
      <w:bCs/>
      <w:kern w:val="36"/>
      <w:position w:val="-2"/>
      <w:sz w:val="48"/>
      <w:szCs w:val="48"/>
      <w:lang w:val="en-US"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20278B"/>
    <w:rPr>
      <w:rFonts w:ascii="Arial" w:eastAsia="MS PGothic" w:hAnsi="Arial"/>
      <w:kern w:val="2"/>
      <w:position w:val="-2"/>
      <w:sz w:val="22"/>
      <w:szCs w:val="24"/>
      <w:lang w:val="en-US" w:eastAsia="ja-JP"/>
    </w:rPr>
  </w:style>
  <w:style w:type="character" w:styleId="AnvndHyperlnk">
    <w:name w:val="FollowedHyperlink"/>
    <w:basedOn w:val="Standardstycketeckensnitt"/>
    <w:rsid w:val="00203C78"/>
    <w:rPr>
      <w:color w:val="800080" w:themeColor="followedHyperlink"/>
      <w:u w:val="single"/>
    </w:rPr>
  </w:style>
  <w:style w:type="paragraph" w:customStyle="1" w:styleId="textsmall">
    <w:name w:val="textsmall"/>
    <w:basedOn w:val="Normal"/>
    <w:rsid w:val="006B339B"/>
    <w:pPr>
      <w:widowControl/>
      <w:spacing w:before="100" w:beforeAutospacing="1" w:after="100" w:afterAutospacing="1"/>
      <w:jc w:val="left"/>
    </w:pPr>
    <w:rPr>
      <w:rFonts w:ascii="Times New Roman" w:eastAsiaTheme="minorHAnsi" w:hAnsi="Times New Roman"/>
      <w:kern w:val="0"/>
      <w:positio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0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00">
          <w:marLeft w:val="0"/>
          <w:marRight w:val="0"/>
          <w:marTop w:val="0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52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8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200">
          <w:marLeft w:val="0"/>
          <w:marRight w:val="0"/>
          <w:marTop w:val="0"/>
          <w:marBottom w:val="0"/>
          <w:divBdr>
            <w:top w:val="single" w:sz="6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27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ujitsu.com/fts/products/computing/servers/primergy/tower/tx1330m1/index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se.fujitsu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sanne.carlsson@se.fujitsu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fujitsu.com/fts/products/computing/servers/primergy/rack/rx1330m1/index.htm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ujitsu.com/fts/products/computing/servers/primergy/tower/tx1320m1/index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ts.fujitsu.com/impr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s.fujitsu.com/imprint" TargetMode="External"/><Relationship Id="rId2" Type="http://schemas.openxmlformats.org/officeDocument/2006/relationships/hyperlink" Target="http://ts.fujitsu.com/imprin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2008\02%20Fujitsu\Events%20&amp;%20releases\templates\111103_Press%20Release%20Template%20FTS%20CEMEAI_EN_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285FCBD59144AB91215C28F5FB737" ma:contentTypeVersion="0" ma:contentTypeDescription="Create a new document." ma:contentTypeScope="" ma:versionID="3c93b940f6ba7ab9c54a0d19d336ef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4B16-E626-4DE1-BD53-DA8FCFE55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03054-4C88-4EF2-A0D1-06260B2378A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5C2491-C4B8-4F5D-A47E-51FC7D3EE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DDED6F-55B5-4EE7-B732-068E6E2A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111103_Press Release Template FTS CEMEAI_EN_small</Template>
  <TotalTime>2</TotalTime>
  <Pages>2</Pages>
  <Words>1028</Words>
  <Characters>5452</Characters>
  <Application>Microsoft Office Word</Application>
  <DocSecurity>0</DocSecurity>
  <Lines>45</Lines>
  <Paragraphs>12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Newsflash Template</vt:lpstr>
      <vt:lpstr>Newsflash Template</vt:lpstr>
      <vt:lpstr>Newsflash Template</vt:lpstr>
      <vt:lpstr>Newsflash Template</vt:lpstr>
    </vt:vector>
  </TitlesOfParts>
  <Company>Fujitsu Design Limited</Company>
  <LinksUpToDate>false</LinksUpToDate>
  <CharactersWithSpaces>6468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mailto:simonj@onpr.com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Newsflash Template</dc:title>
  <dc:creator>Darina Gugleva</dc:creator>
  <cp:lastModifiedBy>Perdius, Lina</cp:lastModifiedBy>
  <cp:revision>3</cp:revision>
  <cp:lastPrinted>2014-07-17T14:30:00Z</cp:lastPrinted>
  <dcterms:created xsi:type="dcterms:W3CDTF">2014-07-17T14:30:00Z</dcterms:created>
  <dcterms:modified xsi:type="dcterms:W3CDTF">2014-07-17T14:31:00Z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0x01010027D285FCBD59144AB91215C28F5FB737</vt:lpwstr>
  </property>
  <property fmtid="{D5CDD505-2E9C-101B-9397-08002B2CF9AE}" pid="3" name="RetentionPeriod">
    <vt:lpwstr>Do not retain</vt:lpwstr>
  </property>
</Properties>
</file>