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7187" w14:textId="6E43799A" w:rsidR="002128BA" w:rsidRDefault="00CE0FA0" w:rsidP="00A145FB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color w:val="007632" w:themeColor="text1"/>
          <w:sz w:val="32"/>
          <w:szCs w:val="32"/>
        </w:rPr>
        <w:t>Meilenstein in Europa: Fressnap</w:t>
      </w:r>
      <w:r w:rsidR="00D711A6">
        <w:rPr>
          <w:rFonts w:ascii="Calibri" w:hAnsi="Calibri" w:cs="Arial"/>
          <w:b/>
          <w:color w:val="007632" w:themeColor="text1"/>
          <w:sz w:val="32"/>
          <w:szCs w:val="32"/>
        </w:rPr>
        <w:t>f-Gruppe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 eröffnet 1.500 Markt</w:t>
      </w:r>
      <w:r w:rsidR="00F7470F">
        <w:rPr>
          <w:rFonts w:ascii="Calibri" w:hAnsi="Calibri" w:cs="Arial"/>
          <w:b/>
          <w:color w:val="007632" w:themeColor="text1"/>
          <w:sz w:val="32"/>
          <w:szCs w:val="32"/>
        </w:rPr>
        <w:t xml:space="preserve"> </w:t>
      </w:r>
    </w:p>
    <w:p w14:paraId="080BD25F" w14:textId="7ABF8C7E" w:rsidR="00DA27CF" w:rsidRPr="00DA27CF" w:rsidRDefault="00D711A6" w:rsidP="00A145FB">
      <w:pPr>
        <w:spacing w:line="240" w:lineRule="auto"/>
        <w:ind w:right="103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Die </w:t>
      </w:r>
      <w:r w:rsidR="00CE0FA0">
        <w:rPr>
          <w:rFonts w:ascii="Calibri" w:hAnsi="Calibri" w:cs="Arial"/>
          <w:b/>
        </w:rPr>
        <w:t xml:space="preserve">Filiale in </w:t>
      </w:r>
      <w:proofErr w:type="spellStart"/>
      <w:r w:rsidR="00CE0FA0" w:rsidRPr="00CE0FA0">
        <w:rPr>
          <w:rFonts w:ascii="Calibri" w:hAnsi="Calibri" w:cs="Arial"/>
          <w:b/>
        </w:rPr>
        <w:t>Pontault-Combault</w:t>
      </w:r>
      <w:proofErr w:type="spellEnd"/>
      <w:r>
        <w:rPr>
          <w:rFonts w:ascii="Calibri" w:hAnsi="Calibri" w:cs="Arial"/>
          <w:b/>
        </w:rPr>
        <w:t xml:space="preserve"> bei Paris</w:t>
      </w:r>
      <w:r w:rsidR="00CE0FA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ist gleichzeitig der 150. Markt in Frankreich</w:t>
      </w:r>
    </w:p>
    <w:p w14:paraId="212285B4" w14:textId="36B595AE" w:rsidR="00213537" w:rsidRDefault="00CE0FA0" w:rsidP="00B436ED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Paris/</w:t>
      </w:r>
      <w:r w:rsidR="002128BA" w:rsidRPr="00712124">
        <w:rPr>
          <w:rFonts w:ascii="Calibri" w:hAnsi="Calibri" w:cs="Arial"/>
          <w:b/>
        </w:rPr>
        <w:t xml:space="preserve">Krefeld, </w:t>
      </w:r>
      <w:r w:rsidR="00DD2E97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0</w:t>
      </w:r>
      <w:r w:rsidR="00712124" w:rsidRPr="003C1DC6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>10</w:t>
      </w:r>
      <w:r w:rsidR="00712124">
        <w:rPr>
          <w:rFonts w:ascii="Calibri" w:hAnsi="Calibri" w:cs="Arial"/>
          <w:b/>
        </w:rPr>
        <w:t>.20</w:t>
      </w:r>
      <w:r w:rsidR="005B13DD">
        <w:rPr>
          <w:rFonts w:ascii="Calibri" w:hAnsi="Calibri" w:cs="Arial"/>
          <w:b/>
        </w:rPr>
        <w:t>18</w:t>
      </w:r>
      <w:r w:rsidR="002128BA" w:rsidRPr="00712124">
        <w:rPr>
          <w:rFonts w:ascii="Calibri" w:hAnsi="Calibri" w:cs="Arial"/>
          <w:b/>
        </w:rPr>
        <w:t xml:space="preserve"> –</w:t>
      </w:r>
      <w:r w:rsidR="002128BA" w:rsidRPr="00712124">
        <w:rPr>
          <w:rFonts w:ascii="Calibri" w:hAnsi="Calibri" w:cs="Arial"/>
          <w:b/>
          <w:sz w:val="24"/>
          <w:szCs w:val="24"/>
        </w:rPr>
        <w:t xml:space="preserve"> </w:t>
      </w:r>
      <w:r w:rsidR="000C509E">
        <w:rPr>
          <w:rFonts w:ascii="Calibri" w:hAnsi="Calibri" w:cs="Arial"/>
        </w:rPr>
        <w:t>Am</w:t>
      </w:r>
      <w:r w:rsidR="00F7470F">
        <w:rPr>
          <w:rFonts w:ascii="Calibri" w:hAnsi="Calibri" w:cs="Arial"/>
        </w:rPr>
        <w:t xml:space="preserve"> </w:t>
      </w:r>
      <w:r w:rsidR="00614662">
        <w:rPr>
          <w:rFonts w:ascii="Calibri" w:hAnsi="Calibri" w:cs="Arial"/>
        </w:rPr>
        <w:t>18</w:t>
      </w:r>
      <w:r w:rsidR="00F7470F">
        <w:rPr>
          <w:rFonts w:ascii="Calibri" w:hAnsi="Calibri" w:cs="Arial"/>
        </w:rPr>
        <w:t>. Januar 1990</w:t>
      </w:r>
      <w:r w:rsidR="000C509E">
        <w:rPr>
          <w:rFonts w:ascii="Calibri" w:hAnsi="Calibri" w:cs="Arial"/>
        </w:rPr>
        <w:t xml:space="preserve"> hat </w:t>
      </w:r>
      <w:r w:rsidR="00F7470F">
        <w:rPr>
          <w:rFonts w:ascii="Calibri" w:hAnsi="Calibri" w:cs="Arial"/>
        </w:rPr>
        <w:t xml:space="preserve">Torsten Toeller den </w:t>
      </w:r>
      <w:r w:rsidR="003A0F9E">
        <w:rPr>
          <w:rFonts w:ascii="Calibri" w:hAnsi="Calibri" w:cs="Arial"/>
        </w:rPr>
        <w:t>aller</w:t>
      </w:r>
      <w:r w:rsidR="00F7470F">
        <w:rPr>
          <w:rFonts w:ascii="Calibri" w:hAnsi="Calibri" w:cs="Arial"/>
        </w:rPr>
        <w:t>ersten „</w:t>
      </w:r>
      <w:proofErr w:type="spellStart"/>
      <w:r w:rsidR="00F7470F">
        <w:rPr>
          <w:rFonts w:ascii="Calibri" w:hAnsi="Calibri" w:cs="Arial"/>
        </w:rPr>
        <w:t>Freßnapf</w:t>
      </w:r>
      <w:proofErr w:type="spellEnd"/>
      <w:r w:rsidR="00F7470F">
        <w:rPr>
          <w:rFonts w:ascii="Calibri" w:hAnsi="Calibri" w:cs="Arial"/>
        </w:rPr>
        <w:t xml:space="preserve">“-Markt </w:t>
      </w:r>
      <w:r w:rsidR="0030562A">
        <w:rPr>
          <w:rFonts w:ascii="Calibri" w:hAnsi="Calibri" w:cs="Arial"/>
        </w:rPr>
        <w:t>im nordrhein-westfälischen Erkelenz</w:t>
      </w:r>
      <w:r w:rsidR="00614662">
        <w:rPr>
          <w:rFonts w:ascii="Calibri" w:hAnsi="Calibri" w:cs="Arial"/>
        </w:rPr>
        <w:t xml:space="preserve"> eröffnet</w:t>
      </w:r>
      <w:r w:rsidR="0030562A">
        <w:rPr>
          <w:rFonts w:ascii="Calibri" w:hAnsi="Calibri" w:cs="Arial"/>
        </w:rPr>
        <w:t xml:space="preserve">. </w:t>
      </w:r>
      <w:r w:rsidR="00614662">
        <w:rPr>
          <w:rFonts w:ascii="Calibri" w:hAnsi="Calibri" w:cs="Arial"/>
        </w:rPr>
        <w:t xml:space="preserve">Kurze Zeit später schien das Konzept gescheitert und </w:t>
      </w:r>
      <w:r w:rsidR="00525414">
        <w:rPr>
          <w:rFonts w:ascii="Calibri" w:hAnsi="Calibri" w:cs="Arial"/>
        </w:rPr>
        <w:t>d</w:t>
      </w:r>
      <w:r w:rsidR="0030562A">
        <w:rPr>
          <w:rFonts w:ascii="Calibri" w:hAnsi="Calibri" w:cs="Arial"/>
        </w:rPr>
        <w:t>er</w:t>
      </w:r>
      <w:r w:rsidR="00525414">
        <w:rPr>
          <w:rFonts w:ascii="Calibri" w:hAnsi="Calibri" w:cs="Arial"/>
        </w:rPr>
        <w:t xml:space="preserve"> junge </w:t>
      </w:r>
      <w:r w:rsidR="003A0F9E">
        <w:rPr>
          <w:rFonts w:ascii="Calibri" w:hAnsi="Calibri" w:cs="Arial"/>
        </w:rPr>
        <w:t xml:space="preserve">Unternehmensgründer </w:t>
      </w:r>
      <w:r w:rsidR="0079547D">
        <w:rPr>
          <w:rFonts w:ascii="Calibri" w:hAnsi="Calibri" w:cs="Arial"/>
        </w:rPr>
        <w:t xml:space="preserve">traf </w:t>
      </w:r>
      <w:r w:rsidR="00213537">
        <w:rPr>
          <w:rFonts w:ascii="Calibri" w:hAnsi="Calibri" w:cs="Arial"/>
        </w:rPr>
        <w:t xml:space="preserve">eine </w:t>
      </w:r>
      <w:r w:rsidR="006B51B9">
        <w:rPr>
          <w:rFonts w:ascii="Calibri" w:hAnsi="Calibri" w:cs="Arial"/>
        </w:rPr>
        <w:t xml:space="preserve">ebenso </w:t>
      </w:r>
      <w:r w:rsidR="00213537">
        <w:rPr>
          <w:rFonts w:ascii="Calibri" w:hAnsi="Calibri" w:cs="Arial"/>
        </w:rPr>
        <w:t xml:space="preserve">richtungsweisende </w:t>
      </w:r>
      <w:r w:rsidR="006B51B9">
        <w:rPr>
          <w:rFonts w:ascii="Calibri" w:hAnsi="Calibri" w:cs="Arial"/>
        </w:rPr>
        <w:t xml:space="preserve">wie </w:t>
      </w:r>
      <w:r w:rsidR="00525414">
        <w:rPr>
          <w:rFonts w:ascii="Calibri" w:hAnsi="Calibri" w:cs="Arial"/>
        </w:rPr>
        <w:t xml:space="preserve">erfolgreiche </w:t>
      </w:r>
      <w:r w:rsidR="00213537">
        <w:rPr>
          <w:rFonts w:ascii="Calibri" w:hAnsi="Calibri" w:cs="Arial"/>
        </w:rPr>
        <w:t>Entscheidung</w:t>
      </w:r>
      <w:r w:rsidR="0030562A">
        <w:rPr>
          <w:rFonts w:ascii="Calibri" w:hAnsi="Calibri" w:cs="Arial"/>
        </w:rPr>
        <w:t>.</w:t>
      </w:r>
      <w:r w:rsidR="00213537">
        <w:rPr>
          <w:rFonts w:ascii="Calibri" w:hAnsi="Calibri" w:cs="Arial"/>
        </w:rPr>
        <w:t xml:space="preserve"> Er verkaufte sein</w:t>
      </w:r>
      <w:r w:rsidR="000C509E">
        <w:rPr>
          <w:rFonts w:ascii="Calibri" w:hAnsi="Calibri" w:cs="Arial"/>
        </w:rPr>
        <w:t xml:space="preserve"> Auto</w:t>
      </w:r>
      <w:r w:rsidR="00213537">
        <w:rPr>
          <w:rFonts w:ascii="Calibri" w:hAnsi="Calibri" w:cs="Arial"/>
        </w:rPr>
        <w:t>, verdoppelte</w:t>
      </w:r>
      <w:r w:rsidR="006B51B9">
        <w:rPr>
          <w:rFonts w:ascii="Calibri" w:hAnsi="Calibri" w:cs="Arial"/>
        </w:rPr>
        <w:t xml:space="preserve"> das</w:t>
      </w:r>
      <w:r w:rsidR="00213537">
        <w:rPr>
          <w:rFonts w:ascii="Calibri" w:hAnsi="Calibri" w:cs="Arial"/>
        </w:rPr>
        <w:t xml:space="preserve"> Sortiment und halbierte die Preise</w:t>
      </w:r>
      <w:r w:rsidR="00525414">
        <w:rPr>
          <w:rFonts w:ascii="Calibri" w:hAnsi="Calibri" w:cs="Arial"/>
        </w:rPr>
        <w:t xml:space="preserve">. </w:t>
      </w:r>
      <w:r w:rsidR="00BC0580">
        <w:rPr>
          <w:rFonts w:ascii="Calibri" w:hAnsi="Calibri" w:cs="Arial"/>
        </w:rPr>
        <w:t>Gute</w:t>
      </w:r>
      <w:r w:rsidR="00213537">
        <w:rPr>
          <w:rFonts w:ascii="Calibri" w:hAnsi="Calibri" w:cs="Arial"/>
        </w:rPr>
        <w:t xml:space="preserve"> 2</w:t>
      </w:r>
      <w:r w:rsidR="00BC0580">
        <w:rPr>
          <w:rFonts w:ascii="Calibri" w:hAnsi="Calibri" w:cs="Arial"/>
        </w:rPr>
        <w:t>8</w:t>
      </w:r>
      <w:r w:rsidR="00213537">
        <w:rPr>
          <w:rFonts w:ascii="Calibri" w:hAnsi="Calibri" w:cs="Arial"/>
        </w:rPr>
        <w:t xml:space="preserve"> Jahre später</w:t>
      </w:r>
      <w:r w:rsidR="00525414">
        <w:rPr>
          <w:rFonts w:ascii="Calibri" w:hAnsi="Calibri" w:cs="Arial"/>
        </w:rPr>
        <w:t xml:space="preserve"> markiert die </w:t>
      </w:r>
      <w:r w:rsidR="00213537">
        <w:rPr>
          <w:rFonts w:ascii="Calibri" w:hAnsi="Calibri" w:cs="Arial"/>
        </w:rPr>
        <w:t xml:space="preserve">Eröffnung des 1.500 Marktes </w:t>
      </w:r>
      <w:r w:rsidR="00F83C63">
        <w:rPr>
          <w:rFonts w:ascii="Calibri" w:hAnsi="Calibri" w:cs="Arial"/>
        </w:rPr>
        <w:t>von Fressnapf</w:t>
      </w:r>
      <w:r w:rsidR="000C509E">
        <w:rPr>
          <w:rFonts w:ascii="Calibri" w:hAnsi="Calibri" w:cs="Arial"/>
        </w:rPr>
        <w:t xml:space="preserve"> I </w:t>
      </w:r>
      <w:r w:rsidR="00F83C63">
        <w:rPr>
          <w:rFonts w:ascii="Calibri" w:hAnsi="Calibri" w:cs="Arial"/>
        </w:rPr>
        <w:t xml:space="preserve">Maxi Zoo </w:t>
      </w:r>
      <w:r w:rsidR="00213537">
        <w:rPr>
          <w:rFonts w:ascii="Calibri" w:hAnsi="Calibri" w:cs="Arial"/>
        </w:rPr>
        <w:t>in Europa</w:t>
      </w:r>
      <w:r w:rsidR="00525414">
        <w:rPr>
          <w:rFonts w:ascii="Calibri" w:hAnsi="Calibri" w:cs="Arial"/>
        </w:rPr>
        <w:t xml:space="preserve"> einen eindrucksvollen Meilenstein</w:t>
      </w:r>
      <w:r w:rsidR="00213537">
        <w:rPr>
          <w:rFonts w:ascii="Calibri" w:hAnsi="Calibri" w:cs="Arial"/>
        </w:rPr>
        <w:t>. D</w:t>
      </w:r>
      <w:r w:rsidR="000C509E">
        <w:rPr>
          <w:rFonts w:ascii="Calibri" w:hAnsi="Calibri" w:cs="Arial"/>
        </w:rPr>
        <w:t xml:space="preserve">ie Filiale </w:t>
      </w:r>
      <w:r w:rsidR="00213537">
        <w:rPr>
          <w:rFonts w:ascii="Calibri" w:hAnsi="Calibri" w:cs="Arial"/>
        </w:rPr>
        <w:t xml:space="preserve">wurde heute in </w:t>
      </w:r>
      <w:proofErr w:type="spellStart"/>
      <w:r w:rsidR="00213537">
        <w:rPr>
          <w:rFonts w:ascii="Calibri" w:hAnsi="Calibri" w:cs="Arial"/>
        </w:rPr>
        <w:t>Pontault-Combault</w:t>
      </w:r>
      <w:proofErr w:type="spellEnd"/>
      <w:r w:rsidR="00213537">
        <w:rPr>
          <w:rFonts w:ascii="Calibri" w:hAnsi="Calibri" w:cs="Arial"/>
        </w:rPr>
        <w:t xml:space="preserve"> nahe Paris </w:t>
      </w:r>
      <w:r w:rsidR="000C509E">
        <w:rPr>
          <w:rFonts w:ascii="Calibri" w:hAnsi="Calibri" w:cs="Arial"/>
        </w:rPr>
        <w:t xml:space="preserve">von Torsten Toeller </w:t>
      </w:r>
      <w:r w:rsidR="00213537">
        <w:rPr>
          <w:rFonts w:ascii="Calibri" w:hAnsi="Calibri" w:cs="Arial"/>
        </w:rPr>
        <w:t>eröffnet</w:t>
      </w:r>
      <w:r w:rsidR="00E2351E">
        <w:rPr>
          <w:rFonts w:ascii="Calibri" w:hAnsi="Calibri" w:cs="Arial"/>
        </w:rPr>
        <w:t>.</w:t>
      </w:r>
      <w:r w:rsidR="00525414">
        <w:rPr>
          <w:rFonts w:ascii="Calibri" w:hAnsi="Calibri" w:cs="Arial"/>
        </w:rPr>
        <w:t xml:space="preserve"> </w:t>
      </w:r>
      <w:r w:rsidR="00213537">
        <w:rPr>
          <w:rFonts w:ascii="Calibri" w:hAnsi="Calibri" w:cs="Arial"/>
        </w:rPr>
        <w:t>„</w:t>
      </w:r>
      <w:r w:rsidR="00525414">
        <w:rPr>
          <w:rFonts w:ascii="Calibri" w:hAnsi="Calibri" w:cs="Arial"/>
        </w:rPr>
        <w:t>I</w:t>
      </w:r>
      <w:r w:rsidR="00213537">
        <w:rPr>
          <w:rFonts w:ascii="Calibri" w:hAnsi="Calibri" w:cs="Arial"/>
        </w:rPr>
        <w:t xml:space="preserve">ch </w:t>
      </w:r>
      <w:r w:rsidR="00525414">
        <w:rPr>
          <w:rFonts w:ascii="Calibri" w:hAnsi="Calibri" w:cs="Arial"/>
        </w:rPr>
        <w:t xml:space="preserve">bin </w:t>
      </w:r>
      <w:r w:rsidR="003A0F9E">
        <w:rPr>
          <w:rFonts w:ascii="Calibri" w:hAnsi="Calibri" w:cs="Arial"/>
        </w:rPr>
        <w:t xml:space="preserve">sehr </w:t>
      </w:r>
      <w:r w:rsidR="00525414">
        <w:rPr>
          <w:rFonts w:ascii="Calibri" w:hAnsi="Calibri" w:cs="Arial"/>
        </w:rPr>
        <w:t xml:space="preserve">dankbar und </w:t>
      </w:r>
      <w:r w:rsidR="00213537">
        <w:rPr>
          <w:rFonts w:ascii="Calibri" w:hAnsi="Calibri" w:cs="Arial"/>
        </w:rPr>
        <w:t>stolz</w:t>
      </w:r>
      <w:r w:rsidR="00525414">
        <w:rPr>
          <w:rFonts w:ascii="Calibri" w:hAnsi="Calibri" w:cs="Arial"/>
        </w:rPr>
        <w:t xml:space="preserve">. </w:t>
      </w:r>
      <w:r w:rsidR="00A70F01">
        <w:rPr>
          <w:rFonts w:ascii="Calibri" w:hAnsi="Calibri" w:cs="Arial"/>
        </w:rPr>
        <w:t>Über</w:t>
      </w:r>
      <w:r w:rsidR="00213537">
        <w:rPr>
          <w:rFonts w:ascii="Calibri" w:hAnsi="Calibri" w:cs="Arial"/>
        </w:rPr>
        <w:t xml:space="preserve"> 12.000 Menschen</w:t>
      </w:r>
      <w:r w:rsidR="00525414">
        <w:rPr>
          <w:rFonts w:ascii="Calibri" w:hAnsi="Calibri" w:cs="Arial"/>
        </w:rPr>
        <w:t xml:space="preserve"> arbeiten </w:t>
      </w:r>
      <w:r w:rsidR="00213537">
        <w:rPr>
          <w:rFonts w:ascii="Calibri" w:hAnsi="Calibri" w:cs="Arial"/>
        </w:rPr>
        <w:t>Tag für Tag hart für unseren gemeinsamen Erfolg</w:t>
      </w:r>
      <w:r w:rsidR="009628B0">
        <w:rPr>
          <w:rFonts w:ascii="Calibri" w:hAnsi="Calibri" w:cs="Arial"/>
        </w:rPr>
        <w:t xml:space="preserve"> in elf Ländern Europas</w:t>
      </w:r>
      <w:r w:rsidR="00525414">
        <w:rPr>
          <w:rFonts w:ascii="Calibri" w:hAnsi="Calibri" w:cs="Arial"/>
        </w:rPr>
        <w:t>.</w:t>
      </w:r>
      <w:r w:rsidR="00614662">
        <w:rPr>
          <w:rFonts w:ascii="Calibri" w:hAnsi="Calibri" w:cs="Arial"/>
        </w:rPr>
        <w:t xml:space="preserve"> </w:t>
      </w:r>
      <w:r w:rsidR="00525414">
        <w:rPr>
          <w:rFonts w:ascii="Calibri" w:hAnsi="Calibri" w:cs="Arial"/>
        </w:rPr>
        <w:t>Mit der Eröffnung des 1.500 Marktes</w:t>
      </w:r>
      <w:r w:rsidR="001C2AE5">
        <w:rPr>
          <w:rFonts w:ascii="Calibri" w:hAnsi="Calibri" w:cs="Arial"/>
        </w:rPr>
        <w:t xml:space="preserve"> hier in Frankreich</w:t>
      </w:r>
      <w:r w:rsidR="00525414">
        <w:rPr>
          <w:rFonts w:ascii="Calibri" w:hAnsi="Calibri" w:cs="Arial"/>
        </w:rPr>
        <w:t xml:space="preserve"> </w:t>
      </w:r>
      <w:r w:rsidR="00213537">
        <w:rPr>
          <w:rFonts w:ascii="Calibri" w:hAnsi="Calibri" w:cs="Arial"/>
        </w:rPr>
        <w:t xml:space="preserve">haben </w:t>
      </w:r>
      <w:r w:rsidR="00525414">
        <w:rPr>
          <w:rFonts w:ascii="Calibri" w:hAnsi="Calibri" w:cs="Arial"/>
        </w:rPr>
        <w:t xml:space="preserve">wir </w:t>
      </w:r>
      <w:r w:rsidR="00614662">
        <w:rPr>
          <w:rFonts w:ascii="Calibri" w:hAnsi="Calibri" w:cs="Arial"/>
        </w:rPr>
        <w:t>einen Meilenstein erreicht</w:t>
      </w:r>
      <w:r w:rsidR="00525414">
        <w:rPr>
          <w:rFonts w:ascii="Calibri" w:hAnsi="Calibri" w:cs="Arial"/>
        </w:rPr>
        <w:t>, der unseren Anspruch</w:t>
      </w:r>
      <w:r w:rsidR="001C2AE5">
        <w:rPr>
          <w:rFonts w:ascii="Calibri" w:hAnsi="Calibri" w:cs="Arial"/>
        </w:rPr>
        <w:t>, die</w:t>
      </w:r>
      <w:r w:rsidR="00213537">
        <w:rPr>
          <w:rFonts w:ascii="Calibri" w:hAnsi="Calibri" w:cs="Arial"/>
        </w:rPr>
        <w:t xml:space="preserve"> Nummer Eins für Heimtierbedarf in Europa</w:t>
      </w:r>
      <w:r w:rsidR="001C2AE5">
        <w:rPr>
          <w:rFonts w:ascii="Calibri" w:hAnsi="Calibri" w:cs="Arial"/>
        </w:rPr>
        <w:t xml:space="preserve"> zu sein, eindrucksvoll unterstreicht</w:t>
      </w:r>
      <w:r w:rsidR="00213537">
        <w:rPr>
          <w:rFonts w:ascii="Calibri" w:hAnsi="Calibri" w:cs="Arial"/>
        </w:rPr>
        <w:t xml:space="preserve">“, betont </w:t>
      </w:r>
      <w:r w:rsidR="00E2351E">
        <w:rPr>
          <w:rFonts w:ascii="Calibri" w:hAnsi="Calibri" w:cs="Arial"/>
        </w:rPr>
        <w:t>der Unternehmensgründer und -inhaber</w:t>
      </w:r>
      <w:r w:rsidR="00213537">
        <w:rPr>
          <w:rFonts w:ascii="Calibri" w:hAnsi="Calibri" w:cs="Arial"/>
        </w:rPr>
        <w:t>.</w:t>
      </w:r>
    </w:p>
    <w:p w14:paraId="68DE4A0B" w14:textId="146AA9F9" w:rsidR="0076583D" w:rsidRDefault="009628B0" w:rsidP="00DA27C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Frankreich </w:t>
      </w:r>
      <w:r w:rsidR="00E2351E">
        <w:rPr>
          <w:rFonts w:ascii="Calibri" w:hAnsi="Calibri" w:cs="Arial"/>
        </w:rPr>
        <w:t xml:space="preserve">ist ein </w:t>
      </w:r>
      <w:r w:rsidR="00614662">
        <w:rPr>
          <w:rFonts w:ascii="Calibri" w:hAnsi="Calibri" w:cs="Arial"/>
        </w:rPr>
        <w:t>bedeutend</w:t>
      </w:r>
      <w:r w:rsidR="00E2351E">
        <w:rPr>
          <w:rFonts w:ascii="Calibri" w:hAnsi="Calibri" w:cs="Arial"/>
        </w:rPr>
        <w:t>er</w:t>
      </w:r>
      <w:r w:rsidR="00614662">
        <w:rPr>
          <w:rFonts w:ascii="Calibri" w:hAnsi="Calibri" w:cs="Arial"/>
        </w:rPr>
        <w:t xml:space="preserve"> M</w:t>
      </w:r>
      <w:r w:rsidR="00E2351E">
        <w:rPr>
          <w:rFonts w:ascii="Calibri" w:hAnsi="Calibri" w:cs="Arial"/>
        </w:rPr>
        <w:t xml:space="preserve">arkt </w:t>
      </w:r>
      <w:r w:rsidR="00A70F01">
        <w:rPr>
          <w:rFonts w:ascii="Calibri" w:hAnsi="Calibri" w:cs="Arial"/>
        </w:rPr>
        <w:t xml:space="preserve">für die </w:t>
      </w:r>
      <w:r w:rsidR="00E2351E">
        <w:rPr>
          <w:rFonts w:ascii="Calibri" w:hAnsi="Calibri" w:cs="Arial"/>
        </w:rPr>
        <w:t>Fressnapf-Gruppe</w:t>
      </w:r>
      <w:r>
        <w:rPr>
          <w:rFonts w:ascii="Calibri" w:hAnsi="Calibri" w:cs="Arial"/>
        </w:rPr>
        <w:t>. „</w:t>
      </w:r>
      <w:r w:rsidR="006B51B9">
        <w:rPr>
          <w:rFonts w:ascii="Calibri" w:hAnsi="Calibri" w:cs="Arial"/>
        </w:rPr>
        <w:t>Wir werden in</w:t>
      </w:r>
      <w:r>
        <w:rPr>
          <w:rFonts w:ascii="Calibri" w:hAnsi="Calibri" w:cs="Arial"/>
        </w:rPr>
        <w:t xml:space="preserve"> diese</w:t>
      </w:r>
      <w:r w:rsidR="006B51B9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 Jahr mit mehr als 150 Filialen</w:t>
      </w:r>
      <w:r w:rsidR="009345C6">
        <w:rPr>
          <w:rFonts w:ascii="Calibri" w:hAnsi="Calibri" w:cs="Arial"/>
        </w:rPr>
        <w:t xml:space="preserve"> und einem Jahresumsatz von rund 180 Millionen Euro</w:t>
      </w:r>
      <w:r>
        <w:rPr>
          <w:rFonts w:ascii="Calibri" w:hAnsi="Calibri" w:cs="Arial"/>
        </w:rPr>
        <w:t xml:space="preserve"> d</w:t>
      </w:r>
      <w:r w:rsidR="00E2351E">
        <w:rPr>
          <w:rFonts w:ascii="Calibri" w:hAnsi="Calibri" w:cs="Arial"/>
        </w:rPr>
        <w:t>as</w:t>
      </w:r>
      <w:r w:rsidR="009345C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zweitgrößte </w:t>
      </w:r>
      <w:r w:rsidR="00E2351E">
        <w:rPr>
          <w:rFonts w:ascii="Calibri" w:hAnsi="Calibri" w:cs="Arial"/>
        </w:rPr>
        <w:t>Land</w:t>
      </w:r>
      <w:r>
        <w:rPr>
          <w:rFonts w:ascii="Calibri" w:hAnsi="Calibri" w:cs="Arial"/>
        </w:rPr>
        <w:t xml:space="preserve"> </w:t>
      </w:r>
      <w:r w:rsidR="001C2AE5">
        <w:rPr>
          <w:rFonts w:ascii="Calibri" w:hAnsi="Calibri" w:cs="Arial"/>
        </w:rPr>
        <w:t>sein</w:t>
      </w:r>
      <w:r w:rsidR="00D65876">
        <w:rPr>
          <w:rFonts w:ascii="Calibri" w:hAnsi="Calibri" w:cs="Arial"/>
        </w:rPr>
        <w:t>. Darüber hinaus haben wir in den vergangenen</w:t>
      </w:r>
      <w:r w:rsidR="0076583D">
        <w:rPr>
          <w:rFonts w:ascii="Calibri" w:hAnsi="Calibri" w:cs="Arial"/>
        </w:rPr>
        <w:t xml:space="preserve"> fünf</w:t>
      </w:r>
      <w:r w:rsidR="00D65876">
        <w:rPr>
          <w:rFonts w:ascii="Calibri" w:hAnsi="Calibri" w:cs="Arial"/>
        </w:rPr>
        <w:t xml:space="preserve"> Jahren</w:t>
      </w:r>
      <w:r w:rsidR="0076583D">
        <w:rPr>
          <w:rFonts w:ascii="Calibri" w:hAnsi="Calibri" w:cs="Arial"/>
        </w:rPr>
        <w:t xml:space="preserve"> unsere Mitarbeiterzahl </w:t>
      </w:r>
      <w:r w:rsidR="00E2351E">
        <w:rPr>
          <w:rFonts w:ascii="Calibri" w:hAnsi="Calibri" w:cs="Arial"/>
        </w:rPr>
        <w:t xml:space="preserve">hier </w:t>
      </w:r>
      <w:r w:rsidR="0076583D">
        <w:rPr>
          <w:rFonts w:ascii="Calibri" w:hAnsi="Calibri" w:cs="Arial"/>
        </w:rPr>
        <w:t xml:space="preserve">mehr als verdoppelt. </w:t>
      </w:r>
      <w:r w:rsidR="00A70F01">
        <w:rPr>
          <w:rFonts w:ascii="Calibri" w:hAnsi="Calibri" w:cs="Arial"/>
        </w:rPr>
        <w:t>Rund</w:t>
      </w:r>
      <w:r w:rsidR="0076583D">
        <w:rPr>
          <w:rFonts w:ascii="Calibri" w:hAnsi="Calibri" w:cs="Arial"/>
        </w:rPr>
        <w:t xml:space="preserve"> 1.000 Menschen </w:t>
      </w:r>
      <w:r w:rsidR="00E2351E">
        <w:rPr>
          <w:rFonts w:ascii="Calibri" w:hAnsi="Calibri" w:cs="Arial"/>
        </w:rPr>
        <w:t xml:space="preserve">arbeiten </w:t>
      </w:r>
      <w:r w:rsidR="0076583D">
        <w:rPr>
          <w:rFonts w:ascii="Calibri" w:hAnsi="Calibri" w:cs="Arial"/>
        </w:rPr>
        <w:t>in Voll- und Teilzeit für Maxi Zoo</w:t>
      </w:r>
      <w:r w:rsidR="00D65876">
        <w:rPr>
          <w:rFonts w:ascii="Calibri" w:hAnsi="Calibri" w:cs="Arial"/>
        </w:rPr>
        <w:t xml:space="preserve">“, freut sich Jan Wejbrandt, </w:t>
      </w:r>
      <w:r w:rsidR="00E1260E">
        <w:rPr>
          <w:rFonts w:ascii="Calibri" w:hAnsi="Calibri" w:cs="Arial"/>
        </w:rPr>
        <w:t xml:space="preserve">Geschäftsführer </w:t>
      </w:r>
      <w:r w:rsidR="00D65876">
        <w:rPr>
          <w:rFonts w:ascii="Calibri" w:hAnsi="Calibri" w:cs="Arial"/>
        </w:rPr>
        <w:t xml:space="preserve">von Maxi Zoo France. </w:t>
      </w:r>
      <w:r w:rsidR="001C2AE5">
        <w:rPr>
          <w:rFonts w:ascii="Calibri" w:hAnsi="Calibri" w:cs="Arial"/>
        </w:rPr>
        <w:t>Insgesamt w</w:t>
      </w:r>
      <w:r w:rsidR="009345C6">
        <w:rPr>
          <w:rFonts w:ascii="Calibri" w:hAnsi="Calibri" w:cs="Arial"/>
        </w:rPr>
        <w:t>u</w:t>
      </w:r>
      <w:r w:rsidR="001C2AE5">
        <w:rPr>
          <w:rFonts w:ascii="Calibri" w:hAnsi="Calibri" w:cs="Arial"/>
        </w:rPr>
        <w:t xml:space="preserve">rden in Frankreich </w:t>
      </w:r>
      <w:r w:rsidR="009345C6">
        <w:rPr>
          <w:rFonts w:ascii="Calibri" w:hAnsi="Calibri" w:cs="Arial"/>
        </w:rPr>
        <w:t xml:space="preserve">in diesem Jahr </w:t>
      </w:r>
      <w:r w:rsidR="001C2AE5">
        <w:rPr>
          <w:rFonts w:ascii="Calibri" w:hAnsi="Calibri" w:cs="Arial"/>
        </w:rPr>
        <w:t>bis</w:t>
      </w:r>
      <w:r w:rsidR="009345C6">
        <w:rPr>
          <w:rFonts w:ascii="Calibri" w:hAnsi="Calibri" w:cs="Arial"/>
        </w:rPr>
        <w:t xml:space="preserve">her 34 neue Standorte eröffnet </w:t>
      </w:r>
      <w:r w:rsidR="003125C4">
        <w:rPr>
          <w:rFonts w:ascii="Calibri" w:hAnsi="Calibri" w:cs="Arial"/>
        </w:rPr>
        <w:t>–</w:t>
      </w:r>
      <w:r w:rsidR="009345C6">
        <w:rPr>
          <w:rFonts w:ascii="Calibri" w:hAnsi="Calibri" w:cs="Arial"/>
        </w:rPr>
        <w:t xml:space="preserve"> </w:t>
      </w:r>
      <w:r w:rsidR="003125C4">
        <w:rPr>
          <w:rFonts w:ascii="Calibri" w:hAnsi="Calibri" w:cs="Arial"/>
        </w:rPr>
        <w:t xml:space="preserve">mindestens </w:t>
      </w:r>
      <w:r w:rsidR="0076583D" w:rsidRPr="0076583D">
        <w:rPr>
          <w:rFonts w:ascii="Calibri" w:hAnsi="Calibri" w:cs="Arial"/>
        </w:rPr>
        <w:t>1</w:t>
      </w:r>
      <w:r w:rsidR="003125C4">
        <w:rPr>
          <w:rFonts w:ascii="Calibri" w:hAnsi="Calibri" w:cs="Arial"/>
        </w:rPr>
        <w:t>5</w:t>
      </w:r>
      <w:r w:rsidR="0076583D" w:rsidRPr="0076583D">
        <w:rPr>
          <w:rFonts w:ascii="Calibri" w:hAnsi="Calibri" w:cs="Arial"/>
        </w:rPr>
        <w:t xml:space="preserve"> weitere</w:t>
      </w:r>
      <w:r w:rsidR="001C2AE5">
        <w:rPr>
          <w:rFonts w:ascii="Calibri" w:hAnsi="Calibri" w:cs="Arial"/>
        </w:rPr>
        <w:t xml:space="preserve"> </w:t>
      </w:r>
      <w:r w:rsidR="009345C6">
        <w:rPr>
          <w:rFonts w:ascii="Calibri" w:hAnsi="Calibri" w:cs="Arial"/>
        </w:rPr>
        <w:t>folgen bis zum Jahresende</w:t>
      </w:r>
      <w:r w:rsidR="001C2AE5">
        <w:rPr>
          <w:rFonts w:ascii="Calibri" w:hAnsi="Calibri" w:cs="Arial"/>
        </w:rPr>
        <w:t>.</w:t>
      </w:r>
      <w:r w:rsidR="008220F9">
        <w:rPr>
          <w:rFonts w:ascii="Calibri" w:hAnsi="Calibri" w:cs="Arial"/>
        </w:rPr>
        <w:t xml:space="preserve"> </w:t>
      </w:r>
    </w:p>
    <w:p w14:paraId="6C3C6203" w14:textId="48DDED24" w:rsidR="001C2AE5" w:rsidRDefault="009345C6" w:rsidP="00DA27C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="008220F9">
        <w:rPr>
          <w:rFonts w:ascii="Calibri" w:hAnsi="Calibri" w:cs="Arial"/>
        </w:rPr>
        <w:t xml:space="preserve">n Summe </w:t>
      </w:r>
      <w:r>
        <w:rPr>
          <w:rFonts w:ascii="Calibri" w:hAnsi="Calibri" w:cs="Arial"/>
        </w:rPr>
        <w:t xml:space="preserve">werden in diesem Jahr </w:t>
      </w:r>
      <w:r w:rsidR="00AE2149">
        <w:rPr>
          <w:rFonts w:ascii="Calibri" w:hAnsi="Calibri" w:cs="Arial"/>
        </w:rPr>
        <w:t>deutlich über 100</w:t>
      </w:r>
      <w:r w:rsidR="008220F9">
        <w:rPr>
          <w:rFonts w:ascii="Calibri" w:hAnsi="Calibri" w:cs="Arial"/>
        </w:rPr>
        <w:t xml:space="preserve"> neue Fressnapf- und Maxi Zoo-Standorte</w:t>
      </w:r>
      <w:r w:rsidR="00C17BBF">
        <w:rPr>
          <w:rFonts w:ascii="Calibri" w:hAnsi="Calibri" w:cs="Arial"/>
        </w:rPr>
        <w:t xml:space="preserve"> in Europa</w:t>
      </w:r>
      <w:r w:rsidR="008220F9">
        <w:rPr>
          <w:rFonts w:ascii="Calibri" w:hAnsi="Calibri" w:cs="Arial"/>
        </w:rPr>
        <w:t xml:space="preserve"> eröffnet. Der Jahresumsatz </w:t>
      </w:r>
      <w:r w:rsidR="00E43AAE">
        <w:rPr>
          <w:rFonts w:ascii="Calibri" w:hAnsi="Calibri" w:cs="Arial"/>
        </w:rPr>
        <w:t>wird</w:t>
      </w:r>
      <w:r w:rsidR="008220F9">
        <w:rPr>
          <w:rFonts w:ascii="Calibri" w:hAnsi="Calibri" w:cs="Arial"/>
        </w:rPr>
        <w:t xml:space="preserve"> erstmals die zwei Milliarden Euro Marke knacken</w:t>
      </w:r>
      <w:r>
        <w:rPr>
          <w:rFonts w:ascii="Calibri" w:hAnsi="Calibri" w:cs="Arial"/>
        </w:rPr>
        <w:t xml:space="preserve">. Das Wachstum wird insbesondere durch das europäische Ausland getrieben. In Deutschland wächst </w:t>
      </w:r>
      <w:r w:rsidR="00E2351E">
        <w:rPr>
          <w:rFonts w:ascii="Calibri" w:hAnsi="Calibri" w:cs="Arial"/>
        </w:rPr>
        <w:t xml:space="preserve">neben dem stationären auch </w:t>
      </w:r>
      <w:r>
        <w:rPr>
          <w:rFonts w:ascii="Calibri" w:hAnsi="Calibri" w:cs="Arial"/>
        </w:rPr>
        <w:t>der Online-</w:t>
      </w:r>
      <w:r w:rsidR="00E2351E">
        <w:rPr>
          <w:rFonts w:ascii="Calibri" w:hAnsi="Calibri" w:cs="Arial"/>
        </w:rPr>
        <w:t>Umsatz</w:t>
      </w:r>
      <w:r>
        <w:rPr>
          <w:rFonts w:ascii="Calibri" w:hAnsi="Calibri" w:cs="Arial"/>
        </w:rPr>
        <w:t xml:space="preserve"> überproportional stark.</w:t>
      </w:r>
      <w:r w:rsidR="00C17BBF">
        <w:rPr>
          <w:rFonts w:ascii="Calibri" w:hAnsi="Calibri" w:cs="Arial"/>
        </w:rPr>
        <w:t xml:space="preserve"> </w:t>
      </w:r>
      <w:r w:rsidR="00E2351E">
        <w:rPr>
          <w:rFonts w:ascii="Calibri" w:hAnsi="Calibri" w:cs="Arial"/>
        </w:rPr>
        <w:t>Der Online-Shop, der aktuell in Deutschland, der Schweiz</w:t>
      </w:r>
      <w:r w:rsidR="00C24CA5">
        <w:rPr>
          <w:rFonts w:ascii="Calibri" w:hAnsi="Calibri" w:cs="Arial"/>
        </w:rPr>
        <w:t>, Luxemburg</w:t>
      </w:r>
      <w:r w:rsidR="00E2351E">
        <w:rPr>
          <w:rFonts w:ascii="Calibri" w:hAnsi="Calibri" w:cs="Arial"/>
        </w:rPr>
        <w:t xml:space="preserve"> und </w:t>
      </w:r>
      <w:r w:rsidR="00C24CA5">
        <w:rPr>
          <w:rFonts w:ascii="Calibri" w:hAnsi="Calibri" w:cs="Arial"/>
        </w:rPr>
        <w:t>Dänemark</w:t>
      </w:r>
      <w:r w:rsidR="00E2351E">
        <w:rPr>
          <w:rFonts w:ascii="Calibri" w:hAnsi="Calibri" w:cs="Arial"/>
        </w:rPr>
        <w:t xml:space="preserve"> verfügbar ist, soll in den kommenden Jahren europaweit ausgerollt werden.</w:t>
      </w:r>
      <w:r w:rsidR="003125C4">
        <w:rPr>
          <w:rFonts w:ascii="Calibri" w:hAnsi="Calibri" w:cs="Arial"/>
        </w:rPr>
        <w:t xml:space="preserve"> Ende Oktober geht dann auch Österreich ans Netz.</w:t>
      </w:r>
    </w:p>
    <w:p w14:paraId="638B8D53" w14:textId="0D641AF8" w:rsidR="00DA27CF" w:rsidRDefault="00D711A6" w:rsidP="00DA27C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Zu den größten </w:t>
      </w:r>
      <w:r w:rsidR="00A70F01">
        <w:rPr>
          <w:rFonts w:ascii="Calibri" w:hAnsi="Calibri" w:cs="Arial"/>
        </w:rPr>
        <w:t>internationalen</w:t>
      </w:r>
      <w:r>
        <w:rPr>
          <w:rFonts w:ascii="Calibri" w:hAnsi="Calibri" w:cs="Arial"/>
        </w:rPr>
        <w:t xml:space="preserve"> Märkten der Fressnapf-Gruppe gehören </w:t>
      </w:r>
      <w:r w:rsidR="00D65876">
        <w:rPr>
          <w:rFonts w:ascii="Calibri" w:hAnsi="Calibri" w:cs="Arial"/>
        </w:rPr>
        <w:t>Österreich</w:t>
      </w:r>
      <w:r>
        <w:rPr>
          <w:rFonts w:ascii="Calibri" w:hAnsi="Calibri" w:cs="Arial"/>
        </w:rPr>
        <w:t xml:space="preserve">, </w:t>
      </w:r>
      <w:r w:rsidR="009372A8">
        <w:rPr>
          <w:rFonts w:ascii="Calibri" w:hAnsi="Calibri" w:cs="Arial"/>
        </w:rPr>
        <w:t>Frankreich und Italien</w:t>
      </w:r>
      <w:r w:rsidR="00D65876">
        <w:rPr>
          <w:rFonts w:ascii="Calibri" w:hAnsi="Calibri" w:cs="Arial"/>
        </w:rPr>
        <w:t xml:space="preserve">. </w:t>
      </w:r>
      <w:r w:rsidR="00525414">
        <w:rPr>
          <w:rFonts w:ascii="Calibri" w:hAnsi="Calibri" w:cs="Arial"/>
        </w:rPr>
        <w:t>Die Schweiz feiert</w:t>
      </w:r>
      <w:r>
        <w:rPr>
          <w:rFonts w:ascii="Calibri" w:hAnsi="Calibri" w:cs="Arial"/>
        </w:rPr>
        <w:t>e jüngst</w:t>
      </w:r>
      <w:r w:rsidR="00525414">
        <w:rPr>
          <w:rFonts w:ascii="Calibri" w:hAnsi="Calibri" w:cs="Arial"/>
        </w:rPr>
        <w:t xml:space="preserve"> 20jähriges Bestehen, Frankreich kam 2004 hinzu. „Jüngstes“ Land ist </w:t>
      </w:r>
      <w:r w:rsidR="00D65876">
        <w:rPr>
          <w:rFonts w:ascii="Calibri" w:hAnsi="Calibri" w:cs="Arial"/>
        </w:rPr>
        <w:t>Polen</w:t>
      </w:r>
      <w:r w:rsidR="00525414">
        <w:rPr>
          <w:rFonts w:ascii="Calibri" w:hAnsi="Calibri" w:cs="Arial"/>
        </w:rPr>
        <w:t xml:space="preserve">, das 2012 </w:t>
      </w:r>
      <w:r>
        <w:rPr>
          <w:rFonts w:ascii="Calibri" w:hAnsi="Calibri" w:cs="Arial"/>
        </w:rPr>
        <w:t>seinen</w:t>
      </w:r>
      <w:r w:rsidR="00525414">
        <w:rPr>
          <w:rFonts w:ascii="Calibri" w:hAnsi="Calibri" w:cs="Arial"/>
        </w:rPr>
        <w:t xml:space="preserve"> Markteintritt gefeiert hat.</w:t>
      </w:r>
      <w:r w:rsidR="009345C6">
        <w:rPr>
          <w:rFonts w:ascii="Calibri" w:hAnsi="Calibri" w:cs="Arial"/>
        </w:rPr>
        <w:t xml:space="preserve"> Auch in Ungarn, Irland, Belgien, Luxemburg und Dänemark ist Fressnapf l Maxi Zoo vertreten.</w:t>
      </w:r>
      <w:r w:rsidR="00D65876">
        <w:rPr>
          <w:rFonts w:ascii="Calibri" w:hAnsi="Calibri" w:cs="Arial"/>
        </w:rPr>
        <w:t xml:space="preserve"> </w:t>
      </w:r>
    </w:p>
    <w:p w14:paraId="2B377A05" w14:textId="4CBB2FB1" w:rsidR="0070141D" w:rsidRDefault="000C509E" w:rsidP="00DA27C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Die Zukunfts- und Wachstumsstrategie der Fressnapf-Gruppe heißt CHALLENGE 2025 – überschrieben mit der Vision „</w:t>
      </w:r>
      <w:proofErr w:type="spellStart"/>
      <w:r>
        <w:rPr>
          <w:rFonts w:ascii="Calibri" w:hAnsi="Calibri" w:cs="Arial"/>
        </w:rPr>
        <w:t>Happier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Pets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Happier</w:t>
      </w:r>
      <w:proofErr w:type="spellEnd"/>
      <w:r>
        <w:rPr>
          <w:rFonts w:ascii="Calibri" w:hAnsi="Calibri" w:cs="Arial"/>
        </w:rPr>
        <w:t xml:space="preserve"> People.“ Torsten Toeller sagt dazu: „</w:t>
      </w:r>
      <w:r w:rsidR="00D711A6">
        <w:rPr>
          <w:rFonts w:ascii="Calibri" w:hAnsi="Calibri" w:cs="Arial"/>
        </w:rPr>
        <w:t xml:space="preserve">Wir wollen </w:t>
      </w:r>
      <w:r>
        <w:rPr>
          <w:rFonts w:ascii="Calibri" w:hAnsi="Calibri" w:cs="Arial"/>
        </w:rPr>
        <w:t xml:space="preserve">unsere </w:t>
      </w:r>
      <w:r w:rsidR="003A0F9E">
        <w:rPr>
          <w:rFonts w:ascii="Calibri" w:hAnsi="Calibri" w:cs="Arial"/>
        </w:rPr>
        <w:t xml:space="preserve">Position als </w:t>
      </w:r>
      <w:r w:rsidR="00D711A6">
        <w:rPr>
          <w:rFonts w:ascii="Calibri" w:hAnsi="Calibri" w:cs="Arial"/>
        </w:rPr>
        <w:t xml:space="preserve">europäischer </w:t>
      </w:r>
      <w:r w:rsidR="003A0F9E">
        <w:rPr>
          <w:rFonts w:ascii="Calibri" w:hAnsi="Calibri" w:cs="Arial"/>
        </w:rPr>
        <w:t xml:space="preserve">Marktführer </w:t>
      </w:r>
      <w:r w:rsidR="00E2351E">
        <w:rPr>
          <w:rFonts w:ascii="Calibri" w:hAnsi="Calibri" w:cs="Arial"/>
        </w:rPr>
        <w:t>ausbauen</w:t>
      </w:r>
      <w:r w:rsidR="003A0F9E">
        <w:rPr>
          <w:rFonts w:ascii="Calibri" w:hAnsi="Calibri" w:cs="Arial"/>
        </w:rPr>
        <w:t xml:space="preserve"> und nachhaltig profitabel</w:t>
      </w:r>
      <w:r w:rsidR="00D711A6">
        <w:rPr>
          <w:rFonts w:ascii="Calibri" w:hAnsi="Calibri" w:cs="Arial"/>
        </w:rPr>
        <w:t xml:space="preserve"> </w:t>
      </w:r>
      <w:r w:rsidR="003A0F9E">
        <w:rPr>
          <w:rFonts w:ascii="Calibri" w:hAnsi="Calibri" w:cs="Arial"/>
        </w:rPr>
        <w:t xml:space="preserve">wachsen. </w:t>
      </w:r>
      <w:r w:rsidR="00D711A6">
        <w:rPr>
          <w:rFonts w:ascii="Calibri" w:hAnsi="Calibri" w:cs="Arial"/>
        </w:rPr>
        <w:t>Dazu werden wir</w:t>
      </w:r>
      <w:r>
        <w:rPr>
          <w:rFonts w:ascii="Calibri" w:hAnsi="Calibri" w:cs="Arial"/>
        </w:rPr>
        <w:t xml:space="preserve"> die richtigen Schritte für </w:t>
      </w:r>
      <w:r w:rsidR="003A0F9E">
        <w:rPr>
          <w:rFonts w:ascii="Calibri" w:hAnsi="Calibri" w:cs="Arial"/>
        </w:rPr>
        <w:t xml:space="preserve">eine digitale und </w:t>
      </w:r>
      <w:r>
        <w:rPr>
          <w:rFonts w:ascii="Calibri" w:hAnsi="Calibri" w:cs="Arial"/>
        </w:rPr>
        <w:t xml:space="preserve">sich </w:t>
      </w:r>
      <w:r w:rsidR="003A0F9E">
        <w:rPr>
          <w:rFonts w:ascii="Calibri" w:hAnsi="Calibri" w:cs="Arial"/>
        </w:rPr>
        <w:t xml:space="preserve">rasant verändernde Handelswelt </w:t>
      </w:r>
      <w:r>
        <w:rPr>
          <w:rFonts w:ascii="Calibri" w:hAnsi="Calibri" w:cs="Arial"/>
        </w:rPr>
        <w:t xml:space="preserve">aus eigener Kraft gehen. </w:t>
      </w:r>
      <w:r w:rsidR="003125C4">
        <w:rPr>
          <w:rFonts w:ascii="Calibri" w:hAnsi="Calibri" w:cs="Arial"/>
        </w:rPr>
        <w:t xml:space="preserve">Wir </w:t>
      </w:r>
      <w:r w:rsidR="008220F9">
        <w:rPr>
          <w:rFonts w:ascii="Calibri" w:hAnsi="Calibri" w:cs="Arial"/>
        </w:rPr>
        <w:t xml:space="preserve">setzen </w:t>
      </w:r>
      <w:r w:rsidR="003125C4">
        <w:rPr>
          <w:rFonts w:ascii="Calibri" w:hAnsi="Calibri" w:cs="Arial"/>
        </w:rPr>
        <w:t xml:space="preserve">weiter </w:t>
      </w:r>
      <w:r w:rsidR="008220F9">
        <w:rPr>
          <w:rFonts w:ascii="Calibri" w:hAnsi="Calibri" w:cs="Arial"/>
        </w:rPr>
        <w:t>auf Kundenfokussierung und unsere Mission,</w:t>
      </w:r>
      <w:r w:rsidR="00A70F01">
        <w:rPr>
          <w:rFonts w:ascii="Calibri" w:hAnsi="Calibri" w:cs="Arial"/>
        </w:rPr>
        <w:t xml:space="preserve"> ´Wir geben</w:t>
      </w:r>
      <w:r w:rsidR="008220F9">
        <w:rPr>
          <w:rFonts w:ascii="Calibri" w:hAnsi="Calibri" w:cs="Arial"/>
        </w:rPr>
        <w:t xml:space="preserve"> alles dafür, das Zusammenleben von Mensch und Tier einfacher, besser und glücklicher zu machen</w:t>
      </w:r>
      <w:r w:rsidR="00A70F01">
        <w:rPr>
          <w:rFonts w:ascii="Calibri" w:hAnsi="Calibri" w:cs="Arial"/>
        </w:rPr>
        <w:t>´</w:t>
      </w:r>
      <w:r w:rsidR="008220F9">
        <w:rPr>
          <w:rFonts w:ascii="Calibri" w:hAnsi="Calibri" w:cs="Arial"/>
        </w:rPr>
        <w:t>.“</w:t>
      </w:r>
    </w:p>
    <w:p w14:paraId="42469FF4" w14:textId="77777777" w:rsidR="0076583D" w:rsidRDefault="0076583D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</w:p>
    <w:p w14:paraId="675FADA2" w14:textId="32CB74A5" w:rsidR="007D41C1" w:rsidRPr="001777C2" w:rsidRDefault="007D41C1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14:paraId="5C94FD96" w14:textId="53EF40BF" w:rsidR="007D41C1" w:rsidRPr="001777C2" w:rsidRDefault="007D41C1" w:rsidP="001777C2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1777C2">
        <w:rPr>
          <w:rFonts w:ascii="Calibri" w:hAnsi="Calibri"/>
          <w:sz w:val="16"/>
          <w:szCs w:val="16"/>
        </w:rPr>
        <w:t xml:space="preserve">Die Fressnapf-Gruppe ist Marktführer für Heimtierbedarf in Europa. Seit Eröffnung des ersten Marktes durch Gründer und Inhaber Torsten Toeller im Jahr 1990 hat sich die Unternehmensgruppe auf </w:t>
      </w:r>
      <w:r w:rsidR="007A4D20" w:rsidRPr="001777C2">
        <w:rPr>
          <w:rFonts w:ascii="Calibri" w:hAnsi="Calibri"/>
          <w:sz w:val="16"/>
          <w:szCs w:val="16"/>
        </w:rPr>
        <w:t>heute</w:t>
      </w:r>
      <w:r w:rsidR="00214B4E">
        <w:rPr>
          <w:rFonts w:ascii="Calibri" w:hAnsi="Calibri"/>
          <w:sz w:val="16"/>
          <w:szCs w:val="16"/>
        </w:rPr>
        <w:t xml:space="preserve"> </w:t>
      </w:r>
      <w:r w:rsidRPr="001777C2">
        <w:rPr>
          <w:rFonts w:ascii="Calibri" w:hAnsi="Calibri"/>
          <w:sz w:val="16"/>
          <w:szCs w:val="16"/>
        </w:rPr>
        <w:t>1.</w:t>
      </w:r>
      <w:r w:rsidR="001777C2" w:rsidRPr="001777C2">
        <w:rPr>
          <w:rFonts w:ascii="Calibri" w:hAnsi="Calibri"/>
          <w:sz w:val="16"/>
          <w:szCs w:val="16"/>
        </w:rPr>
        <w:t>5</w:t>
      </w:r>
      <w:r w:rsidRPr="001777C2">
        <w:rPr>
          <w:rFonts w:ascii="Calibri" w:hAnsi="Calibri"/>
          <w:sz w:val="16"/>
          <w:szCs w:val="16"/>
        </w:rPr>
        <w:t xml:space="preserve">00 Fachmärkte in elf europäischen Ländern (dort meist unter dem Namen Maxi Zoo) entwickelt. Die Gruppe beschäftigt </w:t>
      </w:r>
      <w:r w:rsidR="00A70F01">
        <w:rPr>
          <w:rFonts w:ascii="Calibri" w:hAnsi="Calibri"/>
          <w:sz w:val="16"/>
          <w:szCs w:val="16"/>
        </w:rPr>
        <w:t>über</w:t>
      </w:r>
      <w:r w:rsidR="00C17BBF">
        <w:rPr>
          <w:rFonts w:ascii="Calibri" w:hAnsi="Calibri"/>
          <w:sz w:val="16"/>
          <w:szCs w:val="16"/>
        </w:rPr>
        <w:t xml:space="preserve"> 12</w:t>
      </w:r>
      <w:r w:rsidRPr="001777C2">
        <w:rPr>
          <w:rFonts w:ascii="Calibri" w:hAnsi="Calibri"/>
          <w:sz w:val="16"/>
          <w:szCs w:val="16"/>
        </w:rPr>
        <w:t xml:space="preserve">.000 Menschen aus über 50 Nationen. Der Jahresumsatz liegt bei </w:t>
      </w:r>
      <w:r w:rsidR="00C17BBF">
        <w:rPr>
          <w:rFonts w:ascii="Calibri" w:hAnsi="Calibri"/>
          <w:sz w:val="16"/>
          <w:szCs w:val="16"/>
        </w:rPr>
        <w:t xml:space="preserve">knapp </w:t>
      </w:r>
      <w:r w:rsidR="001777C2" w:rsidRPr="001777C2">
        <w:rPr>
          <w:rFonts w:ascii="Calibri" w:hAnsi="Calibri"/>
          <w:sz w:val="16"/>
          <w:szCs w:val="16"/>
        </w:rPr>
        <w:t>zwei</w:t>
      </w:r>
      <w:r w:rsidRPr="001777C2">
        <w:rPr>
          <w:rFonts w:ascii="Calibri" w:hAnsi="Calibri"/>
          <w:sz w:val="16"/>
          <w:szCs w:val="16"/>
        </w:rPr>
        <w:t xml:space="preserve"> Milliarden Euro. Die Fressnapf-Gruppe legt großen Wert auf ein breites und vielfältiges Sortiment in modernen Märkten, stationär </w:t>
      </w:r>
      <w:r w:rsidR="007A4D20" w:rsidRPr="001777C2">
        <w:rPr>
          <w:rFonts w:ascii="Calibri" w:hAnsi="Calibri"/>
          <w:sz w:val="16"/>
          <w:szCs w:val="16"/>
        </w:rPr>
        <w:t xml:space="preserve">wie </w:t>
      </w:r>
      <w:r w:rsidRPr="001777C2">
        <w:rPr>
          <w:rFonts w:ascii="Calibri" w:hAnsi="Calibri"/>
          <w:sz w:val="16"/>
          <w:szCs w:val="16"/>
        </w:rPr>
        <w:t>online. Fachkompetente Beratung, erweiterte Serviceangebote und exklusiv</w:t>
      </w:r>
      <w:r w:rsidR="007A4D20" w:rsidRPr="001777C2">
        <w:rPr>
          <w:rFonts w:ascii="Calibri" w:hAnsi="Calibri"/>
          <w:sz w:val="16"/>
          <w:szCs w:val="16"/>
        </w:rPr>
        <w:t xml:space="preserve"> bei</w:t>
      </w:r>
      <w:r w:rsidRPr="001777C2">
        <w:rPr>
          <w:rFonts w:ascii="Calibri" w:hAnsi="Calibri"/>
          <w:sz w:val="16"/>
          <w:szCs w:val="16"/>
        </w:rPr>
        <w:t xml:space="preserve"> Fressnapf</w:t>
      </w:r>
      <w:r w:rsidR="00D711A6">
        <w:rPr>
          <w:rFonts w:ascii="Calibri" w:hAnsi="Calibri"/>
          <w:sz w:val="16"/>
          <w:szCs w:val="16"/>
        </w:rPr>
        <w:t xml:space="preserve"> l Maxi Zoo</w:t>
      </w:r>
      <w:r w:rsidR="007A4D20" w:rsidRPr="001777C2">
        <w:rPr>
          <w:rFonts w:ascii="Calibri" w:hAnsi="Calibri"/>
          <w:sz w:val="16"/>
          <w:szCs w:val="16"/>
        </w:rPr>
        <w:t xml:space="preserve"> erhältliche </w:t>
      </w:r>
      <w:r w:rsidRPr="001777C2">
        <w:rPr>
          <w:rFonts w:ascii="Calibri" w:hAnsi="Calibri"/>
          <w:sz w:val="16"/>
          <w:szCs w:val="16"/>
        </w:rPr>
        <w:t>Marken runden das kundenfokussierte Angebot ab. Die Fressnapf-Gruppe ist Förderer verschiedener gemeinnütziger Projekte rund um die Mensch-Tier-Beziehung und den aktiven Tierschutz. Die Mission der Unternehmensgruppe lautet: „Wir geben alles dafür, das Zusammenleben von Mensch und Tier einfacher, besser und glücklicher zu machen.“</w:t>
      </w:r>
    </w:p>
    <w:p w14:paraId="5AD1463F" w14:textId="77777777" w:rsidR="00386479" w:rsidRPr="001777C2" w:rsidRDefault="00386479" w:rsidP="0061329F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="004F0B73" w:rsidRPr="001777C2">
        <w:rPr>
          <w:rFonts w:ascii="Calibri" w:hAnsi="Calibri" w:cstheme="minorHAnsi"/>
          <w:sz w:val="16"/>
          <w:szCs w:val="16"/>
        </w:rPr>
        <w:t>:</w:t>
      </w:r>
    </w:p>
    <w:p w14:paraId="4C8BAE9A" w14:textId="1EFD9A05" w:rsidR="00F55D51" w:rsidRPr="001777C2" w:rsidRDefault="006D1F7B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</w:t>
      </w:r>
      <w:r w:rsidR="009C21A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ressnapf</w:t>
      </w:r>
      <w:r w:rsidR="00386479"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Holding SE</w:t>
      </w:r>
      <w:r w:rsidR="00DD2E97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="00F55D5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56B8B100" w14:textId="70F95DAA" w:rsidR="00386479" w:rsidRPr="00DD2E97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  <w:r w:rsidR="00DD2E97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14:paraId="5BE567ED" w14:textId="5B6A6C4F" w:rsidR="00071FE6" w:rsidRPr="00DD2E97" w:rsidRDefault="00386479" w:rsidP="00E9410D">
      <w:pPr>
        <w:tabs>
          <w:tab w:val="left" w:pos="720"/>
        </w:tabs>
        <w:spacing w:after="0" w:line="240" w:lineRule="auto"/>
        <w:jc w:val="both"/>
        <w:rPr>
          <w:rStyle w:val="Hyperlink"/>
          <w:rFonts w:ascii="Calibri" w:eastAsia="Times New Roman" w:hAnsi="Calibri" w:cstheme="minorHAnsi"/>
          <w:color w:val="auto"/>
          <w:sz w:val="16"/>
          <w:szCs w:val="16"/>
          <w:u w:val="none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Tel. +49 (0) 2151 5191 </w:t>
      </w:r>
      <w:r w:rsidR="00DD2E97">
        <w:rPr>
          <w:rFonts w:ascii="Calibri" w:eastAsia="Times New Roman" w:hAnsi="Calibri" w:cstheme="minorHAnsi"/>
          <w:sz w:val="16"/>
          <w:szCs w:val="16"/>
          <w:lang w:val="nb-NO" w:eastAsia="de-DE"/>
        </w:rPr>
        <w:t>–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1231</w:t>
      </w:r>
      <w:r w:rsidR="00DD2E97">
        <w:rPr>
          <w:rFonts w:ascii="Calibri" w:eastAsia="Times New Roman" w:hAnsi="Calibri" w:cstheme="minorHAnsi"/>
          <w:sz w:val="16"/>
          <w:szCs w:val="16"/>
          <w:lang w:val="nb-NO"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8" w:history="1">
        <w:r w:rsidR="00E9410D"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</w:p>
    <w:sectPr w:rsidR="00071FE6" w:rsidRPr="00DD2E97" w:rsidSect="0031213A">
      <w:headerReference w:type="default" r:id="rId9"/>
      <w:footerReference w:type="default" r:id="rId10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EBE7" w14:textId="77777777" w:rsidR="000A6D4B" w:rsidRDefault="000A6D4B" w:rsidP="00A43E7D">
      <w:pPr>
        <w:spacing w:after="0" w:line="240" w:lineRule="auto"/>
      </w:pPr>
      <w:r>
        <w:separator/>
      </w:r>
    </w:p>
  </w:endnote>
  <w:endnote w:type="continuationSeparator" w:id="0">
    <w:p w14:paraId="1A7F7272" w14:textId="77777777" w:rsidR="000A6D4B" w:rsidRDefault="000A6D4B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ennial LT Std 45 Light">
    <w:altName w:val="Centennial LT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9D4F" w14:textId="77777777" w:rsidR="00291CF2" w:rsidRDefault="00291CF2">
    <w:pPr>
      <w:pStyle w:val="Fuzeile"/>
      <w:rPr>
        <w:sz w:val="16"/>
        <w:szCs w:val="16"/>
      </w:rPr>
    </w:pPr>
  </w:p>
  <w:p w14:paraId="42A6D6FC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51E3" w14:textId="77777777" w:rsidR="000A6D4B" w:rsidRDefault="000A6D4B" w:rsidP="00A43E7D">
      <w:pPr>
        <w:spacing w:after="0" w:line="240" w:lineRule="auto"/>
      </w:pPr>
      <w:r>
        <w:separator/>
      </w:r>
    </w:p>
  </w:footnote>
  <w:footnote w:type="continuationSeparator" w:id="0">
    <w:p w14:paraId="313064B4" w14:textId="77777777" w:rsidR="000A6D4B" w:rsidRDefault="000A6D4B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990" w14:textId="77777777"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44F0"/>
    <w:multiLevelType w:val="hybridMultilevel"/>
    <w:tmpl w:val="D632EB34"/>
    <w:lvl w:ilvl="0" w:tplc="CB6C9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0D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01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6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E5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0B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09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A6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7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E0FF0"/>
    <w:multiLevelType w:val="hybridMultilevel"/>
    <w:tmpl w:val="4342B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D430C"/>
    <w:multiLevelType w:val="multilevel"/>
    <w:tmpl w:val="D7C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4"/>
    <w:rsid w:val="000305EA"/>
    <w:rsid w:val="00035850"/>
    <w:rsid w:val="000364F5"/>
    <w:rsid w:val="0003694C"/>
    <w:rsid w:val="000541AE"/>
    <w:rsid w:val="00065A99"/>
    <w:rsid w:val="000674FE"/>
    <w:rsid w:val="00071FE6"/>
    <w:rsid w:val="00075E13"/>
    <w:rsid w:val="00077023"/>
    <w:rsid w:val="000811BD"/>
    <w:rsid w:val="00081936"/>
    <w:rsid w:val="00086258"/>
    <w:rsid w:val="0008678E"/>
    <w:rsid w:val="0009450D"/>
    <w:rsid w:val="000946B1"/>
    <w:rsid w:val="00095FC9"/>
    <w:rsid w:val="00097D76"/>
    <w:rsid w:val="000A03FA"/>
    <w:rsid w:val="000A4B75"/>
    <w:rsid w:val="000A6B32"/>
    <w:rsid w:val="000A6D4B"/>
    <w:rsid w:val="000C4902"/>
    <w:rsid w:val="000C509E"/>
    <w:rsid w:val="000C5289"/>
    <w:rsid w:val="000D5D07"/>
    <w:rsid w:val="000E10C4"/>
    <w:rsid w:val="000E30CD"/>
    <w:rsid w:val="000E5A85"/>
    <w:rsid w:val="000F22AB"/>
    <w:rsid w:val="00107ACF"/>
    <w:rsid w:val="00113F17"/>
    <w:rsid w:val="00114E8C"/>
    <w:rsid w:val="001205DB"/>
    <w:rsid w:val="001231C9"/>
    <w:rsid w:val="0012632A"/>
    <w:rsid w:val="00126B1A"/>
    <w:rsid w:val="00140485"/>
    <w:rsid w:val="0014207F"/>
    <w:rsid w:val="00142B58"/>
    <w:rsid w:val="0014586B"/>
    <w:rsid w:val="001569D7"/>
    <w:rsid w:val="00156D17"/>
    <w:rsid w:val="001662BC"/>
    <w:rsid w:val="001752DD"/>
    <w:rsid w:val="0017570F"/>
    <w:rsid w:val="001777C2"/>
    <w:rsid w:val="00183C02"/>
    <w:rsid w:val="001C2AE5"/>
    <w:rsid w:val="001D61A8"/>
    <w:rsid w:val="001D6AD7"/>
    <w:rsid w:val="001E728D"/>
    <w:rsid w:val="001F5646"/>
    <w:rsid w:val="00212403"/>
    <w:rsid w:val="002126A4"/>
    <w:rsid w:val="002128BA"/>
    <w:rsid w:val="00213537"/>
    <w:rsid w:val="00214B4E"/>
    <w:rsid w:val="00216AC9"/>
    <w:rsid w:val="00220D9C"/>
    <w:rsid w:val="002215DF"/>
    <w:rsid w:val="00223E46"/>
    <w:rsid w:val="00224250"/>
    <w:rsid w:val="002334DD"/>
    <w:rsid w:val="0023440E"/>
    <w:rsid w:val="002407C5"/>
    <w:rsid w:val="00242537"/>
    <w:rsid w:val="00251072"/>
    <w:rsid w:val="00265717"/>
    <w:rsid w:val="002706F5"/>
    <w:rsid w:val="00271BB2"/>
    <w:rsid w:val="002725B1"/>
    <w:rsid w:val="002817B3"/>
    <w:rsid w:val="00291CF2"/>
    <w:rsid w:val="002920FC"/>
    <w:rsid w:val="002975D5"/>
    <w:rsid w:val="002A1B20"/>
    <w:rsid w:val="002D553E"/>
    <w:rsid w:val="002E272B"/>
    <w:rsid w:val="002E5A90"/>
    <w:rsid w:val="002E63EA"/>
    <w:rsid w:val="002E74CD"/>
    <w:rsid w:val="002F72F2"/>
    <w:rsid w:val="00301B47"/>
    <w:rsid w:val="0030562A"/>
    <w:rsid w:val="00311BBE"/>
    <w:rsid w:val="0031213A"/>
    <w:rsid w:val="003125C4"/>
    <w:rsid w:val="003145E9"/>
    <w:rsid w:val="00314796"/>
    <w:rsid w:val="00314BE1"/>
    <w:rsid w:val="00322137"/>
    <w:rsid w:val="00322943"/>
    <w:rsid w:val="00326651"/>
    <w:rsid w:val="00342D4A"/>
    <w:rsid w:val="00344B1E"/>
    <w:rsid w:val="00357BD4"/>
    <w:rsid w:val="00360434"/>
    <w:rsid w:val="0037150E"/>
    <w:rsid w:val="003725D6"/>
    <w:rsid w:val="003776B2"/>
    <w:rsid w:val="00382CF5"/>
    <w:rsid w:val="003848D4"/>
    <w:rsid w:val="00386479"/>
    <w:rsid w:val="00392657"/>
    <w:rsid w:val="00394E86"/>
    <w:rsid w:val="003950EE"/>
    <w:rsid w:val="003A0F9E"/>
    <w:rsid w:val="003A3472"/>
    <w:rsid w:val="003B255F"/>
    <w:rsid w:val="003C0C4C"/>
    <w:rsid w:val="003C1DC6"/>
    <w:rsid w:val="003C2D5D"/>
    <w:rsid w:val="003C5FC8"/>
    <w:rsid w:val="003D0505"/>
    <w:rsid w:val="003D0E40"/>
    <w:rsid w:val="003D2B9B"/>
    <w:rsid w:val="003D71C8"/>
    <w:rsid w:val="003E18B0"/>
    <w:rsid w:val="003E52A5"/>
    <w:rsid w:val="003E729A"/>
    <w:rsid w:val="003E736B"/>
    <w:rsid w:val="003F1312"/>
    <w:rsid w:val="003F5445"/>
    <w:rsid w:val="00432298"/>
    <w:rsid w:val="00445E2A"/>
    <w:rsid w:val="0045155A"/>
    <w:rsid w:val="00453A0B"/>
    <w:rsid w:val="00465EA8"/>
    <w:rsid w:val="0046693B"/>
    <w:rsid w:val="00470FF8"/>
    <w:rsid w:val="00471EC3"/>
    <w:rsid w:val="004732FB"/>
    <w:rsid w:val="00473892"/>
    <w:rsid w:val="0047649F"/>
    <w:rsid w:val="00481583"/>
    <w:rsid w:val="00481BA7"/>
    <w:rsid w:val="0048295B"/>
    <w:rsid w:val="00494B37"/>
    <w:rsid w:val="004A0349"/>
    <w:rsid w:val="004C03E2"/>
    <w:rsid w:val="004D7431"/>
    <w:rsid w:val="004F0B73"/>
    <w:rsid w:val="004F6BA4"/>
    <w:rsid w:val="0050119E"/>
    <w:rsid w:val="00516E2F"/>
    <w:rsid w:val="00520BE6"/>
    <w:rsid w:val="00525414"/>
    <w:rsid w:val="005264F1"/>
    <w:rsid w:val="00535EBD"/>
    <w:rsid w:val="0055219F"/>
    <w:rsid w:val="00552911"/>
    <w:rsid w:val="005709A8"/>
    <w:rsid w:val="00571A34"/>
    <w:rsid w:val="00582026"/>
    <w:rsid w:val="00593454"/>
    <w:rsid w:val="00594555"/>
    <w:rsid w:val="005963B0"/>
    <w:rsid w:val="005B13DD"/>
    <w:rsid w:val="005B2454"/>
    <w:rsid w:val="005B3754"/>
    <w:rsid w:val="005B6388"/>
    <w:rsid w:val="005B794E"/>
    <w:rsid w:val="005E01B6"/>
    <w:rsid w:val="005E40B7"/>
    <w:rsid w:val="005E64A7"/>
    <w:rsid w:val="005F454B"/>
    <w:rsid w:val="00602862"/>
    <w:rsid w:val="0061329F"/>
    <w:rsid w:val="0061411D"/>
    <w:rsid w:val="00614662"/>
    <w:rsid w:val="00623230"/>
    <w:rsid w:val="00627970"/>
    <w:rsid w:val="00631943"/>
    <w:rsid w:val="00635179"/>
    <w:rsid w:val="00646FBC"/>
    <w:rsid w:val="0065745B"/>
    <w:rsid w:val="0066103E"/>
    <w:rsid w:val="00661E72"/>
    <w:rsid w:val="00663CDB"/>
    <w:rsid w:val="00665983"/>
    <w:rsid w:val="00675EF6"/>
    <w:rsid w:val="00683BC0"/>
    <w:rsid w:val="006910FC"/>
    <w:rsid w:val="006958E9"/>
    <w:rsid w:val="006A189A"/>
    <w:rsid w:val="006A6D6C"/>
    <w:rsid w:val="006B13E5"/>
    <w:rsid w:val="006B3B90"/>
    <w:rsid w:val="006B51B9"/>
    <w:rsid w:val="006B6067"/>
    <w:rsid w:val="006B76C0"/>
    <w:rsid w:val="006B770E"/>
    <w:rsid w:val="006B78BA"/>
    <w:rsid w:val="006B79DD"/>
    <w:rsid w:val="006C4673"/>
    <w:rsid w:val="006D1F7B"/>
    <w:rsid w:val="006D6B63"/>
    <w:rsid w:val="006D76C3"/>
    <w:rsid w:val="006E21B9"/>
    <w:rsid w:val="006E4F0D"/>
    <w:rsid w:val="006E53A7"/>
    <w:rsid w:val="006F04E0"/>
    <w:rsid w:val="006F20B0"/>
    <w:rsid w:val="006F2514"/>
    <w:rsid w:val="006F3B70"/>
    <w:rsid w:val="006F3FAB"/>
    <w:rsid w:val="0070141D"/>
    <w:rsid w:val="00702A03"/>
    <w:rsid w:val="00703B32"/>
    <w:rsid w:val="00704995"/>
    <w:rsid w:val="0071000D"/>
    <w:rsid w:val="00712124"/>
    <w:rsid w:val="00721409"/>
    <w:rsid w:val="0072483E"/>
    <w:rsid w:val="00726AA2"/>
    <w:rsid w:val="00730C45"/>
    <w:rsid w:val="00730FDA"/>
    <w:rsid w:val="00731B6A"/>
    <w:rsid w:val="00733B81"/>
    <w:rsid w:val="007343B1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D22"/>
    <w:rsid w:val="0076583D"/>
    <w:rsid w:val="00770DB3"/>
    <w:rsid w:val="00785355"/>
    <w:rsid w:val="007904B2"/>
    <w:rsid w:val="0079237F"/>
    <w:rsid w:val="00793383"/>
    <w:rsid w:val="00794843"/>
    <w:rsid w:val="0079547D"/>
    <w:rsid w:val="007A1688"/>
    <w:rsid w:val="007A4D20"/>
    <w:rsid w:val="007B24DC"/>
    <w:rsid w:val="007B315C"/>
    <w:rsid w:val="007C0F88"/>
    <w:rsid w:val="007C5C87"/>
    <w:rsid w:val="007C68EE"/>
    <w:rsid w:val="007D0FE1"/>
    <w:rsid w:val="007D41C1"/>
    <w:rsid w:val="007E790A"/>
    <w:rsid w:val="007F54EA"/>
    <w:rsid w:val="00805A0C"/>
    <w:rsid w:val="00806DD8"/>
    <w:rsid w:val="008077DB"/>
    <w:rsid w:val="008136B9"/>
    <w:rsid w:val="00814891"/>
    <w:rsid w:val="008220F9"/>
    <w:rsid w:val="00827A2E"/>
    <w:rsid w:val="00831A2D"/>
    <w:rsid w:val="008329B4"/>
    <w:rsid w:val="00837DA3"/>
    <w:rsid w:val="008532F9"/>
    <w:rsid w:val="00864E65"/>
    <w:rsid w:val="0088208E"/>
    <w:rsid w:val="00892493"/>
    <w:rsid w:val="008A1DC0"/>
    <w:rsid w:val="008B0A02"/>
    <w:rsid w:val="008B37FC"/>
    <w:rsid w:val="008B3CF3"/>
    <w:rsid w:val="008C302D"/>
    <w:rsid w:val="008C3667"/>
    <w:rsid w:val="008D19AD"/>
    <w:rsid w:val="008D3136"/>
    <w:rsid w:val="008E02FD"/>
    <w:rsid w:val="008E2E41"/>
    <w:rsid w:val="008F53F7"/>
    <w:rsid w:val="00902C9D"/>
    <w:rsid w:val="0090550C"/>
    <w:rsid w:val="00905D56"/>
    <w:rsid w:val="00910DA9"/>
    <w:rsid w:val="00914132"/>
    <w:rsid w:val="0092217D"/>
    <w:rsid w:val="00925F3F"/>
    <w:rsid w:val="00927488"/>
    <w:rsid w:val="00931598"/>
    <w:rsid w:val="00933DD1"/>
    <w:rsid w:val="009345C6"/>
    <w:rsid w:val="009369B2"/>
    <w:rsid w:val="009372A8"/>
    <w:rsid w:val="009469F6"/>
    <w:rsid w:val="00951495"/>
    <w:rsid w:val="009521AF"/>
    <w:rsid w:val="009628B0"/>
    <w:rsid w:val="0097018F"/>
    <w:rsid w:val="00977872"/>
    <w:rsid w:val="00981C1D"/>
    <w:rsid w:val="009A39C6"/>
    <w:rsid w:val="009C21A1"/>
    <w:rsid w:val="009D11E8"/>
    <w:rsid w:val="009D21E9"/>
    <w:rsid w:val="009D4667"/>
    <w:rsid w:val="009D5460"/>
    <w:rsid w:val="009D6BDD"/>
    <w:rsid w:val="009E36FE"/>
    <w:rsid w:val="009F1DFA"/>
    <w:rsid w:val="009F47FA"/>
    <w:rsid w:val="009F6839"/>
    <w:rsid w:val="00A021E3"/>
    <w:rsid w:val="00A077DD"/>
    <w:rsid w:val="00A145FB"/>
    <w:rsid w:val="00A1777A"/>
    <w:rsid w:val="00A17919"/>
    <w:rsid w:val="00A26E50"/>
    <w:rsid w:val="00A30A2E"/>
    <w:rsid w:val="00A35149"/>
    <w:rsid w:val="00A43E7D"/>
    <w:rsid w:val="00A51491"/>
    <w:rsid w:val="00A55C15"/>
    <w:rsid w:val="00A606CF"/>
    <w:rsid w:val="00A66033"/>
    <w:rsid w:val="00A663DF"/>
    <w:rsid w:val="00A70F01"/>
    <w:rsid w:val="00A7109F"/>
    <w:rsid w:val="00A729FB"/>
    <w:rsid w:val="00A96ADA"/>
    <w:rsid w:val="00AA1EDF"/>
    <w:rsid w:val="00AB5DDB"/>
    <w:rsid w:val="00AD47A9"/>
    <w:rsid w:val="00AD629E"/>
    <w:rsid w:val="00AD6CF8"/>
    <w:rsid w:val="00AD7982"/>
    <w:rsid w:val="00AE2149"/>
    <w:rsid w:val="00AF1002"/>
    <w:rsid w:val="00B119E0"/>
    <w:rsid w:val="00B168C8"/>
    <w:rsid w:val="00B21162"/>
    <w:rsid w:val="00B217C4"/>
    <w:rsid w:val="00B30535"/>
    <w:rsid w:val="00B31C1F"/>
    <w:rsid w:val="00B436ED"/>
    <w:rsid w:val="00B552FC"/>
    <w:rsid w:val="00B6145A"/>
    <w:rsid w:val="00B77E12"/>
    <w:rsid w:val="00B879F5"/>
    <w:rsid w:val="00BB0500"/>
    <w:rsid w:val="00BB2494"/>
    <w:rsid w:val="00BC0580"/>
    <w:rsid w:val="00BC48BF"/>
    <w:rsid w:val="00BC5685"/>
    <w:rsid w:val="00BC60E0"/>
    <w:rsid w:val="00BC7215"/>
    <w:rsid w:val="00BD1FDB"/>
    <w:rsid w:val="00BE3AC8"/>
    <w:rsid w:val="00BF0371"/>
    <w:rsid w:val="00C02CF3"/>
    <w:rsid w:val="00C12E92"/>
    <w:rsid w:val="00C13551"/>
    <w:rsid w:val="00C1461F"/>
    <w:rsid w:val="00C16C51"/>
    <w:rsid w:val="00C17BBF"/>
    <w:rsid w:val="00C2149B"/>
    <w:rsid w:val="00C24CA5"/>
    <w:rsid w:val="00C346EE"/>
    <w:rsid w:val="00C358F3"/>
    <w:rsid w:val="00C35B8D"/>
    <w:rsid w:val="00C36008"/>
    <w:rsid w:val="00C401F7"/>
    <w:rsid w:val="00C443B2"/>
    <w:rsid w:val="00C56376"/>
    <w:rsid w:val="00C625A6"/>
    <w:rsid w:val="00C6411F"/>
    <w:rsid w:val="00C67CAF"/>
    <w:rsid w:val="00C75524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2DBC"/>
    <w:rsid w:val="00CD3341"/>
    <w:rsid w:val="00CE0FA0"/>
    <w:rsid w:val="00CE266C"/>
    <w:rsid w:val="00CE3E90"/>
    <w:rsid w:val="00CE567A"/>
    <w:rsid w:val="00CE664F"/>
    <w:rsid w:val="00CF5AA2"/>
    <w:rsid w:val="00CF7E8A"/>
    <w:rsid w:val="00D0743A"/>
    <w:rsid w:val="00D13BD1"/>
    <w:rsid w:val="00D21BD8"/>
    <w:rsid w:val="00D232F8"/>
    <w:rsid w:val="00D23D38"/>
    <w:rsid w:val="00D50155"/>
    <w:rsid w:val="00D53C2D"/>
    <w:rsid w:val="00D62471"/>
    <w:rsid w:val="00D65876"/>
    <w:rsid w:val="00D711A6"/>
    <w:rsid w:val="00D765E2"/>
    <w:rsid w:val="00D81BE0"/>
    <w:rsid w:val="00D81BE2"/>
    <w:rsid w:val="00D90B39"/>
    <w:rsid w:val="00D950C5"/>
    <w:rsid w:val="00D95477"/>
    <w:rsid w:val="00DA0079"/>
    <w:rsid w:val="00DA27CF"/>
    <w:rsid w:val="00DB16D9"/>
    <w:rsid w:val="00DB586E"/>
    <w:rsid w:val="00DB58E4"/>
    <w:rsid w:val="00DB706E"/>
    <w:rsid w:val="00DB76A7"/>
    <w:rsid w:val="00DC1DBC"/>
    <w:rsid w:val="00DC2133"/>
    <w:rsid w:val="00DD0B55"/>
    <w:rsid w:val="00DD2E97"/>
    <w:rsid w:val="00DD440E"/>
    <w:rsid w:val="00DD545B"/>
    <w:rsid w:val="00DD6A21"/>
    <w:rsid w:val="00DD76C2"/>
    <w:rsid w:val="00DE1939"/>
    <w:rsid w:val="00DE1F94"/>
    <w:rsid w:val="00DE5F93"/>
    <w:rsid w:val="00DE6B89"/>
    <w:rsid w:val="00DF6C32"/>
    <w:rsid w:val="00E0326A"/>
    <w:rsid w:val="00E05BC3"/>
    <w:rsid w:val="00E05C2B"/>
    <w:rsid w:val="00E11CF1"/>
    <w:rsid w:val="00E1260E"/>
    <w:rsid w:val="00E20F6C"/>
    <w:rsid w:val="00E2351E"/>
    <w:rsid w:val="00E235F1"/>
    <w:rsid w:val="00E43AAE"/>
    <w:rsid w:val="00E44B37"/>
    <w:rsid w:val="00E52CA6"/>
    <w:rsid w:val="00E711B1"/>
    <w:rsid w:val="00E71754"/>
    <w:rsid w:val="00E76698"/>
    <w:rsid w:val="00E83F57"/>
    <w:rsid w:val="00E9410D"/>
    <w:rsid w:val="00E94F72"/>
    <w:rsid w:val="00E959DA"/>
    <w:rsid w:val="00EA1FE7"/>
    <w:rsid w:val="00EA25B3"/>
    <w:rsid w:val="00EA3A4C"/>
    <w:rsid w:val="00EA3ABC"/>
    <w:rsid w:val="00ED08F2"/>
    <w:rsid w:val="00ED7C30"/>
    <w:rsid w:val="00EE3E04"/>
    <w:rsid w:val="00EE751A"/>
    <w:rsid w:val="00EE7719"/>
    <w:rsid w:val="00EF2FAF"/>
    <w:rsid w:val="00EF6302"/>
    <w:rsid w:val="00F16F52"/>
    <w:rsid w:val="00F1705B"/>
    <w:rsid w:val="00F42E9E"/>
    <w:rsid w:val="00F45FAA"/>
    <w:rsid w:val="00F50B4F"/>
    <w:rsid w:val="00F55D51"/>
    <w:rsid w:val="00F66767"/>
    <w:rsid w:val="00F67A07"/>
    <w:rsid w:val="00F70F10"/>
    <w:rsid w:val="00F7470F"/>
    <w:rsid w:val="00F75471"/>
    <w:rsid w:val="00F77B4E"/>
    <w:rsid w:val="00F80730"/>
    <w:rsid w:val="00F81927"/>
    <w:rsid w:val="00F81BB5"/>
    <w:rsid w:val="00F83C63"/>
    <w:rsid w:val="00F9269A"/>
    <w:rsid w:val="00FA0CCC"/>
    <w:rsid w:val="00FA4E78"/>
    <w:rsid w:val="00FA6EB7"/>
    <w:rsid w:val="00FB0A39"/>
    <w:rsid w:val="00FB3830"/>
    <w:rsid w:val="00FB54FD"/>
    <w:rsid w:val="00FB5717"/>
    <w:rsid w:val="00FB62FF"/>
    <w:rsid w:val="00FB738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8EA3C5"/>
  <w15:docId w15:val="{D542FE57-6A72-453C-BBDE-1C8FEAE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145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843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DA27CF"/>
    <w:pPr>
      <w:spacing w:line="241" w:lineRule="atLeast"/>
    </w:pPr>
    <w:rPr>
      <w:rFonts w:ascii="Centennial LT Std 45 Light" w:eastAsiaTheme="minorEastAsia" w:hAnsi="Centennial LT Std 45 Light" w:cstheme="minorBidi"/>
      <w:color w:val="auto"/>
      <w:lang w:eastAsia="zh-CN"/>
    </w:rPr>
  </w:style>
  <w:style w:type="character" w:customStyle="1" w:styleId="A11">
    <w:name w:val="A11"/>
    <w:uiPriority w:val="99"/>
    <w:rsid w:val="00DA27CF"/>
    <w:rPr>
      <w:rFonts w:cs="Centennial LT Std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fressnap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669E-AEE1-4651-8D77-064ECD5E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Peters-Lach, Kristian</dc:creator>
  <cp:lastModifiedBy>Peters-Lach, Kristian</cp:lastModifiedBy>
  <cp:revision>2</cp:revision>
  <cp:lastPrinted>2018-08-31T12:15:00Z</cp:lastPrinted>
  <dcterms:created xsi:type="dcterms:W3CDTF">2018-10-08T09:21:00Z</dcterms:created>
  <dcterms:modified xsi:type="dcterms:W3CDTF">2018-10-08T09:21:00Z</dcterms:modified>
</cp:coreProperties>
</file>