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8C" w:rsidRPr="00BB1AFD" w:rsidRDefault="00BB1AFD" w:rsidP="00BB1AFD">
      <w:pPr>
        <w:spacing w:after="0" w:line="340" w:lineRule="atLeast"/>
        <w:rPr>
          <w:rFonts w:ascii="Times New Roman" w:hAnsi="Times New Roman"/>
          <w:b/>
          <w:sz w:val="28"/>
          <w:szCs w:val="28"/>
        </w:rPr>
      </w:pPr>
      <w:bookmarkStart w:id="0" w:name="_GoBack"/>
      <w:bookmarkEnd w:id="0"/>
      <w:r w:rsidRPr="00BB1AFD">
        <w:rPr>
          <w:rFonts w:ascii="Times New Roman" w:hAnsi="Times New Roman"/>
          <w:b/>
          <w:sz w:val="28"/>
          <w:szCs w:val="28"/>
        </w:rPr>
        <w:t>Tidsresa från historia till framtid i Stora Frösunda</w:t>
      </w:r>
    </w:p>
    <w:p w:rsidR="007E3734" w:rsidRPr="0068191D" w:rsidRDefault="00106953" w:rsidP="00BB1AFD">
      <w:pPr>
        <w:spacing w:after="0" w:line="340" w:lineRule="atLeast"/>
        <w:rPr>
          <w:rFonts w:cs="Calibri"/>
          <w:b/>
          <w:sz w:val="28"/>
          <w:szCs w:val="28"/>
        </w:rPr>
      </w:pPr>
      <w:r w:rsidRPr="00924A20">
        <w:rPr>
          <w:rFonts w:ascii="Times New Roman" w:hAnsi="Times New Roman"/>
          <w:b/>
          <w:sz w:val="44"/>
          <w:szCs w:val="44"/>
        </w:rPr>
        <w:t xml:space="preserve">SAS </w:t>
      </w:r>
      <w:proofErr w:type="spellStart"/>
      <w:r w:rsidRPr="00924A20">
        <w:rPr>
          <w:rFonts w:ascii="Times New Roman" w:hAnsi="Times New Roman"/>
          <w:b/>
          <w:sz w:val="44"/>
          <w:szCs w:val="44"/>
        </w:rPr>
        <w:t>Institute</w:t>
      </w:r>
      <w:r w:rsidR="00BB1AFD">
        <w:rPr>
          <w:rFonts w:ascii="Times New Roman" w:hAnsi="Times New Roman"/>
          <w:b/>
          <w:sz w:val="44"/>
          <w:szCs w:val="44"/>
        </w:rPr>
        <w:t>s</w:t>
      </w:r>
      <w:proofErr w:type="spellEnd"/>
      <w:r w:rsidR="00BB1AFD">
        <w:rPr>
          <w:rFonts w:ascii="Times New Roman" w:hAnsi="Times New Roman"/>
          <w:b/>
          <w:sz w:val="44"/>
          <w:szCs w:val="44"/>
        </w:rPr>
        <w:t xml:space="preserve"> nya kontor i slottsparken möjliggör fortsatt tillväxt på Sverigemarknaden </w:t>
      </w:r>
    </w:p>
    <w:p w:rsidR="00B13EF9" w:rsidRDefault="00755642" w:rsidP="00BB1AFD">
      <w:pPr>
        <w:spacing w:after="0" w:line="340" w:lineRule="atLeast"/>
        <w:rPr>
          <w:rFonts w:ascii="Times New Roman" w:hAnsi="Times New Roman"/>
          <w:b/>
          <w:sz w:val="24"/>
          <w:szCs w:val="24"/>
        </w:rPr>
      </w:pPr>
      <w:r w:rsidRPr="00106953">
        <w:rPr>
          <w:rFonts w:ascii="Times New Roman" w:hAnsi="Times New Roman"/>
          <w:b/>
          <w:color w:val="000000" w:themeColor="text1"/>
        </w:rPr>
        <w:br/>
      </w:r>
      <w:r w:rsidR="0070765A" w:rsidRPr="004A3855">
        <w:rPr>
          <w:rFonts w:ascii="Times New Roman" w:hAnsi="Times New Roman"/>
          <w:b/>
          <w:color w:val="000000" w:themeColor="text1"/>
          <w:sz w:val="24"/>
          <w:szCs w:val="24"/>
        </w:rPr>
        <w:t xml:space="preserve">SAS Institute, </w:t>
      </w:r>
      <w:r w:rsidR="001C0BBE" w:rsidRPr="004A3855">
        <w:rPr>
          <w:rFonts w:ascii="Times New Roman" w:hAnsi="Times New Roman"/>
          <w:b/>
          <w:color w:val="000000" w:themeColor="text1"/>
          <w:sz w:val="24"/>
          <w:szCs w:val="24"/>
        </w:rPr>
        <w:t xml:space="preserve">ledande på beslutsstöd med avancerad analys, </w:t>
      </w:r>
      <w:r w:rsidR="007E3734" w:rsidRPr="004A3855">
        <w:rPr>
          <w:rFonts w:ascii="Times New Roman" w:hAnsi="Times New Roman"/>
          <w:b/>
          <w:sz w:val="24"/>
          <w:szCs w:val="24"/>
        </w:rPr>
        <w:t xml:space="preserve">har </w:t>
      </w:r>
      <w:r w:rsidR="007E3734" w:rsidRPr="004A3855">
        <w:rPr>
          <w:rFonts w:ascii="Times New Roman" w:hAnsi="Times New Roman"/>
          <w:b/>
          <w:color w:val="000000" w:themeColor="text1"/>
          <w:sz w:val="24"/>
          <w:szCs w:val="24"/>
        </w:rPr>
        <w:t>de senaste åren</w:t>
      </w:r>
      <w:r w:rsidR="007E3734" w:rsidRPr="004A3855">
        <w:rPr>
          <w:rFonts w:ascii="Times New Roman" w:hAnsi="Times New Roman"/>
          <w:b/>
          <w:sz w:val="24"/>
          <w:szCs w:val="24"/>
        </w:rPr>
        <w:t xml:space="preserve"> trotsat den ekonomiska svackan och </w:t>
      </w:r>
      <w:r w:rsidR="007E3734" w:rsidRPr="004A3855">
        <w:rPr>
          <w:rFonts w:ascii="Times New Roman" w:hAnsi="Times New Roman"/>
          <w:b/>
          <w:color w:val="000000" w:themeColor="text1"/>
          <w:sz w:val="24"/>
          <w:szCs w:val="24"/>
        </w:rPr>
        <w:t>vuxit kraftigt i Norden.  F</w:t>
      </w:r>
      <w:r w:rsidR="002728AA">
        <w:rPr>
          <w:rFonts w:ascii="Times New Roman" w:hAnsi="Times New Roman"/>
          <w:b/>
          <w:color w:val="000000" w:themeColor="text1"/>
          <w:sz w:val="24"/>
          <w:szCs w:val="24"/>
        </w:rPr>
        <w:t>ör att rymma den växande</w:t>
      </w:r>
      <w:r w:rsidR="007E3734" w:rsidRPr="004A3855">
        <w:rPr>
          <w:rFonts w:ascii="Times New Roman" w:hAnsi="Times New Roman"/>
          <w:b/>
          <w:color w:val="000000" w:themeColor="text1"/>
          <w:sz w:val="24"/>
          <w:szCs w:val="24"/>
        </w:rPr>
        <w:t xml:space="preserve"> organisationen har</w:t>
      </w:r>
      <w:r w:rsidR="007E3734" w:rsidRPr="004A3855">
        <w:rPr>
          <w:rFonts w:ascii="Times New Roman" w:hAnsi="Times New Roman"/>
          <w:b/>
          <w:color w:val="000000"/>
          <w:sz w:val="24"/>
          <w:szCs w:val="24"/>
        </w:rPr>
        <w:t xml:space="preserve"> företaget byggt ett helt </w:t>
      </w:r>
      <w:r w:rsidR="007E3734" w:rsidRPr="002728AA">
        <w:rPr>
          <w:rFonts w:ascii="Times New Roman" w:hAnsi="Times New Roman"/>
          <w:b/>
          <w:color w:val="000000"/>
          <w:sz w:val="24"/>
          <w:szCs w:val="24"/>
        </w:rPr>
        <w:t xml:space="preserve">nytt kontorshus </w:t>
      </w:r>
      <w:r w:rsidR="002728AA">
        <w:rPr>
          <w:rFonts w:ascii="Times New Roman" w:hAnsi="Times New Roman"/>
          <w:b/>
          <w:color w:val="000000"/>
          <w:sz w:val="24"/>
          <w:szCs w:val="24"/>
        </w:rPr>
        <w:t xml:space="preserve">i parken bredvid </w:t>
      </w:r>
      <w:r w:rsidR="007E3734" w:rsidRPr="002728AA">
        <w:rPr>
          <w:rFonts w:ascii="Times New Roman" w:hAnsi="Times New Roman"/>
          <w:b/>
          <w:color w:val="000000" w:themeColor="text1"/>
          <w:sz w:val="24"/>
          <w:szCs w:val="24"/>
        </w:rPr>
        <w:t xml:space="preserve">slottet i Stora Frösunda Gård. </w:t>
      </w:r>
      <w:r w:rsidR="002728AA" w:rsidRPr="002728AA">
        <w:rPr>
          <w:rFonts w:ascii="Times New Roman" w:hAnsi="Times New Roman"/>
          <w:b/>
          <w:color w:val="000000" w:themeColor="text1"/>
          <w:sz w:val="24"/>
          <w:szCs w:val="24"/>
        </w:rPr>
        <w:t xml:space="preserve">I dag, </w:t>
      </w:r>
      <w:r w:rsidR="002728AA">
        <w:rPr>
          <w:rFonts w:ascii="Times New Roman" w:hAnsi="Times New Roman"/>
          <w:b/>
          <w:color w:val="000000" w:themeColor="text1"/>
          <w:sz w:val="24"/>
          <w:szCs w:val="24"/>
        </w:rPr>
        <w:t xml:space="preserve">måndagen </w:t>
      </w:r>
      <w:r w:rsidR="002728AA" w:rsidRPr="002728AA">
        <w:rPr>
          <w:rFonts w:ascii="Times New Roman" w:hAnsi="Times New Roman"/>
          <w:b/>
          <w:color w:val="000000" w:themeColor="text1"/>
          <w:sz w:val="24"/>
          <w:szCs w:val="24"/>
        </w:rPr>
        <w:t xml:space="preserve">den 17 juni, invigdes den </w:t>
      </w:r>
      <w:r w:rsidR="002728AA" w:rsidRPr="002728AA">
        <w:rPr>
          <w:rFonts w:ascii="Times New Roman" w:hAnsi="Times New Roman"/>
          <w:b/>
          <w:sz w:val="24"/>
          <w:szCs w:val="24"/>
        </w:rPr>
        <w:t xml:space="preserve">moderna och miljövänliga kontorsbyggnaden som innebär </w:t>
      </w:r>
      <w:r w:rsidR="0041104C" w:rsidRPr="002728AA">
        <w:rPr>
          <w:rFonts w:ascii="Times New Roman" w:hAnsi="Times New Roman"/>
          <w:b/>
          <w:sz w:val="24"/>
          <w:szCs w:val="24"/>
        </w:rPr>
        <w:t>ett nytt kapitel i Stora Frös</w:t>
      </w:r>
      <w:r w:rsidR="002728AA" w:rsidRPr="002728AA">
        <w:rPr>
          <w:rFonts w:ascii="Times New Roman" w:hAnsi="Times New Roman"/>
          <w:b/>
          <w:sz w:val="24"/>
          <w:szCs w:val="24"/>
        </w:rPr>
        <w:t>undas drygt 200-åriga historia</w:t>
      </w:r>
      <w:r w:rsidR="0041104C" w:rsidRPr="002728AA">
        <w:rPr>
          <w:rFonts w:ascii="Times New Roman" w:hAnsi="Times New Roman"/>
          <w:b/>
          <w:sz w:val="24"/>
          <w:szCs w:val="24"/>
        </w:rPr>
        <w:t>.</w:t>
      </w:r>
      <w:r w:rsidR="002728AA" w:rsidRPr="002728AA">
        <w:rPr>
          <w:rFonts w:ascii="Times New Roman" w:hAnsi="Times New Roman"/>
          <w:b/>
          <w:sz w:val="24"/>
          <w:szCs w:val="24"/>
        </w:rPr>
        <w:t xml:space="preserve"> Investeringen i det </w:t>
      </w:r>
      <w:r w:rsidR="001D3557" w:rsidRPr="002728AA">
        <w:rPr>
          <w:rFonts w:ascii="Times New Roman" w:hAnsi="Times New Roman"/>
          <w:b/>
          <w:color w:val="000000"/>
          <w:sz w:val="24"/>
          <w:szCs w:val="24"/>
        </w:rPr>
        <w:t>nya kontor</w:t>
      </w:r>
      <w:r w:rsidR="002728AA" w:rsidRPr="002728AA">
        <w:rPr>
          <w:rFonts w:ascii="Times New Roman" w:hAnsi="Times New Roman"/>
          <w:b/>
          <w:color w:val="000000"/>
          <w:sz w:val="24"/>
          <w:szCs w:val="24"/>
        </w:rPr>
        <w:t xml:space="preserve">et </w:t>
      </w:r>
      <w:r w:rsidR="001D3557" w:rsidRPr="002728AA">
        <w:rPr>
          <w:rFonts w:ascii="Times New Roman" w:hAnsi="Times New Roman"/>
          <w:b/>
          <w:color w:val="000000"/>
          <w:sz w:val="24"/>
          <w:szCs w:val="24"/>
        </w:rPr>
        <w:t xml:space="preserve">möjliggör fortsatt tillväxt </w:t>
      </w:r>
      <w:r w:rsidR="002728AA" w:rsidRPr="002728AA">
        <w:rPr>
          <w:rFonts w:ascii="Times New Roman" w:hAnsi="Times New Roman"/>
          <w:b/>
          <w:color w:val="000000"/>
          <w:sz w:val="24"/>
          <w:szCs w:val="24"/>
        </w:rPr>
        <w:t xml:space="preserve">för </w:t>
      </w:r>
      <w:r w:rsidR="00BB1AFD">
        <w:rPr>
          <w:rFonts w:ascii="Times New Roman" w:hAnsi="Times New Roman"/>
          <w:b/>
          <w:color w:val="000000"/>
          <w:sz w:val="24"/>
          <w:szCs w:val="24"/>
        </w:rPr>
        <w:br/>
      </w:r>
      <w:r w:rsidR="002728AA">
        <w:rPr>
          <w:rFonts w:ascii="Times New Roman" w:hAnsi="Times New Roman"/>
          <w:b/>
          <w:color w:val="000000"/>
          <w:sz w:val="24"/>
          <w:szCs w:val="24"/>
        </w:rPr>
        <w:t>S</w:t>
      </w:r>
      <w:r w:rsidR="001D3557" w:rsidRPr="002728AA">
        <w:rPr>
          <w:rFonts w:ascii="Times New Roman" w:hAnsi="Times New Roman"/>
          <w:b/>
          <w:sz w:val="24"/>
          <w:szCs w:val="24"/>
        </w:rPr>
        <w:t>AS Institute</w:t>
      </w:r>
      <w:r w:rsidR="002728AA">
        <w:rPr>
          <w:rFonts w:ascii="Times New Roman" w:hAnsi="Times New Roman"/>
          <w:b/>
          <w:sz w:val="24"/>
          <w:szCs w:val="24"/>
        </w:rPr>
        <w:t xml:space="preserve"> i Sverige </w:t>
      </w:r>
      <w:r w:rsidR="002728AA" w:rsidRPr="002728AA">
        <w:rPr>
          <w:rFonts w:ascii="Times New Roman" w:hAnsi="Times New Roman"/>
          <w:b/>
          <w:sz w:val="24"/>
          <w:szCs w:val="24"/>
        </w:rPr>
        <w:t xml:space="preserve">och visar att företaget </w:t>
      </w:r>
      <w:r w:rsidR="001D3557" w:rsidRPr="002728AA">
        <w:rPr>
          <w:rFonts w:ascii="Times New Roman" w:hAnsi="Times New Roman"/>
          <w:b/>
          <w:sz w:val="24"/>
          <w:szCs w:val="24"/>
        </w:rPr>
        <w:t xml:space="preserve">ser långsiktigt på den lokala närvaron. </w:t>
      </w:r>
    </w:p>
    <w:p w:rsidR="00BB1AFD" w:rsidRPr="002728AA" w:rsidRDefault="00BB1AFD" w:rsidP="00BB1AFD">
      <w:pPr>
        <w:spacing w:after="0" w:line="340" w:lineRule="atLeast"/>
        <w:rPr>
          <w:rFonts w:ascii="Times New Roman" w:hAnsi="Times New Roman"/>
          <w:b/>
          <w:color w:val="000000"/>
          <w:sz w:val="24"/>
          <w:szCs w:val="24"/>
        </w:rPr>
      </w:pPr>
    </w:p>
    <w:p w:rsidR="007D6D9E" w:rsidRDefault="00996FA2" w:rsidP="00BB1AFD">
      <w:pPr>
        <w:spacing w:after="0" w:line="340" w:lineRule="atLeast"/>
        <w:rPr>
          <w:rFonts w:ascii="Times New Roman" w:hAnsi="Times New Roman"/>
          <w:color w:val="000000" w:themeColor="text1"/>
          <w:sz w:val="24"/>
          <w:szCs w:val="24"/>
        </w:rPr>
      </w:pPr>
      <w:r w:rsidRPr="007E3734">
        <w:rPr>
          <w:rFonts w:ascii="Times New Roman" w:hAnsi="Times New Roman"/>
          <w:color w:val="000000" w:themeColor="text1"/>
          <w:sz w:val="24"/>
          <w:szCs w:val="24"/>
        </w:rPr>
        <w:t xml:space="preserve">– </w:t>
      </w:r>
      <w:r w:rsidR="0041104C" w:rsidRPr="007E3734">
        <w:rPr>
          <w:rFonts w:ascii="Times New Roman" w:hAnsi="Times New Roman"/>
          <w:sz w:val="24"/>
          <w:szCs w:val="24"/>
        </w:rPr>
        <w:t xml:space="preserve">Den tidsresa som Stora Frösunda inledde vid uppförandet av slottet 1785 och genom den nya moderna byggnaden tar vidare in i framtiden kan sägas symbolisera SAS </w:t>
      </w:r>
      <w:proofErr w:type="spellStart"/>
      <w:r w:rsidR="0041104C" w:rsidRPr="007E3734">
        <w:rPr>
          <w:rFonts w:ascii="Times New Roman" w:hAnsi="Times New Roman"/>
          <w:sz w:val="24"/>
          <w:szCs w:val="24"/>
        </w:rPr>
        <w:t>Institutes</w:t>
      </w:r>
      <w:proofErr w:type="spellEnd"/>
      <w:r w:rsidR="0041104C" w:rsidRPr="007E3734">
        <w:rPr>
          <w:rFonts w:ascii="Times New Roman" w:hAnsi="Times New Roman"/>
          <w:sz w:val="24"/>
          <w:szCs w:val="24"/>
        </w:rPr>
        <w:t xml:space="preserve"> verksamhet: att ur historien hämta kunskap, analysera den och använda den för att f</w:t>
      </w:r>
      <w:r w:rsidR="0041104C">
        <w:rPr>
          <w:rFonts w:ascii="Times New Roman" w:hAnsi="Times New Roman"/>
          <w:sz w:val="24"/>
          <w:szCs w:val="24"/>
        </w:rPr>
        <w:t>atta rätt beslut för framtiden</w:t>
      </w:r>
      <w:r w:rsidR="004D3E76" w:rsidRPr="004D3E76">
        <w:rPr>
          <w:rFonts w:ascii="Times New Roman" w:hAnsi="Times New Roman"/>
          <w:sz w:val="24"/>
          <w:szCs w:val="24"/>
        </w:rPr>
        <w:t xml:space="preserve">. Med hjälp av SAS lösningar är det möjligt att räkna ut </w:t>
      </w:r>
      <w:r w:rsidR="004D3E76" w:rsidRPr="00A024C8">
        <w:rPr>
          <w:rFonts w:ascii="Times New Roman" w:hAnsi="Times New Roman"/>
          <w:sz w:val="24"/>
          <w:szCs w:val="24"/>
        </w:rPr>
        <w:t xml:space="preserve">sannolikheter och </w:t>
      </w:r>
      <w:r w:rsidR="00A024C8">
        <w:rPr>
          <w:rFonts w:ascii="Times New Roman" w:hAnsi="Times New Roman"/>
          <w:sz w:val="24"/>
          <w:szCs w:val="24"/>
        </w:rPr>
        <w:t xml:space="preserve">förutsäga olika </w:t>
      </w:r>
      <w:r w:rsidR="00A024C8" w:rsidRPr="00615298">
        <w:rPr>
          <w:rFonts w:ascii="Times New Roman" w:hAnsi="Times New Roman"/>
          <w:sz w:val="24"/>
          <w:szCs w:val="24"/>
        </w:rPr>
        <w:t>affärsscenarier</w:t>
      </w:r>
      <w:r w:rsidR="004D3E76" w:rsidRPr="00615298">
        <w:rPr>
          <w:rFonts w:ascii="Times New Roman" w:hAnsi="Times New Roman"/>
          <w:sz w:val="24"/>
          <w:szCs w:val="24"/>
        </w:rPr>
        <w:t xml:space="preserve"> </w:t>
      </w:r>
      <w:r w:rsidR="00615298" w:rsidRPr="00615298">
        <w:rPr>
          <w:rFonts w:ascii="Times New Roman" w:hAnsi="Times New Roman"/>
          <w:sz w:val="24"/>
          <w:szCs w:val="24"/>
        </w:rPr>
        <w:t xml:space="preserve">och den senaste visualiseringstekniken som Visual </w:t>
      </w:r>
      <w:proofErr w:type="spellStart"/>
      <w:r w:rsidR="00615298" w:rsidRPr="00615298">
        <w:rPr>
          <w:rFonts w:ascii="Times New Roman" w:hAnsi="Times New Roman"/>
          <w:sz w:val="24"/>
          <w:szCs w:val="24"/>
        </w:rPr>
        <w:t>Analytics</w:t>
      </w:r>
      <w:proofErr w:type="spellEnd"/>
      <w:r w:rsidR="00615298" w:rsidRPr="00615298">
        <w:rPr>
          <w:rFonts w:ascii="Times New Roman" w:hAnsi="Times New Roman"/>
          <w:sz w:val="24"/>
          <w:szCs w:val="24"/>
        </w:rPr>
        <w:t xml:space="preserve"> erbjuder ger kunderna </w:t>
      </w:r>
      <w:r w:rsidR="00615298">
        <w:rPr>
          <w:rFonts w:ascii="Times New Roman" w:hAnsi="Times New Roman"/>
          <w:sz w:val="24"/>
          <w:szCs w:val="24"/>
        </w:rPr>
        <w:t>möjlighet</w:t>
      </w:r>
      <w:r w:rsidR="00615298" w:rsidRPr="00615298">
        <w:rPr>
          <w:rFonts w:ascii="Times New Roman" w:hAnsi="Times New Roman"/>
          <w:sz w:val="24"/>
          <w:szCs w:val="24"/>
        </w:rPr>
        <w:t xml:space="preserve"> till självbetjäning samt till att utforska data på ett friare sätt än vad andra lösningar på marknaden erbjuder,</w:t>
      </w:r>
      <w:r w:rsidR="0041104C" w:rsidRPr="00615298">
        <w:rPr>
          <w:rFonts w:ascii="Times New Roman" w:hAnsi="Times New Roman"/>
          <w:sz w:val="24"/>
          <w:szCs w:val="24"/>
        </w:rPr>
        <w:t xml:space="preserve"> </w:t>
      </w:r>
      <w:r w:rsidR="0041104C" w:rsidRPr="00A024C8">
        <w:rPr>
          <w:rFonts w:ascii="Times New Roman" w:hAnsi="Times New Roman"/>
          <w:color w:val="000000" w:themeColor="text1"/>
          <w:sz w:val="24"/>
          <w:szCs w:val="24"/>
        </w:rPr>
        <w:t>sade</w:t>
      </w:r>
      <w:r w:rsidR="007D6D9E" w:rsidRPr="007E3734">
        <w:rPr>
          <w:rFonts w:ascii="Times New Roman" w:hAnsi="Times New Roman"/>
          <w:color w:val="000000" w:themeColor="text1"/>
          <w:sz w:val="24"/>
          <w:szCs w:val="24"/>
        </w:rPr>
        <w:t xml:space="preserve"> SAS </w:t>
      </w:r>
      <w:proofErr w:type="spellStart"/>
      <w:r w:rsidR="007D6D9E" w:rsidRPr="007E3734">
        <w:rPr>
          <w:rFonts w:ascii="Times New Roman" w:hAnsi="Times New Roman"/>
          <w:color w:val="000000" w:themeColor="text1"/>
          <w:sz w:val="24"/>
          <w:szCs w:val="24"/>
        </w:rPr>
        <w:t>Institute</w:t>
      </w:r>
      <w:r w:rsidR="0041104C">
        <w:rPr>
          <w:rFonts w:ascii="Times New Roman" w:hAnsi="Times New Roman"/>
          <w:color w:val="000000" w:themeColor="text1"/>
          <w:sz w:val="24"/>
          <w:szCs w:val="24"/>
        </w:rPr>
        <w:t>s</w:t>
      </w:r>
      <w:proofErr w:type="spellEnd"/>
      <w:r w:rsidR="0041104C">
        <w:rPr>
          <w:rFonts w:ascii="Times New Roman" w:hAnsi="Times New Roman"/>
          <w:color w:val="000000" w:themeColor="text1"/>
          <w:sz w:val="24"/>
          <w:szCs w:val="24"/>
        </w:rPr>
        <w:t xml:space="preserve"> svenska VD Magnus Khysing vid invigningen av det nya kontoret</w:t>
      </w:r>
      <w:r w:rsidR="002728AA">
        <w:rPr>
          <w:rFonts w:ascii="Times New Roman" w:hAnsi="Times New Roman"/>
          <w:color w:val="000000" w:themeColor="text1"/>
          <w:sz w:val="24"/>
          <w:szCs w:val="24"/>
        </w:rPr>
        <w:t xml:space="preserve"> i dag</w:t>
      </w:r>
      <w:r w:rsidR="007D6D9E" w:rsidRPr="007E3734">
        <w:rPr>
          <w:rFonts w:ascii="Times New Roman" w:hAnsi="Times New Roman"/>
          <w:color w:val="000000" w:themeColor="text1"/>
          <w:sz w:val="24"/>
          <w:szCs w:val="24"/>
        </w:rPr>
        <w:t>.</w:t>
      </w:r>
    </w:p>
    <w:p w:rsidR="00BB1AFD" w:rsidRPr="007E3734" w:rsidRDefault="00BB1AFD" w:rsidP="00BB1AFD">
      <w:pPr>
        <w:spacing w:after="0" w:line="340" w:lineRule="atLeast"/>
        <w:rPr>
          <w:rFonts w:ascii="Times New Roman" w:hAnsi="Times New Roman"/>
          <w:b/>
          <w:color w:val="000000" w:themeColor="text1"/>
          <w:sz w:val="24"/>
          <w:szCs w:val="24"/>
        </w:rPr>
      </w:pPr>
    </w:p>
    <w:p w:rsidR="002728AA" w:rsidRPr="00BB1AFD" w:rsidRDefault="00EB3632" w:rsidP="002728AA">
      <w:pPr>
        <w:spacing w:after="0" w:line="340" w:lineRule="atLeast"/>
        <w:rPr>
          <w:rFonts w:ascii="Times New Roman" w:hAnsi="Times New Roman"/>
          <w:sz w:val="24"/>
          <w:szCs w:val="24"/>
        </w:rPr>
      </w:pPr>
      <w:r w:rsidRPr="007E3734">
        <w:rPr>
          <w:rFonts w:ascii="Times New Roman" w:hAnsi="Times New Roman"/>
          <w:sz w:val="24"/>
          <w:szCs w:val="24"/>
        </w:rPr>
        <w:t xml:space="preserve">SAS Institute förvärvade Stora Frösunda 1996 och har suttit på slottet sedan det var </w:t>
      </w:r>
      <w:r w:rsidR="004A3855">
        <w:rPr>
          <w:rFonts w:ascii="Times New Roman" w:hAnsi="Times New Roman"/>
          <w:sz w:val="24"/>
          <w:szCs w:val="24"/>
        </w:rPr>
        <w:t>f</w:t>
      </w:r>
      <w:r w:rsidRPr="007E3734">
        <w:rPr>
          <w:rFonts w:ascii="Times New Roman" w:hAnsi="Times New Roman"/>
          <w:sz w:val="24"/>
          <w:szCs w:val="24"/>
        </w:rPr>
        <w:t>ärdigrenoverat 1999. I december 2011 togs det första spadtage</w:t>
      </w:r>
      <w:r w:rsidR="002728AA">
        <w:rPr>
          <w:rFonts w:ascii="Times New Roman" w:hAnsi="Times New Roman"/>
          <w:sz w:val="24"/>
          <w:szCs w:val="24"/>
        </w:rPr>
        <w:t xml:space="preserve">t till den nya kontorsbyggnaden. </w:t>
      </w:r>
      <w:r w:rsidRPr="007E3734">
        <w:rPr>
          <w:rFonts w:ascii="Times New Roman" w:hAnsi="Times New Roman"/>
          <w:bCs/>
          <w:color w:val="000000" w:themeColor="text1"/>
          <w:sz w:val="24"/>
          <w:szCs w:val="24"/>
        </w:rPr>
        <w:t>Med satsningen på att stärka sin – i dag drygt 150 personer starka – organisation på den svenska marknaden</w:t>
      </w:r>
      <w:r w:rsidRPr="007E3734">
        <w:rPr>
          <w:rFonts w:ascii="Times New Roman" w:hAnsi="Times New Roman"/>
          <w:color w:val="000000" w:themeColor="text1"/>
          <w:sz w:val="24"/>
          <w:szCs w:val="24"/>
        </w:rPr>
        <w:t xml:space="preserve"> går SAS Institute på tvären mot många konkurrenter som väljer att flytta ut kompetensen till andra länder. </w:t>
      </w:r>
    </w:p>
    <w:p w:rsidR="002728AA" w:rsidRDefault="002728AA" w:rsidP="002728AA">
      <w:pPr>
        <w:spacing w:after="0" w:line="340" w:lineRule="atLeast"/>
        <w:rPr>
          <w:rFonts w:ascii="Times New Roman" w:hAnsi="Times New Roman"/>
          <w:color w:val="000000" w:themeColor="text1"/>
          <w:sz w:val="24"/>
          <w:szCs w:val="24"/>
        </w:rPr>
      </w:pPr>
    </w:p>
    <w:p w:rsidR="00EB3632" w:rsidRDefault="00EB3632" w:rsidP="002728AA">
      <w:pPr>
        <w:spacing w:after="0" w:line="340" w:lineRule="atLeast"/>
        <w:rPr>
          <w:rFonts w:ascii="Times New Roman" w:hAnsi="Times New Roman"/>
          <w:color w:val="000000" w:themeColor="text1"/>
          <w:sz w:val="24"/>
          <w:szCs w:val="24"/>
        </w:rPr>
      </w:pPr>
      <w:r w:rsidRPr="007E3734">
        <w:rPr>
          <w:rFonts w:ascii="Times New Roman" w:hAnsi="Times New Roman"/>
          <w:color w:val="000000" w:themeColor="text1"/>
          <w:sz w:val="24"/>
          <w:szCs w:val="24"/>
        </w:rPr>
        <w:t xml:space="preserve">SAS Institute skiljer sig också genom att man ända sedan starten 1976 har investerat i att utveckla sin egen analysmjukvara i stället för att satsa på </w:t>
      </w:r>
      <w:r w:rsidRPr="0041104C">
        <w:rPr>
          <w:rFonts w:ascii="Times New Roman" w:hAnsi="Times New Roman"/>
          <w:color w:val="000000" w:themeColor="text1"/>
          <w:sz w:val="24"/>
          <w:szCs w:val="24"/>
        </w:rPr>
        <w:t xml:space="preserve">uppköp, vilket i dag är en tydlig trend i branschen. </w:t>
      </w:r>
    </w:p>
    <w:p w:rsidR="0041104C" w:rsidRPr="0041104C" w:rsidRDefault="0041104C" w:rsidP="002728AA">
      <w:pPr>
        <w:spacing w:after="0" w:line="340" w:lineRule="atLeast"/>
        <w:rPr>
          <w:rFonts w:ascii="Times New Roman" w:hAnsi="Times New Roman"/>
          <w:color w:val="000000" w:themeColor="text1"/>
          <w:sz w:val="24"/>
          <w:szCs w:val="24"/>
        </w:rPr>
      </w:pPr>
    </w:p>
    <w:p w:rsidR="0041104C" w:rsidRDefault="0041104C" w:rsidP="002728AA">
      <w:pPr>
        <w:spacing w:after="0" w:line="340" w:lineRule="atLeast"/>
        <w:rPr>
          <w:rFonts w:ascii="Times New Roman" w:hAnsi="Times New Roman"/>
          <w:color w:val="000000"/>
          <w:sz w:val="24"/>
          <w:szCs w:val="24"/>
        </w:rPr>
      </w:pPr>
      <w:r w:rsidRPr="0041104C">
        <w:rPr>
          <w:rFonts w:ascii="Times New Roman" w:hAnsi="Times New Roman"/>
          <w:color w:val="000000" w:themeColor="text1"/>
          <w:sz w:val="24"/>
          <w:szCs w:val="24"/>
        </w:rPr>
        <w:t>–</w:t>
      </w:r>
      <w:r w:rsidRPr="0041104C">
        <w:rPr>
          <w:rFonts w:ascii="Times New Roman" w:hAnsi="Times New Roman"/>
          <w:color w:val="000000"/>
          <w:sz w:val="24"/>
          <w:szCs w:val="24"/>
        </w:rPr>
        <w:t xml:space="preserve"> I en tid när branschtrenden går mot företagsuppköp och mot att kompetensen flyttas till andra länder, håller vi på SAS Institute fast vid vår strategi.  Vi </w:t>
      </w:r>
      <w:r w:rsidRPr="0041104C">
        <w:rPr>
          <w:rFonts w:ascii="Times New Roman" w:hAnsi="Times New Roman"/>
          <w:color w:val="000000"/>
          <w:sz w:val="24"/>
          <w:szCs w:val="24"/>
          <w:lang w:eastAsia="sv-SE"/>
        </w:rPr>
        <w:t xml:space="preserve">bevarar vårt höga engagemang för såväl kunder som medarbetare </w:t>
      </w:r>
      <w:r w:rsidRPr="0041104C">
        <w:rPr>
          <w:rFonts w:ascii="Times New Roman" w:hAnsi="Times New Roman"/>
          <w:color w:val="000000"/>
          <w:sz w:val="24"/>
          <w:szCs w:val="24"/>
        </w:rPr>
        <w:t xml:space="preserve">och satsar på organisk tillväxt, säger </w:t>
      </w:r>
      <w:r>
        <w:rPr>
          <w:rFonts w:ascii="Times New Roman" w:hAnsi="Times New Roman"/>
          <w:color w:val="000000"/>
          <w:sz w:val="24"/>
          <w:szCs w:val="24"/>
        </w:rPr>
        <w:br/>
      </w:r>
      <w:r w:rsidRPr="0041104C">
        <w:rPr>
          <w:rFonts w:ascii="Times New Roman" w:hAnsi="Times New Roman"/>
          <w:color w:val="000000"/>
          <w:sz w:val="24"/>
          <w:szCs w:val="24"/>
        </w:rPr>
        <w:t xml:space="preserve">Magnus Khysing. </w:t>
      </w:r>
    </w:p>
    <w:p w:rsidR="0041104C" w:rsidRPr="0041104C" w:rsidRDefault="0041104C" w:rsidP="002728AA">
      <w:pPr>
        <w:spacing w:after="0" w:line="340" w:lineRule="atLeast"/>
        <w:rPr>
          <w:rFonts w:ascii="Times New Roman" w:hAnsi="Times New Roman"/>
          <w:color w:val="000000" w:themeColor="text1"/>
          <w:sz w:val="24"/>
          <w:szCs w:val="24"/>
        </w:rPr>
      </w:pPr>
    </w:p>
    <w:p w:rsidR="007E3734" w:rsidRDefault="00EB3632" w:rsidP="002728AA">
      <w:pPr>
        <w:spacing w:after="0" w:line="340" w:lineRule="atLeast"/>
        <w:rPr>
          <w:rFonts w:ascii="Times New Roman" w:hAnsi="Times New Roman"/>
          <w:color w:val="000000"/>
          <w:sz w:val="24"/>
          <w:szCs w:val="24"/>
        </w:rPr>
      </w:pPr>
      <w:r w:rsidRPr="0041104C">
        <w:rPr>
          <w:rFonts w:ascii="Times New Roman" w:hAnsi="Times New Roman"/>
          <w:sz w:val="24"/>
          <w:szCs w:val="24"/>
        </w:rPr>
        <w:lastRenderedPageBreak/>
        <w:t>Investeringen</w:t>
      </w:r>
      <w:r w:rsidRPr="007E3734">
        <w:rPr>
          <w:rFonts w:ascii="Times New Roman" w:hAnsi="Times New Roman"/>
          <w:sz w:val="24"/>
          <w:szCs w:val="24"/>
        </w:rPr>
        <w:t xml:space="preserve"> i det nya kontoret visar att SAS Institute ser långsiktigt på den lokala närvaron. </w:t>
      </w:r>
      <w:r w:rsidRPr="007E3734">
        <w:rPr>
          <w:rFonts w:ascii="Times New Roman" w:hAnsi="Times New Roman"/>
          <w:color w:val="000000" w:themeColor="text1"/>
          <w:sz w:val="24"/>
          <w:szCs w:val="24"/>
        </w:rPr>
        <w:t>Byggnaden, som är ritad av Robert Reuterhäll på FRAM Arkitekter, miljöklassificerad enligt LEED</w:t>
      </w:r>
      <w:r w:rsidR="007E3734" w:rsidRPr="007E3734">
        <w:rPr>
          <w:rFonts w:ascii="Times New Roman" w:hAnsi="Times New Roman"/>
          <w:color w:val="000000" w:themeColor="text1"/>
          <w:sz w:val="24"/>
          <w:szCs w:val="24"/>
        </w:rPr>
        <w:t xml:space="preserve">* </w:t>
      </w:r>
      <w:r w:rsidR="007E3734" w:rsidRPr="007E3734">
        <w:rPr>
          <w:rFonts w:ascii="Times New Roman" w:hAnsi="Times New Roman"/>
          <w:color w:val="000000"/>
          <w:sz w:val="24"/>
          <w:szCs w:val="24"/>
        </w:rPr>
        <w:t xml:space="preserve">och har uppförts i harmoni med omgivningen, bidrar samtidigt till tillväxten av Solna stad – den snabbast växande staden i Sverige. Miljösatsningen grundar sig på SAS </w:t>
      </w:r>
      <w:proofErr w:type="spellStart"/>
      <w:r w:rsidR="007E3734" w:rsidRPr="007E3734">
        <w:rPr>
          <w:rFonts w:ascii="Times New Roman" w:hAnsi="Times New Roman"/>
          <w:color w:val="000000"/>
          <w:sz w:val="24"/>
          <w:szCs w:val="24"/>
        </w:rPr>
        <w:t>Institutes</w:t>
      </w:r>
      <w:proofErr w:type="spellEnd"/>
      <w:r w:rsidR="007E3734" w:rsidRPr="007E3734">
        <w:rPr>
          <w:rFonts w:ascii="Times New Roman" w:hAnsi="Times New Roman"/>
          <w:color w:val="000000"/>
          <w:sz w:val="24"/>
          <w:szCs w:val="24"/>
        </w:rPr>
        <w:t xml:space="preserve"> ägare Jim </w:t>
      </w:r>
      <w:proofErr w:type="spellStart"/>
      <w:r w:rsidR="007E3734" w:rsidRPr="007E3734">
        <w:rPr>
          <w:rFonts w:ascii="Times New Roman" w:hAnsi="Times New Roman"/>
          <w:color w:val="000000"/>
          <w:sz w:val="24"/>
          <w:szCs w:val="24"/>
        </w:rPr>
        <w:t>Goodnights</w:t>
      </w:r>
      <w:proofErr w:type="spellEnd"/>
      <w:r w:rsidR="007E3734" w:rsidRPr="007E3734">
        <w:rPr>
          <w:rFonts w:ascii="Times New Roman" w:hAnsi="Times New Roman"/>
          <w:color w:val="000000"/>
          <w:sz w:val="24"/>
          <w:szCs w:val="24"/>
        </w:rPr>
        <w:t xml:space="preserve"> uttalade strävan efter att leda hållbarhetsutvecklingen och minimera verksamhetens påverkan på miljön. </w:t>
      </w:r>
    </w:p>
    <w:p w:rsidR="002728AA" w:rsidRPr="007E3734" w:rsidRDefault="002728AA" w:rsidP="002728AA">
      <w:pPr>
        <w:spacing w:after="0" w:line="340" w:lineRule="atLeast"/>
        <w:rPr>
          <w:rFonts w:ascii="Times New Roman" w:hAnsi="Times New Roman"/>
          <w:color w:val="1F497D"/>
          <w:sz w:val="24"/>
          <w:szCs w:val="24"/>
        </w:rPr>
      </w:pPr>
    </w:p>
    <w:p w:rsidR="00BB1AFD" w:rsidRDefault="007E3734" w:rsidP="002728AA">
      <w:pPr>
        <w:spacing w:line="340" w:lineRule="atLeast"/>
        <w:rPr>
          <w:rFonts w:ascii="Times New Roman" w:hAnsi="Times New Roman"/>
          <w:color w:val="000000"/>
          <w:sz w:val="24"/>
          <w:szCs w:val="24"/>
        </w:rPr>
      </w:pPr>
      <w:r w:rsidRPr="007E3734">
        <w:rPr>
          <w:rFonts w:ascii="Times New Roman" w:hAnsi="Times New Roman"/>
          <w:color w:val="000000"/>
          <w:sz w:val="24"/>
          <w:szCs w:val="24"/>
        </w:rPr>
        <w:t xml:space="preserve">Byggnaden har bland annat ett grönt så kallat sedumtak, som tar upp dagvatten och fungerar som extra isolering.  Huset värms upp och kyls ned genom en kombination av bergvärme och absorptionskyla och en solcellsanläggning på 130 kvm bidrar till att minska </w:t>
      </w:r>
      <w:r w:rsidR="00BB1AFD">
        <w:rPr>
          <w:rFonts w:ascii="Times New Roman" w:hAnsi="Times New Roman"/>
          <w:color w:val="000000"/>
          <w:sz w:val="24"/>
          <w:szCs w:val="24"/>
        </w:rPr>
        <w:t>e</w:t>
      </w:r>
      <w:r w:rsidRPr="007E3734">
        <w:rPr>
          <w:rFonts w:ascii="Times New Roman" w:hAnsi="Times New Roman"/>
          <w:color w:val="000000"/>
          <w:sz w:val="24"/>
          <w:szCs w:val="24"/>
        </w:rPr>
        <w:t xml:space="preserve">nergiförbrukningen. </w:t>
      </w:r>
      <w:r w:rsidR="00BB1AFD" w:rsidRPr="007E3734">
        <w:rPr>
          <w:rFonts w:ascii="Times New Roman" w:hAnsi="Times New Roman"/>
          <w:color w:val="000000"/>
          <w:sz w:val="24"/>
          <w:szCs w:val="24"/>
        </w:rPr>
        <w:t xml:space="preserve">Andra miljövänliga inslag är valen av naturliga material som skiffer, ek och kolmårdsmarmor för inomhusgolv, innerväggar och fasad. </w:t>
      </w:r>
    </w:p>
    <w:p w:rsidR="0041104C" w:rsidRPr="007E3734" w:rsidRDefault="007E3734" w:rsidP="002728AA">
      <w:pPr>
        <w:spacing w:line="340" w:lineRule="atLeast"/>
        <w:rPr>
          <w:rFonts w:ascii="Times New Roman" w:hAnsi="Times New Roman"/>
          <w:sz w:val="24"/>
          <w:szCs w:val="24"/>
        </w:rPr>
      </w:pPr>
      <w:r w:rsidRPr="007E3734">
        <w:rPr>
          <w:rFonts w:ascii="Times New Roman" w:hAnsi="Times New Roman"/>
          <w:color w:val="000000"/>
          <w:sz w:val="24"/>
          <w:szCs w:val="24"/>
        </w:rPr>
        <w:t>I källaren finns ett garage med 112 platser, varav tio är försedda med laddstolpar för elbilar</w:t>
      </w:r>
      <w:r w:rsidR="00BB1AFD">
        <w:rPr>
          <w:rFonts w:ascii="Times New Roman" w:hAnsi="Times New Roman"/>
          <w:color w:val="000000"/>
          <w:sz w:val="24"/>
          <w:szCs w:val="24"/>
        </w:rPr>
        <w:t xml:space="preserve">. </w:t>
      </w:r>
      <w:r w:rsidR="0041104C" w:rsidRPr="007E3734">
        <w:rPr>
          <w:rFonts w:ascii="Times New Roman" w:hAnsi="Times New Roman"/>
          <w:sz w:val="24"/>
          <w:szCs w:val="24"/>
        </w:rPr>
        <w:t xml:space="preserve">Restaurangen har fått ett nytt modernt kök och en större matsal. </w:t>
      </w:r>
      <w:r w:rsidR="00BB1AFD">
        <w:rPr>
          <w:rFonts w:ascii="Times New Roman" w:hAnsi="Times New Roman"/>
          <w:sz w:val="24"/>
          <w:szCs w:val="24"/>
        </w:rPr>
        <w:t>D</w:t>
      </w:r>
      <w:r w:rsidR="00BB1AFD" w:rsidRPr="007E3734">
        <w:rPr>
          <w:rFonts w:ascii="Times New Roman" w:hAnsi="Times New Roman"/>
          <w:sz w:val="24"/>
          <w:szCs w:val="24"/>
        </w:rPr>
        <w:t xml:space="preserve">en 2 360 kvm stora </w:t>
      </w:r>
      <w:r w:rsidR="00BB1AFD">
        <w:rPr>
          <w:rFonts w:ascii="Times New Roman" w:hAnsi="Times New Roman"/>
          <w:sz w:val="24"/>
          <w:szCs w:val="24"/>
        </w:rPr>
        <w:t>kontors</w:t>
      </w:r>
      <w:r w:rsidR="00BB1AFD" w:rsidRPr="007E3734">
        <w:rPr>
          <w:rFonts w:ascii="Times New Roman" w:hAnsi="Times New Roman"/>
          <w:sz w:val="24"/>
          <w:szCs w:val="24"/>
        </w:rPr>
        <w:t xml:space="preserve">byggnaden </w:t>
      </w:r>
      <w:r w:rsidR="00BB1AFD">
        <w:rPr>
          <w:rFonts w:ascii="Times New Roman" w:hAnsi="Times New Roman"/>
          <w:sz w:val="24"/>
          <w:szCs w:val="24"/>
        </w:rPr>
        <w:t xml:space="preserve">har plats för 170 arbetsplatser. Samtidigt frigör flytten </w:t>
      </w:r>
      <w:r w:rsidR="00BB1AFD" w:rsidRPr="007E3734">
        <w:rPr>
          <w:rFonts w:ascii="Times New Roman" w:hAnsi="Times New Roman"/>
          <w:sz w:val="24"/>
          <w:szCs w:val="24"/>
        </w:rPr>
        <w:t>plats i slottet och flyglarna för kundaktiviteter såsom seminarier, möten och utbildning.</w:t>
      </w:r>
    </w:p>
    <w:p w:rsidR="00BB1AFD" w:rsidRDefault="00BB1AFD" w:rsidP="00BB1AFD">
      <w:pPr>
        <w:spacing w:after="0" w:line="340" w:lineRule="atLeast"/>
        <w:rPr>
          <w:rFonts w:ascii="Times New Roman" w:hAnsi="Times New Roman"/>
          <w:sz w:val="24"/>
          <w:szCs w:val="24"/>
        </w:rPr>
      </w:pPr>
      <w:r w:rsidRPr="007E373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7E3734" w:rsidRPr="007E3734">
        <w:rPr>
          <w:rFonts w:ascii="Times New Roman" w:hAnsi="Times New Roman"/>
          <w:sz w:val="24"/>
          <w:szCs w:val="24"/>
        </w:rPr>
        <w:t xml:space="preserve">Visionen </w:t>
      </w:r>
      <w:r>
        <w:rPr>
          <w:rFonts w:ascii="Times New Roman" w:hAnsi="Times New Roman"/>
          <w:sz w:val="24"/>
          <w:szCs w:val="24"/>
        </w:rPr>
        <w:t xml:space="preserve">med bygget är </w:t>
      </w:r>
      <w:r w:rsidR="007E3734" w:rsidRPr="007E3734">
        <w:rPr>
          <w:rFonts w:ascii="Times New Roman" w:hAnsi="Times New Roman"/>
          <w:sz w:val="24"/>
          <w:szCs w:val="24"/>
        </w:rPr>
        <w:t xml:space="preserve">att underlätta för SAS </w:t>
      </w:r>
      <w:proofErr w:type="spellStart"/>
      <w:r w:rsidR="007E3734" w:rsidRPr="007E3734">
        <w:rPr>
          <w:rFonts w:ascii="Times New Roman" w:hAnsi="Times New Roman"/>
          <w:sz w:val="24"/>
          <w:szCs w:val="24"/>
        </w:rPr>
        <w:t>Institutes</w:t>
      </w:r>
      <w:proofErr w:type="spellEnd"/>
      <w:r w:rsidR="007E3734" w:rsidRPr="007E3734">
        <w:rPr>
          <w:rFonts w:ascii="Times New Roman" w:hAnsi="Times New Roman"/>
          <w:sz w:val="24"/>
          <w:szCs w:val="24"/>
        </w:rPr>
        <w:t xml:space="preserve"> framtida tillväxt i Sverige och Norden, med utökade lokalytor såväl för medarbetare som för kunder</w:t>
      </w:r>
      <w:r>
        <w:rPr>
          <w:rFonts w:ascii="Times New Roman" w:hAnsi="Times New Roman"/>
          <w:sz w:val="24"/>
          <w:szCs w:val="24"/>
        </w:rPr>
        <w:t xml:space="preserve">, säger Magnus Khysing. </w:t>
      </w:r>
    </w:p>
    <w:p w:rsidR="001D3557" w:rsidRDefault="007E3734" w:rsidP="00BB1AFD">
      <w:pPr>
        <w:spacing w:after="0" w:line="340" w:lineRule="atLeast"/>
        <w:rPr>
          <w:rFonts w:ascii="Times New Roman" w:hAnsi="Times New Roman"/>
          <w:sz w:val="24"/>
          <w:szCs w:val="24"/>
        </w:rPr>
      </w:pPr>
      <w:r w:rsidRPr="007E3734">
        <w:rPr>
          <w:rFonts w:ascii="Times New Roman" w:hAnsi="Times New Roman"/>
          <w:sz w:val="24"/>
          <w:szCs w:val="24"/>
        </w:rPr>
        <w:t xml:space="preserve"> </w:t>
      </w:r>
    </w:p>
    <w:p w:rsidR="007E3734" w:rsidRPr="001D3557" w:rsidRDefault="007E3734" w:rsidP="002728AA">
      <w:pPr>
        <w:spacing w:line="340" w:lineRule="atLeast"/>
        <w:rPr>
          <w:rFonts w:ascii="Times New Roman" w:hAnsi="Times New Roman"/>
          <w:sz w:val="20"/>
          <w:szCs w:val="20"/>
        </w:rPr>
      </w:pPr>
      <w:r w:rsidRPr="001D3557">
        <w:rPr>
          <w:rFonts w:ascii="Times New Roman" w:hAnsi="Times New Roman"/>
          <w:sz w:val="20"/>
          <w:szCs w:val="20"/>
          <w:lang w:val="en-US"/>
        </w:rPr>
        <w:t>*</w:t>
      </w:r>
      <w:r w:rsidRPr="002728AA">
        <w:rPr>
          <w:rFonts w:ascii="Times New Roman" w:hAnsi="Times New Roman"/>
          <w:b/>
          <w:sz w:val="20"/>
          <w:szCs w:val="20"/>
          <w:lang w:val="en-US"/>
        </w:rPr>
        <w:t>LEED</w:t>
      </w:r>
      <w:r w:rsidRPr="001D3557">
        <w:rPr>
          <w:rFonts w:ascii="Times New Roman" w:hAnsi="Times New Roman"/>
          <w:sz w:val="20"/>
          <w:szCs w:val="20"/>
          <w:lang w:val="en-US"/>
        </w:rPr>
        <w:t xml:space="preserve"> </w:t>
      </w:r>
      <w:proofErr w:type="spellStart"/>
      <w:r w:rsidRPr="001D3557">
        <w:rPr>
          <w:rFonts w:ascii="Times New Roman" w:hAnsi="Times New Roman"/>
          <w:sz w:val="20"/>
          <w:szCs w:val="20"/>
          <w:lang w:val="en-US"/>
        </w:rPr>
        <w:t>står</w:t>
      </w:r>
      <w:proofErr w:type="spellEnd"/>
      <w:r w:rsidRPr="001D3557">
        <w:rPr>
          <w:rFonts w:ascii="Times New Roman" w:hAnsi="Times New Roman"/>
          <w:sz w:val="20"/>
          <w:szCs w:val="20"/>
          <w:lang w:val="en-US"/>
        </w:rPr>
        <w:t xml:space="preserve"> </w:t>
      </w:r>
      <w:proofErr w:type="spellStart"/>
      <w:r w:rsidRPr="001D3557">
        <w:rPr>
          <w:rFonts w:ascii="Times New Roman" w:hAnsi="Times New Roman"/>
          <w:sz w:val="20"/>
          <w:szCs w:val="20"/>
          <w:lang w:val="en-US"/>
        </w:rPr>
        <w:t>för</w:t>
      </w:r>
      <w:proofErr w:type="spellEnd"/>
      <w:r w:rsidRPr="001D3557">
        <w:rPr>
          <w:rFonts w:ascii="Times New Roman" w:hAnsi="Times New Roman"/>
          <w:sz w:val="20"/>
          <w:szCs w:val="20"/>
          <w:lang w:val="en-US"/>
        </w:rPr>
        <w:t xml:space="preserve"> Leadership in Energy and Environmental Design </w:t>
      </w:r>
      <w:proofErr w:type="spellStart"/>
      <w:r w:rsidRPr="001D3557">
        <w:rPr>
          <w:rFonts w:ascii="Times New Roman" w:hAnsi="Times New Roman"/>
          <w:sz w:val="20"/>
          <w:szCs w:val="20"/>
          <w:lang w:val="en-US"/>
        </w:rPr>
        <w:t>och</w:t>
      </w:r>
      <w:proofErr w:type="spellEnd"/>
      <w:r w:rsidRPr="001D3557">
        <w:rPr>
          <w:rFonts w:ascii="Times New Roman" w:hAnsi="Times New Roman"/>
          <w:sz w:val="20"/>
          <w:szCs w:val="20"/>
          <w:lang w:val="en-US"/>
        </w:rPr>
        <w:t xml:space="preserve"> </w:t>
      </w:r>
      <w:proofErr w:type="spellStart"/>
      <w:r w:rsidRPr="001D3557">
        <w:rPr>
          <w:rFonts w:ascii="Times New Roman" w:hAnsi="Times New Roman"/>
          <w:sz w:val="20"/>
          <w:szCs w:val="20"/>
          <w:lang w:val="en-US"/>
        </w:rPr>
        <w:t>är</w:t>
      </w:r>
      <w:proofErr w:type="spellEnd"/>
      <w:r w:rsidRPr="001D3557">
        <w:rPr>
          <w:rFonts w:ascii="Times New Roman" w:hAnsi="Times New Roman"/>
          <w:sz w:val="20"/>
          <w:szCs w:val="20"/>
          <w:lang w:val="en-US"/>
        </w:rPr>
        <w:t xml:space="preserve"> </w:t>
      </w:r>
      <w:proofErr w:type="spellStart"/>
      <w:r w:rsidRPr="001D3557">
        <w:rPr>
          <w:rFonts w:ascii="Times New Roman" w:hAnsi="Times New Roman"/>
          <w:sz w:val="20"/>
          <w:szCs w:val="20"/>
          <w:lang w:val="en-US"/>
        </w:rPr>
        <w:t>utvecklat</w:t>
      </w:r>
      <w:proofErr w:type="spellEnd"/>
      <w:r w:rsidRPr="001D3557">
        <w:rPr>
          <w:rFonts w:ascii="Times New Roman" w:hAnsi="Times New Roman"/>
          <w:sz w:val="20"/>
          <w:szCs w:val="20"/>
          <w:lang w:val="en-US"/>
        </w:rPr>
        <w:t xml:space="preserve"> </w:t>
      </w:r>
      <w:proofErr w:type="spellStart"/>
      <w:r w:rsidRPr="001D3557">
        <w:rPr>
          <w:rFonts w:ascii="Times New Roman" w:hAnsi="Times New Roman"/>
          <w:sz w:val="20"/>
          <w:szCs w:val="20"/>
          <w:lang w:val="en-US"/>
        </w:rPr>
        <w:t>av</w:t>
      </w:r>
      <w:proofErr w:type="spellEnd"/>
      <w:r w:rsidRPr="001D3557">
        <w:rPr>
          <w:rFonts w:ascii="Times New Roman" w:hAnsi="Times New Roman"/>
          <w:sz w:val="20"/>
          <w:szCs w:val="20"/>
          <w:lang w:val="en-US"/>
        </w:rPr>
        <w:t xml:space="preserve"> The U.S Green building Council. </w:t>
      </w:r>
      <w:r w:rsidRPr="001D3557">
        <w:rPr>
          <w:rFonts w:ascii="Times New Roman" w:hAnsi="Times New Roman"/>
          <w:sz w:val="20"/>
          <w:szCs w:val="20"/>
        </w:rPr>
        <w:t xml:space="preserve">Certifieringen säkerställer att byggnaden är resurseffektiv och miljömässigt uthållig. Kontoret i </w:t>
      </w:r>
      <w:r w:rsidRPr="001D3557">
        <w:rPr>
          <w:rFonts w:ascii="Times New Roman" w:hAnsi="Times New Roman"/>
          <w:sz w:val="20"/>
          <w:szCs w:val="20"/>
        </w:rPr>
        <w:br/>
        <w:t xml:space="preserve">Stora Frösunda är det första utanför SAS </w:t>
      </w:r>
      <w:proofErr w:type="spellStart"/>
      <w:r w:rsidRPr="001D3557">
        <w:rPr>
          <w:rFonts w:ascii="Times New Roman" w:hAnsi="Times New Roman"/>
          <w:sz w:val="20"/>
          <w:szCs w:val="20"/>
        </w:rPr>
        <w:t>Institute</w:t>
      </w:r>
      <w:proofErr w:type="spellEnd"/>
      <w:r w:rsidRPr="001D3557">
        <w:rPr>
          <w:rFonts w:ascii="Times New Roman" w:hAnsi="Times New Roman"/>
          <w:sz w:val="20"/>
          <w:szCs w:val="20"/>
        </w:rPr>
        <w:t xml:space="preserve"> Groups huvudkontor i North Carolina som får en</w:t>
      </w:r>
      <w:r w:rsidRPr="001D3557">
        <w:rPr>
          <w:rFonts w:ascii="Times New Roman" w:hAnsi="Times New Roman"/>
          <w:sz w:val="20"/>
          <w:szCs w:val="20"/>
        </w:rPr>
        <w:br/>
        <w:t xml:space="preserve"> LEED Guld certifiering. </w:t>
      </w:r>
    </w:p>
    <w:p w:rsidR="00EF5560" w:rsidRPr="002728AA" w:rsidRDefault="00EF5560" w:rsidP="002728AA">
      <w:pPr>
        <w:spacing w:line="340" w:lineRule="atLeast"/>
        <w:rPr>
          <w:rFonts w:ascii="Times New Roman" w:hAnsi="Times New Roman"/>
          <w:iCs/>
          <w:sz w:val="20"/>
          <w:szCs w:val="20"/>
        </w:rPr>
      </w:pPr>
      <w:r w:rsidRPr="002728AA">
        <w:rPr>
          <w:rFonts w:ascii="Times New Roman" w:hAnsi="Times New Roman"/>
          <w:b/>
          <w:sz w:val="20"/>
          <w:szCs w:val="20"/>
        </w:rPr>
        <w:t>SAS</w:t>
      </w:r>
      <w:r w:rsidRPr="002728AA">
        <w:rPr>
          <w:rFonts w:ascii="Times New Roman" w:hAnsi="Times New Roman"/>
          <w:b/>
          <w:bCs/>
          <w:iCs/>
          <w:sz w:val="20"/>
          <w:szCs w:val="20"/>
        </w:rPr>
        <w:t xml:space="preserve"> Institute</w:t>
      </w:r>
      <w:r w:rsidRPr="002728AA">
        <w:rPr>
          <w:rFonts w:ascii="Times New Roman" w:hAnsi="Times New Roman"/>
          <w:iCs/>
          <w:sz w:val="20"/>
          <w:szCs w:val="20"/>
        </w:rPr>
        <w:t xml:space="preserve"> är ledande på lösningar för beslutsstöd med avancerad analys. SAS Institute är även världens största privatägda mjukvaruföretag och hade en </w:t>
      </w:r>
      <w:r w:rsidRPr="002728AA">
        <w:rPr>
          <w:rStyle w:val="hps"/>
          <w:rFonts w:ascii="Times New Roman" w:hAnsi="Times New Roman"/>
          <w:color w:val="333333"/>
          <w:sz w:val="20"/>
          <w:szCs w:val="20"/>
        </w:rPr>
        <w:t>omsättning</w:t>
      </w:r>
      <w:r w:rsidRPr="002728AA">
        <w:rPr>
          <w:rFonts w:ascii="Times New Roman" w:hAnsi="Times New Roman"/>
          <w:color w:val="333333"/>
          <w:sz w:val="20"/>
          <w:szCs w:val="20"/>
        </w:rPr>
        <w:t xml:space="preserve"> </w:t>
      </w:r>
      <w:r w:rsidRPr="002728AA">
        <w:rPr>
          <w:rStyle w:val="hps"/>
          <w:rFonts w:ascii="Times New Roman" w:hAnsi="Times New Roman"/>
          <w:color w:val="333333"/>
          <w:sz w:val="20"/>
          <w:szCs w:val="20"/>
        </w:rPr>
        <w:t>2011 på</w:t>
      </w:r>
      <w:r w:rsidRPr="002728AA">
        <w:rPr>
          <w:rFonts w:ascii="Times New Roman" w:hAnsi="Times New Roman"/>
          <w:color w:val="333333"/>
          <w:sz w:val="20"/>
          <w:szCs w:val="20"/>
        </w:rPr>
        <w:t xml:space="preserve"> över </w:t>
      </w:r>
      <w:r w:rsidRPr="002728AA">
        <w:rPr>
          <w:rStyle w:val="hps"/>
          <w:rFonts w:ascii="Times New Roman" w:hAnsi="Times New Roman"/>
          <w:color w:val="333333"/>
          <w:sz w:val="20"/>
          <w:szCs w:val="20"/>
        </w:rPr>
        <w:t xml:space="preserve">2,72 </w:t>
      </w:r>
      <w:r w:rsidRPr="002728AA">
        <w:rPr>
          <w:rFonts w:ascii="Times New Roman" w:hAnsi="Times New Roman"/>
          <w:iCs/>
          <w:sz w:val="20"/>
          <w:szCs w:val="20"/>
        </w:rPr>
        <w:t>miljarder dollar.</w:t>
      </w:r>
      <w:r w:rsidR="002728AA" w:rsidRPr="002728AA">
        <w:rPr>
          <w:rFonts w:ascii="Times New Roman" w:hAnsi="Times New Roman"/>
          <w:iCs/>
          <w:sz w:val="20"/>
          <w:szCs w:val="20"/>
        </w:rPr>
        <w:t xml:space="preserve"> </w:t>
      </w:r>
      <w:r w:rsidRPr="002728AA">
        <w:rPr>
          <w:rFonts w:ascii="Times New Roman" w:hAnsi="Times New Roman"/>
          <w:iCs/>
          <w:sz w:val="20"/>
          <w:szCs w:val="20"/>
        </w:rPr>
        <w:t xml:space="preserve">SAS Institute har sedan 1976 erfarenhet av att utveckla verktyg och metoder som låter stora organisationer lära av sin historia, mäta och kommunicera pågående aktiviteter och inte minst att skapa insikt om framtiden med hjälp av </w:t>
      </w:r>
      <w:proofErr w:type="spellStart"/>
      <w:r w:rsidRPr="002728AA">
        <w:rPr>
          <w:rFonts w:ascii="Times New Roman" w:hAnsi="Times New Roman"/>
          <w:iCs/>
          <w:sz w:val="20"/>
          <w:szCs w:val="20"/>
        </w:rPr>
        <w:t>analytics</w:t>
      </w:r>
      <w:proofErr w:type="spellEnd"/>
      <w:r w:rsidRPr="002728AA">
        <w:rPr>
          <w:rFonts w:ascii="Times New Roman" w:hAnsi="Times New Roman"/>
          <w:iCs/>
          <w:sz w:val="20"/>
          <w:szCs w:val="20"/>
        </w:rPr>
        <w:t xml:space="preserve">. Världen runt har SAS Institute totalt gjort 50 000 kundinstallationer, bland annat i 92 procent av </w:t>
      </w:r>
      <w:proofErr w:type="spellStart"/>
      <w:r w:rsidRPr="002728AA">
        <w:rPr>
          <w:rFonts w:ascii="Times New Roman" w:hAnsi="Times New Roman"/>
          <w:iCs/>
          <w:sz w:val="20"/>
          <w:szCs w:val="20"/>
        </w:rPr>
        <w:t>Fortune</w:t>
      </w:r>
      <w:proofErr w:type="spellEnd"/>
      <w:r w:rsidRPr="002728AA">
        <w:rPr>
          <w:rFonts w:ascii="Times New Roman" w:hAnsi="Times New Roman"/>
          <w:iCs/>
          <w:sz w:val="20"/>
          <w:szCs w:val="20"/>
        </w:rPr>
        <w:t xml:space="preserve"> 500-företagen. I Sverige startade SAS Institute AB år 1986 och har idag drygt 150 anställda på kontoret i Stockholm. Bland de svenska kunderna finns landets mest betydande företag och organisationer. För mer information besök: </w:t>
      </w:r>
      <w:hyperlink r:id="rId9" w:history="1">
        <w:r w:rsidRPr="002728AA">
          <w:rPr>
            <w:rStyle w:val="Hyperlink"/>
            <w:rFonts w:ascii="Times New Roman" w:hAnsi="Times New Roman"/>
            <w:iCs/>
            <w:sz w:val="20"/>
            <w:szCs w:val="20"/>
          </w:rPr>
          <w:t>www.sas.com/sweden</w:t>
        </w:r>
      </w:hyperlink>
    </w:p>
    <w:p w:rsidR="00EF5560" w:rsidRPr="00106953" w:rsidRDefault="00EF5560" w:rsidP="002728AA">
      <w:pPr>
        <w:pStyle w:val="Kontaktpersoner"/>
        <w:spacing w:line="340" w:lineRule="atLeast"/>
        <w:rPr>
          <w:b w:val="0"/>
          <w:bCs/>
          <w:color w:val="000000" w:themeColor="text1"/>
          <w:sz w:val="20"/>
        </w:rPr>
      </w:pPr>
    </w:p>
    <w:p w:rsidR="0070765A" w:rsidRPr="00106953" w:rsidRDefault="0070765A" w:rsidP="002728AA">
      <w:pPr>
        <w:pStyle w:val="Kontaktpersoner"/>
        <w:spacing w:line="340" w:lineRule="atLeast"/>
        <w:rPr>
          <w:b w:val="0"/>
          <w:bCs/>
          <w:color w:val="000000" w:themeColor="text1"/>
          <w:sz w:val="20"/>
        </w:rPr>
      </w:pPr>
      <w:r w:rsidRPr="00106953">
        <w:rPr>
          <w:color w:val="000000" w:themeColor="text1"/>
          <w:szCs w:val="24"/>
        </w:rPr>
        <w:t>Vill du veta mer så kontakta gärna:</w:t>
      </w:r>
    </w:p>
    <w:p w:rsidR="0070765A" w:rsidRPr="00106953" w:rsidRDefault="0070765A" w:rsidP="002728AA">
      <w:pPr>
        <w:pStyle w:val="Kontaktpersoner"/>
        <w:spacing w:line="340" w:lineRule="atLeast"/>
        <w:rPr>
          <w:color w:val="000000" w:themeColor="text1"/>
          <w:szCs w:val="24"/>
        </w:rPr>
      </w:pPr>
    </w:p>
    <w:p w:rsidR="00157C73" w:rsidRPr="009F1489" w:rsidRDefault="00157C73" w:rsidP="002728AA">
      <w:pPr>
        <w:pStyle w:val="Kontaktpersoner"/>
        <w:spacing w:line="340" w:lineRule="atLeast"/>
        <w:rPr>
          <w:color w:val="000000" w:themeColor="text1"/>
          <w:szCs w:val="24"/>
          <w:lang w:val="en-US"/>
        </w:rPr>
      </w:pPr>
      <w:r w:rsidRPr="009F1489">
        <w:rPr>
          <w:color w:val="000000" w:themeColor="text1"/>
          <w:szCs w:val="24"/>
          <w:lang w:val="en-US"/>
        </w:rPr>
        <w:t>Magnus Khysing, VD</w:t>
      </w:r>
    </w:p>
    <w:p w:rsidR="00157C73" w:rsidRPr="00106953" w:rsidRDefault="00157C73" w:rsidP="002728AA">
      <w:pPr>
        <w:pStyle w:val="kontaktpersoner0"/>
        <w:spacing w:line="340" w:lineRule="atLeast"/>
        <w:rPr>
          <w:color w:val="000000" w:themeColor="text1"/>
          <w:lang w:val="en-US"/>
        </w:rPr>
      </w:pPr>
      <w:r w:rsidRPr="00106953">
        <w:rPr>
          <w:color w:val="000000" w:themeColor="text1"/>
          <w:lang w:val="en-US"/>
        </w:rPr>
        <w:t>SAS Institute AB</w:t>
      </w:r>
    </w:p>
    <w:p w:rsidR="00157C73" w:rsidRDefault="00157C73" w:rsidP="002728AA">
      <w:pPr>
        <w:pStyle w:val="Kontaktpersoner"/>
        <w:spacing w:line="340" w:lineRule="atLeast"/>
        <w:rPr>
          <w:color w:val="000000" w:themeColor="text1"/>
          <w:szCs w:val="24"/>
          <w:lang w:val="en-US"/>
        </w:rPr>
      </w:pPr>
      <w:r w:rsidRPr="00106953">
        <w:rPr>
          <w:color w:val="000000" w:themeColor="text1"/>
          <w:szCs w:val="24"/>
          <w:lang w:val="en-US"/>
        </w:rPr>
        <w:lastRenderedPageBreak/>
        <w:t>Tel: 08 522 170 00</w:t>
      </w:r>
    </w:p>
    <w:p w:rsidR="00E0050A" w:rsidRPr="00106953" w:rsidRDefault="00E0050A" w:rsidP="002728AA">
      <w:pPr>
        <w:spacing w:after="0" w:line="340" w:lineRule="atLeast"/>
        <w:rPr>
          <w:rFonts w:ascii="Times New Roman" w:hAnsi="Times New Roman"/>
          <w:b/>
          <w:color w:val="000000" w:themeColor="text1"/>
          <w:sz w:val="24"/>
          <w:szCs w:val="24"/>
          <w:lang w:val="en-US"/>
        </w:rPr>
      </w:pPr>
      <w:r w:rsidRPr="00106953">
        <w:rPr>
          <w:rFonts w:ascii="Times New Roman" w:hAnsi="Times New Roman"/>
          <w:b/>
          <w:iCs/>
          <w:color w:val="000000" w:themeColor="text1"/>
          <w:sz w:val="24"/>
          <w:szCs w:val="24"/>
          <w:lang w:val="en-US"/>
        </w:rPr>
        <w:t>E-post: magnus.khysing@swe.sas.com</w:t>
      </w:r>
    </w:p>
    <w:sectPr w:rsidR="00E0050A" w:rsidRPr="00106953" w:rsidSect="007852C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82" w:rsidRDefault="00D73582" w:rsidP="005503E6">
      <w:pPr>
        <w:spacing w:after="0" w:line="240" w:lineRule="auto"/>
      </w:pPr>
      <w:r>
        <w:separator/>
      </w:r>
    </w:p>
  </w:endnote>
  <w:endnote w:type="continuationSeparator" w:id="0">
    <w:p w:rsidR="00D73582" w:rsidRDefault="00D73582" w:rsidP="0055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82" w:rsidRDefault="00D73582" w:rsidP="005503E6">
      <w:pPr>
        <w:spacing w:after="0" w:line="240" w:lineRule="auto"/>
      </w:pPr>
      <w:r>
        <w:separator/>
      </w:r>
    </w:p>
  </w:footnote>
  <w:footnote w:type="continuationSeparator" w:id="0">
    <w:p w:rsidR="00D73582" w:rsidRDefault="00D73582" w:rsidP="00550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AA" w:rsidRPr="002402FB" w:rsidRDefault="002728AA" w:rsidP="002228D2">
    <w:pPr>
      <w:pStyle w:val="Header"/>
      <w:jc w:val="right"/>
      <w:rPr>
        <w:rFonts w:ascii="Verdana" w:hAnsi="Verdana"/>
      </w:rPr>
    </w:pPr>
    <w:r>
      <w:rPr>
        <w:bCs/>
        <w:noProof/>
        <w:lang w:val="en-US"/>
      </w:rPr>
      <w:drawing>
        <wp:anchor distT="0" distB="0" distL="114300" distR="114300" simplePos="0" relativeHeight="251657728" behindDoc="0" locked="0" layoutInCell="1" allowOverlap="1">
          <wp:simplePos x="0" y="0"/>
          <wp:positionH relativeFrom="column">
            <wp:posOffset>-623570</wp:posOffset>
          </wp:positionH>
          <wp:positionV relativeFrom="paragraph">
            <wp:posOffset>-230505</wp:posOffset>
          </wp:positionV>
          <wp:extent cx="2019300" cy="485775"/>
          <wp:effectExtent l="19050" t="0" r="0" b="0"/>
          <wp:wrapNone/>
          <wp:docPr id="1" name="Bild 1" descr="S285_sas100K_TPTK100K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285_sas100K_TPTK100K_horiz"/>
                  <pic:cNvPicPr>
                    <a:picLocks noChangeAspect="1" noChangeArrowheads="1"/>
                  </pic:cNvPicPr>
                </pic:nvPicPr>
                <pic:blipFill>
                  <a:blip r:embed="rId1"/>
                  <a:srcRect/>
                  <a:stretch>
                    <a:fillRect/>
                  </a:stretch>
                </pic:blipFill>
                <pic:spPr bwMode="auto">
                  <a:xfrm>
                    <a:off x="0" y="0"/>
                    <a:ext cx="2019300" cy="485775"/>
                  </a:xfrm>
                  <a:prstGeom prst="rect">
                    <a:avLst/>
                  </a:prstGeom>
                  <a:noFill/>
                </pic:spPr>
              </pic:pic>
            </a:graphicData>
          </a:graphic>
        </wp:anchor>
      </w:drawing>
    </w:r>
    <w:r>
      <w:tab/>
    </w:r>
    <w:r>
      <w:rPr>
        <w:rFonts w:ascii="Verdana" w:hAnsi="Verdana"/>
        <w:b/>
      </w:rPr>
      <w:t>Pressmeddelande 2013-06-17</w:t>
    </w:r>
  </w:p>
  <w:p w:rsidR="002728AA" w:rsidRPr="002402FB" w:rsidRDefault="002728AA" w:rsidP="005503E6">
    <w:pPr>
      <w:pStyle w:val="Header"/>
      <w:rPr>
        <w:rFonts w:ascii="Verdana" w:hAnsi="Verdana"/>
      </w:rPr>
    </w:pPr>
    <w:r>
      <w:tab/>
    </w:r>
  </w:p>
  <w:p w:rsidR="002728AA" w:rsidRDefault="002728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0E6A"/>
    <w:multiLevelType w:val="hybridMultilevel"/>
    <w:tmpl w:val="E7E28010"/>
    <w:lvl w:ilvl="0" w:tplc="1A267892">
      <w:start w:val="201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5A449A"/>
    <w:multiLevelType w:val="hybridMultilevel"/>
    <w:tmpl w:val="5150C12E"/>
    <w:lvl w:ilvl="0" w:tplc="49047F70">
      <w:start w:val="10"/>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BAB0C75"/>
    <w:multiLevelType w:val="hybridMultilevel"/>
    <w:tmpl w:val="36FCDAE8"/>
    <w:lvl w:ilvl="0" w:tplc="56DA6496">
      <w:start w:val="2003"/>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44E55EF"/>
    <w:multiLevelType w:val="hybridMultilevel"/>
    <w:tmpl w:val="3FC60D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6522E07"/>
    <w:multiLevelType w:val="multilevel"/>
    <w:tmpl w:val="3DD0E400"/>
    <w:lvl w:ilvl="0">
      <w:start w:val="1"/>
      <w:numFmt w:val="decimal"/>
      <w:lvlText w:val="%1."/>
      <w:lvlJc w:val="left"/>
      <w:pPr>
        <w:tabs>
          <w:tab w:val="num" w:pos="720"/>
        </w:tabs>
        <w:ind w:left="720" w:hanging="360"/>
      </w:pPr>
      <w:rPr>
        <w:b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764FCE"/>
    <w:multiLevelType w:val="multilevel"/>
    <w:tmpl w:val="B994F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DD"/>
    <w:rsid w:val="0000262E"/>
    <w:rsid w:val="0002057B"/>
    <w:rsid w:val="0002752A"/>
    <w:rsid w:val="00027870"/>
    <w:rsid w:val="000307AA"/>
    <w:rsid w:val="00030B36"/>
    <w:rsid w:val="00031431"/>
    <w:rsid w:val="00034FDC"/>
    <w:rsid w:val="000417E6"/>
    <w:rsid w:val="00044AFD"/>
    <w:rsid w:val="0005277C"/>
    <w:rsid w:val="00053FEC"/>
    <w:rsid w:val="00054156"/>
    <w:rsid w:val="00061CBC"/>
    <w:rsid w:val="0006761C"/>
    <w:rsid w:val="00074440"/>
    <w:rsid w:val="0007454B"/>
    <w:rsid w:val="00080D42"/>
    <w:rsid w:val="000A218F"/>
    <w:rsid w:val="000A6530"/>
    <w:rsid w:val="000A67B6"/>
    <w:rsid w:val="000A787E"/>
    <w:rsid w:val="000B0D7D"/>
    <w:rsid w:val="000B2794"/>
    <w:rsid w:val="000B3C2E"/>
    <w:rsid w:val="000D51B7"/>
    <w:rsid w:val="000E013F"/>
    <w:rsid w:val="000E2C6D"/>
    <w:rsid w:val="000E3BAA"/>
    <w:rsid w:val="000E6C80"/>
    <w:rsid w:val="000F53FB"/>
    <w:rsid w:val="000F7809"/>
    <w:rsid w:val="00106953"/>
    <w:rsid w:val="0011600B"/>
    <w:rsid w:val="0012664F"/>
    <w:rsid w:val="00126655"/>
    <w:rsid w:val="00127059"/>
    <w:rsid w:val="001353A5"/>
    <w:rsid w:val="001478F7"/>
    <w:rsid w:val="00151207"/>
    <w:rsid w:val="00151FE9"/>
    <w:rsid w:val="001535ED"/>
    <w:rsid w:val="00156279"/>
    <w:rsid w:val="00156A82"/>
    <w:rsid w:val="00157C73"/>
    <w:rsid w:val="0016606A"/>
    <w:rsid w:val="00170597"/>
    <w:rsid w:val="00171AFA"/>
    <w:rsid w:val="00174044"/>
    <w:rsid w:val="0018129F"/>
    <w:rsid w:val="001814A6"/>
    <w:rsid w:val="00181EA6"/>
    <w:rsid w:val="00192354"/>
    <w:rsid w:val="0019281A"/>
    <w:rsid w:val="0019686B"/>
    <w:rsid w:val="001B01CB"/>
    <w:rsid w:val="001B04B8"/>
    <w:rsid w:val="001B5DDD"/>
    <w:rsid w:val="001C0BBE"/>
    <w:rsid w:val="001C0E3A"/>
    <w:rsid w:val="001C5B7B"/>
    <w:rsid w:val="001D0436"/>
    <w:rsid w:val="001D0AAA"/>
    <w:rsid w:val="001D3557"/>
    <w:rsid w:val="001D4442"/>
    <w:rsid w:val="001D7E52"/>
    <w:rsid w:val="001F7637"/>
    <w:rsid w:val="0020234E"/>
    <w:rsid w:val="00202651"/>
    <w:rsid w:val="00206B46"/>
    <w:rsid w:val="00212319"/>
    <w:rsid w:val="00215DA3"/>
    <w:rsid w:val="00216633"/>
    <w:rsid w:val="00220BB7"/>
    <w:rsid w:val="00221299"/>
    <w:rsid w:val="002226AD"/>
    <w:rsid w:val="002228D2"/>
    <w:rsid w:val="00227791"/>
    <w:rsid w:val="0023025E"/>
    <w:rsid w:val="002348F6"/>
    <w:rsid w:val="0023727A"/>
    <w:rsid w:val="002402FB"/>
    <w:rsid w:val="00242455"/>
    <w:rsid w:val="00251BD3"/>
    <w:rsid w:val="00255DD7"/>
    <w:rsid w:val="00262E7A"/>
    <w:rsid w:val="002728AA"/>
    <w:rsid w:val="00273879"/>
    <w:rsid w:val="00276C45"/>
    <w:rsid w:val="002778A4"/>
    <w:rsid w:val="00280DF4"/>
    <w:rsid w:val="00280E35"/>
    <w:rsid w:val="00282B11"/>
    <w:rsid w:val="00283892"/>
    <w:rsid w:val="002859AA"/>
    <w:rsid w:val="0029039F"/>
    <w:rsid w:val="002910C0"/>
    <w:rsid w:val="002927B2"/>
    <w:rsid w:val="002A123D"/>
    <w:rsid w:val="002A302C"/>
    <w:rsid w:val="002A39F4"/>
    <w:rsid w:val="002A54A6"/>
    <w:rsid w:val="002A5B83"/>
    <w:rsid w:val="002A7452"/>
    <w:rsid w:val="002B3F1C"/>
    <w:rsid w:val="002B46FF"/>
    <w:rsid w:val="002B603C"/>
    <w:rsid w:val="002E0A0A"/>
    <w:rsid w:val="002F1FD8"/>
    <w:rsid w:val="002F5CA4"/>
    <w:rsid w:val="00300049"/>
    <w:rsid w:val="00301189"/>
    <w:rsid w:val="003014FF"/>
    <w:rsid w:val="003030DF"/>
    <w:rsid w:val="00306218"/>
    <w:rsid w:val="00327390"/>
    <w:rsid w:val="00331786"/>
    <w:rsid w:val="003339F6"/>
    <w:rsid w:val="0033475C"/>
    <w:rsid w:val="00345104"/>
    <w:rsid w:val="0035074C"/>
    <w:rsid w:val="0035431C"/>
    <w:rsid w:val="00354844"/>
    <w:rsid w:val="00354A66"/>
    <w:rsid w:val="00357E2A"/>
    <w:rsid w:val="003661A8"/>
    <w:rsid w:val="00376615"/>
    <w:rsid w:val="003824C3"/>
    <w:rsid w:val="0038370C"/>
    <w:rsid w:val="00392D28"/>
    <w:rsid w:val="003A727D"/>
    <w:rsid w:val="003B4EB2"/>
    <w:rsid w:val="003B7F85"/>
    <w:rsid w:val="003C75F0"/>
    <w:rsid w:val="003D1EC5"/>
    <w:rsid w:val="003E2DFA"/>
    <w:rsid w:val="003E3980"/>
    <w:rsid w:val="003F0EFA"/>
    <w:rsid w:val="003F2EE1"/>
    <w:rsid w:val="003F5CE8"/>
    <w:rsid w:val="003F6144"/>
    <w:rsid w:val="003F648A"/>
    <w:rsid w:val="0040021B"/>
    <w:rsid w:val="00406FD1"/>
    <w:rsid w:val="0041104C"/>
    <w:rsid w:val="004122F8"/>
    <w:rsid w:val="004140EC"/>
    <w:rsid w:val="00414145"/>
    <w:rsid w:val="0042018B"/>
    <w:rsid w:val="00422B9F"/>
    <w:rsid w:val="00426609"/>
    <w:rsid w:val="00444CB3"/>
    <w:rsid w:val="00447170"/>
    <w:rsid w:val="00452A79"/>
    <w:rsid w:val="00456506"/>
    <w:rsid w:val="004576A1"/>
    <w:rsid w:val="00484963"/>
    <w:rsid w:val="00487362"/>
    <w:rsid w:val="00487E7C"/>
    <w:rsid w:val="00490CC3"/>
    <w:rsid w:val="00492CD3"/>
    <w:rsid w:val="004A0CCC"/>
    <w:rsid w:val="004A3210"/>
    <w:rsid w:val="004A3855"/>
    <w:rsid w:val="004B0604"/>
    <w:rsid w:val="004B1A5B"/>
    <w:rsid w:val="004C10E6"/>
    <w:rsid w:val="004C4BD6"/>
    <w:rsid w:val="004C5215"/>
    <w:rsid w:val="004D048B"/>
    <w:rsid w:val="004D07AA"/>
    <w:rsid w:val="004D3E76"/>
    <w:rsid w:val="004E10B2"/>
    <w:rsid w:val="004E79AA"/>
    <w:rsid w:val="004F0596"/>
    <w:rsid w:val="004F161D"/>
    <w:rsid w:val="004F1938"/>
    <w:rsid w:val="004F68EA"/>
    <w:rsid w:val="00500949"/>
    <w:rsid w:val="00501425"/>
    <w:rsid w:val="00502848"/>
    <w:rsid w:val="00506EFC"/>
    <w:rsid w:val="00511802"/>
    <w:rsid w:val="00511956"/>
    <w:rsid w:val="005128EA"/>
    <w:rsid w:val="00514A8C"/>
    <w:rsid w:val="00516584"/>
    <w:rsid w:val="0052093F"/>
    <w:rsid w:val="005248C0"/>
    <w:rsid w:val="00524E89"/>
    <w:rsid w:val="00525372"/>
    <w:rsid w:val="00526FFB"/>
    <w:rsid w:val="00531FC9"/>
    <w:rsid w:val="005404DB"/>
    <w:rsid w:val="00540C50"/>
    <w:rsid w:val="00540C56"/>
    <w:rsid w:val="0054508D"/>
    <w:rsid w:val="00545D6B"/>
    <w:rsid w:val="005503E6"/>
    <w:rsid w:val="00551898"/>
    <w:rsid w:val="00551CA4"/>
    <w:rsid w:val="00564818"/>
    <w:rsid w:val="00566045"/>
    <w:rsid w:val="00577EF9"/>
    <w:rsid w:val="00583233"/>
    <w:rsid w:val="0058488E"/>
    <w:rsid w:val="00590158"/>
    <w:rsid w:val="00592D92"/>
    <w:rsid w:val="00596466"/>
    <w:rsid w:val="005A11CF"/>
    <w:rsid w:val="005A1A7A"/>
    <w:rsid w:val="005A3349"/>
    <w:rsid w:val="005A74EA"/>
    <w:rsid w:val="005B04CE"/>
    <w:rsid w:val="005B3CDD"/>
    <w:rsid w:val="005B5F43"/>
    <w:rsid w:val="005C0679"/>
    <w:rsid w:val="005C25CA"/>
    <w:rsid w:val="005C4A95"/>
    <w:rsid w:val="005C4C8E"/>
    <w:rsid w:val="005C5D2C"/>
    <w:rsid w:val="005C6EA8"/>
    <w:rsid w:val="005D4A28"/>
    <w:rsid w:val="005D79EE"/>
    <w:rsid w:val="005E2211"/>
    <w:rsid w:val="005E61E4"/>
    <w:rsid w:val="005F0BD0"/>
    <w:rsid w:val="005F32E3"/>
    <w:rsid w:val="005F50A6"/>
    <w:rsid w:val="005F5C06"/>
    <w:rsid w:val="005F7134"/>
    <w:rsid w:val="006029C2"/>
    <w:rsid w:val="00602DC2"/>
    <w:rsid w:val="00612371"/>
    <w:rsid w:val="00614289"/>
    <w:rsid w:val="00615298"/>
    <w:rsid w:val="00615557"/>
    <w:rsid w:val="006160D4"/>
    <w:rsid w:val="0061752F"/>
    <w:rsid w:val="0062342F"/>
    <w:rsid w:val="0062511B"/>
    <w:rsid w:val="00636022"/>
    <w:rsid w:val="00643BE6"/>
    <w:rsid w:val="00645340"/>
    <w:rsid w:val="00662DA7"/>
    <w:rsid w:val="006634B8"/>
    <w:rsid w:val="00663E19"/>
    <w:rsid w:val="00663E68"/>
    <w:rsid w:val="00666549"/>
    <w:rsid w:val="00667FE1"/>
    <w:rsid w:val="006714C7"/>
    <w:rsid w:val="00671F0C"/>
    <w:rsid w:val="006738A1"/>
    <w:rsid w:val="00680879"/>
    <w:rsid w:val="006822F7"/>
    <w:rsid w:val="00693C23"/>
    <w:rsid w:val="00696AF6"/>
    <w:rsid w:val="006A0965"/>
    <w:rsid w:val="006A22DB"/>
    <w:rsid w:val="006A2CAB"/>
    <w:rsid w:val="006A5AAA"/>
    <w:rsid w:val="006B0365"/>
    <w:rsid w:val="006B6C24"/>
    <w:rsid w:val="006C3FB9"/>
    <w:rsid w:val="006C522B"/>
    <w:rsid w:val="006C785E"/>
    <w:rsid w:val="006D2326"/>
    <w:rsid w:val="006D3F07"/>
    <w:rsid w:val="00700141"/>
    <w:rsid w:val="00700743"/>
    <w:rsid w:val="0070758C"/>
    <w:rsid w:val="0070765A"/>
    <w:rsid w:val="0072395B"/>
    <w:rsid w:val="00730CC9"/>
    <w:rsid w:val="00730CE3"/>
    <w:rsid w:val="0073116A"/>
    <w:rsid w:val="00732480"/>
    <w:rsid w:val="0073543F"/>
    <w:rsid w:val="00736E22"/>
    <w:rsid w:val="007553BA"/>
    <w:rsid w:val="00755642"/>
    <w:rsid w:val="00757C36"/>
    <w:rsid w:val="007616DD"/>
    <w:rsid w:val="0076368C"/>
    <w:rsid w:val="00777912"/>
    <w:rsid w:val="00777960"/>
    <w:rsid w:val="0078095E"/>
    <w:rsid w:val="00783F13"/>
    <w:rsid w:val="007847BD"/>
    <w:rsid w:val="00784F20"/>
    <w:rsid w:val="007852C7"/>
    <w:rsid w:val="007876A6"/>
    <w:rsid w:val="00790C63"/>
    <w:rsid w:val="00793A91"/>
    <w:rsid w:val="007957F1"/>
    <w:rsid w:val="00795833"/>
    <w:rsid w:val="007A06FC"/>
    <w:rsid w:val="007A26BB"/>
    <w:rsid w:val="007A2F07"/>
    <w:rsid w:val="007A4683"/>
    <w:rsid w:val="007B02E1"/>
    <w:rsid w:val="007B3B11"/>
    <w:rsid w:val="007B4E0D"/>
    <w:rsid w:val="007C26C0"/>
    <w:rsid w:val="007C4B28"/>
    <w:rsid w:val="007D34FC"/>
    <w:rsid w:val="007D6D9E"/>
    <w:rsid w:val="007E053C"/>
    <w:rsid w:val="007E2670"/>
    <w:rsid w:val="007E3734"/>
    <w:rsid w:val="007E7D3E"/>
    <w:rsid w:val="00800D33"/>
    <w:rsid w:val="008027FE"/>
    <w:rsid w:val="0080489E"/>
    <w:rsid w:val="00810B17"/>
    <w:rsid w:val="00811CD8"/>
    <w:rsid w:val="008167CE"/>
    <w:rsid w:val="00820D79"/>
    <w:rsid w:val="008210D7"/>
    <w:rsid w:val="00821F95"/>
    <w:rsid w:val="00822262"/>
    <w:rsid w:val="00822726"/>
    <w:rsid w:val="0082513F"/>
    <w:rsid w:val="00826ECB"/>
    <w:rsid w:val="008306FC"/>
    <w:rsid w:val="008307E8"/>
    <w:rsid w:val="0083538D"/>
    <w:rsid w:val="00836F4D"/>
    <w:rsid w:val="00845679"/>
    <w:rsid w:val="00847B41"/>
    <w:rsid w:val="00854632"/>
    <w:rsid w:val="00871029"/>
    <w:rsid w:val="008722F3"/>
    <w:rsid w:val="00872F61"/>
    <w:rsid w:val="00873AC9"/>
    <w:rsid w:val="00873B6E"/>
    <w:rsid w:val="008764C1"/>
    <w:rsid w:val="00876DB2"/>
    <w:rsid w:val="00881BD7"/>
    <w:rsid w:val="00883806"/>
    <w:rsid w:val="00883AFB"/>
    <w:rsid w:val="008860A5"/>
    <w:rsid w:val="008B062B"/>
    <w:rsid w:val="008B7CB4"/>
    <w:rsid w:val="008C0167"/>
    <w:rsid w:val="008C0B53"/>
    <w:rsid w:val="008C0D7E"/>
    <w:rsid w:val="008C25F8"/>
    <w:rsid w:val="008C78D6"/>
    <w:rsid w:val="008D09BB"/>
    <w:rsid w:val="008D13BC"/>
    <w:rsid w:val="008E7059"/>
    <w:rsid w:val="008E73B9"/>
    <w:rsid w:val="0090272B"/>
    <w:rsid w:val="00903017"/>
    <w:rsid w:val="00916403"/>
    <w:rsid w:val="00917B7B"/>
    <w:rsid w:val="00920722"/>
    <w:rsid w:val="00924A20"/>
    <w:rsid w:val="00930B85"/>
    <w:rsid w:val="00933D70"/>
    <w:rsid w:val="00933E4F"/>
    <w:rsid w:val="00950F57"/>
    <w:rsid w:val="00964B64"/>
    <w:rsid w:val="0096510C"/>
    <w:rsid w:val="009652FA"/>
    <w:rsid w:val="00966E32"/>
    <w:rsid w:val="00971B90"/>
    <w:rsid w:val="009736B6"/>
    <w:rsid w:val="0098062B"/>
    <w:rsid w:val="009825B4"/>
    <w:rsid w:val="009830D1"/>
    <w:rsid w:val="00985ADE"/>
    <w:rsid w:val="00991E5D"/>
    <w:rsid w:val="00996FA2"/>
    <w:rsid w:val="009A3DDD"/>
    <w:rsid w:val="009A73E8"/>
    <w:rsid w:val="009B43E3"/>
    <w:rsid w:val="009C47E5"/>
    <w:rsid w:val="009D6139"/>
    <w:rsid w:val="009E63C0"/>
    <w:rsid w:val="009F02BD"/>
    <w:rsid w:val="009F0AE8"/>
    <w:rsid w:val="009F1489"/>
    <w:rsid w:val="009F3288"/>
    <w:rsid w:val="009F64A9"/>
    <w:rsid w:val="009F76C3"/>
    <w:rsid w:val="00A00D69"/>
    <w:rsid w:val="00A024C8"/>
    <w:rsid w:val="00A05875"/>
    <w:rsid w:val="00A05CB7"/>
    <w:rsid w:val="00A062FF"/>
    <w:rsid w:val="00A07FA9"/>
    <w:rsid w:val="00A1775F"/>
    <w:rsid w:val="00A208FC"/>
    <w:rsid w:val="00A26B87"/>
    <w:rsid w:val="00A341A0"/>
    <w:rsid w:val="00A35EC6"/>
    <w:rsid w:val="00A42B16"/>
    <w:rsid w:val="00A43623"/>
    <w:rsid w:val="00A455BC"/>
    <w:rsid w:val="00A50D65"/>
    <w:rsid w:val="00A517D4"/>
    <w:rsid w:val="00A5256E"/>
    <w:rsid w:val="00A53E43"/>
    <w:rsid w:val="00A56954"/>
    <w:rsid w:val="00A74C2B"/>
    <w:rsid w:val="00A77E6D"/>
    <w:rsid w:val="00A81891"/>
    <w:rsid w:val="00A845D0"/>
    <w:rsid w:val="00A8467A"/>
    <w:rsid w:val="00A8713B"/>
    <w:rsid w:val="00A9003B"/>
    <w:rsid w:val="00A90327"/>
    <w:rsid w:val="00A91960"/>
    <w:rsid w:val="00A934C1"/>
    <w:rsid w:val="00A94D49"/>
    <w:rsid w:val="00AB2EBB"/>
    <w:rsid w:val="00AB4E15"/>
    <w:rsid w:val="00AC14AD"/>
    <w:rsid w:val="00AC3930"/>
    <w:rsid w:val="00AC3C19"/>
    <w:rsid w:val="00AD01DA"/>
    <w:rsid w:val="00AD0C77"/>
    <w:rsid w:val="00AD1103"/>
    <w:rsid w:val="00AD160E"/>
    <w:rsid w:val="00AE25F7"/>
    <w:rsid w:val="00AE7221"/>
    <w:rsid w:val="00B033D7"/>
    <w:rsid w:val="00B05057"/>
    <w:rsid w:val="00B10673"/>
    <w:rsid w:val="00B13EF9"/>
    <w:rsid w:val="00B23DB2"/>
    <w:rsid w:val="00B300CE"/>
    <w:rsid w:val="00B37191"/>
    <w:rsid w:val="00B5468D"/>
    <w:rsid w:val="00B54937"/>
    <w:rsid w:val="00B56319"/>
    <w:rsid w:val="00B64B09"/>
    <w:rsid w:val="00B74438"/>
    <w:rsid w:val="00B80340"/>
    <w:rsid w:val="00B82025"/>
    <w:rsid w:val="00B82D39"/>
    <w:rsid w:val="00B92DE9"/>
    <w:rsid w:val="00B9405C"/>
    <w:rsid w:val="00BA42B2"/>
    <w:rsid w:val="00BB1AFD"/>
    <w:rsid w:val="00BB6363"/>
    <w:rsid w:val="00BB6964"/>
    <w:rsid w:val="00BC0E02"/>
    <w:rsid w:val="00BC1092"/>
    <w:rsid w:val="00BC4043"/>
    <w:rsid w:val="00BD1BC5"/>
    <w:rsid w:val="00BD272D"/>
    <w:rsid w:val="00BD3C20"/>
    <w:rsid w:val="00BD79F4"/>
    <w:rsid w:val="00BE448D"/>
    <w:rsid w:val="00BE4645"/>
    <w:rsid w:val="00BE49CA"/>
    <w:rsid w:val="00BF1F6B"/>
    <w:rsid w:val="00BF4513"/>
    <w:rsid w:val="00BF67F4"/>
    <w:rsid w:val="00BF692C"/>
    <w:rsid w:val="00C0117E"/>
    <w:rsid w:val="00C1086E"/>
    <w:rsid w:val="00C156B7"/>
    <w:rsid w:val="00C178BA"/>
    <w:rsid w:val="00C320C7"/>
    <w:rsid w:val="00C32E7E"/>
    <w:rsid w:val="00C608DB"/>
    <w:rsid w:val="00C61283"/>
    <w:rsid w:val="00C61F3E"/>
    <w:rsid w:val="00C62B74"/>
    <w:rsid w:val="00C66509"/>
    <w:rsid w:val="00C72435"/>
    <w:rsid w:val="00C734A0"/>
    <w:rsid w:val="00C83A7A"/>
    <w:rsid w:val="00C86915"/>
    <w:rsid w:val="00C87A9A"/>
    <w:rsid w:val="00C90BB4"/>
    <w:rsid w:val="00C91C65"/>
    <w:rsid w:val="00C921B2"/>
    <w:rsid w:val="00CA32E2"/>
    <w:rsid w:val="00CA6787"/>
    <w:rsid w:val="00CA78A5"/>
    <w:rsid w:val="00CB25FA"/>
    <w:rsid w:val="00CB32AE"/>
    <w:rsid w:val="00CB4398"/>
    <w:rsid w:val="00CB7678"/>
    <w:rsid w:val="00CC5FDE"/>
    <w:rsid w:val="00CD08E8"/>
    <w:rsid w:val="00CD5F4E"/>
    <w:rsid w:val="00CD62F9"/>
    <w:rsid w:val="00CE329C"/>
    <w:rsid w:val="00CE6B39"/>
    <w:rsid w:val="00CE6D4E"/>
    <w:rsid w:val="00CE73E5"/>
    <w:rsid w:val="00CF250A"/>
    <w:rsid w:val="00CF63F5"/>
    <w:rsid w:val="00D01571"/>
    <w:rsid w:val="00D017FC"/>
    <w:rsid w:val="00D04F1E"/>
    <w:rsid w:val="00D05E97"/>
    <w:rsid w:val="00D06E14"/>
    <w:rsid w:val="00D113A0"/>
    <w:rsid w:val="00D153CA"/>
    <w:rsid w:val="00D20192"/>
    <w:rsid w:val="00D22739"/>
    <w:rsid w:val="00D22A2D"/>
    <w:rsid w:val="00D35302"/>
    <w:rsid w:val="00D46D18"/>
    <w:rsid w:val="00D47DA2"/>
    <w:rsid w:val="00D52EA1"/>
    <w:rsid w:val="00D537EC"/>
    <w:rsid w:val="00D54F52"/>
    <w:rsid w:val="00D63CA0"/>
    <w:rsid w:val="00D703E6"/>
    <w:rsid w:val="00D72D90"/>
    <w:rsid w:val="00D73582"/>
    <w:rsid w:val="00D80BAA"/>
    <w:rsid w:val="00D82B14"/>
    <w:rsid w:val="00D85380"/>
    <w:rsid w:val="00D873A5"/>
    <w:rsid w:val="00DA092E"/>
    <w:rsid w:val="00DA439A"/>
    <w:rsid w:val="00DA7A7C"/>
    <w:rsid w:val="00DB130E"/>
    <w:rsid w:val="00DB4639"/>
    <w:rsid w:val="00DC005A"/>
    <w:rsid w:val="00DC20C5"/>
    <w:rsid w:val="00DC3E47"/>
    <w:rsid w:val="00DC42BD"/>
    <w:rsid w:val="00DC5BCB"/>
    <w:rsid w:val="00DC5EB4"/>
    <w:rsid w:val="00DE0934"/>
    <w:rsid w:val="00DE481C"/>
    <w:rsid w:val="00DE4C3B"/>
    <w:rsid w:val="00DE72CD"/>
    <w:rsid w:val="00DF5328"/>
    <w:rsid w:val="00DF7CA8"/>
    <w:rsid w:val="00E0050A"/>
    <w:rsid w:val="00E0451C"/>
    <w:rsid w:val="00E051DC"/>
    <w:rsid w:val="00E05638"/>
    <w:rsid w:val="00E06E29"/>
    <w:rsid w:val="00E17326"/>
    <w:rsid w:val="00E27F16"/>
    <w:rsid w:val="00E36D49"/>
    <w:rsid w:val="00E421FC"/>
    <w:rsid w:val="00E452B9"/>
    <w:rsid w:val="00E4603B"/>
    <w:rsid w:val="00E50964"/>
    <w:rsid w:val="00E5096E"/>
    <w:rsid w:val="00E52347"/>
    <w:rsid w:val="00E53DC3"/>
    <w:rsid w:val="00E5405E"/>
    <w:rsid w:val="00E56258"/>
    <w:rsid w:val="00E6344B"/>
    <w:rsid w:val="00E66ADC"/>
    <w:rsid w:val="00E67E2D"/>
    <w:rsid w:val="00E73B7D"/>
    <w:rsid w:val="00E9346C"/>
    <w:rsid w:val="00E9421F"/>
    <w:rsid w:val="00E97996"/>
    <w:rsid w:val="00EA04C2"/>
    <w:rsid w:val="00EA422D"/>
    <w:rsid w:val="00EB1583"/>
    <w:rsid w:val="00EB1908"/>
    <w:rsid w:val="00EB3632"/>
    <w:rsid w:val="00EB5AB2"/>
    <w:rsid w:val="00EC06D5"/>
    <w:rsid w:val="00EC22BB"/>
    <w:rsid w:val="00EC3287"/>
    <w:rsid w:val="00ED3AA6"/>
    <w:rsid w:val="00ED7057"/>
    <w:rsid w:val="00EE0E2C"/>
    <w:rsid w:val="00EE1EDF"/>
    <w:rsid w:val="00EE2D43"/>
    <w:rsid w:val="00EE4FDB"/>
    <w:rsid w:val="00EE7FDA"/>
    <w:rsid w:val="00EF5560"/>
    <w:rsid w:val="00EF65CD"/>
    <w:rsid w:val="00F118CE"/>
    <w:rsid w:val="00F17C79"/>
    <w:rsid w:val="00F20C5E"/>
    <w:rsid w:val="00F217DE"/>
    <w:rsid w:val="00F230F3"/>
    <w:rsid w:val="00F40167"/>
    <w:rsid w:val="00F40D68"/>
    <w:rsid w:val="00F4153E"/>
    <w:rsid w:val="00F41872"/>
    <w:rsid w:val="00F41F96"/>
    <w:rsid w:val="00F43DD2"/>
    <w:rsid w:val="00F61D8B"/>
    <w:rsid w:val="00F70B3C"/>
    <w:rsid w:val="00F762EC"/>
    <w:rsid w:val="00F911B0"/>
    <w:rsid w:val="00F93142"/>
    <w:rsid w:val="00F94A2B"/>
    <w:rsid w:val="00F951CE"/>
    <w:rsid w:val="00F97E7E"/>
    <w:rsid w:val="00FA33AC"/>
    <w:rsid w:val="00FA4004"/>
    <w:rsid w:val="00FB0C7B"/>
    <w:rsid w:val="00FB120D"/>
    <w:rsid w:val="00FC4F1A"/>
    <w:rsid w:val="00FD0963"/>
    <w:rsid w:val="00FD0E53"/>
    <w:rsid w:val="00FD36CB"/>
    <w:rsid w:val="00FD52CD"/>
    <w:rsid w:val="00FE50D0"/>
    <w:rsid w:val="00FF4613"/>
    <w:rsid w:val="00FF7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C7"/>
    <w:pPr>
      <w:spacing w:after="200" w:line="276" w:lineRule="auto"/>
    </w:pPr>
    <w:rPr>
      <w:sz w:val="22"/>
      <w:szCs w:val="22"/>
      <w:lang w:eastAsia="en-US"/>
    </w:rPr>
  </w:style>
  <w:style w:type="paragraph" w:styleId="Heading2">
    <w:name w:val="heading 2"/>
    <w:basedOn w:val="Normal"/>
    <w:link w:val="Heading2Char"/>
    <w:uiPriority w:val="9"/>
    <w:qFormat/>
    <w:rsid w:val="00B64B09"/>
    <w:pPr>
      <w:spacing w:before="100" w:beforeAutospacing="1" w:after="100" w:afterAutospacing="1" w:line="240" w:lineRule="auto"/>
      <w:outlineLvl w:val="1"/>
    </w:pPr>
    <w:rPr>
      <w:rFonts w:ascii="Times New Roman" w:eastAsia="Times New Roman" w:hAnsi="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778A4"/>
    <w:pPr>
      <w:spacing w:after="0" w:line="240" w:lineRule="auto"/>
    </w:pPr>
    <w:rPr>
      <w:rFonts w:ascii="Times New Roman" w:eastAsia="Times New Roman" w:hAnsi="Times New Roman"/>
      <w:color w:val="000000"/>
      <w:sz w:val="24"/>
      <w:szCs w:val="20"/>
      <w:lang w:eastAsia="sv-SE"/>
    </w:rPr>
  </w:style>
  <w:style w:type="character" w:customStyle="1" w:styleId="BodyText2Char">
    <w:name w:val="Body Text 2 Char"/>
    <w:basedOn w:val="DefaultParagraphFont"/>
    <w:link w:val="BodyText2"/>
    <w:semiHidden/>
    <w:rsid w:val="002778A4"/>
    <w:rPr>
      <w:rFonts w:ascii="Times New Roman" w:eastAsia="Times New Roman" w:hAnsi="Times New Roman"/>
      <w:color w:val="000000"/>
      <w:sz w:val="24"/>
    </w:rPr>
  </w:style>
  <w:style w:type="paragraph" w:styleId="Header">
    <w:name w:val="header"/>
    <w:basedOn w:val="Normal"/>
    <w:link w:val="HeaderChar"/>
    <w:uiPriority w:val="99"/>
    <w:unhideWhenUsed/>
    <w:rsid w:val="005503E6"/>
    <w:pPr>
      <w:tabs>
        <w:tab w:val="center" w:pos="4536"/>
        <w:tab w:val="right" w:pos="9072"/>
      </w:tabs>
    </w:pPr>
  </w:style>
  <w:style w:type="character" w:customStyle="1" w:styleId="HeaderChar">
    <w:name w:val="Header Char"/>
    <w:basedOn w:val="DefaultParagraphFont"/>
    <w:link w:val="Header"/>
    <w:uiPriority w:val="99"/>
    <w:rsid w:val="005503E6"/>
    <w:rPr>
      <w:sz w:val="22"/>
      <w:szCs w:val="22"/>
      <w:lang w:eastAsia="en-US"/>
    </w:rPr>
  </w:style>
  <w:style w:type="paragraph" w:styleId="Footer">
    <w:name w:val="footer"/>
    <w:basedOn w:val="Normal"/>
    <w:link w:val="FooterChar"/>
    <w:uiPriority w:val="99"/>
    <w:unhideWhenUsed/>
    <w:rsid w:val="005503E6"/>
    <w:pPr>
      <w:tabs>
        <w:tab w:val="center" w:pos="4536"/>
        <w:tab w:val="right" w:pos="9072"/>
      </w:tabs>
    </w:pPr>
  </w:style>
  <w:style w:type="character" w:customStyle="1" w:styleId="FooterChar">
    <w:name w:val="Footer Char"/>
    <w:basedOn w:val="DefaultParagraphFont"/>
    <w:link w:val="Footer"/>
    <w:uiPriority w:val="99"/>
    <w:rsid w:val="005503E6"/>
    <w:rPr>
      <w:sz w:val="22"/>
      <w:szCs w:val="22"/>
      <w:lang w:eastAsia="en-US"/>
    </w:rPr>
  </w:style>
  <w:style w:type="paragraph" w:customStyle="1" w:styleId="Kontaktpersoner">
    <w:name w:val="Kontaktpersoner"/>
    <w:basedOn w:val="Normal"/>
    <w:rsid w:val="00D72D90"/>
    <w:pPr>
      <w:spacing w:after="0" w:line="360" w:lineRule="atLeast"/>
    </w:pPr>
    <w:rPr>
      <w:rFonts w:ascii="Times New Roman" w:eastAsia="Times New Roman" w:hAnsi="Times New Roman"/>
      <w:b/>
      <w:sz w:val="24"/>
      <w:szCs w:val="20"/>
      <w:lang w:eastAsia="sv-SE"/>
    </w:rPr>
  </w:style>
  <w:style w:type="character" w:styleId="Hyperlink">
    <w:name w:val="Hyperlink"/>
    <w:basedOn w:val="DefaultParagraphFont"/>
    <w:semiHidden/>
    <w:rsid w:val="00D72D90"/>
    <w:rPr>
      <w:color w:val="0000FF"/>
      <w:u w:val="single"/>
    </w:rPr>
  </w:style>
  <w:style w:type="paragraph" w:customStyle="1" w:styleId="kontaktpersoner0">
    <w:name w:val="kontaktpersoner"/>
    <w:basedOn w:val="Normal"/>
    <w:uiPriority w:val="99"/>
    <w:semiHidden/>
    <w:rsid w:val="00D72D90"/>
    <w:pPr>
      <w:spacing w:after="0" w:line="360" w:lineRule="atLeast"/>
    </w:pPr>
    <w:rPr>
      <w:rFonts w:ascii="Times New Roman" w:hAnsi="Times New Roman"/>
      <w:b/>
      <w:bCs/>
      <w:sz w:val="24"/>
      <w:szCs w:val="24"/>
      <w:lang w:eastAsia="sv-SE"/>
    </w:rPr>
  </w:style>
  <w:style w:type="paragraph" w:styleId="PlainText">
    <w:name w:val="Plain Text"/>
    <w:basedOn w:val="Normal"/>
    <w:link w:val="PlainTextChar"/>
    <w:uiPriority w:val="99"/>
    <w:unhideWhenUsed/>
    <w:rsid w:val="00E634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344B"/>
    <w:rPr>
      <w:rFonts w:ascii="Consolas" w:eastAsia="Calibri" w:hAnsi="Consolas" w:cs="Times New Roman"/>
      <w:sz w:val="21"/>
      <w:szCs w:val="21"/>
      <w:lang w:eastAsia="en-US"/>
    </w:rPr>
  </w:style>
  <w:style w:type="character" w:customStyle="1" w:styleId="Heading2Char">
    <w:name w:val="Heading 2 Char"/>
    <w:basedOn w:val="DefaultParagraphFont"/>
    <w:link w:val="Heading2"/>
    <w:uiPriority w:val="9"/>
    <w:rsid w:val="00B64B09"/>
    <w:rPr>
      <w:rFonts w:ascii="Times New Roman" w:eastAsia="Times New Roman" w:hAnsi="Times New Roman"/>
      <w:b/>
      <w:bCs/>
      <w:sz w:val="36"/>
      <w:szCs w:val="36"/>
    </w:rPr>
  </w:style>
  <w:style w:type="paragraph" w:customStyle="1" w:styleId="graytext">
    <w:name w:val="graytext"/>
    <w:basedOn w:val="Normal"/>
    <w:rsid w:val="00B64B09"/>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
    <w:name w:val="Normal (Web)"/>
    <w:basedOn w:val="Normal"/>
    <w:uiPriority w:val="99"/>
    <w:unhideWhenUsed/>
    <w:rsid w:val="00B64B09"/>
    <w:pPr>
      <w:spacing w:before="100" w:beforeAutospacing="1" w:after="100" w:afterAutospacing="1" w:line="240" w:lineRule="auto"/>
    </w:pPr>
    <w:rPr>
      <w:rFonts w:ascii="Times New Roman" w:eastAsia="Times New Roman" w:hAnsi="Times New Roman"/>
      <w:sz w:val="24"/>
      <w:szCs w:val="24"/>
      <w:lang w:eastAsia="sv-SE"/>
    </w:rPr>
  </w:style>
  <w:style w:type="character" w:styleId="Strong">
    <w:name w:val="Strong"/>
    <w:basedOn w:val="DefaultParagraphFont"/>
    <w:uiPriority w:val="22"/>
    <w:qFormat/>
    <w:rsid w:val="00B64B09"/>
    <w:rPr>
      <w:b/>
      <w:bCs/>
    </w:rPr>
  </w:style>
  <w:style w:type="character" w:styleId="Emphasis">
    <w:name w:val="Emphasis"/>
    <w:basedOn w:val="DefaultParagraphFont"/>
    <w:uiPriority w:val="20"/>
    <w:qFormat/>
    <w:rsid w:val="00D35302"/>
    <w:rPr>
      <w:i/>
      <w:iCs/>
    </w:rPr>
  </w:style>
  <w:style w:type="character" w:styleId="FollowedHyperlink">
    <w:name w:val="FollowedHyperlink"/>
    <w:basedOn w:val="DefaultParagraphFont"/>
    <w:uiPriority w:val="99"/>
    <w:semiHidden/>
    <w:unhideWhenUsed/>
    <w:rsid w:val="004C4BD6"/>
    <w:rPr>
      <w:color w:val="800080"/>
      <w:u w:val="single"/>
    </w:rPr>
  </w:style>
  <w:style w:type="paragraph" w:styleId="BalloonText">
    <w:name w:val="Balloon Text"/>
    <w:basedOn w:val="Normal"/>
    <w:link w:val="BalloonTextChar"/>
    <w:uiPriority w:val="99"/>
    <w:semiHidden/>
    <w:unhideWhenUsed/>
    <w:rsid w:val="001B0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4B8"/>
    <w:rPr>
      <w:rFonts w:ascii="Tahoma" w:hAnsi="Tahoma" w:cs="Tahoma"/>
      <w:sz w:val="16"/>
      <w:szCs w:val="16"/>
      <w:lang w:eastAsia="en-US"/>
    </w:rPr>
  </w:style>
  <w:style w:type="character" w:customStyle="1" w:styleId="brod1">
    <w:name w:val="brod1"/>
    <w:basedOn w:val="DefaultParagraphFont"/>
    <w:rsid w:val="00662DA7"/>
    <w:rPr>
      <w:rFonts w:ascii="Verdana" w:hAnsi="Verdana" w:hint="default"/>
      <w:color w:val="000000"/>
      <w:sz w:val="17"/>
      <w:szCs w:val="17"/>
    </w:rPr>
  </w:style>
  <w:style w:type="paragraph" w:styleId="ListParagraph">
    <w:name w:val="List Paragraph"/>
    <w:basedOn w:val="Normal"/>
    <w:uiPriority w:val="34"/>
    <w:qFormat/>
    <w:rsid w:val="002E0A0A"/>
    <w:pPr>
      <w:ind w:left="720"/>
      <w:contextualSpacing/>
    </w:pPr>
  </w:style>
  <w:style w:type="paragraph" w:customStyle="1" w:styleId="Kommentarer1">
    <w:name w:val="Kommentarer1"/>
    <w:basedOn w:val="Normal"/>
    <w:rsid w:val="00B92DE9"/>
    <w:pPr>
      <w:suppressAutoHyphens/>
    </w:pPr>
    <w:rPr>
      <w:sz w:val="20"/>
      <w:szCs w:val="20"/>
      <w:lang w:eastAsia="ar-SA"/>
    </w:rPr>
  </w:style>
  <w:style w:type="character" w:customStyle="1" w:styleId="showhead">
    <w:name w:val="showhead"/>
    <w:basedOn w:val="DefaultParagraphFont"/>
    <w:rsid w:val="0070765A"/>
  </w:style>
  <w:style w:type="character" w:customStyle="1" w:styleId="hps">
    <w:name w:val="hps"/>
    <w:basedOn w:val="DefaultParagraphFont"/>
    <w:rsid w:val="0080489E"/>
  </w:style>
  <w:style w:type="character" w:customStyle="1" w:styleId="atn">
    <w:name w:val="atn"/>
    <w:basedOn w:val="DefaultParagraphFont"/>
    <w:rsid w:val="0080489E"/>
  </w:style>
  <w:style w:type="character" w:customStyle="1" w:styleId="apple-style-span">
    <w:name w:val="apple-style-span"/>
    <w:basedOn w:val="DefaultParagraphFont"/>
    <w:rsid w:val="00881BD7"/>
  </w:style>
  <w:style w:type="character" w:styleId="CommentReference">
    <w:name w:val="annotation reference"/>
    <w:basedOn w:val="DefaultParagraphFont"/>
    <w:uiPriority w:val="99"/>
    <w:semiHidden/>
    <w:unhideWhenUsed/>
    <w:rsid w:val="005E2211"/>
    <w:rPr>
      <w:sz w:val="16"/>
      <w:szCs w:val="16"/>
    </w:rPr>
  </w:style>
  <w:style w:type="paragraph" w:styleId="CommentText">
    <w:name w:val="annotation text"/>
    <w:basedOn w:val="Normal"/>
    <w:link w:val="CommentTextChar"/>
    <w:uiPriority w:val="99"/>
    <w:semiHidden/>
    <w:unhideWhenUsed/>
    <w:rsid w:val="005E2211"/>
    <w:pPr>
      <w:spacing w:line="240" w:lineRule="auto"/>
    </w:pPr>
    <w:rPr>
      <w:sz w:val="20"/>
      <w:szCs w:val="20"/>
    </w:rPr>
  </w:style>
  <w:style w:type="character" w:customStyle="1" w:styleId="CommentTextChar">
    <w:name w:val="Comment Text Char"/>
    <w:basedOn w:val="DefaultParagraphFont"/>
    <w:link w:val="CommentText"/>
    <w:uiPriority w:val="99"/>
    <w:semiHidden/>
    <w:rsid w:val="005E2211"/>
    <w:rPr>
      <w:lang w:eastAsia="en-US"/>
    </w:rPr>
  </w:style>
  <w:style w:type="paragraph" w:styleId="CommentSubject">
    <w:name w:val="annotation subject"/>
    <w:basedOn w:val="CommentText"/>
    <w:next w:val="CommentText"/>
    <w:link w:val="CommentSubjectChar"/>
    <w:uiPriority w:val="99"/>
    <w:semiHidden/>
    <w:unhideWhenUsed/>
    <w:rsid w:val="005E2211"/>
    <w:rPr>
      <w:b/>
      <w:bCs/>
    </w:rPr>
  </w:style>
  <w:style w:type="character" w:customStyle="1" w:styleId="CommentSubjectChar">
    <w:name w:val="Comment Subject Char"/>
    <w:basedOn w:val="CommentTextChar"/>
    <w:link w:val="CommentSubject"/>
    <w:uiPriority w:val="99"/>
    <w:semiHidden/>
    <w:rsid w:val="005E221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C7"/>
    <w:pPr>
      <w:spacing w:after="200" w:line="276" w:lineRule="auto"/>
    </w:pPr>
    <w:rPr>
      <w:sz w:val="22"/>
      <w:szCs w:val="22"/>
      <w:lang w:eastAsia="en-US"/>
    </w:rPr>
  </w:style>
  <w:style w:type="paragraph" w:styleId="Heading2">
    <w:name w:val="heading 2"/>
    <w:basedOn w:val="Normal"/>
    <w:link w:val="Heading2Char"/>
    <w:uiPriority w:val="9"/>
    <w:qFormat/>
    <w:rsid w:val="00B64B09"/>
    <w:pPr>
      <w:spacing w:before="100" w:beforeAutospacing="1" w:after="100" w:afterAutospacing="1" w:line="240" w:lineRule="auto"/>
      <w:outlineLvl w:val="1"/>
    </w:pPr>
    <w:rPr>
      <w:rFonts w:ascii="Times New Roman" w:eastAsia="Times New Roman" w:hAnsi="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778A4"/>
    <w:pPr>
      <w:spacing w:after="0" w:line="240" w:lineRule="auto"/>
    </w:pPr>
    <w:rPr>
      <w:rFonts w:ascii="Times New Roman" w:eastAsia="Times New Roman" w:hAnsi="Times New Roman"/>
      <w:color w:val="000000"/>
      <w:sz w:val="24"/>
      <w:szCs w:val="20"/>
      <w:lang w:eastAsia="sv-SE"/>
    </w:rPr>
  </w:style>
  <w:style w:type="character" w:customStyle="1" w:styleId="BodyText2Char">
    <w:name w:val="Body Text 2 Char"/>
    <w:basedOn w:val="DefaultParagraphFont"/>
    <w:link w:val="BodyText2"/>
    <w:semiHidden/>
    <w:rsid w:val="002778A4"/>
    <w:rPr>
      <w:rFonts w:ascii="Times New Roman" w:eastAsia="Times New Roman" w:hAnsi="Times New Roman"/>
      <w:color w:val="000000"/>
      <w:sz w:val="24"/>
    </w:rPr>
  </w:style>
  <w:style w:type="paragraph" w:styleId="Header">
    <w:name w:val="header"/>
    <w:basedOn w:val="Normal"/>
    <w:link w:val="HeaderChar"/>
    <w:uiPriority w:val="99"/>
    <w:unhideWhenUsed/>
    <w:rsid w:val="005503E6"/>
    <w:pPr>
      <w:tabs>
        <w:tab w:val="center" w:pos="4536"/>
        <w:tab w:val="right" w:pos="9072"/>
      </w:tabs>
    </w:pPr>
  </w:style>
  <w:style w:type="character" w:customStyle="1" w:styleId="HeaderChar">
    <w:name w:val="Header Char"/>
    <w:basedOn w:val="DefaultParagraphFont"/>
    <w:link w:val="Header"/>
    <w:uiPriority w:val="99"/>
    <w:rsid w:val="005503E6"/>
    <w:rPr>
      <w:sz w:val="22"/>
      <w:szCs w:val="22"/>
      <w:lang w:eastAsia="en-US"/>
    </w:rPr>
  </w:style>
  <w:style w:type="paragraph" w:styleId="Footer">
    <w:name w:val="footer"/>
    <w:basedOn w:val="Normal"/>
    <w:link w:val="FooterChar"/>
    <w:uiPriority w:val="99"/>
    <w:unhideWhenUsed/>
    <w:rsid w:val="005503E6"/>
    <w:pPr>
      <w:tabs>
        <w:tab w:val="center" w:pos="4536"/>
        <w:tab w:val="right" w:pos="9072"/>
      </w:tabs>
    </w:pPr>
  </w:style>
  <w:style w:type="character" w:customStyle="1" w:styleId="FooterChar">
    <w:name w:val="Footer Char"/>
    <w:basedOn w:val="DefaultParagraphFont"/>
    <w:link w:val="Footer"/>
    <w:uiPriority w:val="99"/>
    <w:rsid w:val="005503E6"/>
    <w:rPr>
      <w:sz w:val="22"/>
      <w:szCs w:val="22"/>
      <w:lang w:eastAsia="en-US"/>
    </w:rPr>
  </w:style>
  <w:style w:type="paragraph" w:customStyle="1" w:styleId="Kontaktpersoner">
    <w:name w:val="Kontaktpersoner"/>
    <w:basedOn w:val="Normal"/>
    <w:rsid w:val="00D72D90"/>
    <w:pPr>
      <w:spacing w:after="0" w:line="360" w:lineRule="atLeast"/>
    </w:pPr>
    <w:rPr>
      <w:rFonts w:ascii="Times New Roman" w:eastAsia="Times New Roman" w:hAnsi="Times New Roman"/>
      <w:b/>
      <w:sz w:val="24"/>
      <w:szCs w:val="20"/>
      <w:lang w:eastAsia="sv-SE"/>
    </w:rPr>
  </w:style>
  <w:style w:type="character" w:styleId="Hyperlink">
    <w:name w:val="Hyperlink"/>
    <w:basedOn w:val="DefaultParagraphFont"/>
    <w:semiHidden/>
    <w:rsid w:val="00D72D90"/>
    <w:rPr>
      <w:color w:val="0000FF"/>
      <w:u w:val="single"/>
    </w:rPr>
  </w:style>
  <w:style w:type="paragraph" w:customStyle="1" w:styleId="kontaktpersoner0">
    <w:name w:val="kontaktpersoner"/>
    <w:basedOn w:val="Normal"/>
    <w:uiPriority w:val="99"/>
    <w:semiHidden/>
    <w:rsid w:val="00D72D90"/>
    <w:pPr>
      <w:spacing w:after="0" w:line="360" w:lineRule="atLeast"/>
    </w:pPr>
    <w:rPr>
      <w:rFonts w:ascii="Times New Roman" w:hAnsi="Times New Roman"/>
      <w:b/>
      <w:bCs/>
      <w:sz w:val="24"/>
      <w:szCs w:val="24"/>
      <w:lang w:eastAsia="sv-SE"/>
    </w:rPr>
  </w:style>
  <w:style w:type="paragraph" w:styleId="PlainText">
    <w:name w:val="Plain Text"/>
    <w:basedOn w:val="Normal"/>
    <w:link w:val="PlainTextChar"/>
    <w:uiPriority w:val="99"/>
    <w:unhideWhenUsed/>
    <w:rsid w:val="00E634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344B"/>
    <w:rPr>
      <w:rFonts w:ascii="Consolas" w:eastAsia="Calibri" w:hAnsi="Consolas" w:cs="Times New Roman"/>
      <w:sz w:val="21"/>
      <w:szCs w:val="21"/>
      <w:lang w:eastAsia="en-US"/>
    </w:rPr>
  </w:style>
  <w:style w:type="character" w:customStyle="1" w:styleId="Heading2Char">
    <w:name w:val="Heading 2 Char"/>
    <w:basedOn w:val="DefaultParagraphFont"/>
    <w:link w:val="Heading2"/>
    <w:uiPriority w:val="9"/>
    <w:rsid w:val="00B64B09"/>
    <w:rPr>
      <w:rFonts w:ascii="Times New Roman" w:eastAsia="Times New Roman" w:hAnsi="Times New Roman"/>
      <w:b/>
      <w:bCs/>
      <w:sz w:val="36"/>
      <w:szCs w:val="36"/>
    </w:rPr>
  </w:style>
  <w:style w:type="paragraph" w:customStyle="1" w:styleId="graytext">
    <w:name w:val="graytext"/>
    <w:basedOn w:val="Normal"/>
    <w:rsid w:val="00B64B09"/>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
    <w:name w:val="Normal (Web)"/>
    <w:basedOn w:val="Normal"/>
    <w:uiPriority w:val="99"/>
    <w:unhideWhenUsed/>
    <w:rsid w:val="00B64B09"/>
    <w:pPr>
      <w:spacing w:before="100" w:beforeAutospacing="1" w:after="100" w:afterAutospacing="1" w:line="240" w:lineRule="auto"/>
    </w:pPr>
    <w:rPr>
      <w:rFonts w:ascii="Times New Roman" w:eastAsia="Times New Roman" w:hAnsi="Times New Roman"/>
      <w:sz w:val="24"/>
      <w:szCs w:val="24"/>
      <w:lang w:eastAsia="sv-SE"/>
    </w:rPr>
  </w:style>
  <w:style w:type="character" w:styleId="Strong">
    <w:name w:val="Strong"/>
    <w:basedOn w:val="DefaultParagraphFont"/>
    <w:uiPriority w:val="22"/>
    <w:qFormat/>
    <w:rsid w:val="00B64B09"/>
    <w:rPr>
      <w:b/>
      <w:bCs/>
    </w:rPr>
  </w:style>
  <w:style w:type="character" w:styleId="Emphasis">
    <w:name w:val="Emphasis"/>
    <w:basedOn w:val="DefaultParagraphFont"/>
    <w:uiPriority w:val="20"/>
    <w:qFormat/>
    <w:rsid w:val="00D35302"/>
    <w:rPr>
      <w:i/>
      <w:iCs/>
    </w:rPr>
  </w:style>
  <w:style w:type="character" w:styleId="FollowedHyperlink">
    <w:name w:val="FollowedHyperlink"/>
    <w:basedOn w:val="DefaultParagraphFont"/>
    <w:uiPriority w:val="99"/>
    <w:semiHidden/>
    <w:unhideWhenUsed/>
    <w:rsid w:val="004C4BD6"/>
    <w:rPr>
      <w:color w:val="800080"/>
      <w:u w:val="single"/>
    </w:rPr>
  </w:style>
  <w:style w:type="paragraph" w:styleId="BalloonText">
    <w:name w:val="Balloon Text"/>
    <w:basedOn w:val="Normal"/>
    <w:link w:val="BalloonTextChar"/>
    <w:uiPriority w:val="99"/>
    <w:semiHidden/>
    <w:unhideWhenUsed/>
    <w:rsid w:val="001B0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4B8"/>
    <w:rPr>
      <w:rFonts w:ascii="Tahoma" w:hAnsi="Tahoma" w:cs="Tahoma"/>
      <w:sz w:val="16"/>
      <w:szCs w:val="16"/>
      <w:lang w:eastAsia="en-US"/>
    </w:rPr>
  </w:style>
  <w:style w:type="character" w:customStyle="1" w:styleId="brod1">
    <w:name w:val="brod1"/>
    <w:basedOn w:val="DefaultParagraphFont"/>
    <w:rsid w:val="00662DA7"/>
    <w:rPr>
      <w:rFonts w:ascii="Verdana" w:hAnsi="Verdana" w:hint="default"/>
      <w:color w:val="000000"/>
      <w:sz w:val="17"/>
      <w:szCs w:val="17"/>
    </w:rPr>
  </w:style>
  <w:style w:type="paragraph" w:styleId="ListParagraph">
    <w:name w:val="List Paragraph"/>
    <w:basedOn w:val="Normal"/>
    <w:uiPriority w:val="34"/>
    <w:qFormat/>
    <w:rsid w:val="002E0A0A"/>
    <w:pPr>
      <w:ind w:left="720"/>
      <w:contextualSpacing/>
    </w:pPr>
  </w:style>
  <w:style w:type="paragraph" w:customStyle="1" w:styleId="Kommentarer1">
    <w:name w:val="Kommentarer1"/>
    <w:basedOn w:val="Normal"/>
    <w:rsid w:val="00B92DE9"/>
    <w:pPr>
      <w:suppressAutoHyphens/>
    </w:pPr>
    <w:rPr>
      <w:sz w:val="20"/>
      <w:szCs w:val="20"/>
      <w:lang w:eastAsia="ar-SA"/>
    </w:rPr>
  </w:style>
  <w:style w:type="character" w:customStyle="1" w:styleId="showhead">
    <w:name w:val="showhead"/>
    <w:basedOn w:val="DefaultParagraphFont"/>
    <w:rsid w:val="0070765A"/>
  </w:style>
  <w:style w:type="character" w:customStyle="1" w:styleId="hps">
    <w:name w:val="hps"/>
    <w:basedOn w:val="DefaultParagraphFont"/>
    <w:rsid w:val="0080489E"/>
  </w:style>
  <w:style w:type="character" w:customStyle="1" w:styleId="atn">
    <w:name w:val="atn"/>
    <w:basedOn w:val="DefaultParagraphFont"/>
    <w:rsid w:val="0080489E"/>
  </w:style>
  <w:style w:type="character" w:customStyle="1" w:styleId="apple-style-span">
    <w:name w:val="apple-style-span"/>
    <w:basedOn w:val="DefaultParagraphFont"/>
    <w:rsid w:val="00881BD7"/>
  </w:style>
  <w:style w:type="character" w:styleId="CommentReference">
    <w:name w:val="annotation reference"/>
    <w:basedOn w:val="DefaultParagraphFont"/>
    <w:uiPriority w:val="99"/>
    <w:semiHidden/>
    <w:unhideWhenUsed/>
    <w:rsid w:val="005E2211"/>
    <w:rPr>
      <w:sz w:val="16"/>
      <w:szCs w:val="16"/>
    </w:rPr>
  </w:style>
  <w:style w:type="paragraph" w:styleId="CommentText">
    <w:name w:val="annotation text"/>
    <w:basedOn w:val="Normal"/>
    <w:link w:val="CommentTextChar"/>
    <w:uiPriority w:val="99"/>
    <w:semiHidden/>
    <w:unhideWhenUsed/>
    <w:rsid w:val="005E2211"/>
    <w:pPr>
      <w:spacing w:line="240" w:lineRule="auto"/>
    </w:pPr>
    <w:rPr>
      <w:sz w:val="20"/>
      <w:szCs w:val="20"/>
    </w:rPr>
  </w:style>
  <w:style w:type="character" w:customStyle="1" w:styleId="CommentTextChar">
    <w:name w:val="Comment Text Char"/>
    <w:basedOn w:val="DefaultParagraphFont"/>
    <w:link w:val="CommentText"/>
    <w:uiPriority w:val="99"/>
    <w:semiHidden/>
    <w:rsid w:val="005E2211"/>
    <w:rPr>
      <w:lang w:eastAsia="en-US"/>
    </w:rPr>
  </w:style>
  <w:style w:type="paragraph" w:styleId="CommentSubject">
    <w:name w:val="annotation subject"/>
    <w:basedOn w:val="CommentText"/>
    <w:next w:val="CommentText"/>
    <w:link w:val="CommentSubjectChar"/>
    <w:uiPriority w:val="99"/>
    <w:semiHidden/>
    <w:unhideWhenUsed/>
    <w:rsid w:val="005E2211"/>
    <w:rPr>
      <w:b/>
      <w:bCs/>
    </w:rPr>
  </w:style>
  <w:style w:type="character" w:customStyle="1" w:styleId="CommentSubjectChar">
    <w:name w:val="Comment Subject Char"/>
    <w:basedOn w:val="CommentTextChar"/>
    <w:link w:val="CommentSubject"/>
    <w:uiPriority w:val="99"/>
    <w:semiHidden/>
    <w:rsid w:val="005E221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725">
      <w:bodyDiv w:val="1"/>
      <w:marLeft w:val="0"/>
      <w:marRight w:val="0"/>
      <w:marTop w:val="0"/>
      <w:marBottom w:val="0"/>
      <w:divBdr>
        <w:top w:val="none" w:sz="0" w:space="0" w:color="auto"/>
        <w:left w:val="none" w:sz="0" w:space="0" w:color="auto"/>
        <w:bottom w:val="none" w:sz="0" w:space="0" w:color="auto"/>
        <w:right w:val="none" w:sz="0" w:space="0" w:color="auto"/>
      </w:divBdr>
    </w:div>
    <w:div w:id="160318570">
      <w:bodyDiv w:val="1"/>
      <w:marLeft w:val="0"/>
      <w:marRight w:val="0"/>
      <w:marTop w:val="0"/>
      <w:marBottom w:val="0"/>
      <w:divBdr>
        <w:top w:val="none" w:sz="0" w:space="0" w:color="auto"/>
        <w:left w:val="none" w:sz="0" w:space="0" w:color="auto"/>
        <w:bottom w:val="none" w:sz="0" w:space="0" w:color="auto"/>
        <w:right w:val="none" w:sz="0" w:space="0" w:color="auto"/>
      </w:divBdr>
    </w:div>
    <w:div w:id="318777243">
      <w:bodyDiv w:val="1"/>
      <w:marLeft w:val="0"/>
      <w:marRight w:val="0"/>
      <w:marTop w:val="0"/>
      <w:marBottom w:val="0"/>
      <w:divBdr>
        <w:top w:val="none" w:sz="0" w:space="0" w:color="auto"/>
        <w:left w:val="none" w:sz="0" w:space="0" w:color="auto"/>
        <w:bottom w:val="none" w:sz="0" w:space="0" w:color="auto"/>
        <w:right w:val="none" w:sz="0" w:space="0" w:color="auto"/>
      </w:divBdr>
    </w:div>
    <w:div w:id="340670396">
      <w:bodyDiv w:val="1"/>
      <w:marLeft w:val="0"/>
      <w:marRight w:val="0"/>
      <w:marTop w:val="0"/>
      <w:marBottom w:val="0"/>
      <w:divBdr>
        <w:top w:val="none" w:sz="0" w:space="0" w:color="auto"/>
        <w:left w:val="none" w:sz="0" w:space="0" w:color="auto"/>
        <w:bottom w:val="none" w:sz="0" w:space="0" w:color="auto"/>
        <w:right w:val="none" w:sz="0" w:space="0" w:color="auto"/>
      </w:divBdr>
    </w:div>
    <w:div w:id="359549104">
      <w:bodyDiv w:val="1"/>
      <w:marLeft w:val="0"/>
      <w:marRight w:val="0"/>
      <w:marTop w:val="0"/>
      <w:marBottom w:val="0"/>
      <w:divBdr>
        <w:top w:val="none" w:sz="0" w:space="0" w:color="auto"/>
        <w:left w:val="none" w:sz="0" w:space="0" w:color="auto"/>
        <w:bottom w:val="none" w:sz="0" w:space="0" w:color="auto"/>
        <w:right w:val="none" w:sz="0" w:space="0" w:color="auto"/>
      </w:divBdr>
    </w:div>
    <w:div w:id="383407668">
      <w:bodyDiv w:val="1"/>
      <w:marLeft w:val="0"/>
      <w:marRight w:val="0"/>
      <w:marTop w:val="0"/>
      <w:marBottom w:val="0"/>
      <w:divBdr>
        <w:top w:val="none" w:sz="0" w:space="0" w:color="auto"/>
        <w:left w:val="none" w:sz="0" w:space="0" w:color="auto"/>
        <w:bottom w:val="none" w:sz="0" w:space="0" w:color="auto"/>
        <w:right w:val="none" w:sz="0" w:space="0" w:color="auto"/>
      </w:divBdr>
    </w:div>
    <w:div w:id="423186334">
      <w:bodyDiv w:val="1"/>
      <w:marLeft w:val="0"/>
      <w:marRight w:val="0"/>
      <w:marTop w:val="0"/>
      <w:marBottom w:val="0"/>
      <w:divBdr>
        <w:top w:val="none" w:sz="0" w:space="0" w:color="auto"/>
        <w:left w:val="none" w:sz="0" w:space="0" w:color="auto"/>
        <w:bottom w:val="none" w:sz="0" w:space="0" w:color="auto"/>
        <w:right w:val="none" w:sz="0" w:space="0" w:color="auto"/>
      </w:divBdr>
    </w:div>
    <w:div w:id="540242380">
      <w:bodyDiv w:val="1"/>
      <w:marLeft w:val="0"/>
      <w:marRight w:val="0"/>
      <w:marTop w:val="0"/>
      <w:marBottom w:val="0"/>
      <w:divBdr>
        <w:top w:val="none" w:sz="0" w:space="0" w:color="auto"/>
        <w:left w:val="none" w:sz="0" w:space="0" w:color="auto"/>
        <w:bottom w:val="none" w:sz="0" w:space="0" w:color="auto"/>
        <w:right w:val="none" w:sz="0" w:space="0" w:color="auto"/>
      </w:divBdr>
    </w:div>
    <w:div w:id="745416353">
      <w:bodyDiv w:val="1"/>
      <w:marLeft w:val="0"/>
      <w:marRight w:val="0"/>
      <w:marTop w:val="0"/>
      <w:marBottom w:val="0"/>
      <w:divBdr>
        <w:top w:val="none" w:sz="0" w:space="0" w:color="auto"/>
        <w:left w:val="none" w:sz="0" w:space="0" w:color="auto"/>
        <w:bottom w:val="none" w:sz="0" w:space="0" w:color="auto"/>
        <w:right w:val="none" w:sz="0" w:space="0" w:color="auto"/>
      </w:divBdr>
    </w:div>
    <w:div w:id="850684508">
      <w:bodyDiv w:val="1"/>
      <w:marLeft w:val="0"/>
      <w:marRight w:val="0"/>
      <w:marTop w:val="0"/>
      <w:marBottom w:val="0"/>
      <w:divBdr>
        <w:top w:val="none" w:sz="0" w:space="0" w:color="auto"/>
        <w:left w:val="none" w:sz="0" w:space="0" w:color="auto"/>
        <w:bottom w:val="none" w:sz="0" w:space="0" w:color="auto"/>
        <w:right w:val="none" w:sz="0" w:space="0" w:color="auto"/>
      </w:divBdr>
      <w:divsChild>
        <w:div w:id="427117344">
          <w:marLeft w:val="0"/>
          <w:marRight w:val="0"/>
          <w:marTop w:val="0"/>
          <w:marBottom w:val="0"/>
          <w:divBdr>
            <w:top w:val="none" w:sz="0" w:space="0" w:color="auto"/>
            <w:left w:val="none" w:sz="0" w:space="0" w:color="auto"/>
            <w:bottom w:val="none" w:sz="0" w:space="0" w:color="auto"/>
            <w:right w:val="none" w:sz="0" w:space="0" w:color="auto"/>
          </w:divBdr>
          <w:divsChild>
            <w:div w:id="4403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7937">
      <w:bodyDiv w:val="1"/>
      <w:marLeft w:val="0"/>
      <w:marRight w:val="0"/>
      <w:marTop w:val="0"/>
      <w:marBottom w:val="0"/>
      <w:divBdr>
        <w:top w:val="none" w:sz="0" w:space="0" w:color="auto"/>
        <w:left w:val="none" w:sz="0" w:space="0" w:color="auto"/>
        <w:bottom w:val="none" w:sz="0" w:space="0" w:color="auto"/>
        <w:right w:val="none" w:sz="0" w:space="0" w:color="auto"/>
      </w:divBdr>
    </w:div>
    <w:div w:id="1258949404">
      <w:bodyDiv w:val="1"/>
      <w:marLeft w:val="0"/>
      <w:marRight w:val="0"/>
      <w:marTop w:val="0"/>
      <w:marBottom w:val="0"/>
      <w:divBdr>
        <w:top w:val="none" w:sz="0" w:space="0" w:color="auto"/>
        <w:left w:val="none" w:sz="0" w:space="0" w:color="auto"/>
        <w:bottom w:val="none" w:sz="0" w:space="0" w:color="auto"/>
        <w:right w:val="none" w:sz="0" w:space="0" w:color="auto"/>
      </w:divBdr>
    </w:div>
    <w:div w:id="1462116922">
      <w:bodyDiv w:val="1"/>
      <w:marLeft w:val="0"/>
      <w:marRight w:val="0"/>
      <w:marTop w:val="0"/>
      <w:marBottom w:val="0"/>
      <w:divBdr>
        <w:top w:val="none" w:sz="0" w:space="0" w:color="auto"/>
        <w:left w:val="none" w:sz="0" w:space="0" w:color="auto"/>
        <w:bottom w:val="none" w:sz="0" w:space="0" w:color="auto"/>
        <w:right w:val="none" w:sz="0" w:space="0" w:color="auto"/>
      </w:divBdr>
      <w:divsChild>
        <w:div w:id="1499543728">
          <w:marLeft w:val="0"/>
          <w:marRight w:val="0"/>
          <w:marTop w:val="0"/>
          <w:marBottom w:val="0"/>
          <w:divBdr>
            <w:top w:val="none" w:sz="0" w:space="0" w:color="auto"/>
            <w:left w:val="none" w:sz="0" w:space="0" w:color="auto"/>
            <w:bottom w:val="none" w:sz="0" w:space="0" w:color="auto"/>
            <w:right w:val="none" w:sz="0" w:space="0" w:color="auto"/>
          </w:divBdr>
          <w:divsChild>
            <w:div w:id="1787701430">
              <w:marLeft w:val="0"/>
              <w:marRight w:val="-15"/>
              <w:marTop w:val="0"/>
              <w:marBottom w:val="0"/>
              <w:divBdr>
                <w:top w:val="none" w:sz="0" w:space="0" w:color="auto"/>
                <w:left w:val="none" w:sz="0" w:space="0" w:color="auto"/>
                <w:bottom w:val="none" w:sz="0" w:space="0" w:color="auto"/>
                <w:right w:val="none" w:sz="0" w:space="0" w:color="auto"/>
              </w:divBdr>
              <w:divsChild>
                <w:div w:id="1307858456">
                  <w:marLeft w:val="0"/>
                  <w:marRight w:val="0"/>
                  <w:marTop w:val="0"/>
                  <w:marBottom w:val="0"/>
                  <w:divBdr>
                    <w:top w:val="none" w:sz="0" w:space="0" w:color="auto"/>
                    <w:left w:val="none" w:sz="0" w:space="0" w:color="auto"/>
                    <w:bottom w:val="none" w:sz="0" w:space="0" w:color="auto"/>
                    <w:right w:val="none" w:sz="0" w:space="0" w:color="auto"/>
                  </w:divBdr>
                  <w:divsChild>
                    <w:div w:id="1597054026">
                      <w:marLeft w:val="0"/>
                      <w:marRight w:val="0"/>
                      <w:marTop w:val="0"/>
                      <w:marBottom w:val="0"/>
                      <w:divBdr>
                        <w:top w:val="none" w:sz="0" w:space="0" w:color="auto"/>
                        <w:left w:val="none" w:sz="0" w:space="0" w:color="auto"/>
                        <w:bottom w:val="none" w:sz="0" w:space="0" w:color="auto"/>
                        <w:right w:val="none" w:sz="0" w:space="0" w:color="auto"/>
                      </w:divBdr>
                      <w:divsChild>
                        <w:div w:id="13714931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0562339">
      <w:bodyDiv w:val="1"/>
      <w:marLeft w:val="0"/>
      <w:marRight w:val="0"/>
      <w:marTop w:val="0"/>
      <w:marBottom w:val="0"/>
      <w:divBdr>
        <w:top w:val="none" w:sz="0" w:space="0" w:color="auto"/>
        <w:left w:val="none" w:sz="0" w:space="0" w:color="auto"/>
        <w:bottom w:val="none" w:sz="0" w:space="0" w:color="auto"/>
        <w:right w:val="none" w:sz="0" w:space="0" w:color="auto"/>
      </w:divBdr>
    </w:div>
    <w:div w:id="1612741165">
      <w:bodyDiv w:val="1"/>
      <w:marLeft w:val="0"/>
      <w:marRight w:val="0"/>
      <w:marTop w:val="0"/>
      <w:marBottom w:val="0"/>
      <w:divBdr>
        <w:top w:val="none" w:sz="0" w:space="0" w:color="auto"/>
        <w:left w:val="none" w:sz="0" w:space="0" w:color="auto"/>
        <w:bottom w:val="none" w:sz="0" w:space="0" w:color="auto"/>
        <w:right w:val="none" w:sz="0" w:space="0" w:color="auto"/>
      </w:divBdr>
      <w:divsChild>
        <w:div w:id="861672078">
          <w:marLeft w:val="0"/>
          <w:marRight w:val="0"/>
          <w:marTop w:val="0"/>
          <w:marBottom w:val="0"/>
          <w:divBdr>
            <w:top w:val="none" w:sz="0" w:space="0" w:color="auto"/>
            <w:left w:val="none" w:sz="0" w:space="0" w:color="auto"/>
            <w:bottom w:val="none" w:sz="0" w:space="0" w:color="auto"/>
            <w:right w:val="none" w:sz="0" w:space="0" w:color="auto"/>
          </w:divBdr>
          <w:divsChild>
            <w:div w:id="260532379">
              <w:marLeft w:val="0"/>
              <w:marRight w:val="0"/>
              <w:marTop w:val="0"/>
              <w:marBottom w:val="0"/>
              <w:divBdr>
                <w:top w:val="none" w:sz="0" w:space="0" w:color="auto"/>
                <w:left w:val="none" w:sz="0" w:space="0" w:color="auto"/>
                <w:bottom w:val="none" w:sz="0" w:space="0" w:color="auto"/>
                <w:right w:val="none" w:sz="0" w:space="0" w:color="auto"/>
              </w:divBdr>
              <w:divsChild>
                <w:div w:id="1242909124">
                  <w:marLeft w:val="-3150"/>
                  <w:marRight w:val="-3300"/>
                  <w:marTop w:val="0"/>
                  <w:marBottom w:val="0"/>
                  <w:divBdr>
                    <w:top w:val="none" w:sz="0" w:space="0" w:color="auto"/>
                    <w:left w:val="single" w:sz="48" w:space="0" w:color="FFFFFF"/>
                    <w:bottom w:val="none" w:sz="0" w:space="0" w:color="auto"/>
                    <w:right w:val="single" w:sz="48" w:space="0" w:color="FFFFFF"/>
                  </w:divBdr>
                  <w:divsChild>
                    <w:div w:id="242566241">
                      <w:marLeft w:val="-3150"/>
                      <w:marRight w:val="-3300"/>
                      <w:marTop w:val="0"/>
                      <w:marBottom w:val="0"/>
                      <w:divBdr>
                        <w:top w:val="none" w:sz="0" w:space="0" w:color="auto"/>
                        <w:left w:val="single" w:sz="48" w:space="0" w:color="FFFFFF"/>
                        <w:bottom w:val="none" w:sz="0" w:space="0" w:color="auto"/>
                        <w:right w:val="single" w:sz="48" w:space="0" w:color="FFFFFF"/>
                      </w:divBdr>
                      <w:divsChild>
                        <w:div w:id="911427186">
                          <w:marLeft w:val="0"/>
                          <w:marRight w:val="-100"/>
                          <w:marTop w:val="0"/>
                          <w:marBottom w:val="0"/>
                          <w:divBdr>
                            <w:top w:val="none" w:sz="0" w:space="0" w:color="auto"/>
                            <w:left w:val="none" w:sz="0" w:space="0" w:color="auto"/>
                            <w:bottom w:val="none" w:sz="0" w:space="0" w:color="auto"/>
                            <w:right w:val="none" w:sz="0" w:space="0" w:color="auto"/>
                          </w:divBdr>
                          <w:divsChild>
                            <w:div w:id="1497191254">
                              <w:marLeft w:val="0"/>
                              <w:marRight w:val="0"/>
                              <w:marTop w:val="0"/>
                              <w:marBottom w:val="0"/>
                              <w:divBdr>
                                <w:top w:val="none" w:sz="0" w:space="0" w:color="auto"/>
                                <w:left w:val="none" w:sz="0" w:space="0" w:color="auto"/>
                                <w:bottom w:val="none" w:sz="0" w:space="0" w:color="auto"/>
                                <w:right w:val="none" w:sz="0" w:space="0" w:color="auto"/>
                              </w:divBdr>
                              <w:divsChild>
                                <w:div w:id="445079417">
                                  <w:marLeft w:val="0"/>
                                  <w:marRight w:val="0"/>
                                  <w:marTop w:val="0"/>
                                  <w:marBottom w:val="0"/>
                                  <w:divBdr>
                                    <w:top w:val="none" w:sz="0" w:space="0" w:color="auto"/>
                                    <w:left w:val="none" w:sz="0" w:space="0" w:color="auto"/>
                                    <w:bottom w:val="none" w:sz="0" w:space="0" w:color="auto"/>
                                    <w:right w:val="none" w:sz="0" w:space="0" w:color="auto"/>
                                  </w:divBdr>
                                  <w:divsChild>
                                    <w:div w:id="18893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17165">
      <w:bodyDiv w:val="1"/>
      <w:marLeft w:val="0"/>
      <w:marRight w:val="0"/>
      <w:marTop w:val="0"/>
      <w:marBottom w:val="0"/>
      <w:divBdr>
        <w:top w:val="none" w:sz="0" w:space="0" w:color="auto"/>
        <w:left w:val="none" w:sz="0" w:space="0" w:color="auto"/>
        <w:bottom w:val="none" w:sz="0" w:space="0" w:color="auto"/>
        <w:right w:val="none" w:sz="0" w:space="0" w:color="auto"/>
      </w:divBdr>
    </w:div>
    <w:div w:id="1900284233">
      <w:bodyDiv w:val="1"/>
      <w:marLeft w:val="0"/>
      <w:marRight w:val="0"/>
      <w:marTop w:val="0"/>
      <w:marBottom w:val="0"/>
      <w:divBdr>
        <w:top w:val="none" w:sz="0" w:space="0" w:color="auto"/>
        <w:left w:val="none" w:sz="0" w:space="0" w:color="auto"/>
        <w:bottom w:val="none" w:sz="0" w:space="0" w:color="auto"/>
        <w:right w:val="none" w:sz="0" w:space="0" w:color="auto"/>
      </w:divBdr>
    </w:div>
    <w:div w:id="1933736611">
      <w:bodyDiv w:val="1"/>
      <w:marLeft w:val="0"/>
      <w:marRight w:val="0"/>
      <w:marTop w:val="0"/>
      <w:marBottom w:val="0"/>
      <w:divBdr>
        <w:top w:val="none" w:sz="0" w:space="0" w:color="auto"/>
        <w:left w:val="none" w:sz="0" w:space="0" w:color="auto"/>
        <w:bottom w:val="none" w:sz="0" w:space="0" w:color="auto"/>
        <w:right w:val="none" w:sz="0" w:space="0" w:color="auto"/>
      </w:divBdr>
    </w:div>
    <w:div w:id="1968272599">
      <w:bodyDiv w:val="1"/>
      <w:marLeft w:val="0"/>
      <w:marRight w:val="0"/>
      <w:marTop w:val="0"/>
      <w:marBottom w:val="0"/>
      <w:divBdr>
        <w:top w:val="none" w:sz="0" w:space="0" w:color="auto"/>
        <w:left w:val="none" w:sz="0" w:space="0" w:color="auto"/>
        <w:bottom w:val="none" w:sz="0" w:space="0" w:color="auto"/>
        <w:right w:val="none" w:sz="0" w:space="0" w:color="auto"/>
      </w:divBdr>
    </w:div>
    <w:div w:id="21429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s.com/sw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32C0-30AD-4EC5-9C55-E5773BA0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5028</CharactersWithSpaces>
  <SharedDoc>false</SharedDoc>
  <HLinks>
    <vt:vector size="6" baseType="variant">
      <vt:variant>
        <vt:i4>5636172</vt:i4>
      </vt:variant>
      <vt:variant>
        <vt:i4>0</vt:i4>
      </vt:variant>
      <vt:variant>
        <vt:i4>0</vt:i4>
      </vt:variant>
      <vt:variant>
        <vt:i4>5</vt:i4>
      </vt:variant>
      <vt:variant>
        <vt:lpwstr>http://www.sas.com/sweden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Jenny Huzell</cp:lastModifiedBy>
  <cp:revision>2</cp:revision>
  <cp:lastPrinted>2011-12-13T10:33:00Z</cp:lastPrinted>
  <dcterms:created xsi:type="dcterms:W3CDTF">2013-06-17T08:46:00Z</dcterms:created>
  <dcterms:modified xsi:type="dcterms:W3CDTF">2013-06-17T08:46:00Z</dcterms:modified>
</cp:coreProperties>
</file>