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AB98" w14:textId="5D05C79D" w:rsidR="002F6760" w:rsidRPr="005A357F" w:rsidRDefault="00E55FA6" w:rsidP="00542F5D">
      <w:pPr>
        <w:ind w:right="-240"/>
        <w:rPr>
          <w:rFonts w:ascii="Arial" w:hAnsi="Arial" w:cs="Arial"/>
          <w:b/>
          <w:bCs/>
          <w:sz w:val="32"/>
          <w:szCs w:val="32"/>
        </w:rPr>
      </w:pPr>
      <w:r>
        <w:rPr>
          <w:rFonts w:ascii="Arial" w:hAnsi="Arial" w:cs="Arial"/>
          <w:b/>
          <w:bCs/>
          <w:sz w:val="32"/>
          <w:szCs w:val="32"/>
        </w:rPr>
        <w:t>Noul E-Transit Custom</w:t>
      </w:r>
      <w:r w:rsidR="006C2280">
        <w:rPr>
          <w:rFonts w:ascii="Arial" w:hAnsi="Arial" w:cs="Arial"/>
          <w:b/>
          <w:bCs/>
          <w:sz w:val="32"/>
          <w:szCs w:val="32"/>
        </w:rPr>
        <w:t xml:space="preserve"> </w:t>
      </w:r>
      <w:r>
        <w:rPr>
          <w:rFonts w:ascii="Arial" w:hAnsi="Arial" w:cs="Arial"/>
          <w:b/>
          <w:bCs/>
          <w:sz w:val="32"/>
          <w:szCs w:val="32"/>
        </w:rPr>
        <w:t xml:space="preserve">complet electric </w:t>
      </w:r>
      <w:r w:rsidR="00AA442D">
        <w:rPr>
          <w:rFonts w:ascii="Arial" w:hAnsi="Arial" w:cs="Arial"/>
          <w:b/>
          <w:bCs/>
          <w:sz w:val="32"/>
          <w:szCs w:val="32"/>
        </w:rPr>
        <w:t>porne</w:t>
      </w:r>
      <w:r w:rsidR="00AA442D">
        <w:rPr>
          <w:rFonts w:ascii="Arial" w:hAnsi="Arial" w:cs="Arial"/>
          <w:b/>
          <w:bCs/>
          <w:sz w:val="32"/>
          <w:szCs w:val="32"/>
          <w:lang w:val="ro-RO"/>
        </w:rPr>
        <w:t>ște</w:t>
      </w:r>
      <w:r w:rsidR="007A48B9">
        <w:rPr>
          <w:rFonts w:ascii="Arial" w:hAnsi="Arial" w:cs="Arial"/>
          <w:b/>
          <w:bCs/>
          <w:sz w:val="32"/>
          <w:szCs w:val="32"/>
        </w:rPr>
        <w:t xml:space="preserve"> </w:t>
      </w:r>
      <w:r>
        <w:rPr>
          <w:rFonts w:ascii="Arial" w:hAnsi="Arial" w:cs="Arial"/>
          <w:b/>
          <w:bCs/>
          <w:sz w:val="32"/>
          <w:szCs w:val="32"/>
        </w:rPr>
        <w:t xml:space="preserve">revoluția </w:t>
      </w:r>
      <w:r w:rsidR="007A48B9">
        <w:rPr>
          <w:rFonts w:ascii="Arial" w:hAnsi="Arial" w:cs="Arial"/>
          <w:b/>
          <w:bCs/>
          <w:sz w:val="32"/>
          <w:szCs w:val="32"/>
        </w:rPr>
        <w:t xml:space="preserve">electro-mobilității </w:t>
      </w:r>
      <w:r>
        <w:rPr>
          <w:rFonts w:ascii="Arial" w:hAnsi="Arial" w:cs="Arial"/>
          <w:b/>
          <w:bCs/>
          <w:sz w:val="32"/>
          <w:szCs w:val="32"/>
        </w:rPr>
        <w:t>pentru</w:t>
      </w:r>
      <w:r w:rsidR="006C2280">
        <w:rPr>
          <w:rFonts w:ascii="Arial" w:hAnsi="Arial" w:cs="Arial"/>
          <w:b/>
          <w:bCs/>
          <w:sz w:val="32"/>
          <w:szCs w:val="32"/>
        </w:rPr>
        <w:t xml:space="preserve"> micii întreprinzători</w:t>
      </w:r>
    </w:p>
    <w:p w14:paraId="441F3EC0" w14:textId="77777777" w:rsidR="00542F5D" w:rsidRDefault="00542F5D" w:rsidP="00542F5D">
      <w:pPr>
        <w:pStyle w:val="BodyText2"/>
        <w:spacing w:line="240" w:lineRule="auto"/>
        <w:rPr>
          <w:rFonts w:ascii="Arial" w:hAnsi="Arial" w:cs="Arial"/>
          <w:b/>
          <w:bCs/>
          <w:sz w:val="32"/>
          <w:szCs w:val="32"/>
        </w:rPr>
      </w:pPr>
    </w:p>
    <w:p w14:paraId="510E9278" w14:textId="3FAD32E6" w:rsidR="00615155" w:rsidRDefault="00E30DDD" w:rsidP="00542F5D">
      <w:pPr>
        <w:numPr>
          <w:ilvl w:val="0"/>
          <w:numId w:val="2"/>
        </w:numPr>
        <w:ind w:right="720"/>
        <w:rPr>
          <w:rFonts w:ascii="Arial" w:hAnsi="Arial" w:cs="Arial"/>
          <w:sz w:val="22"/>
          <w:szCs w:val="22"/>
        </w:rPr>
      </w:pPr>
      <w:r>
        <w:rPr>
          <w:rFonts w:ascii="Arial" w:hAnsi="Arial" w:cs="Arial"/>
          <w:sz w:val="22"/>
          <w:szCs w:val="22"/>
        </w:rPr>
        <w:t>Noul E-Transit Custom este succesorul</w:t>
      </w:r>
      <w:r w:rsidR="005F4362">
        <w:rPr>
          <w:rFonts w:ascii="Arial" w:hAnsi="Arial" w:cs="Arial"/>
          <w:sz w:val="22"/>
          <w:szCs w:val="22"/>
        </w:rPr>
        <w:t xml:space="preserve"> complet electri</w:t>
      </w:r>
      <w:r>
        <w:rPr>
          <w:rFonts w:ascii="Arial" w:hAnsi="Arial" w:cs="Arial"/>
          <w:sz w:val="22"/>
          <w:szCs w:val="22"/>
        </w:rPr>
        <w:t>c al cel</w:t>
      </w:r>
      <w:r w:rsidR="009F2191">
        <w:rPr>
          <w:rFonts w:ascii="Arial" w:hAnsi="Arial" w:cs="Arial"/>
          <w:sz w:val="22"/>
          <w:szCs w:val="22"/>
        </w:rPr>
        <w:t>ui</w:t>
      </w:r>
      <w:r>
        <w:rPr>
          <w:rFonts w:ascii="Arial" w:hAnsi="Arial" w:cs="Arial"/>
          <w:sz w:val="22"/>
          <w:szCs w:val="22"/>
        </w:rPr>
        <w:t xml:space="preserve"> mai vândut furgon</w:t>
      </w:r>
      <w:r w:rsidR="000E6466">
        <w:rPr>
          <w:rStyle w:val="CommentReference"/>
        </w:rPr>
        <w:t xml:space="preserve"> </w:t>
      </w:r>
      <w:r w:rsidR="000E6466">
        <w:rPr>
          <w:rFonts w:ascii="Arial" w:hAnsi="Arial" w:cs="Arial"/>
          <w:sz w:val="22"/>
          <w:szCs w:val="22"/>
        </w:rPr>
        <w:t>di</w:t>
      </w:r>
      <w:r>
        <w:rPr>
          <w:rFonts w:ascii="Arial" w:hAnsi="Arial" w:cs="Arial"/>
          <w:sz w:val="22"/>
          <w:szCs w:val="22"/>
        </w:rPr>
        <w:t>n Europa</w:t>
      </w:r>
      <w:r w:rsidR="005F4362">
        <w:rPr>
          <w:rFonts w:ascii="Arial" w:hAnsi="Arial" w:cs="Arial"/>
          <w:sz w:val="22"/>
          <w:szCs w:val="22"/>
        </w:rPr>
        <w:t xml:space="preserve"> și oferă caracteristici fără compromis</w:t>
      </w:r>
      <w:r>
        <w:rPr>
          <w:rFonts w:ascii="Arial" w:hAnsi="Arial" w:cs="Arial"/>
          <w:sz w:val="22"/>
          <w:szCs w:val="22"/>
        </w:rPr>
        <w:t xml:space="preserve">, </w:t>
      </w:r>
      <w:r w:rsidR="005F4362">
        <w:rPr>
          <w:rFonts w:ascii="Arial" w:hAnsi="Arial" w:cs="Arial"/>
          <w:sz w:val="22"/>
          <w:szCs w:val="22"/>
        </w:rPr>
        <w:t xml:space="preserve">o nouă experiență pentru client </w:t>
      </w:r>
      <w:r>
        <w:rPr>
          <w:rFonts w:ascii="Arial" w:hAnsi="Arial" w:cs="Arial"/>
          <w:sz w:val="22"/>
          <w:szCs w:val="22"/>
        </w:rPr>
        <w:t>și asistență completă</w:t>
      </w:r>
      <w:r w:rsidR="005F4362">
        <w:rPr>
          <w:rFonts w:ascii="Arial" w:hAnsi="Arial" w:cs="Arial"/>
          <w:sz w:val="22"/>
          <w:szCs w:val="22"/>
        </w:rPr>
        <w:t xml:space="preserve"> din partea</w:t>
      </w:r>
      <w:r>
        <w:rPr>
          <w:rFonts w:ascii="Arial" w:hAnsi="Arial" w:cs="Arial"/>
          <w:sz w:val="22"/>
          <w:szCs w:val="22"/>
        </w:rPr>
        <w:t xml:space="preserve"> Ford Pro</w:t>
      </w:r>
    </w:p>
    <w:p w14:paraId="3394DE1A" w14:textId="77777777" w:rsidR="00615155" w:rsidRDefault="00615155" w:rsidP="00A32C7D">
      <w:pPr>
        <w:ind w:left="360" w:right="720"/>
        <w:rPr>
          <w:rFonts w:ascii="Arial" w:hAnsi="Arial" w:cs="Arial"/>
          <w:sz w:val="22"/>
          <w:szCs w:val="22"/>
        </w:rPr>
      </w:pPr>
    </w:p>
    <w:p w14:paraId="5F823BF7" w14:textId="0FB87A8C" w:rsidR="00615155" w:rsidRDefault="00615155" w:rsidP="00100956">
      <w:pPr>
        <w:numPr>
          <w:ilvl w:val="0"/>
          <w:numId w:val="2"/>
        </w:numPr>
        <w:ind w:right="720"/>
        <w:rPr>
          <w:rFonts w:ascii="Arial" w:hAnsi="Arial" w:cs="Arial"/>
          <w:sz w:val="22"/>
          <w:szCs w:val="22"/>
        </w:rPr>
      </w:pPr>
      <w:r w:rsidRPr="002D18BF">
        <w:rPr>
          <w:rFonts w:ascii="Arial" w:hAnsi="Arial" w:cs="Arial"/>
          <w:sz w:val="22"/>
          <w:szCs w:val="22"/>
        </w:rPr>
        <w:t>Ecosistemul Ford Pro</w:t>
      </w:r>
      <w:r w:rsidR="00F75071">
        <w:rPr>
          <w:rFonts w:ascii="Arial" w:hAnsi="Arial" w:cs="Arial"/>
          <w:sz w:val="22"/>
          <w:szCs w:val="22"/>
        </w:rPr>
        <w:t>, alături de</w:t>
      </w:r>
      <w:r w:rsidRPr="002D18BF">
        <w:rPr>
          <w:rFonts w:ascii="Arial" w:hAnsi="Arial" w:cs="Arial"/>
          <w:sz w:val="22"/>
          <w:szCs w:val="22"/>
        </w:rPr>
        <w:t xml:space="preserve"> actualizările Ford Power-Up over-the-air și </w:t>
      </w:r>
      <w:r w:rsidR="00F75071">
        <w:rPr>
          <w:rFonts w:ascii="Arial" w:hAnsi="Arial" w:cs="Arial"/>
          <w:sz w:val="22"/>
          <w:szCs w:val="22"/>
        </w:rPr>
        <w:t xml:space="preserve">cea mai bună interacțiune în utilizarea zilnică din industrie vor crește exponențial </w:t>
      </w:r>
      <w:r w:rsidRPr="002D18BF">
        <w:rPr>
          <w:rFonts w:ascii="Arial" w:hAnsi="Arial" w:cs="Arial"/>
          <w:sz w:val="22"/>
          <w:szCs w:val="22"/>
        </w:rPr>
        <w:t xml:space="preserve"> productivitatea pentru </w:t>
      </w:r>
      <w:r w:rsidR="00F75071">
        <w:rPr>
          <w:rFonts w:ascii="Arial" w:hAnsi="Arial" w:cs="Arial"/>
          <w:sz w:val="22"/>
          <w:szCs w:val="22"/>
        </w:rPr>
        <w:t>micii întreprinzători</w:t>
      </w:r>
      <w:r w:rsidR="004451A4">
        <w:rPr>
          <w:rFonts w:ascii="Arial" w:hAnsi="Arial" w:cs="Arial"/>
          <w:sz w:val="22"/>
          <w:szCs w:val="22"/>
        </w:rPr>
        <w:br/>
      </w:r>
    </w:p>
    <w:p w14:paraId="73EF67AE" w14:textId="7DB6E738" w:rsidR="00E55FA6" w:rsidRPr="005E7C82" w:rsidRDefault="00F75071" w:rsidP="00E55FA6">
      <w:pPr>
        <w:numPr>
          <w:ilvl w:val="0"/>
          <w:numId w:val="2"/>
        </w:numPr>
        <w:ind w:right="720"/>
        <w:rPr>
          <w:rFonts w:ascii="Arial" w:hAnsi="Arial" w:cs="Arial"/>
          <w:sz w:val="22"/>
          <w:szCs w:val="22"/>
        </w:rPr>
      </w:pPr>
      <w:r>
        <w:rPr>
          <w:rFonts w:ascii="Arial" w:hAnsi="Arial" w:cs="Arial"/>
          <w:sz w:val="22"/>
          <w:szCs w:val="22"/>
        </w:rPr>
        <w:t xml:space="preserve">Sistemul de propulsie electric </w:t>
      </w:r>
      <w:r w:rsidR="00E55FA6" w:rsidRPr="00E55FA6">
        <w:rPr>
          <w:rFonts w:ascii="Arial" w:hAnsi="Arial" w:cs="Arial"/>
          <w:sz w:val="22"/>
          <w:szCs w:val="22"/>
        </w:rPr>
        <w:t xml:space="preserve">de ultimă generație </w:t>
      </w:r>
      <w:r>
        <w:rPr>
          <w:rFonts w:ascii="Arial" w:hAnsi="Arial" w:cs="Arial"/>
          <w:sz w:val="22"/>
          <w:szCs w:val="22"/>
        </w:rPr>
        <w:t>permite</w:t>
      </w:r>
      <w:r w:rsidR="00E55FA6" w:rsidRPr="00E55FA6">
        <w:rPr>
          <w:rFonts w:ascii="Arial" w:hAnsi="Arial" w:cs="Arial"/>
          <w:sz w:val="22"/>
          <w:szCs w:val="22"/>
        </w:rPr>
        <w:t xml:space="preserve"> o autonomie de până la 380 km, încărcare rapidă </w:t>
      </w:r>
      <w:r>
        <w:rPr>
          <w:rFonts w:ascii="Arial" w:hAnsi="Arial" w:cs="Arial"/>
          <w:sz w:val="22"/>
          <w:szCs w:val="22"/>
        </w:rPr>
        <w:t>la</w:t>
      </w:r>
      <w:r w:rsidR="00E55FA6" w:rsidRPr="00E55FA6">
        <w:rPr>
          <w:rFonts w:ascii="Arial" w:hAnsi="Arial" w:cs="Arial"/>
          <w:sz w:val="22"/>
          <w:szCs w:val="22"/>
        </w:rPr>
        <w:t xml:space="preserve"> 125 kW, </w:t>
      </w:r>
      <w:r>
        <w:rPr>
          <w:rFonts w:ascii="Arial" w:hAnsi="Arial" w:cs="Arial"/>
          <w:sz w:val="22"/>
          <w:szCs w:val="22"/>
        </w:rPr>
        <w:t xml:space="preserve">posibilitatea de </w:t>
      </w:r>
      <w:r w:rsidR="00E55FA6" w:rsidRPr="00E55FA6">
        <w:rPr>
          <w:rFonts w:ascii="Arial" w:hAnsi="Arial" w:cs="Arial"/>
          <w:sz w:val="22"/>
          <w:szCs w:val="22"/>
        </w:rPr>
        <w:t xml:space="preserve">remorcare de </w:t>
      </w:r>
      <w:r>
        <w:rPr>
          <w:rFonts w:ascii="Arial" w:hAnsi="Arial" w:cs="Arial"/>
          <w:sz w:val="22"/>
          <w:szCs w:val="22"/>
        </w:rPr>
        <w:t xml:space="preserve">până la </w:t>
      </w:r>
      <w:r w:rsidR="00E55FA6" w:rsidRPr="00E55FA6">
        <w:rPr>
          <w:rFonts w:ascii="Arial" w:hAnsi="Arial" w:cs="Arial"/>
          <w:sz w:val="22"/>
          <w:szCs w:val="22"/>
        </w:rPr>
        <w:t>2.000 kg,</w:t>
      </w:r>
      <w:r>
        <w:rPr>
          <w:rFonts w:ascii="Arial" w:hAnsi="Arial" w:cs="Arial"/>
          <w:sz w:val="22"/>
          <w:szCs w:val="22"/>
        </w:rPr>
        <w:t xml:space="preserve"> cea mai bună din segment și o</w:t>
      </w:r>
      <w:r w:rsidR="00E55FA6" w:rsidRPr="00E55FA6">
        <w:rPr>
          <w:rFonts w:ascii="Arial" w:hAnsi="Arial" w:cs="Arial"/>
          <w:sz w:val="22"/>
          <w:szCs w:val="22"/>
        </w:rPr>
        <w:t xml:space="preserve"> sarcină utilă de până la 1.100 kg</w:t>
      </w:r>
    </w:p>
    <w:p w14:paraId="10F93204" w14:textId="77777777" w:rsidR="00542F5D" w:rsidRPr="00E55FA6" w:rsidRDefault="00542F5D" w:rsidP="00E55365">
      <w:pPr>
        <w:ind w:left="360" w:right="720"/>
        <w:rPr>
          <w:rFonts w:ascii="Arial" w:hAnsi="Arial" w:cs="Arial"/>
          <w:sz w:val="22"/>
          <w:szCs w:val="22"/>
        </w:rPr>
      </w:pPr>
    </w:p>
    <w:p w14:paraId="1D4BC112" w14:textId="763B3B6A" w:rsidR="00615155" w:rsidRPr="005E7C82" w:rsidRDefault="00F75071" w:rsidP="006E4650">
      <w:pPr>
        <w:numPr>
          <w:ilvl w:val="0"/>
          <w:numId w:val="2"/>
        </w:numPr>
        <w:ind w:right="720"/>
        <w:rPr>
          <w:rFonts w:ascii="Arial" w:hAnsi="Arial" w:cs="Arial"/>
          <w:sz w:val="22"/>
          <w:szCs w:val="22"/>
        </w:rPr>
      </w:pPr>
      <w:r>
        <w:rPr>
          <w:rFonts w:ascii="Arial" w:hAnsi="Arial" w:cs="Arial"/>
          <w:sz w:val="22"/>
          <w:szCs w:val="22"/>
        </w:rPr>
        <w:t xml:space="preserve">Proiectarea de la zero </w:t>
      </w:r>
      <w:r w:rsidR="00AA442D">
        <w:rPr>
          <w:rFonts w:ascii="Arial" w:hAnsi="Arial" w:cs="Arial"/>
          <w:sz w:val="22"/>
          <w:szCs w:val="22"/>
        </w:rPr>
        <w:t>a lui</w:t>
      </w:r>
      <w:r w:rsidR="00E30DDD">
        <w:rPr>
          <w:rFonts w:ascii="Arial" w:hAnsi="Arial" w:cs="Arial"/>
          <w:sz w:val="22"/>
          <w:szCs w:val="22"/>
        </w:rPr>
        <w:t xml:space="preserve"> E-Transit Custom </w:t>
      </w:r>
      <w:r>
        <w:rPr>
          <w:rFonts w:ascii="Arial" w:hAnsi="Arial" w:cs="Arial"/>
          <w:sz w:val="22"/>
          <w:szCs w:val="22"/>
        </w:rPr>
        <w:t xml:space="preserve">a permis integrarea de </w:t>
      </w:r>
      <w:r w:rsidR="00E30DDD">
        <w:rPr>
          <w:rFonts w:ascii="Arial" w:hAnsi="Arial" w:cs="Arial"/>
          <w:sz w:val="22"/>
          <w:szCs w:val="22"/>
        </w:rPr>
        <w:t xml:space="preserve">soluții digitale pentru a sprijini livrarea </w:t>
      </w:r>
      <w:proofErr w:type="spellStart"/>
      <w:r w:rsidR="00E30DDD">
        <w:rPr>
          <w:rFonts w:ascii="Arial" w:hAnsi="Arial" w:cs="Arial"/>
          <w:sz w:val="22"/>
          <w:szCs w:val="22"/>
        </w:rPr>
        <w:t>multi-drop</w:t>
      </w:r>
      <w:proofErr w:type="spellEnd"/>
      <w:r w:rsidR="00E30DDD">
        <w:rPr>
          <w:rFonts w:ascii="Arial" w:hAnsi="Arial" w:cs="Arial"/>
          <w:sz w:val="22"/>
          <w:szCs w:val="22"/>
        </w:rPr>
        <w:t>, accesul</w:t>
      </w:r>
      <w:r>
        <w:rPr>
          <w:rFonts w:ascii="Arial" w:hAnsi="Arial" w:cs="Arial"/>
          <w:sz w:val="22"/>
          <w:szCs w:val="22"/>
        </w:rPr>
        <w:t xml:space="preserve"> facil</w:t>
      </w:r>
      <w:r w:rsidR="00E30DDD">
        <w:rPr>
          <w:rFonts w:ascii="Arial" w:hAnsi="Arial" w:cs="Arial"/>
          <w:sz w:val="22"/>
          <w:szCs w:val="22"/>
        </w:rPr>
        <w:t xml:space="preserve"> </w:t>
      </w:r>
      <w:r w:rsidR="009F2191">
        <w:rPr>
          <w:rFonts w:ascii="Arial" w:hAnsi="Arial" w:cs="Arial"/>
          <w:sz w:val="22"/>
          <w:szCs w:val="22"/>
          <w:lang w:val="ro-RO"/>
        </w:rPr>
        <w:t>î</w:t>
      </w:r>
      <w:r w:rsidR="000E6466">
        <w:rPr>
          <w:rFonts w:ascii="Arial" w:hAnsi="Arial" w:cs="Arial"/>
          <w:sz w:val="22"/>
          <w:szCs w:val="22"/>
        </w:rPr>
        <w:t>n c</w:t>
      </w:r>
      <w:r w:rsidR="00E30DDD">
        <w:rPr>
          <w:rFonts w:ascii="Arial" w:hAnsi="Arial" w:cs="Arial"/>
          <w:sz w:val="22"/>
          <w:szCs w:val="22"/>
        </w:rPr>
        <w:t>abină și la compartimentul de încărcare, precum și spațiul de lucru „Mobile Office”</w:t>
      </w:r>
    </w:p>
    <w:p w14:paraId="72A6A7AB" w14:textId="77777777" w:rsidR="00615155" w:rsidRPr="00AC06A8" w:rsidRDefault="00615155" w:rsidP="00AC06A8">
      <w:pPr>
        <w:ind w:left="360" w:right="720"/>
        <w:rPr>
          <w:rFonts w:ascii="Arial" w:hAnsi="Arial" w:cs="Arial"/>
          <w:sz w:val="22"/>
          <w:szCs w:val="22"/>
        </w:rPr>
      </w:pPr>
    </w:p>
    <w:p w14:paraId="3B9755AF" w14:textId="376BB339" w:rsidR="00615155" w:rsidRDefault="000D52E9" w:rsidP="00AC06A8">
      <w:pPr>
        <w:numPr>
          <w:ilvl w:val="0"/>
          <w:numId w:val="2"/>
        </w:numPr>
        <w:ind w:right="720"/>
        <w:rPr>
          <w:rFonts w:ascii="Arial" w:hAnsi="Arial" w:cs="Arial"/>
          <w:sz w:val="22"/>
          <w:szCs w:val="22"/>
        </w:rPr>
      </w:pPr>
      <w:r>
        <w:rPr>
          <w:rFonts w:ascii="Arial" w:hAnsi="Arial" w:cs="Arial"/>
          <w:sz w:val="22"/>
          <w:szCs w:val="22"/>
        </w:rPr>
        <w:t xml:space="preserve">Ford Otosan va produce E-Transit Custom în </w:t>
      </w:r>
      <w:r w:rsidR="00615155">
        <w:rPr>
          <w:rFonts w:ascii="Arial" w:hAnsi="Arial" w:cs="Arial"/>
          <w:sz w:val="22"/>
          <w:szCs w:val="22"/>
        </w:rPr>
        <w:t xml:space="preserve">Kocaeli, Turcia, </w:t>
      </w:r>
      <w:r w:rsidR="004E26D7">
        <w:rPr>
          <w:rFonts w:ascii="Arial" w:hAnsi="Arial" w:cs="Arial"/>
          <w:sz w:val="22"/>
          <w:szCs w:val="22"/>
        </w:rPr>
        <w:t xml:space="preserve">în baza </w:t>
      </w:r>
      <w:r w:rsidR="00615155">
        <w:rPr>
          <w:rFonts w:ascii="Arial" w:hAnsi="Arial" w:cs="Arial"/>
          <w:sz w:val="22"/>
          <w:szCs w:val="22"/>
        </w:rPr>
        <w:t>investiției în facilități</w:t>
      </w:r>
      <w:r w:rsidR="004E26D7">
        <w:rPr>
          <w:rFonts w:ascii="Arial" w:hAnsi="Arial" w:cs="Arial"/>
          <w:sz w:val="22"/>
          <w:szCs w:val="22"/>
        </w:rPr>
        <w:t>le de producție</w:t>
      </w:r>
      <w:r w:rsidR="00615155">
        <w:rPr>
          <w:rFonts w:ascii="Arial" w:hAnsi="Arial" w:cs="Arial"/>
          <w:sz w:val="22"/>
          <w:szCs w:val="22"/>
        </w:rPr>
        <w:t xml:space="preserve"> de 2 miliarde de dolari, producția</w:t>
      </w:r>
      <w:r w:rsidR="004E26D7">
        <w:rPr>
          <w:rFonts w:ascii="Arial" w:hAnsi="Arial" w:cs="Arial"/>
          <w:sz w:val="22"/>
          <w:szCs w:val="22"/>
        </w:rPr>
        <w:t xml:space="preserve"> fiind programată să înceapă în</w:t>
      </w:r>
      <w:r w:rsidR="00615155">
        <w:rPr>
          <w:rFonts w:ascii="Arial" w:hAnsi="Arial" w:cs="Arial"/>
          <w:sz w:val="22"/>
          <w:szCs w:val="22"/>
        </w:rPr>
        <w:t xml:space="preserve"> toamna anului 2023</w:t>
      </w:r>
    </w:p>
    <w:p w14:paraId="154CC0DA" w14:textId="77777777" w:rsidR="000777DD" w:rsidRPr="00AC06A8" w:rsidRDefault="000777DD" w:rsidP="000777DD">
      <w:pPr>
        <w:ind w:right="720"/>
        <w:rPr>
          <w:rFonts w:ascii="Arial" w:hAnsi="Arial" w:cs="Arial"/>
          <w:sz w:val="22"/>
          <w:szCs w:val="22"/>
        </w:rPr>
      </w:pPr>
    </w:p>
    <w:p w14:paraId="65B14C79" w14:textId="77777777" w:rsidR="00542F5D" w:rsidRPr="00E523B2" w:rsidRDefault="00542F5D" w:rsidP="00542F5D"/>
    <w:p w14:paraId="5A0F8FFD" w14:textId="6A1BC3B8" w:rsidR="00421C26" w:rsidRDefault="00E523B2" w:rsidP="00542F5D">
      <w:pPr>
        <w:pStyle w:val="BodyText2"/>
        <w:spacing w:line="240" w:lineRule="auto"/>
        <w:rPr>
          <w:rFonts w:ascii="Arial" w:hAnsi="Arial" w:cs="Arial"/>
          <w:sz w:val="22"/>
          <w:szCs w:val="22"/>
        </w:rPr>
      </w:pPr>
      <w:r>
        <w:rPr>
          <w:rFonts w:ascii="Arial" w:hAnsi="Arial" w:cs="Arial"/>
          <w:b/>
          <w:sz w:val="22"/>
          <w:szCs w:val="22"/>
        </w:rPr>
        <w:t xml:space="preserve">LONDRA, Marea Britanie, 8 septembrie 2022 </w:t>
      </w:r>
      <w:r w:rsidR="00542F5D">
        <w:rPr>
          <w:rFonts w:ascii="Arial" w:hAnsi="Arial" w:cs="Arial"/>
          <w:sz w:val="22"/>
          <w:szCs w:val="22"/>
        </w:rPr>
        <w:t>– Ford Pro a prezentat astăzi furgoneta pe care întreprinderile mici din întreaga Europă o așteptau. Noul E-Transit Custom, versiunea complet electrică a celei mai vândute furgonete din Europa,</w:t>
      </w:r>
      <w:r w:rsidR="00111C9E">
        <w:rPr>
          <w:rFonts w:ascii="Arial" w:hAnsi="Arial" w:cs="Arial"/>
          <w:sz w:val="22"/>
          <w:szCs w:val="22"/>
          <w:vertAlign w:val="superscript"/>
        </w:rPr>
        <w:t xml:space="preserve">1 </w:t>
      </w:r>
      <w:r w:rsidR="00F475F0">
        <w:rPr>
          <w:rFonts w:ascii="Arial" w:hAnsi="Arial" w:cs="Arial"/>
          <w:sz w:val="22"/>
          <w:szCs w:val="22"/>
        </w:rPr>
        <w:t>este proiectat de la zero pentru a oferi noi niveluri de productivitate clienților din segmentul de furgonete de o tonă.</w:t>
      </w:r>
    </w:p>
    <w:p w14:paraId="1F85915B" w14:textId="62261FEE" w:rsidR="00F475F0" w:rsidRDefault="00F475F0" w:rsidP="00542F5D">
      <w:pPr>
        <w:pStyle w:val="BodyText2"/>
        <w:spacing w:line="240" w:lineRule="auto"/>
        <w:rPr>
          <w:rFonts w:ascii="Arial" w:hAnsi="Arial" w:cs="Arial"/>
          <w:sz w:val="22"/>
          <w:szCs w:val="22"/>
        </w:rPr>
      </w:pPr>
    </w:p>
    <w:p w14:paraId="5E4E2B2A" w14:textId="4630549E" w:rsidR="00F475F0" w:rsidRDefault="00F475F0" w:rsidP="00F475F0">
      <w:pPr>
        <w:pStyle w:val="BodyText2"/>
        <w:spacing w:line="240" w:lineRule="auto"/>
        <w:rPr>
          <w:rFonts w:ascii="Arial" w:hAnsi="Arial" w:cs="Arial"/>
          <w:sz w:val="22"/>
          <w:szCs w:val="22"/>
        </w:rPr>
      </w:pPr>
      <w:r>
        <w:rPr>
          <w:rFonts w:ascii="Arial" w:hAnsi="Arial" w:cs="Arial"/>
          <w:sz w:val="22"/>
          <w:szCs w:val="22"/>
        </w:rPr>
        <w:t>Ford</w:t>
      </w:r>
      <w:r w:rsidR="00104608">
        <w:rPr>
          <w:rFonts w:ascii="Arial" w:hAnsi="Arial" w:cs="Arial"/>
          <w:sz w:val="22"/>
          <w:szCs w:val="22"/>
        </w:rPr>
        <w:t xml:space="preserve"> înglobează toate resursele sale globale</w:t>
      </w:r>
      <w:r>
        <w:rPr>
          <w:rFonts w:ascii="Arial" w:hAnsi="Arial" w:cs="Arial"/>
          <w:sz w:val="22"/>
          <w:szCs w:val="22"/>
        </w:rPr>
        <w:t xml:space="preserve"> de cercetare, inginerie și software pentru </w:t>
      </w:r>
      <w:r w:rsidR="00104608">
        <w:rPr>
          <w:rFonts w:ascii="Arial" w:hAnsi="Arial" w:cs="Arial"/>
          <w:sz w:val="22"/>
          <w:szCs w:val="22"/>
        </w:rPr>
        <w:t xml:space="preserve">lansarea noului </w:t>
      </w:r>
      <w:r>
        <w:rPr>
          <w:rFonts w:ascii="Arial" w:hAnsi="Arial" w:cs="Arial"/>
          <w:sz w:val="22"/>
          <w:szCs w:val="22"/>
        </w:rPr>
        <w:t>E</w:t>
      </w:r>
      <w:r>
        <w:rPr>
          <w:rFonts w:ascii="Arial" w:hAnsi="Arial" w:cs="Arial"/>
          <w:sz w:val="22"/>
          <w:szCs w:val="22"/>
        </w:rPr>
        <w:noBreakHyphen/>
        <w:t>Transit Custom, combinând tehnologia avansată a vehiculelor electrice cu ecosistemul digital de software și servicii Ford Pro pentru a ajuta companiile să reducă costurile de proprietate, să lucreze mai eficient și să simplifice tranziția la vehiculele electrice.</w:t>
      </w:r>
    </w:p>
    <w:p w14:paraId="6BA3DF6D" w14:textId="08BF3D01" w:rsidR="00F475F0" w:rsidRDefault="00F475F0" w:rsidP="00542F5D">
      <w:pPr>
        <w:pStyle w:val="BodyText2"/>
        <w:spacing w:line="240" w:lineRule="auto"/>
        <w:rPr>
          <w:rFonts w:ascii="Arial" w:hAnsi="Arial" w:cs="Arial"/>
          <w:sz w:val="22"/>
          <w:szCs w:val="22"/>
        </w:rPr>
      </w:pPr>
    </w:p>
    <w:p w14:paraId="2B941220" w14:textId="44D83B17" w:rsidR="00F475F0" w:rsidRDefault="00104608" w:rsidP="00542F5D">
      <w:pPr>
        <w:pStyle w:val="BodyText2"/>
        <w:spacing w:line="240" w:lineRule="auto"/>
        <w:rPr>
          <w:rFonts w:ascii="Arial" w:hAnsi="Arial" w:cs="Arial"/>
          <w:sz w:val="22"/>
          <w:szCs w:val="22"/>
        </w:rPr>
      </w:pPr>
      <w:r>
        <w:rPr>
          <w:rFonts w:ascii="Arial" w:hAnsi="Arial" w:cs="Arial"/>
          <w:sz w:val="22"/>
          <w:szCs w:val="22"/>
        </w:rPr>
        <w:t xml:space="preserve">Pe baza unor studii efectuate alături de </w:t>
      </w:r>
      <w:r w:rsidR="00F475F0">
        <w:rPr>
          <w:rFonts w:ascii="Arial" w:hAnsi="Arial" w:cs="Arial"/>
          <w:sz w:val="22"/>
          <w:szCs w:val="22"/>
        </w:rPr>
        <w:t>întreprinderile mici și mijlocii,</w:t>
      </w:r>
      <w:r>
        <w:rPr>
          <w:rFonts w:ascii="Arial" w:hAnsi="Arial" w:cs="Arial"/>
          <w:sz w:val="22"/>
          <w:szCs w:val="22"/>
        </w:rPr>
        <w:t xml:space="preserve"> Ford oferă clienților </w:t>
      </w:r>
      <w:r w:rsidR="00F475F0">
        <w:rPr>
          <w:rFonts w:ascii="Arial" w:hAnsi="Arial" w:cs="Arial"/>
          <w:sz w:val="22"/>
          <w:szCs w:val="22"/>
        </w:rPr>
        <w:t>E-Transit Custom experiențe inovatoare bazate pe conectivitate în cloud și tehnologii digitale – care pot evolua toate prin actualizările software Ford Power-Up</w:t>
      </w:r>
      <w:r>
        <w:rPr>
          <w:rFonts w:ascii="Arial" w:hAnsi="Arial" w:cs="Arial"/>
          <w:sz w:val="22"/>
          <w:szCs w:val="22"/>
        </w:rPr>
        <w:t>, pe parcursul</w:t>
      </w:r>
      <w:r w:rsidR="00F475F0">
        <w:rPr>
          <w:rFonts w:ascii="Arial" w:hAnsi="Arial" w:cs="Arial"/>
          <w:sz w:val="22"/>
          <w:szCs w:val="22"/>
        </w:rPr>
        <w:t xml:space="preserve"> vieții vehiculului.</w:t>
      </w:r>
    </w:p>
    <w:p w14:paraId="16778642" w14:textId="02665843" w:rsidR="006633A9" w:rsidRDefault="006633A9" w:rsidP="00542F5D">
      <w:pPr>
        <w:pStyle w:val="BodyText2"/>
        <w:spacing w:line="240" w:lineRule="auto"/>
        <w:rPr>
          <w:rFonts w:ascii="Arial" w:hAnsi="Arial" w:cs="Arial"/>
          <w:sz w:val="22"/>
          <w:szCs w:val="22"/>
        </w:rPr>
      </w:pPr>
    </w:p>
    <w:p w14:paraId="2B54C45A" w14:textId="52449648" w:rsidR="006633A9" w:rsidRDefault="006633A9" w:rsidP="00542F5D">
      <w:pPr>
        <w:pStyle w:val="BodyText2"/>
        <w:spacing w:line="240" w:lineRule="auto"/>
        <w:rPr>
          <w:rFonts w:ascii="Arial" w:hAnsi="Arial" w:cs="Arial"/>
          <w:sz w:val="22"/>
          <w:szCs w:val="22"/>
        </w:rPr>
      </w:pPr>
      <w:r>
        <w:rPr>
          <w:rFonts w:ascii="Arial" w:hAnsi="Arial" w:cs="Arial"/>
          <w:sz w:val="22"/>
          <w:szCs w:val="22"/>
        </w:rPr>
        <w:t xml:space="preserve">„Ford Pro și E-Transit Custom redefinesc ceea ce poate face un vehicul comercial – </w:t>
      </w:r>
      <w:r w:rsidR="00FD4EB7">
        <w:rPr>
          <w:rFonts w:ascii="Arial" w:hAnsi="Arial" w:cs="Arial"/>
          <w:sz w:val="22"/>
          <w:szCs w:val="22"/>
        </w:rPr>
        <w:t>conducând</w:t>
      </w:r>
      <w:r>
        <w:rPr>
          <w:rFonts w:ascii="Arial" w:hAnsi="Arial" w:cs="Arial"/>
          <w:sz w:val="22"/>
          <w:szCs w:val="22"/>
        </w:rPr>
        <w:t xml:space="preserve"> </w:t>
      </w:r>
      <w:r w:rsidR="00FD4EB7">
        <w:rPr>
          <w:rFonts w:ascii="Arial" w:hAnsi="Arial" w:cs="Arial"/>
          <w:sz w:val="22"/>
          <w:szCs w:val="22"/>
        </w:rPr>
        <w:t>companiile</w:t>
      </w:r>
      <w:r>
        <w:rPr>
          <w:rFonts w:ascii="Arial" w:hAnsi="Arial" w:cs="Arial"/>
          <w:sz w:val="22"/>
          <w:szCs w:val="22"/>
        </w:rPr>
        <w:t xml:space="preserve"> într-o nouă era digitală”, a declarat Jim Farley, președinte și CEO, Ford Motor Company. „Clienții noștri au făcut din Transit Custom cel mai popular vehicul comercial din Europa și i-am ascultat de peste 50 de ani. Noul E-Transit Custom a fost proiectat și </w:t>
      </w:r>
      <w:r w:rsidR="00FD4EB7">
        <w:rPr>
          <w:rFonts w:ascii="Arial" w:hAnsi="Arial" w:cs="Arial"/>
          <w:sz w:val="22"/>
          <w:szCs w:val="22"/>
        </w:rPr>
        <w:t>construit</w:t>
      </w:r>
      <w:r>
        <w:rPr>
          <w:rFonts w:ascii="Arial" w:hAnsi="Arial" w:cs="Arial"/>
          <w:sz w:val="22"/>
          <w:szCs w:val="22"/>
        </w:rPr>
        <w:t xml:space="preserve"> pentru a satisface nevoile lor – un Transit pentru noua eră, dar unul care poate </w:t>
      </w:r>
      <w:r w:rsidR="00FD4EB7">
        <w:rPr>
          <w:rFonts w:ascii="Arial" w:hAnsi="Arial" w:cs="Arial"/>
          <w:sz w:val="22"/>
          <w:szCs w:val="22"/>
        </w:rPr>
        <w:t>să se înhame la muncă grea atunci când este nevoie</w:t>
      </w:r>
      <w:r>
        <w:rPr>
          <w:rFonts w:ascii="Arial" w:hAnsi="Arial" w:cs="Arial"/>
          <w:sz w:val="22"/>
          <w:szCs w:val="22"/>
        </w:rPr>
        <w:t>.”</w:t>
      </w:r>
    </w:p>
    <w:p w14:paraId="04A8E462" w14:textId="77777777" w:rsidR="00F475F0" w:rsidRDefault="00F475F0" w:rsidP="00542F5D">
      <w:pPr>
        <w:pStyle w:val="BodyText2"/>
        <w:spacing w:line="240" w:lineRule="auto"/>
        <w:rPr>
          <w:rFonts w:ascii="Arial" w:hAnsi="Arial" w:cs="Arial"/>
          <w:sz w:val="22"/>
          <w:szCs w:val="22"/>
        </w:rPr>
      </w:pPr>
    </w:p>
    <w:p w14:paraId="74A58DFB" w14:textId="016E29D6" w:rsidR="00F475F0" w:rsidRDefault="00F475F0" w:rsidP="00542F5D">
      <w:pPr>
        <w:pStyle w:val="BodyText2"/>
        <w:spacing w:line="240" w:lineRule="auto"/>
        <w:rPr>
          <w:rFonts w:ascii="Arial" w:hAnsi="Arial" w:cs="Arial"/>
          <w:sz w:val="22"/>
          <w:szCs w:val="22"/>
        </w:rPr>
      </w:pPr>
      <w:r>
        <w:rPr>
          <w:rFonts w:ascii="Arial" w:hAnsi="Arial" w:cs="Arial"/>
          <w:sz w:val="22"/>
          <w:szCs w:val="22"/>
        </w:rPr>
        <w:lastRenderedPageBreak/>
        <w:t xml:space="preserve">Tehnologia de ultimă generație a bateriei permite o autonomie de 380 km </w:t>
      </w:r>
      <w:r w:rsidR="00111C9E">
        <w:rPr>
          <w:rFonts w:ascii="Arial" w:hAnsi="Arial" w:cs="Arial"/>
          <w:sz w:val="22"/>
          <w:szCs w:val="22"/>
          <w:vertAlign w:val="superscript"/>
        </w:rPr>
        <w:t xml:space="preserve">2 </w:t>
      </w:r>
      <w:r>
        <w:rPr>
          <w:rFonts w:ascii="Arial" w:hAnsi="Arial" w:cs="Arial"/>
          <w:sz w:val="22"/>
          <w:szCs w:val="22"/>
        </w:rPr>
        <w:t xml:space="preserve">și o </w:t>
      </w:r>
      <w:r w:rsidR="00D60734">
        <w:rPr>
          <w:rFonts w:ascii="Arial" w:hAnsi="Arial" w:cs="Arial"/>
          <w:sz w:val="22"/>
          <w:szCs w:val="22"/>
        </w:rPr>
        <w:t>putere</w:t>
      </w:r>
      <w:r>
        <w:rPr>
          <w:rFonts w:ascii="Arial" w:hAnsi="Arial" w:cs="Arial"/>
          <w:sz w:val="22"/>
          <w:szCs w:val="22"/>
        </w:rPr>
        <w:t xml:space="preserve"> de încărcare</w:t>
      </w:r>
      <w:r w:rsidR="00D60734">
        <w:rPr>
          <w:rFonts w:ascii="Arial" w:hAnsi="Arial" w:cs="Arial"/>
          <w:sz w:val="22"/>
          <w:szCs w:val="22"/>
        </w:rPr>
        <w:t xml:space="preserve"> ridicată</w:t>
      </w:r>
      <w:r>
        <w:rPr>
          <w:rFonts w:ascii="Arial" w:hAnsi="Arial" w:cs="Arial"/>
          <w:sz w:val="22"/>
          <w:szCs w:val="22"/>
        </w:rPr>
        <w:t xml:space="preserve"> de 125 kW. E-Transit Custom va oferi performanțe remarcabile pentru o gamă largă de nevoi ale clienților – toate susținute de soluțiile complete Ford Pro pentru a gestiona și optimiza încărcarea.</w:t>
      </w:r>
    </w:p>
    <w:p w14:paraId="2232ADB6" w14:textId="0D3EDA9D" w:rsidR="00F475F0" w:rsidRDefault="00F475F0" w:rsidP="00542F5D">
      <w:pPr>
        <w:pStyle w:val="BodyText2"/>
        <w:spacing w:line="240" w:lineRule="auto"/>
        <w:rPr>
          <w:rFonts w:ascii="Arial" w:hAnsi="Arial" w:cs="Arial"/>
          <w:sz w:val="22"/>
          <w:szCs w:val="22"/>
        </w:rPr>
      </w:pPr>
    </w:p>
    <w:p w14:paraId="3F55750E" w14:textId="472B0505" w:rsidR="00F475F0" w:rsidRDefault="00F475F0" w:rsidP="00542F5D">
      <w:pPr>
        <w:pStyle w:val="BodyText2"/>
        <w:spacing w:line="240" w:lineRule="auto"/>
        <w:rPr>
          <w:rFonts w:ascii="Arial" w:hAnsi="Arial" w:cs="Arial"/>
          <w:sz w:val="22"/>
          <w:szCs w:val="22"/>
        </w:rPr>
      </w:pPr>
      <w:r>
        <w:rPr>
          <w:rFonts w:ascii="Arial" w:hAnsi="Arial" w:cs="Arial"/>
          <w:sz w:val="22"/>
          <w:szCs w:val="22"/>
        </w:rPr>
        <w:t xml:space="preserve">Pentru a maximiza productivitatea în timpul zilei de lucru, E-Transit Custom oferă </w:t>
      </w:r>
      <w:r w:rsidRPr="004044A4">
        <w:rPr>
          <w:rFonts w:ascii="Arial" w:hAnsi="Arial" w:cs="Arial"/>
          <w:b/>
          <w:bCs/>
          <w:sz w:val="22"/>
          <w:szCs w:val="22"/>
        </w:rPr>
        <w:t xml:space="preserve">noi soluții digitale </w:t>
      </w:r>
      <w:r>
        <w:rPr>
          <w:rFonts w:ascii="Arial" w:hAnsi="Arial" w:cs="Arial"/>
          <w:sz w:val="22"/>
          <w:szCs w:val="22"/>
        </w:rPr>
        <w:t>pentru livrări multi-drop și acces</w:t>
      </w:r>
      <w:r w:rsidR="00ED6BA5">
        <w:rPr>
          <w:rFonts w:ascii="Arial" w:hAnsi="Arial" w:cs="Arial"/>
          <w:sz w:val="22"/>
          <w:szCs w:val="22"/>
        </w:rPr>
        <w:t xml:space="preserve"> </w:t>
      </w:r>
      <w:r w:rsidR="004A6C7F">
        <w:rPr>
          <w:rFonts w:ascii="Arial" w:hAnsi="Arial" w:cs="Arial"/>
          <w:sz w:val="22"/>
          <w:szCs w:val="22"/>
        </w:rPr>
        <w:t>facil</w:t>
      </w:r>
      <w:r>
        <w:rPr>
          <w:rFonts w:ascii="Arial" w:hAnsi="Arial" w:cs="Arial"/>
          <w:sz w:val="22"/>
          <w:szCs w:val="22"/>
        </w:rPr>
        <w:t xml:space="preserve"> la cabină și la compartimentul de încărcare. Cabina este, de asemenea, un centru de afaceri, cu conectivitate 5G și un spațiu de lucru flexibil, care include funcții inteligente precum un volan care se pliază pentru a deveni un suport ergonomic pentru laptopuri și tablete.</w:t>
      </w:r>
    </w:p>
    <w:p w14:paraId="0C7D4FCB" w14:textId="3E6ACFAD" w:rsidR="00F475F0" w:rsidRDefault="00F475F0" w:rsidP="00542F5D">
      <w:pPr>
        <w:pStyle w:val="BodyText2"/>
        <w:spacing w:line="240" w:lineRule="auto"/>
        <w:rPr>
          <w:rFonts w:ascii="Arial" w:hAnsi="Arial" w:cs="Arial"/>
          <w:sz w:val="22"/>
          <w:szCs w:val="22"/>
        </w:rPr>
      </w:pPr>
    </w:p>
    <w:p w14:paraId="208F36AE" w14:textId="43D4F363" w:rsidR="00F475F0" w:rsidRDefault="00F475F0">
      <w:pPr>
        <w:pStyle w:val="BodyText2"/>
        <w:spacing w:line="240" w:lineRule="auto"/>
        <w:rPr>
          <w:rFonts w:ascii="Arial" w:hAnsi="Arial" w:cs="Arial"/>
          <w:sz w:val="22"/>
          <w:szCs w:val="22"/>
        </w:rPr>
      </w:pPr>
      <w:r>
        <w:rPr>
          <w:rFonts w:ascii="Arial" w:hAnsi="Arial" w:cs="Arial"/>
          <w:sz w:val="22"/>
          <w:szCs w:val="22"/>
        </w:rPr>
        <w:t xml:space="preserve">Inovația digitală este combinată cu capacitatea </w:t>
      </w:r>
      <w:r w:rsidR="00D773E9">
        <w:rPr>
          <w:rFonts w:ascii="Arial" w:hAnsi="Arial" w:cs="Arial"/>
          <w:sz w:val="22"/>
          <w:szCs w:val="22"/>
        </w:rPr>
        <w:t xml:space="preserve">de </w:t>
      </w:r>
      <w:r>
        <w:rPr>
          <w:rFonts w:ascii="Arial" w:hAnsi="Arial" w:cs="Arial"/>
          <w:sz w:val="22"/>
          <w:szCs w:val="22"/>
        </w:rPr>
        <w:t xml:space="preserve">încărcare fără compromisuri. E-Transit Custom </w:t>
      </w:r>
      <w:r w:rsidR="00D43871">
        <w:rPr>
          <w:rFonts w:ascii="Arial" w:hAnsi="Arial" w:cs="Arial"/>
          <w:sz w:val="22"/>
          <w:szCs w:val="22"/>
        </w:rPr>
        <w:t xml:space="preserve">poate </w:t>
      </w:r>
      <w:r>
        <w:rPr>
          <w:rFonts w:ascii="Arial" w:hAnsi="Arial" w:cs="Arial"/>
          <w:sz w:val="22"/>
          <w:szCs w:val="22"/>
        </w:rPr>
        <w:t>livr</w:t>
      </w:r>
      <w:r w:rsidR="00D43871">
        <w:rPr>
          <w:rFonts w:ascii="Arial" w:hAnsi="Arial" w:cs="Arial"/>
          <w:sz w:val="22"/>
          <w:szCs w:val="22"/>
        </w:rPr>
        <w:t>a</w:t>
      </w:r>
      <w:r>
        <w:rPr>
          <w:rFonts w:ascii="Arial" w:hAnsi="Arial" w:cs="Arial"/>
          <w:sz w:val="22"/>
          <w:szCs w:val="22"/>
        </w:rPr>
        <w:t xml:space="preserve"> </w:t>
      </w:r>
      <w:r w:rsidR="00D43871">
        <w:rPr>
          <w:rFonts w:ascii="Arial" w:hAnsi="Arial" w:cs="Arial"/>
          <w:sz w:val="22"/>
          <w:szCs w:val="22"/>
        </w:rPr>
        <w:t>o sarcină utilă</w:t>
      </w:r>
      <w:r>
        <w:rPr>
          <w:rFonts w:ascii="Arial" w:hAnsi="Arial" w:cs="Arial"/>
          <w:sz w:val="22"/>
          <w:szCs w:val="22"/>
        </w:rPr>
        <w:t xml:space="preserve"> de până la 1.100 kg, </w:t>
      </w:r>
      <w:r w:rsidR="00111C9E">
        <w:rPr>
          <w:rFonts w:ascii="Arial" w:hAnsi="Arial" w:cs="Arial"/>
          <w:sz w:val="22"/>
          <w:szCs w:val="22"/>
          <w:vertAlign w:val="superscript"/>
        </w:rPr>
        <w:t>3</w:t>
      </w:r>
      <w:r w:rsidR="00D43871">
        <w:rPr>
          <w:rFonts w:ascii="Arial" w:hAnsi="Arial" w:cs="Arial"/>
          <w:sz w:val="22"/>
          <w:szCs w:val="22"/>
          <w:vertAlign w:val="superscript"/>
        </w:rPr>
        <w:t xml:space="preserve"> </w:t>
      </w:r>
      <w:r w:rsidR="00D43871">
        <w:rPr>
          <w:rFonts w:ascii="Arial" w:hAnsi="Arial" w:cs="Arial"/>
          <w:sz w:val="22"/>
          <w:szCs w:val="22"/>
        </w:rPr>
        <w:t xml:space="preserve">are o podea joasă </w:t>
      </w:r>
      <w:r>
        <w:rPr>
          <w:rFonts w:ascii="Arial" w:hAnsi="Arial" w:cs="Arial"/>
          <w:sz w:val="22"/>
          <w:szCs w:val="22"/>
        </w:rPr>
        <w:t xml:space="preserve">cu acces </w:t>
      </w:r>
      <w:r w:rsidR="00D43871">
        <w:rPr>
          <w:rFonts w:ascii="Arial" w:hAnsi="Arial" w:cs="Arial"/>
          <w:sz w:val="22"/>
          <w:szCs w:val="22"/>
        </w:rPr>
        <w:t>facil</w:t>
      </w:r>
      <w:r>
        <w:rPr>
          <w:rFonts w:ascii="Arial" w:hAnsi="Arial" w:cs="Arial"/>
          <w:sz w:val="22"/>
          <w:szCs w:val="22"/>
        </w:rPr>
        <w:t xml:space="preserve"> și</w:t>
      </w:r>
      <w:r w:rsidR="00D43871">
        <w:rPr>
          <w:rFonts w:ascii="Arial" w:hAnsi="Arial" w:cs="Arial"/>
          <w:sz w:val="22"/>
          <w:szCs w:val="22"/>
        </w:rPr>
        <w:t xml:space="preserve"> o</w:t>
      </w:r>
      <w:r>
        <w:rPr>
          <w:rFonts w:ascii="Arial" w:hAnsi="Arial" w:cs="Arial"/>
          <w:sz w:val="22"/>
          <w:szCs w:val="22"/>
        </w:rPr>
        <w:t xml:space="preserve"> capacitate maximă de remorcare de 2.000 kg. </w:t>
      </w:r>
      <w:r w:rsidR="00111C9E">
        <w:rPr>
          <w:rFonts w:ascii="Arial" w:hAnsi="Arial" w:cs="Arial"/>
          <w:sz w:val="22"/>
          <w:szCs w:val="22"/>
          <w:vertAlign w:val="superscript"/>
        </w:rPr>
        <w:t xml:space="preserve">4 </w:t>
      </w:r>
      <w:r>
        <w:rPr>
          <w:rFonts w:ascii="Arial" w:hAnsi="Arial" w:cs="Arial"/>
          <w:sz w:val="22"/>
          <w:szCs w:val="22"/>
        </w:rPr>
        <w:t>Suspensia spate independentă și puterea motorului</w:t>
      </w:r>
      <w:r w:rsidR="00D773E9">
        <w:rPr>
          <w:rFonts w:ascii="Arial" w:hAnsi="Arial" w:cs="Arial"/>
          <w:sz w:val="22"/>
          <w:szCs w:val="22"/>
        </w:rPr>
        <w:t>,</w:t>
      </w:r>
      <w:r>
        <w:rPr>
          <w:rFonts w:ascii="Arial" w:hAnsi="Arial" w:cs="Arial"/>
          <w:sz w:val="22"/>
          <w:szCs w:val="22"/>
        </w:rPr>
        <w:t xml:space="preserve"> </w:t>
      </w:r>
      <w:r w:rsidR="003C49B2">
        <w:rPr>
          <w:rFonts w:ascii="Arial" w:hAnsi="Arial" w:cs="Arial"/>
          <w:sz w:val="22"/>
          <w:szCs w:val="22"/>
        </w:rPr>
        <w:t>etalon în segment</w:t>
      </w:r>
      <w:r w:rsidR="00D773E9">
        <w:rPr>
          <w:rFonts w:ascii="Arial" w:hAnsi="Arial" w:cs="Arial"/>
          <w:sz w:val="22"/>
          <w:szCs w:val="22"/>
        </w:rPr>
        <w:t>,</w:t>
      </w:r>
      <w:r w:rsidR="003C49B2">
        <w:rPr>
          <w:rFonts w:ascii="Arial" w:hAnsi="Arial" w:cs="Arial"/>
          <w:sz w:val="22"/>
          <w:szCs w:val="22"/>
        </w:rPr>
        <w:t xml:space="preserve"> </w:t>
      </w:r>
      <w:r>
        <w:rPr>
          <w:rFonts w:ascii="Arial" w:hAnsi="Arial" w:cs="Arial"/>
          <w:sz w:val="22"/>
          <w:szCs w:val="22"/>
        </w:rPr>
        <w:t>ajută la furnizarea unui nou nivel de experiență de conducere pentru clienți.</w:t>
      </w:r>
    </w:p>
    <w:p w14:paraId="3E38F90F" w14:textId="77777777" w:rsidR="000D5927" w:rsidRDefault="000D5927">
      <w:pPr>
        <w:pStyle w:val="BodyText2"/>
        <w:spacing w:line="240" w:lineRule="auto"/>
        <w:rPr>
          <w:rFonts w:ascii="Arial" w:hAnsi="Arial" w:cs="Arial"/>
          <w:sz w:val="22"/>
          <w:szCs w:val="22"/>
        </w:rPr>
      </w:pPr>
    </w:p>
    <w:p w14:paraId="2777FC04" w14:textId="768CCA3F" w:rsidR="000D5927" w:rsidRDefault="000D5927" w:rsidP="00542F5D">
      <w:pPr>
        <w:pStyle w:val="BodyText2"/>
        <w:spacing w:line="240" w:lineRule="auto"/>
        <w:rPr>
          <w:rFonts w:ascii="Arial" w:hAnsi="Arial" w:cs="Arial"/>
          <w:sz w:val="22"/>
          <w:szCs w:val="22"/>
        </w:rPr>
      </w:pPr>
      <w:r>
        <w:rPr>
          <w:rFonts w:ascii="Arial" w:hAnsi="Arial" w:cs="Arial"/>
          <w:sz w:val="22"/>
          <w:szCs w:val="22"/>
        </w:rPr>
        <w:t>„</w:t>
      </w:r>
      <w:r w:rsidR="009312C1">
        <w:rPr>
          <w:rFonts w:ascii="Arial" w:hAnsi="Arial" w:cs="Arial"/>
          <w:sz w:val="22"/>
          <w:szCs w:val="22"/>
        </w:rPr>
        <w:t>Susținut</w:t>
      </w:r>
      <w:r>
        <w:rPr>
          <w:rFonts w:ascii="Arial" w:hAnsi="Arial" w:cs="Arial"/>
          <w:sz w:val="22"/>
          <w:szCs w:val="22"/>
        </w:rPr>
        <w:t xml:space="preserve"> de ecosistemul digital Ford Pro, E-Transit Custom oferă o propunere cu adevărat revoluționară clienților europeni de</w:t>
      </w:r>
      <w:r w:rsidR="000E6466">
        <w:rPr>
          <w:rFonts w:ascii="Arial" w:hAnsi="Arial" w:cs="Arial"/>
          <w:sz w:val="22"/>
          <w:szCs w:val="22"/>
        </w:rPr>
        <w:t xml:space="preserve"> furgoane</w:t>
      </w:r>
      <w:r w:rsidR="000E6466">
        <w:rPr>
          <w:rFonts w:ascii="Arial" w:hAnsi="Arial" w:cs="Arial"/>
          <w:sz w:val="22"/>
          <w:szCs w:val="22"/>
          <w:lang w:val="en-US"/>
        </w:rPr>
        <w:t>”</w:t>
      </w:r>
      <w:r>
        <w:rPr>
          <w:rFonts w:ascii="Arial" w:hAnsi="Arial" w:cs="Arial"/>
          <w:sz w:val="22"/>
          <w:szCs w:val="22"/>
        </w:rPr>
        <w:t xml:space="preserve">, a declarat Ted </w:t>
      </w:r>
      <w:r w:rsidR="00A07639">
        <w:rPr>
          <w:rFonts w:ascii="Arial" w:hAnsi="Arial" w:cs="Arial"/>
          <w:sz w:val="22"/>
          <w:szCs w:val="22"/>
        </w:rPr>
        <w:t xml:space="preserve">Cannis, CEO Ford Pro. „Aceste </w:t>
      </w:r>
      <w:r w:rsidR="009312C1">
        <w:rPr>
          <w:rFonts w:ascii="Arial" w:hAnsi="Arial" w:cs="Arial"/>
          <w:sz w:val="22"/>
          <w:szCs w:val="22"/>
        </w:rPr>
        <w:t>companii</w:t>
      </w:r>
      <w:r w:rsidR="00A07639">
        <w:rPr>
          <w:rFonts w:ascii="Arial" w:hAnsi="Arial" w:cs="Arial"/>
          <w:sz w:val="22"/>
          <w:szCs w:val="22"/>
        </w:rPr>
        <w:t xml:space="preserve"> vitale contribuie cu 786 de miliarde </w:t>
      </w:r>
      <w:r w:rsidR="00D773E9">
        <w:rPr>
          <w:rFonts w:ascii="Arial" w:hAnsi="Arial" w:cs="Arial"/>
          <w:sz w:val="22"/>
          <w:szCs w:val="22"/>
        </w:rPr>
        <w:t>de euro</w:t>
      </w:r>
      <w:r w:rsidR="00A07639">
        <w:rPr>
          <w:rFonts w:ascii="Arial" w:hAnsi="Arial" w:cs="Arial"/>
          <w:sz w:val="22"/>
          <w:szCs w:val="22"/>
        </w:rPr>
        <w:t xml:space="preserve"> la economia Europei </w:t>
      </w:r>
      <w:r w:rsidR="00D61F41">
        <w:rPr>
          <w:rFonts w:ascii="Arial" w:hAnsi="Arial" w:cs="Arial"/>
          <w:sz w:val="22"/>
          <w:szCs w:val="22"/>
          <w:vertAlign w:val="superscript"/>
        </w:rPr>
        <w:t xml:space="preserve">5 </w:t>
      </w:r>
      <w:r w:rsidR="005B471C">
        <w:rPr>
          <w:rFonts w:ascii="Arial" w:hAnsi="Arial" w:cs="Arial"/>
          <w:sz w:val="22"/>
          <w:szCs w:val="22"/>
        </w:rPr>
        <w:t xml:space="preserve">și E-Transit Custom </w:t>
      </w:r>
      <w:r w:rsidR="009312C1">
        <w:rPr>
          <w:rFonts w:ascii="Arial" w:hAnsi="Arial" w:cs="Arial"/>
          <w:sz w:val="22"/>
          <w:szCs w:val="22"/>
        </w:rPr>
        <w:t xml:space="preserve">poate oferi </w:t>
      </w:r>
      <w:r w:rsidR="005B471C">
        <w:rPr>
          <w:rFonts w:ascii="Arial" w:hAnsi="Arial" w:cs="Arial"/>
          <w:sz w:val="22"/>
          <w:szCs w:val="22"/>
        </w:rPr>
        <w:t>un spor de productivitate atât de necesar pe măsură ce trec la vehiculele electrice.”</w:t>
      </w:r>
    </w:p>
    <w:p w14:paraId="0433D316" w14:textId="77777777" w:rsidR="000D5927" w:rsidRDefault="000D5927" w:rsidP="00542F5D">
      <w:pPr>
        <w:pStyle w:val="BodyText2"/>
        <w:spacing w:line="240" w:lineRule="auto"/>
        <w:rPr>
          <w:rFonts w:ascii="Arial" w:hAnsi="Arial" w:cs="Arial"/>
          <w:sz w:val="22"/>
          <w:szCs w:val="22"/>
        </w:rPr>
      </w:pPr>
    </w:p>
    <w:p w14:paraId="4D34E8B9" w14:textId="3BCF61AC" w:rsidR="00B41614" w:rsidRDefault="00391E4F" w:rsidP="00542F5D">
      <w:pPr>
        <w:pStyle w:val="BodyText2"/>
        <w:spacing w:line="240" w:lineRule="auto"/>
        <w:rPr>
          <w:rFonts w:ascii="Arial" w:hAnsi="Arial" w:cs="Arial"/>
          <w:sz w:val="22"/>
          <w:szCs w:val="22"/>
        </w:rPr>
      </w:pPr>
      <w:r>
        <w:rPr>
          <w:rFonts w:ascii="Arial" w:hAnsi="Arial" w:cs="Arial"/>
          <w:sz w:val="22"/>
          <w:szCs w:val="22"/>
        </w:rPr>
        <w:t xml:space="preserve">Ford Pro a introdus, </w:t>
      </w:r>
      <w:hyperlink r:id="rId11" w:history="1">
        <w:r w:rsidRPr="00721163">
          <w:rPr>
            <w:rStyle w:val="Hyperlink"/>
            <w:rFonts w:ascii="Arial" w:hAnsi="Arial" w:cs="Arial"/>
            <w:sz w:val="22"/>
            <w:szCs w:val="22"/>
          </w:rPr>
          <w:t>de asemenea, E-Transit complet electric</w:t>
        </w:r>
      </w:hyperlink>
      <w:r>
        <w:rPr>
          <w:rFonts w:ascii="Arial" w:hAnsi="Arial" w:cs="Arial"/>
          <w:sz w:val="22"/>
          <w:szCs w:val="22"/>
        </w:rPr>
        <w:t>, care a vândut peste 8.300 de unități, iar E-Transit Custom este unul dintre cele patru vehicule comerciale electrice Ford Pro noi care vor veni în Europa până în 2024. E-Transit Custom va fi construit de Ford Otosan în Kocaeli, Turcia</w:t>
      </w:r>
      <w:r w:rsidR="00720BF0">
        <w:rPr>
          <w:rFonts w:ascii="Arial" w:hAnsi="Arial" w:cs="Arial"/>
          <w:sz w:val="22"/>
          <w:szCs w:val="22"/>
        </w:rPr>
        <w:t>, producția urmând să înceapă</w:t>
      </w:r>
      <w:r>
        <w:rPr>
          <w:rFonts w:ascii="Arial" w:hAnsi="Arial" w:cs="Arial"/>
          <w:sz w:val="22"/>
          <w:szCs w:val="22"/>
        </w:rPr>
        <w:t xml:space="preserve"> în toamna anului 2023.</w:t>
      </w:r>
    </w:p>
    <w:p w14:paraId="709CD35B" w14:textId="77777777" w:rsidR="00391E4F" w:rsidRDefault="00391E4F" w:rsidP="00E55365">
      <w:pPr>
        <w:pStyle w:val="BodyText2"/>
        <w:spacing w:before="120" w:line="240" w:lineRule="auto"/>
        <w:rPr>
          <w:rFonts w:ascii="Arial" w:hAnsi="Arial" w:cs="Arial"/>
          <w:sz w:val="22"/>
          <w:szCs w:val="22"/>
        </w:rPr>
      </w:pPr>
    </w:p>
    <w:p w14:paraId="4A72D78D" w14:textId="4AE179B7" w:rsidR="00F03138" w:rsidRDefault="00A64706" w:rsidP="00040731">
      <w:pPr>
        <w:pStyle w:val="BodyText2"/>
        <w:spacing w:line="240" w:lineRule="auto"/>
        <w:rPr>
          <w:rFonts w:ascii="Arial" w:hAnsi="Arial" w:cs="Arial"/>
          <w:b/>
          <w:bCs/>
          <w:sz w:val="22"/>
          <w:szCs w:val="22"/>
        </w:rPr>
      </w:pPr>
      <w:r>
        <w:rPr>
          <w:rFonts w:ascii="Arial" w:hAnsi="Arial" w:cs="Arial"/>
          <w:b/>
          <w:bCs/>
          <w:sz w:val="22"/>
          <w:szCs w:val="22"/>
        </w:rPr>
        <w:t>Sistem de propulsie electric cu caracteristici fără compromis</w:t>
      </w:r>
    </w:p>
    <w:p w14:paraId="1CFADFCE" w14:textId="353CF7D2" w:rsidR="003827C7" w:rsidRDefault="00E65D10" w:rsidP="00040731">
      <w:pPr>
        <w:pStyle w:val="BodyText2"/>
        <w:spacing w:line="240" w:lineRule="auto"/>
        <w:rPr>
          <w:rFonts w:ascii="Arial" w:hAnsi="Arial" w:cs="Arial"/>
          <w:sz w:val="22"/>
          <w:szCs w:val="22"/>
        </w:rPr>
      </w:pPr>
      <w:r w:rsidRPr="00E65D10">
        <w:rPr>
          <w:rFonts w:ascii="Arial" w:hAnsi="Arial" w:cs="Arial"/>
          <w:sz w:val="22"/>
          <w:szCs w:val="22"/>
        </w:rPr>
        <w:t xml:space="preserve">Noul sistem de propulsie </w:t>
      </w:r>
      <w:r w:rsidR="008D3009">
        <w:rPr>
          <w:rFonts w:ascii="Arial" w:hAnsi="Arial" w:cs="Arial"/>
          <w:sz w:val="22"/>
          <w:szCs w:val="22"/>
        </w:rPr>
        <w:t>electric</w:t>
      </w:r>
      <w:r w:rsidRPr="00E65D10">
        <w:rPr>
          <w:rFonts w:ascii="Arial" w:hAnsi="Arial" w:cs="Arial"/>
          <w:sz w:val="22"/>
          <w:szCs w:val="22"/>
        </w:rPr>
        <w:t xml:space="preserve"> de la E-Transit Custom a fost conceput pentru a ajuta întreprinderile mici și comercianții independenți – care anterior se bazau pe sistemele de propulsie diesel pentru a-și susține nevoile de afaceri – să treacă la </w:t>
      </w:r>
      <w:r w:rsidR="008D3009">
        <w:rPr>
          <w:rFonts w:ascii="Arial" w:hAnsi="Arial" w:cs="Arial"/>
          <w:sz w:val="22"/>
          <w:szCs w:val="22"/>
        </w:rPr>
        <w:t>electro-mobilitate</w:t>
      </w:r>
      <w:r w:rsidRPr="00E65D10">
        <w:rPr>
          <w:rFonts w:ascii="Arial" w:hAnsi="Arial" w:cs="Arial"/>
          <w:sz w:val="22"/>
          <w:szCs w:val="22"/>
        </w:rPr>
        <w:t>.</w:t>
      </w:r>
    </w:p>
    <w:p w14:paraId="5C9926E0" w14:textId="77777777" w:rsidR="00E65D10" w:rsidRDefault="00E65D10" w:rsidP="00040731">
      <w:pPr>
        <w:pStyle w:val="BodyText2"/>
        <w:spacing w:line="240" w:lineRule="auto"/>
        <w:rPr>
          <w:rFonts w:ascii="Arial" w:hAnsi="Arial" w:cs="Arial"/>
          <w:sz w:val="22"/>
          <w:szCs w:val="22"/>
        </w:rPr>
      </w:pPr>
    </w:p>
    <w:p w14:paraId="5C9C4BD2" w14:textId="6845A369" w:rsidR="005A5CDD" w:rsidRDefault="005A5CDD" w:rsidP="00040731">
      <w:pPr>
        <w:pStyle w:val="BodyText2"/>
        <w:spacing w:line="240" w:lineRule="auto"/>
        <w:rPr>
          <w:rFonts w:ascii="Arial" w:hAnsi="Arial" w:cs="Arial"/>
          <w:sz w:val="22"/>
          <w:szCs w:val="22"/>
        </w:rPr>
      </w:pPr>
      <w:r>
        <w:rPr>
          <w:rFonts w:ascii="Arial" w:hAnsi="Arial" w:cs="Arial"/>
          <w:sz w:val="22"/>
          <w:szCs w:val="22"/>
        </w:rPr>
        <w:t>„Transit Custom este</w:t>
      </w:r>
      <w:r w:rsidR="00D773E9">
        <w:rPr>
          <w:rFonts w:ascii="Arial" w:hAnsi="Arial" w:cs="Arial"/>
          <w:sz w:val="22"/>
          <w:szCs w:val="22"/>
        </w:rPr>
        <w:t xml:space="preserve"> un</w:t>
      </w:r>
      <w:r>
        <w:rPr>
          <w:rFonts w:ascii="Arial" w:hAnsi="Arial" w:cs="Arial"/>
          <w:sz w:val="22"/>
          <w:szCs w:val="22"/>
        </w:rPr>
        <w:t xml:space="preserve"> </w:t>
      </w:r>
      <w:r w:rsidR="008D3009">
        <w:rPr>
          <w:rFonts w:ascii="Arial" w:hAnsi="Arial" w:cs="Arial"/>
          <w:sz w:val="22"/>
          <w:szCs w:val="22"/>
        </w:rPr>
        <w:t xml:space="preserve">model greu de îmbunătățit </w:t>
      </w:r>
      <w:r>
        <w:rPr>
          <w:rFonts w:ascii="Arial" w:hAnsi="Arial" w:cs="Arial"/>
          <w:sz w:val="22"/>
          <w:szCs w:val="22"/>
        </w:rPr>
        <w:t xml:space="preserve">– </w:t>
      </w:r>
      <w:r w:rsidR="008D3009">
        <w:rPr>
          <w:rFonts w:ascii="Arial" w:hAnsi="Arial" w:cs="Arial"/>
          <w:sz w:val="22"/>
          <w:szCs w:val="22"/>
        </w:rPr>
        <w:t xml:space="preserve">este </w:t>
      </w:r>
      <w:r w:rsidR="000E6466">
        <w:rPr>
          <w:rFonts w:ascii="Arial" w:hAnsi="Arial" w:cs="Arial"/>
          <w:sz w:val="22"/>
          <w:szCs w:val="22"/>
        </w:rPr>
        <w:t xml:space="preserve">cel mai bine vândut furgon din </w:t>
      </w:r>
      <w:r>
        <w:rPr>
          <w:rFonts w:ascii="Arial" w:hAnsi="Arial" w:cs="Arial"/>
          <w:sz w:val="22"/>
          <w:szCs w:val="22"/>
        </w:rPr>
        <w:t>Europa și cel mai bine vândut vehicul de anul trecut în Marea Britanie – dar noul E</w:t>
      </w:r>
      <w:r>
        <w:rPr>
          <w:rFonts w:ascii="Arial" w:hAnsi="Arial" w:cs="Arial"/>
          <w:sz w:val="22"/>
          <w:szCs w:val="22"/>
        </w:rPr>
        <w:noBreakHyphen/>
        <w:t xml:space="preserve">Transit Custom </w:t>
      </w:r>
      <w:r w:rsidR="00A0271D">
        <w:rPr>
          <w:rFonts w:ascii="Arial" w:hAnsi="Arial" w:cs="Arial"/>
          <w:sz w:val="22"/>
          <w:szCs w:val="22"/>
        </w:rPr>
        <w:t xml:space="preserve">este un salt uriaș înainte pentru clienții noștri”, a spus Hans Schep, </w:t>
      </w:r>
      <w:r w:rsidR="00D773E9">
        <w:rPr>
          <w:rFonts w:ascii="Arial" w:hAnsi="Arial" w:cs="Arial"/>
          <w:sz w:val="22"/>
          <w:szCs w:val="22"/>
        </w:rPr>
        <w:t>G</w:t>
      </w:r>
      <w:r w:rsidR="00A0271D">
        <w:rPr>
          <w:rFonts w:ascii="Arial" w:hAnsi="Arial" w:cs="Arial"/>
          <w:sz w:val="22"/>
          <w:szCs w:val="22"/>
        </w:rPr>
        <w:t xml:space="preserve">eneral </w:t>
      </w:r>
      <w:r w:rsidR="00D773E9">
        <w:rPr>
          <w:rFonts w:ascii="Arial" w:hAnsi="Arial" w:cs="Arial"/>
          <w:sz w:val="22"/>
          <w:szCs w:val="22"/>
        </w:rPr>
        <w:t>M</w:t>
      </w:r>
      <w:r w:rsidR="00A0271D">
        <w:rPr>
          <w:rFonts w:ascii="Arial" w:hAnsi="Arial" w:cs="Arial"/>
          <w:sz w:val="22"/>
          <w:szCs w:val="22"/>
        </w:rPr>
        <w:t>anager, Ford Pro, Europa. „</w:t>
      </w:r>
      <w:r w:rsidR="008D3009">
        <w:rPr>
          <w:rFonts w:ascii="Arial" w:hAnsi="Arial" w:cs="Arial"/>
          <w:sz w:val="22"/>
          <w:szCs w:val="22"/>
        </w:rPr>
        <w:t xml:space="preserve">Mulțumită faptului că a fost dezvoltat de la zero, </w:t>
      </w:r>
      <w:r w:rsidR="00A0271D">
        <w:rPr>
          <w:rFonts w:ascii="Arial" w:hAnsi="Arial" w:cs="Arial"/>
          <w:sz w:val="22"/>
          <w:szCs w:val="22"/>
        </w:rPr>
        <w:t>E</w:t>
      </w:r>
      <w:r>
        <w:rPr>
          <w:rFonts w:ascii="Arial" w:hAnsi="Arial" w:cs="Arial"/>
          <w:sz w:val="22"/>
          <w:szCs w:val="22"/>
        </w:rPr>
        <w:noBreakHyphen/>
        <w:t>Transit Custom</w:t>
      </w:r>
      <w:r w:rsidR="008D3009">
        <w:rPr>
          <w:rFonts w:ascii="Arial" w:hAnsi="Arial" w:cs="Arial"/>
          <w:sz w:val="22"/>
          <w:szCs w:val="22"/>
        </w:rPr>
        <w:t xml:space="preserve"> integrează</w:t>
      </w:r>
      <w:r w:rsidR="00A0271D">
        <w:rPr>
          <w:rFonts w:ascii="Arial" w:hAnsi="Arial" w:cs="Arial"/>
          <w:sz w:val="22"/>
          <w:szCs w:val="22"/>
        </w:rPr>
        <w:t xml:space="preserve"> </w:t>
      </w:r>
      <w:r w:rsidR="008D3009">
        <w:rPr>
          <w:rFonts w:ascii="Arial" w:hAnsi="Arial" w:cs="Arial"/>
          <w:sz w:val="22"/>
          <w:szCs w:val="22"/>
        </w:rPr>
        <w:t xml:space="preserve">un </w:t>
      </w:r>
      <w:r w:rsidR="00A0271D">
        <w:rPr>
          <w:rFonts w:ascii="Arial" w:hAnsi="Arial" w:cs="Arial"/>
          <w:sz w:val="22"/>
          <w:szCs w:val="22"/>
        </w:rPr>
        <w:t xml:space="preserve">ecosistem </w:t>
      </w:r>
      <w:r w:rsidR="008D3009">
        <w:rPr>
          <w:rFonts w:ascii="Arial" w:hAnsi="Arial" w:cs="Arial"/>
          <w:sz w:val="22"/>
          <w:szCs w:val="22"/>
        </w:rPr>
        <w:t>digital</w:t>
      </w:r>
      <w:r w:rsidR="00A0271D">
        <w:rPr>
          <w:rFonts w:ascii="Arial" w:hAnsi="Arial" w:cs="Arial"/>
          <w:sz w:val="22"/>
          <w:szCs w:val="22"/>
        </w:rPr>
        <w:t xml:space="preserve"> de neegalat și </w:t>
      </w:r>
      <w:r w:rsidR="008D3009">
        <w:rPr>
          <w:rFonts w:ascii="Arial" w:hAnsi="Arial" w:cs="Arial"/>
          <w:sz w:val="22"/>
          <w:szCs w:val="22"/>
        </w:rPr>
        <w:t xml:space="preserve">oferă </w:t>
      </w:r>
      <w:r w:rsidR="00A0271D">
        <w:rPr>
          <w:rFonts w:ascii="Arial" w:hAnsi="Arial" w:cs="Arial"/>
          <w:sz w:val="22"/>
          <w:szCs w:val="22"/>
        </w:rPr>
        <w:t>experiențe inovatoare clienților</w:t>
      </w:r>
      <w:r w:rsidR="008D3009">
        <w:rPr>
          <w:rFonts w:ascii="Arial" w:hAnsi="Arial" w:cs="Arial"/>
          <w:sz w:val="22"/>
          <w:szCs w:val="22"/>
        </w:rPr>
        <w:t xml:space="preserve"> care</w:t>
      </w:r>
      <w:r w:rsidR="00A0271D">
        <w:rPr>
          <w:rFonts w:ascii="Arial" w:hAnsi="Arial" w:cs="Arial"/>
          <w:sz w:val="22"/>
          <w:szCs w:val="22"/>
        </w:rPr>
        <w:t xml:space="preserve"> vor redefini productivitatea </w:t>
      </w:r>
      <w:r w:rsidR="008D3009">
        <w:rPr>
          <w:rFonts w:ascii="Arial" w:hAnsi="Arial" w:cs="Arial"/>
          <w:sz w:val="22"/>
          <w:szCs w:val="22"/>
        </w:rPr>
        <w:t>companiilor</w:t>
      </w:r>
      <w:r w:rsidR="00A0271D">
        <w:rPr>
          <w:rFonts w:ascii="Arial" w:hAnsi="Arial" w:cs="Arial"/>
          <w:sz w:val="22"/>
          <w:szCs w:val="22"/>
        </w:rPr>
        <w:t xml:space="preserve"> în era electrică</w:t>
      </w:r>
      <w:r w:rsidR="008D3009">
        <w:rPr>
          <w:rFonts w:ascii="Arial" w:hAnsi="Arial" w:cs="Arial"/>
          <w:sz w:val="22"/>
          <w:szCs w:val="22"/>
        </w:rPr>
        <w:t xml:space="preserve"> și </w:t>
      </w:r>
      <w:r w:rsidR="00A0271D">
        <w:rPr>
          <w:rFonts w:ascii="Arial" w:hAnsi="Arial" w:cs="Arial"/>
          <w:sz w:val="22"/>
          <w:szCs w:val="22"/>
        </w:rPr>
        <w:t>conectată.”</w:t>
      </w:r>
    </w:p>
    <w:p w14:paraId="454FB1F9" w14:textId="1D6B7307" w:rsidR="001C2E92" w:rsidRDefault="001C2E92" w:rsidP="00040731">
      <w:pPr>
        <w:pStyle w:val="BodyText2"/>
        <w:spacing w:line="240" w:lineRule="auto"/>
        <w:rPr>
          <w:rFonts w:ascii="Arial" w:hAnsi="Arial" w:cs="Arial"/>
          <w:sz w:val="22"/>
          <w:szCs w:val="22"/>
        </w:rPr>
      </w:pPr>
    </w:p>
    <w:p w14:paraId="0AD34D7C" w14:textId="65A6D4AB" w:rsidR="00E65D10" w:rsidRDefault="00E65D10" w:rsidP="00E65D10">
      <w:pPr>
        <w:pStyle w:val="BodyText2"/>
        <w:spacing w:line="240" w:lineRule="auto"/>
        <w:rPr>
          <w:rFonts w:ascii="Arial" w:hAnsi="Arial" w:cs="Arial"/>
          <w:sz w:val="22"/>
          <w:szCs w:val="22"/>
        </w:rPr>
      </w:pPr>
      <w:bookmarkStart w:id="0" w:name="_Hlk113354047"/>
      <w:r>
        <w:rPr>
          <w:rFonts w:ascii="Arial" w:hAnsi="Arial" w:cs="Arial"/>
          <w:sz w:val="22"/>
          <w:szCs w:val="22"/>
        </w:rPr>
        <w:t xml:space="preserve">Pachetul de baterii </w:t>
      </w:r>
      <w:r w:rsidR="00767C4A">
        <w:rPr>
          <w:rFonts w:ascii="Arial" w:hAnsi="Arial" w:cs="Arial"/>
          <w:sz w:val="22"/>
          <w:szCs w:val="22"/>
        </w:rPr>
        <w:t xml:space="preserve">de </w:t>
      </w:r>
      <w:r>
        <w:rPr>
          <w:rFonts w:ascii="Arial" w:hAnsi="Arial" w:cs="Arial"/>
          <w:sz w:val="22"/>
          <w:szCs w:val="22"/>
        </w:rPr>
        <w:t>400 de volți și 74 kWh</w:t>
      </w:r>
      <w:r w:rsidR="00767C4A">
        <w:rPr>
          <w:rFonts w:ascii="Arial" w:hAnsi="Arial" w:cs="Arial"/>
          <w:sz w:val="22"/>
          <w:szCs w:val="22"/>
        </w:rPr>
        <w:t xml:space="preserve"> utilizabili</w:t>
      </w:r>
      <w:r>
        <w:rPr>
          <w:rFonts w:ascii="Arial" w:hAnsi="Arial" w:cs="Arial"/>
          <w:sz w:val="22"/>
          <w:szCs w:val="22"/>
        </w:rPr>
        <w:t xml:space="preserve"> de la E-Transit Custom folosește celule avansate de 82 Ah </w:t>
      </w:r>
      <w:r w:rsidR="00767C4A">
        <w:rPr>
          <w:rFonts w:ascii="Arial" w:hAnsi="Arial" w:cs="Arial"/>
          <w:sz w:val="22"/>
          <w:szCs w:val="22"/>
        </w:rPr>
        <w:t xml:space="preserve">regăsite și la </w:t>
      </w:r>
      <w:r>
        <w:rPr>
          <w:rFonts w:ascii="Arial" w:hAnsi="Arial" w:cs="Arial"/>
          <w:sz w:val="22"/>
          <w:szCs w:val="22"/>
        </w:rPr>
        <w:t>Ford F-150 Lightning</w:t>
      </w:r>
      <w:r w:rsidR="00D773E9">
        <w:rPr>
          <w:rFonts w:ascii="Arial" w:hAnsi="Arial" w:cs="Arial"/>
          <w:sz w:val="22"/>
          <w:szCs w:val="22"/>
        </w:rPr>
        <w:t>,</w:t>
      </w:r>
      <w:r>
        <w:rPr>
          <w:rFonts w:ascii="Arial" w:hAnsi="Arial" w:cs="Arial"/>
          <w:sz w:val="22"/>
          <w:szCs w:val="22"/>
        </w:rPr>
        <w:t xml:space="preserve"> pentru a oferi o densitate de energie cu 12% mai mare decât </w:t>
      </w:r>
      <w:r w:rsidR="00767C4A">
        <w:rPr>
          <w:rFonts w:ascii="Arial" w:hAnsi="Arial" w:cs="Arial"/>
          <w:sz w:val="22"/>
          <w:szCs w:val="22"/>
        </w:rPr>
        <w:t xml:space="preserve">la </w:t>
      </w:r>
      <w:r>
        <w:rPr>
          <w:rFonts w:ascii="Arial" w:hAnsi="Arial" w:cs="Arial"/>
          <w:sz w:val="22"/>
          <w:szCs w:val="22"/>
        </w:rPr>
        <w:t>E</w:t>
      </w:r>
      <w:r>
        <w:rPr>
          <w:rFonts w:ascii="Arial" w:hAnsi="Arial" w:cs="Arial"/>
          <w:sz w:val="22"/>
          <w:szCs w:val="22"/>
        </w:rPr>
        <w:noBreakHyphen/>
        <w:t xml:space="preserve">Transit. Bateria permite o autonomie de până la 380 km </w:t>
      </w:r>
      <w:r>
        <w:rPr>
          <w:rFonts w:ascii="Arial" w:hAnsi="Arial" w:cs="Arial"/>
          <w:sz w:val="22"/>
          <w:szCs w:val="22"/>
          <w:vertAlign w:val="superscript"/>
        </w:rPr>
        <w:t xml:space="preserve">2 </w:t>
      </w:r>
      <w:r>
        <w:rPr>
          <w:rFonts w:ascii="Arial" w:hAnsi="Arial" w:cs="Arial"/>
          <w:sz w:val="22"/>
          <w:szCs w:val="22"/>
        </w:rPr>
        <w:t xml:space="preserve">– de peste patru ori mai mult decât kilometrajul mediu zilnic al șoferului </w:t>
      </w:r>
      <w:r w:rsidR="00767C4A">
        <w:rPr>
          <w:rFonts w:ascii="Arial" w:hAnsi="Arial" w:cs="Arial"/>
          <w:sz w:val="22"/>
          <w:szCs w:val="22"/>
        </w:rPr>
        <w:t>de utilitare de o tonă</w:t>
      </w:r>
      <w:r>
        <w:rPr>
          <w:rFonts w:ascii="Arial" w:hAnsi="Arial" w:cs="Arial"/>
          <w:sz w:val="22"/>
          <w:szCs w:val="22"/>
        </w:rPr>
        <w:t xml:space="preserve">, conform datelor clienților Ford Pro. Montarea direct pe </w:t>
      </w:r>
      <w:r w:rsidR="00767C4A">
        <w:rPr>
          <w:rFonts w:ascii="Arial" w:hAnsi="Arial" w:cs="Arial"/>
          <w:sz w:val="22"/>
          <w:szCs w:val="22"/>
        </w:rPr>
        <w:t>structură</w:t>
      </w:r>
      <w:r>
        <w:rPr>
          <w:rFonts w:ascii="Arial" w:hAnsi="Arial" w:cs="Arial"/>
          <w:sz w:val="22"/>
          <w:szCs w:val="22"/>
        </w:rPr>
        <w:t xml:space="preserve"> a bateriei îmbunătățește durabilitatea și reduce greutatea pentru o autonomie optimă.</w:t>
      </w:r>
    </w:p>
    <w:bookmarkEnd w:id="0"/>
    <w:p w14:paraId="73938DC2" w14:textId="7EB23F63" w:rsidR="008C1B7A" w:rsidRDefault="008C1B7A" w:rsidP="00040731">
      <w:pPr>
        <w:pStyle w:val="BodyText2"/>
        <w:spacing w:line="240" w:lineRule="auto"/>
        <w:rPr>
          <w:rFonts w:ascii="Arial" w:hAnsi="Arial" w:cs="Arial"/>
          <w:sz w:val="22"/>
          <w:szCs w:val="22"/>
        </w:rPr>
      </w:pPr>
    </w:p>
    <w:p w14:paraId="5FFFD9F1" w14:textId="4A312405" w:rsidR="002A780F" w:rsidRDefault="008C1B7A" w:rsidP="00040731">
      <w:pPr>
        <w:pStyle w:val="BodyText2"/>
        <w:spacing w:line="240" w:lineRule="auto"/>
        <w:rPr>
          <w:rFonts w:ascii="Arial" w:hAnsi="Arial" w:cs="Arial"/>
          <w:sz w:val="22"/>
          <w:szCs w:val="22"/>
        </w:rPr>
      </w:pPr>
      <w:r>
        <w:rPr>
          <w:rFonts w:ascii="Arial" w:hAnsi="Arial" w:cs="Arial"/>
          <w:sz w:val="22"/>
          <w:szCs w:val="22"/>
        </w:rPr>
        <w:lastRenderedPageBreak/>
        <w:t xml:space="preserve">Clienții pot alege </w:t>
      </w:r>
      <w:r w:rsidR="00767C4A">
        <w:rPr>
          <w:rFonts w:ascii="Arial" w:hAnsi="Arial" w:cs="Arial"/>
          <w:sz w:val="22"/>
          <w:szCs w:val="22"/>
        </w:rPr>
        <w:t xml:space="preserve">două versiuni de putere pentru motor, de </w:t>
      </w:r>
      <w:r>
        <w:rPr>
          <w:rFonts w:ascii="Arial" w:hAnsi="Arial" w:cs="Arial"/>
          <w:sz w:val="22"/>
          <w:szCs w:val="22"/>
        </w:rPr>
        <w:t xml:space="preserve">100 kW sau 160 kW (135 CP sau 217 CP) pentru a se potrivi nevoilor lor, </w:t>
      </w:r>
      <w:r w:rsidR="00767C4A">
        <w:rPr>
          <w:rFonts w:ascii="Arial" w:hAnsi="Arial" w:cs="Arial"/>
          <w:sz w:val="22"/>
          <w:szCs w:val="22"/>
        </w:rPr>
        <w:t xml:space="preserve">ambele versiuni </w:t>
      </w:r>
      <w:r>
        <w:rPr>
          <w:rFonts w:ascii="Arial" w:hAnsi="Arial" w:cs="Arial"/>
          <w:sz w:val="22"/>
          <w:szCs w:val="22"/>
        </w:rPr>
        <w:t>oferind un cuplu</w:t>
      </w:r>
      <w:r w:rsidR="00767C4A">
        <w:rPr>
          <w:rFonts w:ascii="Arial" w:hAnsi="Arial" w:cs="Arial"/>
          <w:sz w:val="22"/>
          <w:szCs w:val="22"/>
        </w:rPr>
        <w:t xml:space="preserve"> de top</w:t>
      </w:r>
      <w:r>
        <w:rPr>
          <w:rFonts w:ascii="Arial" w:hAnsi="Arial" w:cs="Arial"/>
          <w:sz w:val="22"/>
          <w:szCs w:val="22"/>
        </w:rPr>
        <w:t xml:space="preserve"> de 415 Nm. Motorul </w:t>
      </w:r>
      <w:r w:rsidR="00B54373">
        <w:rPr>
          <w:rFonts w:ascii="Arial" w:hAnsi="Arial" w:cs="Arial"/>
          <w:sz w:val="22"/>
          <w:szCs w:val="22"/>
        </w:rPr>
        <w:t xml:space="preserve">electric </w:t>
      </w:r>
      <w:r>
        <w:rPr>
          <w:rFonts w:ascii="Arial" w:hAnsi="Arial" w:cs="Arial"/>
          <w:sz w:val="22"/>
          <w:szCs w:val="22"/>
        </w:rPr>
        <w:t xml:space="preserve">este montat direct pe podeaua din spate a vehiculului, eliminând necesitatea unui subcadru dedicat și este rotit la 90 de grade pentru a maximiza spațiul de </w:t>
      </w:r>
      <w:r w:rsidR="00064BF9">
        <w:rPr>
          <w:rFonts w:ascii="Arial" w:hAnsi="Arial" w:cs="Arial"/>
          <w:sz w:val="22"/>
          <w:szCs w:val="22"/>
        </w:rPr>
        <w:t xml:space="preserve">încărcare și a reduce greutatea și complexitatea. Sistemul de propulsie electric puternic oferă o capacitate de remorcare de până la 2.000 kg </w:t>
      </w:r>
      <w:r w:rsidR="005B5B8E">
        <w:rPr>
          <w:rFonts w:ascii="Arial" w:hAnsi="Arial" w:cs="Arial"/>
          <w:sz w:val="22"/>
          <w:szCs w:val="22"/>
          <w:vertAlign w:val="superscript"/>
        </w:rPr>
        <w:t>4</w:t>
      </w:r>
      <w:r w:rsidR="00B54373">
        <w:rPr>
          <w:rFonts w:ascii="Arial" w:hAnsi="Arial" w:cs="Arial"/>
          <w:sz w:val="22"/>
          <w:szCs w:val="22"/>
        </w:rPr>
        <w:t>, c</w:t>
      </w:r>
      <w:r w:rsidR="00EE062A">
        <w:rPr>
          <w:rFonts w:ascii="Arial" w:hAnsi="Arial" w:cs="Arial"/>
          <w:sz w:val="22"/>
          <w:szCs w:val="22"/>
        </w:rPr>
        <w:t>eea ce înseamnă că E-Transit Custom ar putea înlocui vehiculele diesel în roluri pe care nicio altă furgonetă complet electrică nu le poate egala. Opțional, poate fi montat</w:t>
      </w:r>
      <w:r w:rsidR="00D773E9">
        <w:rPr>
          <w:rFonts w:ascii="Arial" w:hAnsi="Arial" w:cs="Arial"/>
          <w:sz w:val="22"/>
          <w:szCs w:val="22"/>
        </w:rPr>
        <w:t xml:space="preserve"> un cârlig</w:t>
      </w:r>
      <w:r w:rsidR="00EE062A">
        <w:rPr>
          <w:rFonts w:ascii="Arial" w:hAnsi="Arial" w:cs="Arial"/>
          <w:sz w:val="22"/>
          <w:szCs w:val="22"/>
        </w:rPr>
        <w:t xml:space="preserve"> de tractare retractabil pentru mai mult confort.</w:t>
      </w:r>
    </w:p>
    <w:p w14:paraId="262B6D9B" w14:textId="6B189D7C" w:rsidR="002A780F" w:rsidRDefault="002A780F" w:rsidP="00040731">
      <w:pPr>
        <w:pStyle w:val="BodyText2"/>
        <w:spacing w:line="240" w:lineRule="auto"/>
        <w:rPr>
          <w:rFonts w:ascii="Arial" w:hAnsi="Arial" w:cs="Arial"/>
          <w:sz w:val="22"/>
          <w:szCs w:val="22"/>
        </w:rPr>
      </w:pPr>
    </w:p>
    <w:p w14:paraId="51740ED8" w14:textId="4D26D6A1" w:rsidR="008C1B7A" w:rsidRDefault="002A780F" w:rsidP="00040731">
      <w:pPr>
        <w:pStyle w:val="BodyText2"/>
        <w:spacing w:line="240" w:lineRule="auto"/>
        <w:rPr>
          <w:rFonts w:ascii="Arial" w:hAnsi="Arial" w:cs="Arial"/>
          <w:sz w:val="22"/>
          <w:szCs w:val="22"/>
        </w:rPr>
      </w:pPr>
      <w:r>
        <w:rPr>
          <w:rFonts w:ascii="Arial" w:hAnsi="Arial" w:cs="Arial"/>
          <w:sz w:val="22"/>
          <w:szCs w:val="22"/>
        </w:rPr>
        <w:t xml:space="preserve">Proprietarii de E-Transit Custom vor beneficia de caracteristicile personalizate ale </w:t>
      </w:r>
      <w:hyperlink r:id="rId12" w:history="1">
        <w:r w:rsidRPr="00F8097B">
          <w:rPr>
            <w:rStyle w:val="Hyperlink"/>
            <w:rFonts w:ascii="Arial" w:hAnsi="Arial" w:cs="Arial"/>
            <w:sz w:val="22"/>
            <w:szCs w:val="22"/>
          </w:rPr>
          <w:t xml:space="preserve">Ford Pro E </w:t>
        </w:r>
      </w:hyperlink>
      <w:hyperlink r:id="rId13" w:history="1">
        <w:r w:rsidRPr="00F8097B">
          <w:rPr>
            <w:rStyle w:val="Hyperlink"/>
            <w:rFonts w:ascii="Cambria Math" w:hAnsi="Cambria Math" w:cs="Cambria Math"/>
            <w:sz w:val="22"/>
            <w:szCs w:val="22"/>
          </w:rPr>
          <w:t xml:space="preserve">- </w:t>
        </w:r>
      </w:hyperlink>
      <w:hyperlink r:id="rId14" w:history="1">
        <w:r w:rsidRPr="00F8097B">
          <w:rPr>
            <w:rStyle w:val="Hyperlink"/>
            <w:rFonts w:ascii="Arial" w:hAnsi="Arial" w:cs="Arial"/>
            <w:sz w:val="22"/>
            <w:szCs w:val="22"/>
          </w:rPr>
          <w:t xml:space="preserve">Telematics </w:t>
        </w:r>
      </w:hyperlink>
      <w:r>
        <w:rPr>
          <w:rFonts w:ascii="Arial" w:hAnsi="Arial" w:cs="Arial"/>
          <w:sz w:val="22"/>
          <w:szCs w:val="22"/>
          <w:vertAlign w:val="superscript"/>
        </w:rPr>
        <w:t xml:space="preserve">6 </w:t>
      </w:r>
      <w:r w:rsidR="00FC4346" w:rsidRPr="002F5A82">
        <w:rPr>
          <w:rFonts w:ascii="Arial" w:hAnsi="Arial" w:cs="Arial"/>
          <w:sz w:val="22"/>
          <w:szCs w:val="22"/>
        </w:rPr>
        <w:t xml:space="preserve">– gratuite pentru un an – care folosesc date live pentru a ajuta operatorii să monitorizeze locația, </w:t>
      </w:r>
      <w:r>
        <w:rPr>
          <w:rFonts w:ascii="Arial" w:hAnsi="Arial" w:cs="Arial"/>
          <w:sz w:val="22"/>
          <w:szCs w:val="22"/>
        </w:rPr>
        <w:t>eficiența și starea de sănătate a vehiculelor lor pentru o productivitate maximă. Software-</w:t>
      </w:r>
      <w:r w:rsidR="00624356">
        <w:rPr>
          <w:rFonts w:ascii="Arial" w:hAnsi="Arial" w:cs="Arial"/>
          <w:sz w:val="22"/>
          <w:szCs w:val="22"/>
        </w:rPr>
        <w:t xml:space="preserve">ul acceptă, de asemenea, </w:t>
      </w:r>
      <w:r w:rsidR="007618AB">
        <w:rPr>
          <w:rFonts w:ascii="Arial" w:hAnsi="Arial" w:cs="Arial"/>
          <w:sz w:val="22"/>
          <w:szCs w:val="22"/>
        </w:rPr>
        <w:t>soluții</w:t>
      </w:r>
      <w:r w:rsidR="00624356">
        <w:rPr>
          <w:rFonts w:ascii="Arial" w:hAnsi="Arial" w:cs="Arial"/>
          <w:sz w:val="22"/>
          <w:szCs w:val="22"/>
        </w:rPr>
        <w:t xml:space="preserve"> de încărcare </w:t>
      </w:r>
      <w:r w:rsidR="007618AB">
        <w:rPr>
          <w:rFonts w:ascii="Arial" w:hAnsi="Arial" w:cs="Arial"/>
          <w:sz w:val="22"/>
          <w:szCs w:val="22"/>
        </w:rPr>
        <w:t xml:space="preserve">a bateriilor </w:t>
      </w:r>
      <w:r w:rsidR="00624356">
        <w:rPr>
          <w:rFonts w:ascii="Arial" w:hAnsi="Arial" w:cs="Arial"/>
          <w:sz w:val="22"/>
          <w:szCs w:val="22"/>
        </w:rPr>
        <w:t>optimizate</w:t>
      </w:r>
      <w:r w:rsidR="007618AB">
        <w:rPr>
          <w:rFonts w:ascii="Arial" w:hAnsi="Arial" w:cs="Arial"/>
          <w:sz w:val="22"/>
          <w:szCs w:val="22"/>
        </w:rPr>
        <w:t>,</w:t>
      </w:r>
      <w:r w:rsidR="00624356">
        <w:rPr>
          <w:rFonts w:ascii="Arial" w:hAnsi="Arial" w:cs="Arial"/>
          <w:sz w:val="22"/>
          <w:szCs w:val="22"/>
        </w:rPr>
        <w:t xml:space="preserve"> cu informații specifice</w:t>
      </w:r>
      <w:r w:rsidR="007618AB">
        <w:rPr>
          <w:rFonts w:ascii="Arial" w:hAnsi="Arial" w:cs="Arial"/>
          <w:sz w:val="22"/>
          <w:szCs w:val="22"/>
        </w:rPr>
        <w:t xml:space="preserve"> pentru un</w:t>
      </w:r>
      <w:r w:rsidR="00624356">
        <w:rPr>
          <w:rFonts w:ascii="Arial" w:hAnsi="Arial" w:cs="Arial"/>
          <w:sz w:val="22"/>
          <w:szCs w:val="22"/>
        </w:rPr>
        <w:t xml:space="preserve"> EV, cum ar fi </w:t>
      </w:r>
      <w:r w:rsidR="007618AB">
        <w:rPr>
          <w:rFonts w:ascii="Arial" w:hAnsi="Arial" w:cs="Arial"/>
          <w:sz w:val="22"/>
          <w:szCs w:val="22"/>
        </w:rPr>
        <w:t xml:space="preserve">opțiunile de </w:t>
      </w:r>
      <w:r w:rsidR="00624356">
        <w:rPr>
          <w:rFonts w:ascii="Arial" w:hAnsi="Arial" w:cs="Arial"/>
          <w:sz w:val="22"/>
          <w:szCs w:val="22"/>
        </w:rPr>
        <w:t xml:space="preserve">încărcare, starea de încărcare și </w:t>
      </w:r>
      <w:r w:rsidR="007618AB">
        <w:rPr>
          <w:rFonts w:ascii="Arial" w:hAnsi="Arial" w:cs="Arial"/>
          <w:sz w:val="22"/>
          <w:szCs w:val="22"/>
        </w:rPr>
        <w:t>autonomia</w:t>
      </w:r>
      <w:r w:rsidR="00624356">
        <w:rPr>
          <w:rFonts w:ascii="Arial" w:hAnsi="Arial" w:cs="Arial"/>
          <w:sz w:val="22"/>
          <w:szCs w:val="22"/>
        </w:rPr>
        <w:t xml:space="preserve"> rămas</w:t>
      </w:r>
      <w:r w:rsidR="007618AB">
        <w:rPr>
          <w:rFonts w:ascii="Arial" w:hAnsi="Arial" w:cs="Arial"/>
          <w:sz w:val="22"/>
          <w:szCs w:val="22"/>
        </w:rPr>
        <w:t>ă</w:t>
      </w:r>
      <w:r w:rsidR="00624356">
        <w:rPr>
          <w:rFonts w:ascii="Arial" w:hAnsi="Arial" w:cs="Arial"/>
          <w:sz w:val="22"/>
          <w:szCs w:val="22"/>
        </w:rPr>
        <w:t xml:space="preserve"> </w:t>
      </w:r>
      <w:r>
        <w:rPr>
          <w:rFonts w:ascii="Arial" w:hAnsi="Arial" w:cs="Arial"/>
          <w:sz w:val="22"/>
          <w:szCs w:val="22"/>
          <w:vertAlign w:val="superscript"/>
        </w:rPr>
        <w:t>2</w:t>
      </w:r>
      <w:r w:rsidR="00313AE4">
        <w:rPr>
          <w:rFonts w:ascii="Arial" w:hAnsi="Arial" w:cs="Arial"/>
          <w:sz w:val="22"/>
          <w:szCs w:val="22"/>
        </w:rPr>
        <w:t xml:space="preserve">, </w:t>
      </w:r>
      <w:r w:rsidRPr="002F5A82">
        <w:rPr>
          <w:rFonts w:ascii="Arial" w:hAnsi="Arial" w:cs="Arial"/>
          <w:sz w:val="22"/>
          <w:szCs w:val="22"/>
        </w:rPr>
        <w:t>cu praguri de alertă personalizabile. Proprietarii pot programa, de asemenea, ca bateria și cabina lui E-Transit Custom să fie încălzite sau răcite înainte de a lucra cu Precondiționare programat</w:t>
      </w:r>
      <w:r w:rsidRPr="00313AE4">
        <w:rPr>
          <w:rFonts w:ascii="Arial" w:hAnsi="Arial" w:cs="Arial"/>
          <w:sz w:val="22"/>
          <w:szCs w:val="22"/>
        </w:rPr>
        <w:t>ă pentru a e</w:t>
      </w:r>
      <w:r w:rsidRPr="00366C7E">
        <w:rPr>
          <w:rFonts w:ascii="Arial" w:hAnsi="Arial" w:cs="Arial"/>
          <w:sz w:val="22"/>
          <w:szCs w:val="22"/>
        </w:rPr>
        <w:t>conomisi energie pentru o autonomie optimă.</w:t>
      </w:r>
    </w:p>
    <w:p w14:paraId="6493DE4F" w14:textId="17C46800" w:rsidR="004F7C44" w:rsidRDefault="004F7C44" w:rsidP="00040731">
      <w:pPr>
        <w:pStyle w:val="BodyText2"/>
        <w:spacing w:line="240" w:lineRule="auto"/>
        <w:rPr>
          <w:rFonts w:ascii="Arial" w:hAnsi="Arial" w:cs="Arial"/>
          <w:sz w:val="22"/>
          <w:szCs w:val="22"/>
        </w:rPr>
      </w:pPr>
    </w:p>
    <w:p w14:paraId="7BF72A87" w14:textId="2AC2167D" w:rsidR="003A1734" w:rsidRDefault="004F7C44" w:rsidP="00040731">
      <w:pPr>
        <w:pStyle w:val="BodyText2"/>
        <w:spacing w:line="240" w:lineRule="auto"/>
        <w:rPr>
          <w:rFonts w:ascii="Arial" w:hAnsi="Arial" w:cs="Arial"/>
          <w:sz w:val="22"/>
          <w:szCs w:val="22"/>
        </w:rPr>
      </w:pPr>
      <w:bookmarkStart w:id="1" w:name="_Hlk112411790"/>
      <w:r>
        <w:rPr>
          <w:rFonts w:ascii="Arial" w:hAnsi="Arial" w:cs="Arial"/>
          <w:sz w:val="22"/>
          <w:szCs w:val="22"/>
        </w:rPr>
        <w:t xml:space="preserve">E-Transit Custom este primul vehicul electric care folosește </w:t>
      </w:r>
      <w:r w:rsidRPr="004044A4">
        <w:rPr>
          <w:rFonts w:ascii="Arial" w:hAnsi="Arial" w:cs="Arial"/>
          <w:b/>
          <w:bCs/>
          <w:sz w:val="22"/>
          <w:szCs w:val="22"/>
        </w:rPr>
        <w:t xml:space="preserve">tehnologia pompei de căldură cu injectare de vapori </w:t>
      </w:r>
      <w:r>
        <w:rPr>
          <w:rFonts w:ascii="Arial" w:hAnsi="Arial" w:cs="Arial"/>
          <w:sz w:val="22"/>
          <w:szCs w:val="22"/>
        </w:rPr>
        <w:t>pentru a încălzi și răci cabina, echipa</w:t>
      </w:r>
      <w:r w:rsidR="00D773E9">
        <w:rPr>
          <w:rFonts w:ascii="Arial" w:hAnsi="Arial" w:cs="Arial"/>
          <w:sz w:val="22"/>
          <w:szCs w:val="22"/>
        </w:rPr>
        <w:t>re</w:t>
      </w:r>
      <w:r>
        <w:rPr>
          <w:rFonts w:ascii="Arial" w:hAnsi="Arial" w:cs="Arial"/>
          <w:sz w:val="22"/>
          <w:szCs w:val="22"/>
        </w:rPr>
        <w:t xml:space="preserve"> standard pentru toate vehiculele. Acest nou sistem este conceput pentru a oferi o eficiență energetică îmbunătățită pentru o autonomie optimă de rulare.</w:t>
      </w:r>
    </w:p>
    <w:bookmarkEnd w:id="1"/>
    <w:p w14:paraId="6F5D61B4" w14:textId="77777777" w:rsidR="00620380" w:rsidRDefault="00620380" w:rsidP="00620380">
      <w:pPr>
        <w:pStyle w:val="BodyText2"/>
        <w:spacing w:line="240" w:lineRule="auto"/>
        <w:rPr>
          <w:rFonts w:ascii="Arial" w:hAnsi="Arial" w:cs="Arial"/>
          <w:sz w:val="22"/>
          <w:szCs w:val="22"/>
        </w:rPr>
      </w:pPr>
    </w:p>
    <w:p w14:paraId="798821AE" w14:textId="39FA12EE" w:rsidR="00B41614" w:rsidRDefault="00102BEB" w:rsidP="002514AD">
      <w:pPr>
        <w:pStyle w:val="BodyText2"/>
        <w:spacing w:line="240" w:lineRule="auto"/>
        <w:rPr>
          <w:rFonts w:ascii="Arial" w:hAnsi="Arial" w:cs="Arial"/>
          <w:sz w:val="22"/>
          <w:szCs w:val="22"/>
        </w:rPr>
      </w:pPr>
      <w:r w:rsidRPr="00102BEB">
        <w:rPr>
          <w:rFonts w:ascii="Arial" w:hAnsi="Arial" w:cs="Arial"/>
          <w:sz w:val="22"/>
          <w:szCs w:val="22"/>
        </w:rPr>
        <w:t>E-Transit Custom dispune de un sistem de frânare eficient din punct de vedere energetic, cu capacitatea de acționare cu o singură pedală</w:t>
      </w:r>
      <w:r w:rsidR="00B622E1">
        <w:rPr>
          <w:rFonts w:ascii="Arial" w:hAnsi="Arial" w:cs="Arial"/>
          <w:sz w:val="22"/>
          <w:szCs w:val="22"/>
        </w:rPr>
        <w:t xml:space="preserve"> (</w:t>
      </w:r>
      <w:proofErr w:type="spellStart"/>
      <w:r w:rsidR="002B2F64">
        <w:rPr>
          <w:rFonts w:ascii="Arial" w:hAnsi="Arial" w:cs="Arial"/>
          <w:sz w:val="22"/>
          <w:szCs w:val="22"/>
        </w:rPr>
        <w:t>O</w:t>
      </w:r>
      <w:r w:rsidR="00B622E1">
        <w:rPr>
          <w:rFonts w:ascii="Arial" w:hAnsi="Arial" w:cs="Arial"/>
          <w:sz w:val="22"/>
          <w:szCs w:val="22"/>
        </w:rPr>
        <w:t>ne</w:t>
      </w:r>
      <w:proofErr w:type="spellEnd"/>
      <w:r w:rsidR="00B622E1">
        <w:rPr>
          <w:rFonts w:ascii="Arial" w:hAnsi="Arial" w:cs="Arial"/>
          <w:sz w:val="22"/>
          <w:szCs w:val="22"/>
        </w:rPr>
        <w:t xml:space="preserve"> </w:t>
      </w:r>
      <w:proofErr w:type="spellStart"/>
      <w:r w:rsidR="002B2F64">
        <w:rPr>
          <w:rFonts w:ascii="Arial" w:hAnsi="Arial" w:cs="Arial"/>
          <w:sz w:val="22"/>
          <w:szCs w:val="22"/>
        </w:rPr>
        <w:t>P</w:t>
      </w:r>
      <w:r w:rsidR="00B622E1">
        <w:rPr>
          <w:rFonts w:ascii="Arial" w:hAnsi="Arial" w:cs="Arial"/>
          <w:sz w:val="22"/>
          <w:szCs w:val="22"/>
        </w:rPr>
        <w:t>edal</w:t>
      </w:r>
      <w:proofErr w:type="spellEnd"/>
      <w:r w:rsidR="00B622E1">
        <w:rPr>
          <w:rFonts w:ascii="Arial" w:hAnsi="Arial" w:cs="Arial"/>
          <w:sz w:val="22"/>
          <w:szCs w:val="22"/>
        </w:rPr>
        <w:t>)</w:t>
      </w:r>
      <w:r w:rsidRPr="00102BEB">
        <w:rPr>
          <w:rFonts w:ascii="Arial" w:hAnsi="Arial" w:cs="Arial"/>
          <w:sz w:val="22"/>
          <w:szCs w:val="22"/>
        </w:rPr>
        <w:t xml:space="preserve">. Sistemul combină frânarea prin frecare cu frânarea regenerativă care </w:t>
      </w:r>
      <w:r w:rsidR="00B622E1">
        <w:rPr>
          <w:rFonts w:ascii="Arial" w:hAnsi="Arial" w:cs="Arial"/>
          <w:sz w:val="22"/>
          <w:szCs w:val="22"/>
        </w:rPr>
        <w:t>recuperează</w:t>
      </w:r>
      <w:r w:rsidRPr="00102BEB">
        <w:rPr>
          <w:rFonts w:ascii="Arial" w:hAnsi="Arial" w:cs="Arial"/>
          <w:sz w:val="22"/>
          <w:szCs w:val="22"/>
        </w:rPr>
        <w:t xml:space="preserve"> energie în timpul decelerației pentru a încărca bateria pentru o autonomie </w:t>
      </w:r>
      <w:r w:rsidR="00B622E1">
        <w:rPr>
          <w:rFonts w:ascii="Arial" w:hAnsi="Arial" w:cs="Arial"/>
          <w:sz w:val="22"/>
          <w:szCs w:val="22"/>
        </w:rPr>
        <w:t>ridicată</w:t>
      </w:r>
      <w:r w:rsidRPr="00102BEB">
        <w:rPr>
          <w:rFonts w:ascii="Arial" w:hAnsi="Arial" w:cs="Arial"/>
          <w:sz w:val="22"/>
          <w:szCs w:val="22"/>
        </w:rPr>
        <w:t xml:space="preserve">. Șoferii pot opri </w:t>
      </w:r>
      <w:r w:rsidR="009F2191">
        <w:rPr>
          <w:rFonts w:ascii="Arial" w:hAnsi="Arial" w:cs="Arial"/>
          <w:sz w:val="22"/>
          <w:szCs w:val="22"/>
        </w:rPr>
        <w:t>furgonul</w:t>
      </w:r>
      <w:r w:rsidRPr="00102BEB">
        <w:rPr>
          <w:rFonts w:ascii="Arial" w:hAnsi="Arial" w:cs="Arial"/>
          <w:sz w:val="22"/>
          <w:szCs w:val="22"/>
        </w:rPr>
        <w:t xml:space="preserve"> fără a folosi pedala de frână atunci când sunt în modul de conducere cu o singură pedală, </w:t>
      </w:r>
      <w:r w:rsidR="00332650">
        <w:rPr>
          <w:rFonts w:ascii="Arial" w:hAnsi="Arial" w:cs="Arial"/>
          <w:sz w:val="22"/>
          <w:szCs w:val="22"/>
          <w:vertAlign w:val="superscript"/>
        </w:rPr>
        <w:t xml:space="preserve">7 </w:t>
      </w:r>
      <w:r w:rsidR="00B622E1">
        <w:rPr>
          <w:rFonts w:ascii="Arial" w:hAnsi="Arial" w:cs="Arial"/>
          <w:sz w:val="22"/>
          <w:szCs w:val="22"/>
        </w:rPr>
        <w:t>mod care</w:t>
      </w:r>
      <w:r w:rsidR="00FC4346">
        <w:rPr>
          <w:rFonts w:ascii="Arial" w:hAnsi="Arial" w:cs="Arial"/>
          <w:sz w:val="22"/>
          <w:szCs w:val="22"/>
        </w:rPr>
        <w:t xml:space="preserve"> le-a plăcut șoferilor </w:t>
      </w:r>
      <w:r w:rsidR="00B622E1">
        <w:rPr>
          <w:rFonts w:ascii="Arial" w:hAnsi="Arial" w:cs="Arial"/>
          <w:sz w:val="22"/>
          <w:szCs w:val="22"/>
        </w:rPr>
        <w:t>la</w:t>
      </w:r>
      <w:r w:rsidR="00FC4346">
        <w:rPr>
          <w:rFonts w:ascii="Arial" w:hAnsi="Arial" w:cs="Arial"/>
          <w:sz w:val="22"/>
          <w:szCs w:val="22"/>
        </w:rPr>
        <w:t xml:space="preserve"> Mustang Mach</w:t>
      </w:r>
      <w:r w:rsidR="0089288E">
        <w:rPr>
          <w:rFonts w:ascii="Arial" w:hAnsi="Arial" w:cs="Arial"/>
          <w:sz w:val="22"/>
          <w:szCs w:val="22"/>
        </w:rPr>
        <w:t>-</w:t>
      </w:r>
      <w:r w:rsidR="00FC4346">
        <w:rPr>
          <w:rFonts w:ascii="Arial" w:hAnsi="Arial" w:cs="Arial"/>
          <w:sz w:val="22"/>
          <w:szCs w:val="22"/>
        </w:rPr>
        <w:t>E</w:t>
      </w:r>
      <w:r w:rsidR="00896D6F">
        <w:rPr>
          <w:rFonts w:ascii="Arial" w:hAnsi="Arial" w:cs="Arial"/>
          <w:sz w:val="22"/>
          <w:szCs w:val="22"/>
        </w:rPr>
        <w:t xml:space="preserve">. Alte </w:t>
      </w:r>
      <w:r w:rsidR="001749C6">
        <w:rPr>
          <w:rFonts w:ascii="Arial" w:hAnsi="Arial" w:cs="Arial"/>
          <w:sz w:val="22"/>
          <w:szCs w:val="22"/>
        </w:rPr>
        <w:t xml:space="preserve">moduri de conducere disponibile oferă o decelerare mai mică pentru a se potrivi cu alte scenarii de conducere. Sistemul este proiectat să folosească frânele </w:t>
      </w:r>
      <w:r w:rsidR="00B622E1">
        <w:rPr>
          <w:rFonts w:ascii="Arial" w:hAnsi="Arial" w:cs="Arial"/>
          <w:sz w:val="22"/>
          <w:szCs w:val="22"/>
        </w:rPr>
        <w:t xml:space="preserve">clasice la anumite intervale pentru </w:t>
      </w:r>
      <w:r w:rsidR="001749C6">
        <w:rPr>
          <w:rFonts w:ascii="Arial" w:hAnsi="Arial" w:cs="Arial"/>
          <w:sz w:val="22"/>
          <w:szCs w:val="22"/>
        </w:rPr>
        <w:t xml:space="preserve">a preveni ruginirea </w:t>
      </w:r>
      <w:r w:rsidR="00423C3A">
        <w:rPr>
          <w:rFonts w:ascii="Arial" w:hAnsi="Arial" w:cs="Arial"/>
          <w:sz w:val="22"/>
          <w:szCs w:val="22"/>
        </w:rPr>
        <w:t>discurilor</w:t>
      </w:r>
      <w:r w:rsidR="001749C6">
        <w:rPr>
          <w:rFonts w:ascii="Arial" w:hAnsi="Arial" w:cs="Arial"/>
          <w:sz w:val="22"/>
          <w:szCs w:val="22"/>
        </w:rPr>
        <w:t>.</w:t>
      </w:r>
    </w:p>
    <w:p w14:paraId="59B2FC2E" w14:textId="77777777" w:rsidR="00B41614" w:rsidRDefault="00B41614" w:rsidP="004F4F83">
      <w:pPr>
        <w:pStyle w:val="BodyText2"/>
        <w:spacing w:before="120" w:line="240" w:lineRule="auto"/>
        <w:rPr>
          <w:rFonts w:ascii="Arial" w:hAnsi="Arial" w:cs="Arial"/>
          <w:sz w:val="22"/>
          <w:szCs w:val="22"/>
        </w:rPr>
      </w:pPr>
    </w:p>
    <w:p w14:paraId="2D3D9752" w14:textId="442E88F1" w:rsidR="00747934" w:rsidRPr="00EC49F8" w:rsidRDefault="00EC49F8" w:rsidP="00747934">
      <w:pPr>
        <w:pStyle w:val="BodyText2"/>
        <w:spacing w:line="240" w:lineRule="auto"/>
        <w:rPr>
          <w:rFonts w:ascii="Arial" w:hAnsi="Arial" w:cs="Arial"/>
          <w:b/>
          <w:bCs/>
          <w:sz w:val="22"/>
          <w:szCs w:val="22"/>
        </w:rPr>
      </w:pPr>
      <w:r w:rsidRPr="00EC49F8">
        <w:rPr>
          <w:rFonts w:ascii="Arial" w:hAnsi="Arial" w:cs="Arial"/>
          <w:b/>
          <w:bCs/>
          <w:sz w:val="22"/>
          <w:szCs w:val="22"/>
        </w:rPr>
        <w:t xml:space="preserve">Soluții de încărcare </w:t>
      </w:r>
      <w:r w:rsidR="00747934" w:rsidRPr="00EC49F8">
        <w:rPr>
          <w:rFonts w:ascii="Arial" w:hAnsi="Arial" w:cs="Arial"/>
          <w:b/>
          <w:bCs/>
          <w:sz w:val="22"/>
          <w:szCs w:val="22"/>
        </w:rPr>
        <w:t>Ford Pro pentru gestionare</w:t>
      </w:r>
      <w:r w:rsidRPr="00EC49F8">
        <w:rPr>
          <w:rFonts w:ascii="Arial" w:hAnsi="Arial" w:cs="Arial"/>
          <w:b/>
          <w:bCs/>
          <w:sz w:val="22"/>
          <w:szCs w:val="22"/>
        </w:rPr>
        <w:t xml:space="preserve"> facil</w:t>
      </w:r>
      <w:r w:rsidRPr="00EC49F8">
        <w:rPr>
          <w:rFonts w:ascii="Arial" w:hAnsi="Arial" w:cs="Arial"/>
          <w:b/>
          <w:bCs/>
          <w:sz w:val="22"/>
          <w:szCs w:val="22"/>
          <w:lang w:val="ro-RO"/>
        </w:rPr>
        <w:t>ă</w:t>
      </w:r>
      <w:r w:rsidR="00747934" w:rsidRPr="00EC49F8">
        <w:rPr>
          <w:rFonts w:ascii="Arial" w:hAnsi="Arial" w:cs="Arial"/>
          <w:b/>
          <w:bCs/>
          <w:sz w:val="22"/>
          <w:szCs w:val="22"/>
        </w:rPr>
        <w:t xml:space="preserve"> </w:t>
      </w:r>
      <w:r w:rsidRPr="00EC49F8">
        <w:rPr>
          <w:rFonts w:ascii="Arial" w:hAnsi="Arial" w:cs="Arial"/>
          <w:b/>
          <w:bCs/>
          <w:sz w:val="22"/>
          <w:szCs w:val="22"/>
        </w:rPr>
        <w:t>a procesului</w:t>
      </w:r>
    </w:p>
    <w:p w14:paraId="3939190A" w14:textId="5649E776" w:rsidR="00747934" w:rsidRDefault="00876E53" w:rsidP="00747934">
      <w:pPr>
        <w:pStyle w:val="BodyText2"/>
        <w:spacing w:line="240" w:lineRule="auto"/>
        <w:rPr>
          <w:rFonts w:ascii="Arial" w:hAnsi="Arial" w:cs="Arial"/>
          <w:sz w:val="22"/>
          <w:szCs w:val="22"/>
        </w:rPr>
      </w:pPr>
      <w:r>
        <w:rPr>
          <w:rFonts w:ascii="Arial" w:hAnsi="Arial" w:cs="Arial"/>
          <w:sz w:val="22"/>
          <w:szCs w:val="22"/>
        </w:rPr>
        <w:t>Gestionarea energiei este</w:t>
      </w:r>
      <w:r w:rsidR="00EC49F8">
        <w:rPr>
          <w:rFonts w:ascii="Arial" w:hAnsi="Arial" w:cs="Arial"/>
          <w:sz w:val="22"/>
          <w:szCs w:val="22"/>
        </w:rPr>
        <w:t xml:space="preserve"> un element </w:t>
      </w:r>
      <w:r>
        <w:rPr>
          <w:rFonts w:ascii="Arial" w:hAnsi="Arial" w:cs="Arial"/>
          <w:sz w:val="22"/>
          <w:szCs w:val="22"/>
        </w:rPr>
        <w:t>cheie pentru companii – cu atât mai mult pentru operațiunile mai mici care ar putea să nu aibă acces la manageri de flote cu normă întreagă sau la depozite pentru încărcare peste noapte. Clienții care parc</w:t>
      </w:r>
      <w:r w:rsidR="00EC49F8">
        <w:rPr>
          <w:rFonts w:ascii="Arial" w:hAnsi="Arial" w:cs="Arial"/>
          <w:sz w:val="22"/>
          <w:szCs w:val="22"/>
        </w:rPr>
        <w:t>h</w:t>
      </w:r>
      <w:r>
        <w:rPr>
          <w:rFonts w:ascii="Arial" w:hAnsi="Arial" w:cs="Arial"/>
          <w:sz w:val="22"/>
          <w:szCs w:val="22"/>
        </w:rPr>
        <w:t>ează acasă vor beneficia de consultanț</w:t>
      </w:r>
      <w:r w:rsidR="00EC49F8">
        <w:rPr>
          <w:rFonts w:ascii="Arial" w:hAnsi="Arial" w:cs="Arial"/>
          <w:sz w:val="22"/>
          <w:szCs w:val="22"/>
        </w:rPr>
        <w:t>ă</w:t>
      </w:r>
      <w:r>
        <w:rPr>
          <w:rFonts w:ascii="Arial" w:hAnsi="Arial" w:cs="Arial"/>
          <w:sz w:val="22"/>
          <w:szCs w:val="22"/>
        </w:rPr>
        <w:t xml:space="preserve"> de</w:t>
      </w:r>
      <w:r w:rsidR="00EC49F8">
        <w:rPr>
          <w:rFonts w:ascii="Arial" w:hAnsi="Arial" w:cs="Arial"/>
          <w:sz w:val="22"/>
          <w:szCs w:val="22"/>
        </w:rPr>
        <w:t xml:space="preserve"> la</w:t>
      </w:r>
      <w:r>
        <w:rPr>
          <w:rFonts w:ascii="Arial" w:hAnsi="Arial" w:cs="Arial"/>
          <w:sz w:val="22"/>
          <w:szCs w:val="22"/>
        </w:rPr>
        <w:t xml:space="preserve"> experți Ford Pro, instalare și întreținere simplă a </w:t>
      </w:r>
      <w:r w:rsidR="00EC49F8">
        <w:rPr>
          <w:rFonts w:ascii="Arial" w:hAnsi="Arial" w:cs="Arial"/>
          <w:sz w:val="22"/>
          <w:szCs w:val="22"/>
        </w:rPr>
        <w:t>stației de încărcare</w:t>
      </w:r>
      <w:r>
        <w:rPr>
          <w:rFonts w:ascii="Arial" w:hAnsi="Arial" w:cs="Arial"/>
          <w:sz w:val="22"/>
          <w:szCs w:val="22"/>
        </w:rPr>
        <w:t>, integrare cu vehiculele Ford și software-ul intuitiv pentru a facilita planificarea și plata încărcării.</w:t>
      </w:r>
    </w:p>
    <w:p w14:paraId="5E82700C" w14:textId="77777777" w:rsidR="00747934" w:rsidRDefault="00747934" w:rsidP="00747934">
      <w:pPr>
        <w:pStyle w:val="BodyText2"/>
        <w:spacing w:line="240" w:lineRule="auto"/>
        <w:rPr>
          <w:rFonts w:ascii="Arial" w:hAnsi="Arial" w:cs="Arial"/>
          <w:sz w:val="22"/>
          <w:szCs w:val="22"/>
        </w:rPr>
      </w:pPr>
    </w:p>
    <w:p w14:paraId="4D115DEA" w14:textId="4994409E" w:rsidR="00747934" w:rsidRPr="003A49A4" w:rsidRDefault="00747934" w:rsidP="00747934">
      <w:pPr>
        <w:pStyle w:val="BodyText2"/>
        <w:spacing w:line="240" w:lineRule="auto"/>
        <w:rPr>
          <w:rFonts w:ascii="Arial" w:hAnsi="Arial" w:cs="Arial"/>
          <w:sz w:val="22"/>
          <w:szCs w:val="22"/>
          <w:vertAlign w:val="superscript"/>
        </w:rPr>
      </w:pPr>
      <w:r>
        <w:rPr>
          <w:rFonts w:ascii="Arial" w:hAnsi="Arial" w:cs="Arial"/>
          <w:sz w:val="22"/>
          <w:szCs w:val="22"/>
        </w:rPr>
        <w:t xml:space="preserve">Încărcătorul de bord trifazat AC de 11 kW de la E-Transit Custom este capabil să reîncarce complet bateria în 7,8 ore, astfel încât clienții vor putea reîncărca </w:t>
      </w:r>
      <w:r w:rsidR="0056792C">
        <w:rPr>
          <w:rFonts w:ascii="Arial" w:hAnsi="Arial" w:cs="Arial"/>
          <w:sz w:val="22"/>
          <w:szCs w:val="22"/>
        </w:rPr>
        <w:t xml:space="preserve">complet bateria </w:t>
      </w:r>
      <w:r>
        <w:rPr>
          <w:rFonts w:ascii="Arial" w:hAnsi="Arial" w:cs="Arial"/>
          <w:sz w:val="22"/>
          <w:szCs w:val="22"/>
        </w:rPr>
        <w:t xml:space="preserve">peste noapte. </w:t>
      </w:r>
      <w:r w:rsidR="0056792C">
        <w:rPr>
          <w:rFonts w:ascii="Arial" w:hAnsi="Arial" w:cs="Arial"/>
          <w:sz w:val="22"/>
          <w:szCs w:val="22"/>
        </w:rPr>
        <w:t>A</w:t>
      </w:r>
      <w:r>
        <w:rPr>
          <w:rFonts w:ascii="Arial" w:hAnsi="Arial" w:cs="Arial"/>
          <w:sz w:val="22"/>
          <w:szCs w:val="22"/>
        </w:rPr>
        <w:t xml:space="preserve">ceștia pot urmări </w:t>
      </w:r>
      <w:r w:rsidR="0056792C">
        <w:rPr>
          <w:rFonts w:ascii="Arial" w:hAnsi="Arial" w:cs="Arial"/>
          <w:sz w:val="22"/>
          <w:szCs w:val="22"/>
        </w:rPr>
        <w:t xml:space="preserve">oricând </w:t>
      </w:r>
      <w:r>
        <w:rPr>
          <w:rFonts w:ascii="Arial" w:hAnsi="Arial" w:cs="Arial"/>
          <w:sz w:val="22"/>
          <w:szCs w:val="22"/>
        </w:rPr>
        <w:t xml:space="preserve">starea de încărcare folosind aplicația pentru smartphone FordPass Pro. </w:t>
      </w:r>
      <w:r>
        <w:rPr>
          <w:rFonts w:ascii="Arial" w:hAnsi="Arial" w:cs="Arial"/>
          <w:sz w:val="22"/>
          <w:szCs w:val="22"/>
          <w:vertAlign w:val="superscript"/>
        </w:rPr>
        <w:t>8</w:t>
      </w:r>
    </w:p>
    <w:p w14:paraId="2E4CC6E1" w14:textId="77777777" w:rsidR="00747934" w:rsidRDefault="00747934" w:rsidP="00747934">
      <w:pPr>
        <w:pStyle w:val="BodyText2"/>
        <w:spacing w:line="240" w:lineRule="auto"/>
        <w:rPr>
          <w:rFonts w:ascii="Arial" w:hAnsi="Arial" w:cs="Arial"/>
          <w:sz w:val="22"/>
          <w:szCs w:val="22"/>
        </w:rPr>
      </w:pPr>
    </w:p>
    <w:p w14:paraId="52767CA8" w14:textId="6C418623" w:rsidR="00747934" w:rsidRDefault="001749C6" w:rsidP="00747934">
      <w:pPr>
        <w:pStyle w:val="BodyText2"/>
        <w:spacing w:line="240" w:lineRule="auto"/>
        <w:rPr>
          <w:rFonts w:ascii="Arial" w:hAnsi="Arial" w:cs="Arial"/>
          <w:sz w:val="22"/>
          <w:szCs w:val="22"/>
        </w:rPr>
      </w:pPr>
      <w:r>
        <w:rPr>
          <w:rFonts w:ascii="Arial" w:hAnsi="Arial" w:cs="Arial"/>
          <w:sz w:val="22"/>
          <w:szCs w:val="22"/>
        </w:rPr>
        <w:t xml:space="preserve">E-Transit Custom </w:t>
      </w:r>
      <w:r w:rsidR="0056792C">
        <w:rPr>
          <w:rFonts w:ascii="Arial" w:hAnsi="Arial" w:cs="Arial"/>
          <w:sz w:val="22"/>
          <w:szCs w:val="22"/>
        </w:rPr>
        <w:t>suportă</w:t>
      </w:r>
      <w:r>
        <w:rPr>
          <w:rFonts w:ascii="Arial" w:hAnsi="Arial" w:cs="Arial"/>
          <w:sz w:val="22"/>
          <w:szCs w:val="22"/>
        </w:rPr>
        <w:t xml:space="preserve"> și încărcarea rapidă DC de până la 125 kW pentru o reîncărcare de</w:t>
      </w:r>
      <w:r w:rsidR="0056792C">
        <w:rPr>
          <w:rFonts w:ascii="Arial" w:hAnsi="Arial" w:cs="Arial"/>
          <w:sz w:val="22"/>
          <w:szCs w:val="22"/>
        </w:rPr>
        <w:t xml:space="preserve"> la</w:t>
      </w:r>
      <w:r>
        <w:rPr>
          <w:rFonts w:ascii="Arial" w:hAnsi="Arial" w:cs="Arial"/>
          <w:sz w:val="22"/>
          <w:szCs w:val="22"/>
        </w:rPr>
        <w:t xml:space="preserve"> 15</w:t>
      </w:r>
      <w:r w:rsidR="0056792C">
        <w:rPr>
          <w:rFonts w:ascii="Arial" w:hAnsi="Arial" w:cs="Arial"/>
          <w:sz w:val="22"/>
          <w:szCs w:val="22"/>
        </w:rPr>
        <w:t xml:space="preserve">% la </w:t>
      </w:r>
      <w:r>
        <w:rPr>
          <w:rFonts w:ascii="Arial" w:hAnsi="Arial" w:cs="Arial"/>
          <w:sz w:val="22"/>
          <w:szCs w:val="22"/>
        </w:rPr>
        <w:t xml:space="preserve">80% în </w:t>
      </w:r>
      <w:r w:rsidR="0056792C">
        <w:rPr>
          <w:rFonts w:ascii="Arial" w:hAnsi="Arial" w:cs="Arial"/>
          <w:sz w:val="22"/>
          <w:szCs w:val="22"/>
        </w:rPr>
        <w:t xml:space="preserve">doar </w:t>
      </w:r>
      <w:r>
        <w:rPr>
          <w:rFonts w:ascii="Arial" w:hAnsi="Arial" w:cs="Arial"/>
          <w:sz w:val="22"/>
          <w:szCs w:val="22"/>
        </w:rPr>
        <w:t xml:space="preserve">41 de minute. Un nou profil de încărcare permite reîncărcări rapide </w:t>
      </w:r>
      <w:r w:rsidR="0056792C">
        <w:rPr>
          <w:rFonts w:ascii="Arial" w:hAnsi="Arial" w:cs="Arial"/>
          <w:sz w:val="22"/>
          <w:szCs w:val="22"/>
        </w:rPr>
        <w:t>la nevoie –</w:t>
      </w:r>
      <w:r>
        <w:rPr>
          <w:rFonts w:ascii="Arial" w:hAnsi="Arial" w:cs="Arial"/>
          <w:sz w:val="22"/>
          <w:szCs w:val="22"/>
        </w:rPr>
        <w:t xml:space="preserve"> în testele de laborator, sistemul a furnizat 38 km de autonomie în doar 5 minute </w:t>
      </w:r>
      <w:r>
        <w:rPr>
          <w:rFonts w:ascii="Arial" w:hAnsi="Arial" w:cs="Arial"/>
          <w:sz w:val="22"/>
          <w:szCs w:val="22"/>
        </w:rPr>
        <w:lastRenderedPageBreak/>
        <w:t xml:space="preserve">folosind </w:t>
      </w:r>
      <w:r w:rsidR="0056792C">
        <w:rPr>
          <w:rFonts w:ascii="Arial" w:hAnsi="Arial" w:cs="Arial"/>
          <w:sz w:val="22"/>
          <w:szCs w:val="22"/>
        </w:rPr>
        <w:t>o stație</w:t>
      </w:r>
      <w:r>
        <w:rPr>
          <w:rFonts w:ascii="Arial" w:hAnsi="Arial" w:cs="Arial"/>
          <w:sz w:val="22"/>
          <w:szCs w:val="22"/>
        </w:rPr>
        <w:t xml:space="preserve"> de 125 kW. Clienții Ford Pro pot accesa rețeaua de încărcare Blue Oval – cea mai mare din Europa, cu peste 300.000 de </w:t>
      </w:r>
      <w:r w:rsidR="0056792C">
        <w:rPr>
          <w:rFonts w:ascii="Arial" w:hAnsi="Arial" w:cs="Arial"/>
          <w:sz w:val="22"/>
          <w:szCs w:val="22"/>
        </w:rPr>
        <w:t>stații. F</w:t>
      </w:r>
      <w:r>
        <w:rPr>
          <w:rFonts w:ascii="Arial" w:hAnsi="Arial" w:cs="Arial"/>
          <w:sz w:val="22"/>
          <w:szCs w:val="22"/>
        </w:rPr>
        <w:t>iecare E</w:t>
      </w:r>
      <w:r w:rsidR="00747934">
        <w:rPr>
          <w:rFonts w:ascii="Arial" w:hAnsi="Arial" w:cs="Arial"/>
          <w:sz w:val="22"/>
          <w:szCs w:val="22"/>
        </w:rPr>
        <w:noBreakHyphen/>
        <w:t xml:space="preserve">Transit Custom este vândut cu </w:t>
      </w:r>
      <w:r w:rsidR="005B3840">
        <w:rPr>
          <w:rFonts w:ascii="Arial" w:hAnsi="Arial" w:cs="Arial"/>
          <w:sz w:val="22"/>
          <w:szCs w:val="22"/>
        </w:rPr>
        <w:t>un abonament gratuit de 12 luni pentru a accesa încărcarea publică prin intermediul rețelei de încărcare Blue Oval.</w:t>
      </w:r>
    </w:p>
    <w:p w14:paraId="50B7DBAD" w14:textId="38736C77" w:rsidR="00D9079E" w:rsidRDefault="00D9079E" w:rsidP="002514AD">
      <w:pPr>
        <w:pStyle w:val="BodyText2"/>
        <w:spacing w:line="240" w:lineRule="auto"/>
        <w:rPr>
          <w:rFonts w:ascii="Arial" w:hAnsi="Arial" w:cs="Arial"/>
          <w:sz w:val="22"/>
          <w:szCs w:val="22"/>
        </w:rPr>
      </w:pPr>
    </w:p>
    <w:p w14:paraId="3F14EB4B" w14:textId="6D32117B" w:rsidR="00D9079E" w:rsidRDefault="005B3840" w:rsidP="002514AD">
      <w:pPr>
        <w:pStyle w:val="BodyText2"/>
        <w:spacing w:line="240" w:lineRule="auto"/>
        <w:rPr>
          <w:rFonts w:ascii="Arial" w:hAnsi="Arial" w:cs="Arial"/>
          <w:sz w:val="22"/>
          <w:szCs w:val="22"/>
        </w:rPr>
      </w:pPr>
      <w:r>
        <w:rPr>
          <w:rFonts w:ascii="Arial" w:hAnsi="Arial" w:cs="Arial"/>
          <w:sz w:val="22"/>
          <w:szCs w:val="22"/>
        </w:rPr>
        <w:t xml:space="preserve">Peste 30 de module separate sunt capabile să primească actualizări de la distanță Ford Power-Up. Acestea pot ajuta la îmbunătățirea performanței vehiculului, la </w:t>
      </w:r>
      <w:r w:rsidR="0056792C">
        <w:rPr>
          <w:rFonts w:ascii="Arial" w:hAnsi="Arial" w:cs="Arial"/>
          <w:sz w:val="22"/>
          <w:szCs w:val="22"/>
        </w:rPr>
        <w:t xml:space="preserve">creșterea </w:t>
      </w:r>
      <w:r w:rsidR="0089288E">
        <w:rPr>
          <w:rFonts w:ascii="Arial" w:hAnsi="Arial" w:cs="Arial"/>
          <w:sz w:val="22"/>
          <w:szCs w:val="22"/>
        </w:rPr>
        <w:t>confortului</w:t>
      </w:r>
      <w:r>
        <w:rPr>
          <w:rFonts w:ascii="Arial" w:hAnsi="Arial" w:cs="Arial"/>
          <w:sz w:val="22"/>
          <w:szCs w:val="22"/>
        </w:rPr>
        <w:t>, la actualizarea funcțiilor existente și la adăugarea de funcții și capacități complet noi. Cele mai multe actualizări sunt finalizate în mai puțin de două minute și pot fi programate pentru a evita întreruperea</w:t>
      </w:r>
      <w:r w:rsidR="0056792C">
        <w:rPr>
          <w:rFonts w:ascii="Arial" w:hAnsi="Arial" w:cs="Arial"/>
          <w:sz w:val="22"/>
          <w:szCs w:val="22"/>
        </w:rPr>
        <w:t xml:space="preserve"> </w:t>
      </w:r>
      <w:r w:rsidR="0089288E">
        <w:rPr>
          <w:rFonts w:ascii="Arial" w:hAnsi="Arial" w:cs="Arial"/>
          <w:sz w:val="22"/>
          <w:szCs w:val="22"/>
        </w:rPr>
        <w:t>funcționării</w:t>
      </w:r>
      <w:r>
        <w:rPr>
          <w:rFonts w:ascii="Arial" w:hAnsi="Arial" w:cs="Arial"/>
          <w:sz w:val="22"/>
          <w:szCs w:val="22"/>
        </w:rPr>
        <w:t>. O garanție de opt ani și 160.000 km acoperă toate componentele de înaltă tensiune, oferind liniște pentru cumpărători și valori reziduale optime pentru clienții de leasing și cei care renunță la flotă înainte de opt ani de proprietate.</w:t>
      </w:r>
    </w:p>
    <w:p w14:paraId="34AA4895" w14:textId="77777777" w:rsidR="001308E8" w:rsidRDefault="001308E8" w:rsidP="009875CC">
      <w:pPr>
        <w:pStyle w:val="BodyText2"/>
        <w:spacing w:before="120" w:line="240" w:lineRule="auto"/>
        <w:rPr>
          <w:rFonts w:ascii="Arial" w:hAnsi="Arial" w:cs="Arial"/>
          <w:sz w:val="22"/>
          <w:szCs w:val="22"/>
        </w:rPr>
      </w:pPr>
    </w:p>
    <w:p w14:paraId="71C58488" w14:textId="6BDA4F62" w:rsidR="00B72088" w:rsidRDefault="00110544" w:rsidP="00B72088">
      <w:pPr>
        <w:pStyle w:val="BodyText2"/>
        <w:spacing w:line="240" w:lineRule="auto"/>
        <w:rPr>
          <w:rFonts w:ascii="Arial" w:hAnsi="Arial" w:cs="Arial"/>
          <w:b/>
          <w:bCs/>
          <w:sz w:val="22"/>
          <w:szCs w:val="22"/>
        </w:rPr>
      </w:pPr>
      <w:r>
        <w:rPr>
          <w:rFonts w:ascii="Arial" w:hAnsi="Arial" w:cs="Arial"/>
          <w:b/>
          <w:bCs/>
          <w:sz w:val="22"/>
          <w:szCs w:val="22"/>
        </w:rPr>
        <w:t>Proiectat</w:t>
      </w:r>
      <w:r w:rsidR="00B72088">
        <w:rPr>
          <w:rFonts w:ascii="Arial" w:hAnsi="Arial" w:cs="Arial"/>
          <w:b/>
          <w:bCs/>
          <w:sz w:val="22"/>
          <w:szCs w:val="22"/>
        </w:rPr>
        <w:t xml:space="preserve"> pentru a oferi clienților o experiență fără precedent</w:t>
      </w:r>
    </w:p>
    <w:p w14:paraId="335AAA5A" w14:textId="072E1728" w:rsidR="00485E09" w:rsidRDefault="00485E09" w:rsidP="00B72088">
      <w:pPr>
        <w:pStyle w:val="BodyText2"/>
        <w:spacing w:line="240" w:lineRule="auto"/>
        <w:rPr>
          <w:rFonts w:ascii="Arial" w:hAnsi="Arial" w:cs="Arial"/>
          <w:sz w:val="22"/>
          <w:szCs w:val="22"/>
        </w:rPr>
      </w:pPr>
      <w:r>
        <w:rPr>
          <w:rFonts w:ascii="Arial" w:hAnsi="Arial" w:cs="Arial"/>
          <w:sz w:val="22"/>
          <w:szCs w:val="22"/>
        </w:rPr>
        <w:t>Întreprinderile mici folosesc cabinele autoutilitare</w:t>
      </w:r>
      <w:r w:rsidR="00BE0446">
        <w:rPr>
          <w:rFonts w:ascii="Arial" w:hAnsi="Arial" w:cs="Arial"/>
          <w:sz w:val="22"/>
          <w:szCs w:val="22"/>
        </w:rPr>
        <w:t>lor</w:t>
      </w:r>
      <w:r>
        <w:rPr>
          <w:rFonts w:ascii="Arial" w:hAnsi="Arial" w:cs="Arial"/>
          <w:sz w:val="22"/>
          <w:szCs w:val="22"/>
        </w:rPr>
        <w:t xml:space="preserve"> ca birouri și cantine în fiecare zi</w:t>
      </w:r>
      <w:r w:rsidR="00110544">
        <w:rPr>
          <w:rFonts w:ascii="Arial" w:hAnsi="Arial" w:cs="Arial"/>
          <w:sz w:val="22"/>
          <w:szCs w:val="22"/>
        </w:rPr>
        <w:t>. De ac</w:t>
      </w:r>
      <w:r w:rsidR="00BE0446">
        <w:rPr>
          <w:rFonts w:ascii="Arial" w:hAnsi="Arial" w:cs="Arial"/>
          <w:sz w:val="22"/>
          <w:szCs w:val="22"/>
        </w:rPr>
        <w:t>e</w:t>
      </w:r>
      <w:r w:rsidR="00110544">
        <w:rPr>
          <w:rFonts w:ascii="Arial" w:hAnsi="Arial" w:cs="Arial"/>
          <w:sz w:val="22"/>
          <w:szCs w:val="22"/>
        </w:rPr>
        <w:t>ea, laboratorul D-Ford orientat pe interacțiunea dintre șofer și mașină a cerut părerea a sute de clienți pentru a obține informații de la modul în care ei folosesc Transit-ul lor și astfel a creat cel mai bun Transit posibil.</w:t>
      </w:r>
      <w:r w:rsidR="009875CC">
        <w:rPr>
          <w:rFonts w:ascii="Arial" w:hAnsi="Arial" w:cs="Arial"/>
          <w:sz w:val="22"/>
          <w:szCs w:val="22"/>
        </w:rPr>
        <w:t xml:space="preserve"> Un </w:t>
      </w:r>
      <w:r w:rsidR="006C7CE9" w:rsidRPr="004044A4">
        <w:rPr>
          <w:rFonts w:ascii="Arial" w:hAnsi="Arial" w:cs="Arial"/>
          <w:b/>
          <w:bCs/>
          <w:sz w:val="22"/>
          <w:szCs w:val="22"/>
        </w:rPr>
        <w:t>nou volan</w:t>
      </w:r>
      <w:r w:rsidR="00110544">
        <w:rPr>
          <w:rFonts w:ascii="Arial" w:hAnsi="Arial" w:cs="Arial"/>
          <w:b/>
          <w:bCs/>
          <w:sz w:val="22"/>
          <w:szCs w:val="22"/>
        </w:rPr>
        <w:t xml:space="preserve"> care se poate înclina</w:t>
      </w:r>
      <w:r w:rsidR="006417F6">
        <w:rPr>
          <w:rFonts w:ascii="Arial" w:hAnsi="Arial" w:cs="Arial"/>
          <w:sz w:val="22"/>
          <w:szCs w:val="22"/>
        </w:rPr>
        <w:t xml:space="preserve"> </w:t>
      </w:r>
      <w:r w:rsidR="00110544">
        <w:rPr>
          <w:rFonts w:ascii="Arial" w:hAnsi="Arial" w:cs="Arial"/>
          <w:sz w:val="22"/>
          <w:szCs w:val="22"/>
        </w:rPr>
        <w:t xml:space="preserve">face parte din </w:t>
      </w:r>
      <w:r w:rsidR="006417F6">
        <w:rPr>
          <w:rFonts w:ascii="Arial" w:hAnsi="Arial" w:cs="Arial"/>
          <w:sz w:val="22"/>
          <w:szCs w:val="22"/>
        </w:rPr>
        <w:t xml:space="preserve">pachetul de opțiuni </w:t>
      </w:r>
      <w:r w:rsidR="00CC58D8">
        <w:rPr>
          <w:rFonts w:ascii="Arial" w:hAnsi="Arial" w:cs="Arial"/>
          <w:b/>
          <w:bCs/>
          <w:sz w:val="22"/>
          <w:szCs w:val="22"/>
        </w:rPr>
        <w:t xml:space="preserve">Mobile Office </w:t>
      </w:r>
      <w:r>
        <w:rPr>
          <w:rFonts w:ascii="Arial" w:hAnsi="Arial" w:cs="Arial"/>
          <w:sz w:val="22"/>
          <w:szCs w:val="22"/>
        </w:rPr>
        <w:t>și este capabil să devină un suport ergonomic pentru tablete și laptopuri, precum și o masă cu</w:t>
      </w:r>
      <w:r w:rsidR="00BE0446">
        <w:rPr>
          <w:rFonts w:ascii="Arial" w:hAnsi="Arial" w:cs="Arial"/>
          <w:sz w:val="22"/>
          <w:szCs w:val="22"/>
        </w:rPr>
        <w:t xml:space="preserve"> suprafață</w:t>
      </w:r>
      <w:r>
        <w:rPr>
          <w:rFonts w:ascii="Arial" w:hAnsi="Arial" w:cs="Arial"/>
          <w:sz w:val="22"/>
          <w:szCs w:val="22"/>
        </w:rPr>
        <w:t xml:space="preserve"> </w:t>
      </w:r>
      <w:r w:rsidR="00110544">
        <w:rPr>
          <w:rFonts w:ascii="Arial" w:hAnsi="Arial" w:cs="Arial"/>
          <w:sz w:val="22"/>
          <w:szCs w:val="22"/>
        </w:rPr>
        <w:t>plană</w:t>
      </w:r>
      <w:r>
        <w:rPr>
          <w:rFonts w:ascii="Arial" w:hAnsi="Arial" w:cs="Arial"/>
          <w:sz w:val="22"/>
          <w:szCs w:val="22"/>
        </w:rPr>
        <w:t xml:space="preserve"> pentru a face scrisul și pauzele de prânz mai confortabile. Pachetul include, de asemenea, iluminare LED reglabilă pentru a ilumina zona înclinată a volanului, </w:t>
      </w:r>
      <w:r w:rsidR="00110544">
        <w:rPr>
          <w:rFonts w:ascii="Arial" w:hAnsi="Arial" w:cs="Arial"/>
          <w:sz w:val="22"/>
          <w:szCs w:val="22"/>
        </w:rPr>
        <w:t xml:space="preserve">o lumină </w:t>
      </w:r>
      <w:r>
        <w:rPr>
          <w:rFonts w:ascii="Arial" w:hAnsi="Arial" w:cs="Arial"/>
          <w:sz w:val="22"/>
          <w:szCs w:val="22"/>
        </w:rPr>
        <w:t>suplimentar</w:t>
      </w:r>
      <w:r w:rsidR="00110544">
        <w:rPr>
          <w:rFonts w:ascii="Arial" w:hAnsi="Arial" w:cs="Arial"/>
          <w:sz w:val="22"/>
          <w:szCs w:val="22"/>
        </w:rPr>
        <w:t>ă</w:t>
      </w:r>
      <w:r>
        <w:rPr>
          <w:rFonts w:ascii="Arial" w:hAnsi="Arial" w:cs="Arial"/>
          <w:sz w:val="22"/>
          <w:szCs w:val="22"/>
        </w:rPr>
        <w:t xml:space="preserve"> în plafon și</w:t>
      </w:r>
      <w:r w:rsidR="00110544">
        <w:rPr>
          <w:rFonts w:ascii="Arial" w:hAnsi="Arial" w:cs="Arial"/>
          <w:sz w:val="22"/>
          <w:szCs w:val="22"/>
        </w:rPr>
        <w:t xml:space="preserve"> locuri pentru</w:t>
      </w:r>
      <w:r>
        <w:rPr>
          <w:rFonts w:ascii="Arial" w:hAnsi="Arial" w:cs="Arial"/>
          <w:sz w:val="22"/>
          <w:szCs w:val="22"/>
        </w:rPr>
        <w:t xml:space="preserve"> depozitare între scaune pentru documente și dispozitive.</w:t>
      </w:r>
    </w:p>
    <w:p w14:paraId="736D39D8" w14:textId="77777777" w:rsidR="00485E09" w:rsidRDefault="00485E09" w:rsidP="00B72088">
      <w:pPr>
        <w:pStyle w:val="BodyText2"/>
        <w:spacing w:line="240" w:lineRule="auto"/>
        <w:rPr>
          <w:rFonts w:ascii="Arial" w:hAnsi="Arial" w:cs="Arial"/>
          <w:sz w:val="22"/>
          <w:szCs w:val="22"/>
        </w:rPr>
      </w:pPr>
    </w:p>
    <w:p w14:paraId="06567C88" w14:textId="34B0534F" w:rsidR="00485E09" w:rsidRDefault="00E26FC5" w:rsidP="00B72088">
      <w:pPr>
        <w:pStyle w:val="BodyText2"/>
        <w:spacing w:line="240" w:lineRule="auto"/>
        <w:rPr>
          <w:rFonts w:ascii="Arial" w:hAnsi="Arial" w:cs="Arial"/>
          <w:sz w:val="22"/>
          <w:szCs w:val="22"/>
        </w:rPr>
      </w:pPr>
      <w:bookmarkStart w:id="2" w:name="_Hlk113278950"/>
      <w:r>
        <w:rPr>
          <w:rFonts w:ascii="Arial" w:hAnsi="Arial" w:cs="Arial"/>
          <w:sz w:val="22"/>
          <w:szCs w:val="22"/>
        </w:rPr>
        <w:t xml:space="preserve">Șoferii </w:t>
      </w:r>
      <w:r w:rsidR="004607CC">
        <w:rPr>
          <w:rFonts w:ascii="Arial" w:hAnsi="Arial" w:cs="Arial"/>
          <w:sz w:val="22"/>
          <w:szCs w:val="22"/>
        </w:rPr>
        <w:t>care livrează</w:t>
      </w:r>
      <w:r>
        <w:rPr>
          <w:rFonts w:ascii="Arial" w:hAnsi="Arial" w:cs="Arial"/>
          <w:sz w:val="22"/>
          <w:szCs w:val="22"/>
        </w:rPr>
        <w:t xml:space="preserve"> pot </w:t>
      </w:r>
      <w:r w:rsidR="00BE0446">
        <w:rPr>
          <w:rFonts w:ascii="Arial" w:hAnsi="Arial" w:cs="Arial"/>
          <w:sz w:val="22"/>
          <w:szCs w:val="22"/>
        </w:rPr>
        <w:t>ajunge să facă</w:t>
      </w:r>
      <w:r>
        <w:rPr>
          <w:rFonts w:ascii="Arial" w:hAnsi="Arial" w:cs="Arial"/>
          <w:sz w:val="22"/>
          <w:szCs w:val="22"/>
        </w:rPr>
        <w:t xml:space="preserve"> până la 200 de opriri și pot livra 500 de articole pe zi. </w:t>
      </w:r>
      <w:r w:rsidR="00B72088" w:rsidRPr="007A4AAD">
        <w:rPr>
          <w:rFonts w:ascii="Arial" w:hAnsi="Arial" w:cs="Arial"/>
          <w:b/>
          <w:bCs/>
          <w:sz w:val="22"/>
          <w:szCs w:val="22"/>
        </w:rPr>
        <w:t xml:space="preserve">Delivery Assist </w:t>
      </w:r>
      <w:r w:rsidR="00B72088">
        <w:rPr>
          <w:rFonts w:ascii="Arial" w:hAnsi="Arial" w:cs="Arial"/>
          <w:sz w:val="22"/>
          <w:szCs w:val="22"/>
        </w:rPr>
        <w:t xml:space="preserve">ajută la eficientizarea fiecărei livrări automatizând o parte din proces pentru a ajuta la economisirea timpului și la îmbunătățirea securității. Când este activat, Delivery Assist </w:t>
      </w:r>
      <w:r w:rsidR="00BE0446">
        <w:rPr>
          <w:rFonts w:ascii="Arial" w:hAnsi="Arial" w:cs="Arial"/>
          <w:sz w:val="22"/>
          <w:szCs w:val="22"/>
        </w:rPr>
        <w:t xml:space="preserve">pornește </w:t>
      </w:r>
      <w:r w:rsidR="00B72088">
        <w:rPr>
          <w:rFonts w:ascii="Arial" w:hAnsi="Arial" w:cs="Arial"/>
          <w:sz w:val="22"/>
          <w:szCs w:val="22"/>
        </w:rPr>
        <w:t>atunci când șoferul trece în</w:t>
      </w:r>
      <w:r w:rsidR="004607CC">
        <w:rPr>
          <w:rFonts w:ascii="Arial" w:hAnsi="Arial" w:cs="Arial"/>
          <w:sz w:val="22"/>
          <w:szCs w:val="22"/>
        </w:rPr>
        <w:t xml:space="preserve"> modul</w:t>
      </w:r>
      <w:r w:rsidR="00B72088">
        <w:rPr>
          <w:rFonts w:ascii="Arial" w:hAnsi="Arial" w:cs="Arial"/>
          <w:sz w:val="22"/>
          <w:szCs w:val="22"/>
        </w:rPr>
        <w:t xml:space="preserve"> </w:t>
      </w:r>
      <w:r w:rsidR="004607CC">
        <w:rPr>
          <w:rFonts w:ascii="Arial" w:hAnsi="Arial" w:cs="Arial"/>
          <w:sz w:val="22"/>
          <w:szCs w:val="22"/>
        </w:rPr>
        <w:t xml:space="preserve">de </w:t>
      </w:r>
      <w:r w:rsidR="00B72088">
        <w:rPr>
          <w:rFonts w:ascii="Arial" w:hAnsi="Arial" w:cs="Arial"/>
          <w:sz w:val="22"/>
          <w:szCs w:val="22"/>
        </w:rPr>
        <w:t xml:space="preserve">parcare. </w:t>
      </w:r>
      <w:r w:rsidR="00B72088">
        <w:rPr>
          <w:rFonts w:ascii="Arial" w:hAnsi="Arial" w:cs="Arial"/>
          <w:sz w:val="22"/>
          <w:szCs w:val="22"/>
          <w:vertAlign w:val="superscript"/>
        </w:rPr>
        <w:t xml:space="preserve">7 </w:t>
      </w:r>
      <w:r w:rsidR="00FC4346">
        <w:rPr>
          <w:rFonts w:ascii="Arial" w:hAnsi="Arial" w:cs="Arial"/>
          <w:sz w:val="22"/>
          <w:szCs w:val="22"/>
        </w:rPr>
        <w:t xml:space="preserve">E-Transit Custom va aprinde automat luminile de avarie, va închide toate geamurile deschise și va încuia ușa odată ce șoferul părăsește duba. La întoarcere, șoferul poate </w:t>
      </w:r>
      <w:r w:rsidR="00B72088">
        <w:rPr>
          <w:rFonts w:ascii="Arial" w:hAnsi="Arial" w:cs="Arial"/>
          <w:sz w:val="22"/>
          <w:szCs w:val="22"/>
        </w:rPr>
        <w:t>intra și porni vehiculul fără cheie. Luminile de avarie se vor stinge și geamurile vor reveni la poziția anterioară.</w:t>
      </w:r>
    </w:p>
    <w:bookmarkEnd w:id="2"/>
    <w:p w14:paraId="2D2FF898" w14:textId="77777777" w:rsidR="00B72088" w:rsidRDefault="00B72088" w:rsidP="00B72088">
      <w:pPr>
        <w:pStyle w:val="BodyText2"/>
        <w:spacing w:line="240" w:lineRule="auto"/>
        <w:rPr>
          <w:rFonts w:ascii="Arial" w:hAnsi="Arial" w:cs="Arial"/>
          <w:sz w:val="22"/>
          <w:szCs w:val="22"/>
        </w:rPr>
      </w:pPr>
    </w:p>
    <w:p w14:paraId="206BCE7C" w14:textId="6C9E7138" w:rsidR="00B72088" w:rsidRDefault="00B72088" w:rsidP="00B72088">
      <w:pPr>
        <w:pStyle w:val="BodyText2"/>
        <w:spacing w:line="240" w:lineRule="auto"/>
        <w:rPr>
          <w:rFonts w:ascii="Arial" w:hAnsi="Arial" w:cs="Arial"/>
          <w:sz w:val="22"/>
          <w:szCs w:val="22"/>
        </w:rPr>
      </w:pPr>
      <w:r>
        <w:rPr>
          <w:rFonts w:ascii="Arial" w:hAnsi="Arial" w:cs="Arial"/>
          <w:b/>
          <w:bCs/>
          <w:sz w:val="22"/>
          <w:szCs w:val="22"/>
        </w:rPr>
        <w:t xml:space="preserve">Cheia digitală </w:t>
      </w:r>
      <w:r>
        <w:rPr>
          <w:rFonts w:ascii="Arial" w:hAnsi="Arial" w:cs="Arial"/>
          <w:sz w:val="22"/>
          <w:szCs w:val="22"/>
        </w:rPr>
        <w:t xml:space="preserve">este concepută pentru a simplifica gestionarea complexă a cheilor și funcționează la fel ca o </w:t>
      </w:r>
      <w:r w:rsidR="00292BDC">
        <w:rPr>
          <w:rFonts w:ascii="Arial" w:hAnsi="Arial" w:cs="Arial"/>
          <w:sz w:val="22"/>
          <w:szCs w:val="22"/>
        </w:rPr>
        <w:t>cartelă de acces</w:t>
      </w:r>
      <w:r>
        <w:rPr>
          <w:rFonts w:ascii="Arial" w:hAnsi="Arial" w:cs="Arial"/>
          <w:sz w:val="22"/>
          <w:szCs w:val="22"/>
        </w:rPr>
        <w:t xml:space="preserve"> </w:t>
      </w:r>
      <w:r w:rsidR="00292BDC">
        <w:rPr>
          <w:rFonts w:ascii="Arial" w:hAnsi="Arial" w:cs="Arial"/>
          <w:sz w:val="22"/>
          <w:szCs w:val="22"/>
        </w:rPr>
        <w:t xml:space="preserve">la camera de </w:t>
      </w:r>
      <w:r>
        <w:rPr>
          <w:rFonts w:ascii="Arial" w:hAnsi="Arial" w:cs="Arial"/>
          <w:sz w:val="22"/>
          <w:szCs w:val="22"/>
        </w:rPr>
        <w:t>hotel</w:t>
      </w:r>
      <w:r w:rsidR="00A40F51">
        <w:rPr>
          <w:rFonts w:ascii="Arial" w:hAnsi="Arial" w:cs="Arial"/>
          <w:sz w:val="22"/>
          <w:szCs w:val="22"/>
        </w:rPr>
        <w:t>. Operatorii pot atribui și urmări cheile de la distanță în loc să cheltuiască timp și bani dublând, gestionând și înlocuind cheile.</w:t>
      </w:r>
    </w:p>
    <w:p w14:paraId="44D3A567" w14:textId="067D4101" w:rsidR="00AC4BA1" w:rsidRDefault="00AC4BA1" w:rsidP="00B72088">
      <w:pPr>
        <w:pStyle w:val="BodyText2"/>
        <w:spacing w:line="240" w:lineRule="auto"/>
        <w:rPr>
          <w:rFonts w:ascii="Arial" w:hAnsi="Arial" w:cs="Arial"/>
          <w:sz w:val="22"/>
          <w:szCs w:val="22"/>
        </w:rPr>
      </w:pPr>
    </w:p>
    <w:p w14:paraId="0E337C03" w14:textId="71D2A986" w:rsidR="00AC4BA1" w:rsidRDefault="00AC4BA1" w:rsidP="00B72088">
      <w:pPr>
        <w:pStyle w:val="BodyText2"/>
        <w:spacing w:line="240" w:lineRule="auto"/>
        <w:rPr>
          <w:rFonts w:ascii="Arial" w:hAnsi="Arial" w:cs="Arial"/>
          <w:sz w:val="22"/>
          <w:szCs w:val="22"/>
        </w:rPr>
      </w:pPr>
      <w:r>
        <w:rPr>
          <w:rFonts w:ascii="Arial" w:hAnsi="Arial" w:cs="Arial"/>
          <w:sz w:val="22"/>
          <w:szCs w:val="22"/>
        </w:rPr>
        <w:t>La fel ca la E-Transit, ProPower Onboard este disponibil pentru a livra până la 2,3 kW prin prizele din cabină și din zona de încărcare la unelte electrice, lumini și dispozitive care utilizează bateria de înaltă tensiune a vehiculului în timpul conducerii sau la locul de muncă.</w:t>
      </w:r>
    </w:p>
    <w:p w14:paraId="19F8DDA5" w14:textId="7B5BC5A0" w:rsidR="00611395" w:rsidRDefault="00611395" w:rsidP="00B72088">
      <w:pPr>
        <w:pStyle w:val="BodyText2"/>
        <w:spacing w:line="240" w:lineRule="auto"/>
        <w:rPr>
          <w:rFonts w:ascii="Arial" w:hAnsi="Arial" w:cs="Arial"/>
          <w:sz w:val="22"/>
          <w:szCs w:val="22"/>
        </w:rPr>
      </w:pPr>
    </w:p>
    <w:p w14:paraId="442FB1F8" w14:textId="5A98ED62" w:rsidR="002E09E1" w:rsidRDefault="00611395" w:rsidP="008073DC">
      <w:pPr>
        <w:pStyle w:val="BodyText2"/>
        <w:spacing w:line="240" w:lineRule="auto"/>
        <w:rPr>
          <w:rFonts w:ascii="Arial" w:hAnsi="Arial" w:cs="Arial"/>
          <w:sz w:val="22"/>
          <w:szCs w:val="22"/>
        </w:rPr>
      </w:pPr>
      <w:r>
        <w:rPr>
          <w:rFonts w:ascii="Arial" w:hAnsi="Arial" w:cs="Arial"/>
          <w:sz w:val="22"/>
          <w:szCs w:val="22"/>
        </w:rPr>
        <w:t>Pentru a oferi clienților o siguranță suplimentară că vehiculul lor și conținutul acestuia sunt securizate, sistemele de securitate pot fi conectate la caracteristica SecuriAlert din FordPass Pro. Aceasta oferă o notificare dacă detectează pe cineva care încearcă să acceseze vehiculul și, de asemenea, permite utilizatorului să blocheze sau să deblocheze ușile de la distanță. Mai multe detalii despre funcțiile avansate de securitate digitală vor fi distribuite mai aproape de lansare.</w:t>
      </w:r>
    </w:p>
    <w:p w14:paraId="4D4C150A" w14:textId="7FC20308" w:rsidR="009E69AD" w:rsidRDefault="009E69AD" w:rsidP="00040731">
      <w:pPr>
        <w:pStyle w:val="BodyText2"/>
        <w:spacing w:before="120" w:line="240" w:lineRule="auto"/>
        <w:rPr>
          <w:rFonts w:ascii="Arial" w:hAnsi="Arial" w:cs="Arial"/>
          <w:sz w:val="22"/>
          <w:szCs w:val="22"/>
        </w:rPr>
      </w:pPr>
    </w:p>
    <w:p w14:paraId="50FB4084" w14:textId="77777777" w:rsidR="00D414C5" w:rsidRPr="00FE19E7" w:rsidRDefault="00D414C5" w:rsidP="00040731">
      <w:pPr>
        <w:pStyle w:val="BodyText2"/>
        <w:spacing w:before="120" w:line="240" w:lineRule="auto"/>
        <w:rPr>
          <w:rFonts w:ascii="Arial" w:hAnsi="Arial" w:cs="Arial"/>
          <w:sz w:val="22"/>
          <w:szCs w:val="22"/>
        </w:rPr>
      </w:pPr>
    </w:p>
    <w:p w14:paraId="25FBA4F3" w14:textId="082F64EA" w:rsidR="00F51119" w:rsidRDefault="00D414C5" w:rsidP="00542F5D">
      <w:pPr>
        <w:pStyle w:val="BodyText2"/>
        <w:spacing w:line="240" w:lineRule="auto"/>
        <w:rPr>
          <w:rFonts w:ascii="Arial" w:hAnsi="Arial" w:cs="Arial"/>
          <w:b/>
          <w:bCs/>
          <w:sz w:val="22"/>
          <w:szCs w:val="22"/>
        </w:rPr>
      </w:pPr>
      <w:r>
        <w:rPr>
          <w:rFonts w:ascii="Arial" w:hAnsi="Arial" w:cs="Arial"/>
          <w:b/>
          <w:bCs/>
          <w:sz w:val="22"/>
          <w:szCs w:val="22"/>
        </w:rPr>
        <w:t>O n</w:t>
      </w:r>
      <w:r w:rsidR="00FC6CA7">
        <w:rPr>
          <w:rFonts w:ascii="Arial" w:hAnsi="Arial" w:cs="Arial"/>
          <w:b/>
          <w:bCs/>
          <w:sz w:val="22"/>
          <w:szCs w:val="22"/>
        </w:rPr>
        <w:t>ouă platformă</w:t>
      </w:r>
      <w:r>
        <w:rPr>
          <w:rFonts w:ascii="Arial" w:hAnsi="Arial" w:cs="Arial"/>
          <w:b/>
          <w:bCs/>
          <w:sz w:val="22"/>
          <w:szCs w:val="22"/>
        </w:rPr>
        <w:t xml:space="preserve"> și</w:t>
      </w:r>
      <w:r w:rsidR="00FC6CA7">
        <w:rPr>
          <w:rFonts w:ascii="Arial" w:hAnsi="Arial" w:cs="Arial"/>
          <w:b/>
          <w:bCs/>
          <w:sz w:val="22"/>
          <w:szCs w:val="22"/>
        </w:rPr>
        <w:t xml:space="preserve"> </w:t>
      </w:r>
      <w:r>
        <w:rPr>
          <w:rFonts w:ascii="Arial" w:hAnsi="Arial" w:cs="Arial"/>
          <w:b/>
          <w:bCs/>
          <w:sz w:val="22"/>
          <w:szCs w:val="22"/>
        </w:rPr>
        <w:t xml:space="preserve">un </w:t>
      </w:r>
      <w:r w:rsidR="00FC6CA7">
        <w:rPr>
          <w:rFonts w:ascii="Arial" w:hAnsi="Arial" w:cs="Arial"/>
          <w:b/>
          <w:bCs/>
          <w:sz w:val="22"/>
          <w:szCs w:val="22"/>
        </w:rPr>
        <w:t xml:space="preserve">nou nivel de </w:t>
      </w:r>
      <w:r>
        <w:rPr>
          <w:rFonts w:ascii="Arial" w:hAnsi="Arial" w:cs="Arial"/>
          <w:b/>
          <w:bCs/>
          <w:sz w:val="22"/>
          <w:szCs w:val="22"/>
        </w:rPr>
        <w:t>atenție asupra</w:t>
      </w:r>
      <w:r w:rsidR="00FC6CA7">
        <w:rPr>
          <w:rFonts w:ascii="Arial" w:hAnsi="Arial" w:cs="Arial"/>
          <w:b/>
          <w:bCs/>
          <w:sz w:val="22"/>
          <w:szCs w:val="22"/>
        </w:rPr>
        <w:t xml:space="preserve"> client</w:t>
      </w:r>
      <w:r>
        <w:rPr>
          <w:rFonts w:ascii="Arial" w:hAnsi="Arial" w:cs="Arial"/>
          <w:b/>
          <w:bCs/>
          <w:sz w:val="22"/>
          <w:szCs w:val="22"/>
        </w:rPr>
        <w:t>ului</w:t>
      </w:r>
    </w:p>
    <w:p w14:paraId="5D0849E7" w14:textId="32E4090E" w:rsidR="00DC002B" w:rsidRDefault="00E859B9" w:rsidP="00542F5D">
      <w:pPr>
        <w:pStyle w:val="BodyText2"/>
        <w:spacing w:line="240" w:lineRule="auto"/>
        <w:rPr>
          <w:rFonts w:ascii="Arial" w:hAnsi="Arial" w:cs="Arial"/>
          <w:sz w:val="22"/>
          <w:szCs w:val="22"/>
        </w:rPr>
      </w:pPr>
      <w:r>
        <w:rPr>
          <w:rFonts w:ascii="Arial" w:hAnsi="Arial" w:cs="Arial"/>
          <w:sz w:val="22"/>
          <w:szCs w:val="22"/>
        </w:rPr>
        <w:t>Dubița fiecărei întreprinderi mici este</w:t>
      </w:r>
      <w:r w:rsidR="00BE0446">
        <w:rPr>
          <w:rFonts w:ascii="Arial" w:hAnsi="Arial" w:cs="Arial"/>
          <w:sz w:val="22"/>
          <w:szCs w:val="22"/>
        </w:rPr>
        <w:t xml:space="preserve"> precum o carte de vizită</w:t>
      </w:r>
      <w:r>
        <w:rPr>
          <w:rFonts w:ascii="Arial" w:hAnsi="Arial" w:cs="Arial"/>
          <w:sz w:val="22"/>
          <w:szCs w:val="22"/>
        </w:rPr>
        <w:t xml:space="preserve">. </w:t>
      </w:r>
      <w:r w:rsidR="00D414C5">
        <w:rPr>
          <w:rFonts w:ascii="Arial" w:hAnsi="Arial" w:cs="Arial"/>
          <w:sz w:val="22"/>
          <w:szCs w:val="22"/>
        </w:rPr>
        <w:t>Designul lui E-Transit Custom inspiră putere</w:t>
      </w:r>
      <w:r>
        <w:rPr>
          <w:rFonts w:ascii="Arial" w:hAnsi="Arial" w:cs="Arial"/>
          <w:sz w:val="22"/>
          <w:szCs w:val="22"/>
        </w:rPr>
        <w:t xml:space="preserve">, </w:t>
      </w:r>
      <w:r w:rsidR="00D414C5">
        <w:rPr>
          <w:rFonts w:ascii="Arial" w:hAnsi="Arial" w:cs="Arial"/>
          <w:sz w:val="22"/>
          <w:szCs w:val="22"/>
        </w:rPr>
        <w:t xml:space="preserve">are </w:t>
      </w:r>
      <w:r>
        <w:rPr>
          <w:rFonts w:ascii="Arial" w:hAnsi="Arial" w:cs="Arial"/>
          <w:sz w:val="22"/>
          <w:szCs w:val="22"/>
        </w:rPr>
        <w:t xml:space="preserve">proporțiile echilibrate și iluminarea exterioară </w:t>
      </w:r>
      <w:r w:rsidR="00D414C5">
        <w:rPr>
          <w:rFonts w:ascii="Arial" w:hAnsi="Arial" w:cs="Arial"/>
          <w:sz w:val="22"/>
          <w:szCs w:val="22"/>
        </w:rPr>
        <w:t>realizată integral cu</w:t>
      </w:r>
      <w:r>
        <w:rPr>
          <w:rFonts w:ascii="Arial" w:hAnsi="Arial" w:cs="Arial"/>
          <w:sz w:val="22"/>
          <w:szCs w:val="22"/>
        </w:rPr>
        <w:t xml:space="preserve"> LED-uri</w:t>
      </w:r>
      <w:r w:rsidR="00D414C5">
        <w:rPr>
          <w:rFonts w:ascii="Arial" w:hAnsi="Arial" w:cs="Arial"/>
          <w:sz w:val="22"/>
          <w:szCs w:val="22"/>
        </w:rPr>
        <w:t>,</w:t>
      </w:r>
      <w:r>
        <w:rPr>
          <w:rFonts w:ascii="Arial" w:hAnsi="Arial" w:cs="Arial"/>
          <w:sz w:val="22"/>
          <w:szCs w:val="22"/>
        </w:rPr>
        <w:t xml:space="preserve"> cu </w:t>
      </w:r>
      <w:r w:rsidR="00BE0446">
        <w:rPr>
          <w:rFonts w:ascii="Arial" w:hAnsi="Arial" w:cs="Arial"/>
          <w:sz w:val="22"/>
          <w:szCs w:val="22"/>
        </w:rPr>
        <w:t xml:space="preserve">o </w:t>
      </w:r>
      <w:r>
        <w:rPr>
          <w:rFonts w:ascii="Arial" w:hAnsi="Arial" w:cs="Arial"/>
          <w:sz w:val="22"/>
          <w:szCs w:val="22"/>
        </w:rPr>
        <w:t xml:space="preserve">bară luminoasă </w:t>
      </w:r>
      <w:r w:rsidR="00D414C5">
        <w:rPr>
          <w:rFonts w:ascii="Arial" w:hAnsi="Arial" w:cs="Arial"/>
          <w:sz w:val="22"/>
          <w:szCs w:val="22"/>
        </w:rPr>
        <w:t xml:space="preserve">frontală </w:t>
      </w:r>
      <w:r>
        <w:rPr>
          <w:rFonts w:ascii="Arial" w:hAnsi="Arial" w:cs="Arial"/>
          <w:sz w:val="22"/>
          <w:szCs w:val="22"/>
        </w:rPr>
        <w:t>distinctivă</w:t>
      </w:r>
      <w:r w:rsidR="00D414C5">
        <w:rPr>
          <w:rFonts w:ascii="Arial" w:hAnsi="Arial" w:cs="Arial"/>
          <w:sz w:val="22"/>
          <w:szCs w:val="22"/>
        </w:rPr>
        <w:t>, ce</w:t>
      </w:r>
      <w:r>
        <w:rPr>
          <w:rFonts w:ascii="Arial" w:hAnsi="Arial" w:cs="Arial"/>
          <w:sz w:val="22"/>
          <w:szCs w:val="22"/>
        </w:rPr>
        <w:t xml:space="preserve"> stabilește un nou etalon de design pentru camionete de o tonă. Pentru a maximiza autonomia, podeaua plată, grila unică de tip fagure, modelele de roți </w:t>
      </w:r>
      <w:r w:rsidR="00D414C5">
        <w:rPr>
          <w:rFonts w:ascii="Arial" w:hAnsi="Arial" w:cs="Arial"/>
          <w:sz w:val="22"/>
          <w:szCs w:val="22"/>
        </w:rPr>
        <w:t>cu rol aerodinamic</w:t>
      </w:r>
      <w:r>
        <w:rPr>
          <w:rFonts w:ascii="Arial" w:hAnsi="Arial" w:cs="Arial"/>
          <w:sz w:val="22"/>
          <w:szCs w:val="22"/>
        </w:rPr>
        <w:t xml:space="preserve"> și chiar form</w:t>
      </w:r>
      <w:r w:rsidR="00D414C5">
        <w:rPr>
          <w:rFonts w:ascii="Arial" w:hAnsi="Arial" w:cs="Arial"/>
          <w:sz w:val="22"/>
          <w:szCs w:val="22"/>
        </w:rPr>
        <w:t>a</w:t>
      </w:r>
      <w:r>
        <w:rPr>
          <w:rFonts w:ascii="Arial" w:hAnsi="Arial" w:cs="Arial"/>
          <w:sz w:val="22"/>
          <w:szCs w:val="22"/>
        </w:rPr>
        <w:t xml:space="preserve"> </w:t>
      </w:r>
      <w:r w:rsidR="00D414C5">
        <w:rPr>
          <w:rFonts w:ascii="Arial" w:hAnsi="Arial" w:cs="Arial"/>
          <w:sz w:val="22"/>
          <w:szCs w:val="22"/>
        </w:rPr>
        <w:t>blocului</w:t>
      </w:r>
      <w:r>
        <w:rPr>
          <w:rFonts w:ascii="Arial" w:hAnsi="Arial" w:cs="Arial"/>
          <w:sz w:val="22"/>
          <w:szCs w:val="22"/>
        </w:rPr>
        <w:t xml:space="preserve"> de lumini din spate au fost dezvoltate folosind mai mult de 800 de simulări aerodinamice diferite, oferind o îmbunătățire a </w:t>
      </w:r>
      <w:r w:rsidR="00A0327E">
        <w:rPr>
          <w:rFonts w:ascii="Arial" w:hAnsi="Arial" w:cs="Arial"/>
          <w:sz w:val="22"/>
          <w:szCs w:val="22"/>
        </w:rPr>
        <w:t>CdA de peste 10% față de generația anterioară Transit.</w:t>
      </w:r>
      <w:r w:rsidR="00D414C5">
        <w:rPr>
          <w:rFonts w:ascii="Arial" w:hAnsi="Arial" w:cs="Arial"/>
          <w:sz w:val="22"/>
          <w:szCs w:val="22"/>
        </w:rPr>
        <w:t xml:space="preserve"> </w:t>
      </w:r>
      <w:r w:rsidR="00A0327E">
        <w:rPr>
          <w:rFonts w:ascii="Arial" w:hAnsi="Arial" w:cs="Arial"/>
          <w:sz w:val="22"/>
          <w:szCs w:val="22"/>
          <w:vertAlign w:val="superscript"/>
        </w:rPr>
        <w:t>9</w:t>
      </w:r>
      <w:r w:rsidR="00FC4346">
        <w:rPr>
          <w:rFonts w:ascii="Arial" w:hAnsi="Arial" w:cs="Arial"/>
          <w:sz w:val="22"/>
          <w:szCs w:val="22"/>
        </w:rPr>
        <w:t xml:space="preserve"> </w:t>
      </w:r>
    </w:p>
    <w:p w14:paraId="2B6C42A1" w14:textId="77777777" w:rsidR="00DC002B" w:rsidRDefault="00DC002B" w:rsidP="00542F5D">
      <w:pPr>
        <w:pStyle w:val="BodyText2"/>
        <w:spacing w:line="240" w:lineRule="auto"/>
        <w:rPr>
          <w:rFonts w:ascii="Arial" w:hAnsi="Arial" w:cs="Arial"/>
          <w:sz w:val="22"/>
          <w:szCs w:val="22"/>
        </w:rPr>
      </w:pPr>
    </w:p>
    <w:p w14:paraId="3C48E88D" w14:textId="382D6923" w:rsidR="009F795C" w:rsidRDefault="00611395">
      <w:pPr>
        <w:pStyle w:val="BodyText2"/>
        <w:spacing w:line="240" w:lineRule="auto"/>
        <w:rPr>
          <w:rFonts w:ascii="Arial" w:hAnsi="Arial" w:cs="Arial"/>
          <w:sz w:val="22"/>
          <w:szCs w:val="22"/>
        </w:rPr>
      </w:pPr>
      <w:r>
        <w:rPr>
          <w:rFonts w:ascii="Arial" w:hAnsi="Arial" w:cs="Arial"/>
          <w:sz w:val="22"/>
          <w:szCs w:val="22"/>
        </w:rPr>
        <w:t>Podeaua de încărcare a vehiculului este mai jo</w:t>
      </w:r>
      <w:r w:rsidR="00231251">
        <w:rPr>
          <w:rFonts w:ascii="Arial" w:hAnsi="Arial" w:cs="Arial"/>
          <w:sz w:val="22"/>
          <w:szCs w:val="22"/>
        </w:rPr>
        <w:t>a</w:t>
      </w:r>
      <w:r>
        <w:rPr>
          <w:rFonts w:ascii="Arial" w:hAnsi="Arial" w:cs="Arial"/>
          <w:sz w:val="22"/>
          <w:szCs w:val="22"/>
        </w:rPr>
        <w:t>s</w:t>
      </w:r>
      <w:r w:rsidR="00231251">
        <w:rPr>
          <w:rFonts w:ascii="Arial" w:hAnsi="Arial" w:cs="Arial"/>
          <w:sz w:val="22"/>
          <w:szCs w:val="22"/>
        </w:rPr>
        <w:t>ă</w:t>
      </w:r>
      <w:r>
        <w:rPr>
          <w:rFonts w:ascii="Arial" w:hAnsi="Arial" w:cs="Arial"/>
          <w:sz w:val="22"/>
          <w:szCs w:val="22"/>
        </w:rPr>
        <w:t xml:space="preserve"> </w:t>
      </w:r>
      <w:r w:rsidR="00231251">
        <w:rPr>
          <w:rFonts w:ascii="Arial" w:hAnsi="Arial" w:cs="Arial"/>
          <w:sz w:val="22"/>
          <w:szCs w:val="22"/>
        </w:rPr>
        <w:t xml:space="preserve">față de </w:t>
      </w:r>
      <w:r w:rsidR="00BE0446">
        <w:rPr>
          <w:rFonts w:ascii="Arial" w:hAnsi="Arial" w:cs="Arial"/>
          <w:sz w:val="22"/>
          <w:szCs w:val="22"/>
        </w:rPr>
        <w:t>modelul</w:t>
      </w:r>
      <w:r w:rsidR="00231251">
        <w:rPr>
          <w:rFonts w:ascii="Arial" w:hAnsi="Arial" w:cs="Arial"/>
          <w:sz w:val="22"/>
          <w:szCs w:val="22"/>
        </w:rPr>
        <w:t xml:space="preserve"> actual</w:t>
      </w:r>
      <w:r>
        <w:rPr>
          <w:rFonts w:ascii="Arial" w:hAnsi="Arial" w:cs="Arial"/>
          <w:sz w:val="22"/>
          <w:szCs w:val="22"/>
        </w:rPr>
        <w:t xml:space="preserve">, pentru a facilita încărcarea </w:t>
      </w:r>
      <w:r w:rsidR="00231251">
        <w:rPr>
          <w:rFonts w:ascii="Arial" w:hAnsi="Arial" w:cs="Arial"/>
          <w:sz w:val="22"/>
          <w:szCs w:val="22"/>
        </w:rPr>
        <w:t xml:space="preserve">materialelor </w:t>
      </w:r>
      <w:r>
        <w:rPr>
          <w:rFonts w:ascii="Arial" w:hAnsi="Arial" w:cs="Arial"/>
          <w:sz w:val="22"/>
          <w:szCs w:val="22"/>
        </w:rPr>
        <w:t xml:space="preserve">și accesul în cabină. Inginerii au analizat </w:t>
      </w:r>
      <w:r w:rsidR="00231251">
        <w:rPr>
          <w:rFonts w:ascii="Arial" w:hAnsi="Arial" w:cs="Arial"/>
          <w:sz w:val="22"/>
          <w:szCs w:val="22"/>
        </w:rPr>
        <w:t xml:space="preserve">întregul concept pentru </w:t>
      </w:r>
      <w:r>
        <w:rPr>
          <w:rFonts w:ascii="Arial" w:hAnsi="Arial" w:cs="Arial"/>
          <w:sz w:val="22"/>
          <w:szCs w:val="22"/>
        </w:rPr>
        <w:t xml:space="preserve">a oferi o arhitectură care integrează bateria în podea, eliminând </w:t>
      </w:r>
      <w:r w:rsidR="00231251">
        <w:rPr>
          <w:rFonts w:ascii="Arial" w:hAnsi="Arial" w:cs="Arial"/>
          <w:sz w:val="22"/>
          <w:szCs w:val="22"/>
        </w:rPr>
        <w:t xml:space="preserve">astfel </w:t>
      </w:r>
      <w:r>
        <w:rPr>
          <w:rFonts w:ascii="Arial" w:hAnsi="Arial" w:cs="Arial"/>
          <w:sz w:val="22"/>
          <w:szCs w:val="22"/>
        </w:rPr>
        <w:t xml:space="preserve">nevoia </w:t>
      </w:r>
      <w:r w:rsidR="00231251">
        <w:rPr>
          <w:rFonts w:ascii="Arial" w:hAnsi="Arial" w:cs="Arial"/>
          <w:sz w:val="22"/>
          <w:szCs w:val="22"/>
        </w:rPr>
        <w:t>unei</w:t>
      </w:r>
      <w:r>
        <w:rPr>
          <w:rFonts w:ascii="Arial" w:hAnsi="Arial" w:cs="Arial"/>
          <w:sz w:val="22"/>
          <w:szCs w:val="22"/>
        </w:rPr>
        <w:t xml:space="preserve"> structuri </w:t>
      </w:r>
      <w:r w:rsidR="00B956C8">
        <w:rPr>
          <w:rFonts w:ascii="Arial" w:hAnsi="Arial" w:cs="Arial"/>
          <w:sz w:val="22"/>
          <w:szCs w:val="22"/>
        </w:rPr>
        <w:t xml:space="preserve">separate </w:t>
      </w:r>
      <w:r w:rsidR="00231251">
        <w:rPr>
          <w:rFonts w:ascii="Arial" w:hAnsi="Arial" w:cs="Arial"/>
          <w:sz w:val="22"/>
          <w:szCs w:val="22"/>
        </w:rPr>
        <w:t>de siguranță la impact</w:t>
      </w:r>
      <w:r>
        <w:rPr>
          <w:rFonts w:ascii="Arial" w:hAnsi="Arial" w:cs="Arial"/>
          <w:sz w:val="22"/>
          <w:szCs w:val="22"/>
        </w:rPr>
        <w:t xml:space="preserve">. Alte componente de sub caroserie sunt </w:t>
      </w:r>
      <w:r w:rsidR="00B956C8">
        <w:rPr>
          <w:rFonts w:ascii="Arial" w:hAnsi="Arial" w:cs="Arial"/>
          <w:sz w:val="22"/>
          <w:szCs w:val="22"/>
        </w:rPr>
        <w:t>montate</w:t>
      </w:r>
      <w:r>
        <w:rPr>
          <w:rFonts w:ascii="Arial" w:hAnsi="Arial" w:cs="Arial"/>
          <w:sz w:val="22"/>
          <w:szCs w:val="22"/>
        </w:rPr>
        <w:t xml:space="preserve"> în jurul bateriei pentru o eficiență optimă a spațiului și greutății.</w:t>
      </w:r>
    </w:p>
    <w:p w14:paraId="418E95BA" w14:textId="77777777" w:rsidR="009F795C" w:rsidRDefault="009F795C" w:rsidP="00542F5D">
      <w:pPr>
        <w:pStyle w:val="BodyText2"/>
        <w:spacing w:line="240" w:lineRule="auto"/>
        <w:rPr>
          <w:rFonts w:ascii="Arial" w:hAnsi="Arial" w:cs="Arial"/>
          <w:sz w:val="22"/>
          <w:szCs w:val="22"/>
        </w:rPr>
      </w:pPr>
    </w:p>
    <w:p w14:paraId="714094E4" w14:textId="2A30D8D6" w:rsidR="0037515D" w:rsidRDefault="009F795C" w:rsidP="00542F5D">
      <w:pPr>
        <w:pStyle w:val="BodyText2"/>
        <w:spacing w:line="240" w:lineRule="auto"/>
        <w:rPr>
          <w:rFonts w:ascii="Arial" w:hAnsi="Arial" w:cs="Arial"/>
          <w:sz w:val="22"/>
          <w:szCs w:val="22"/>
        </w:rPr>
      </w:pPr>
      <w:r>
        <w:rPr>
          <w:rFonts w:ascii="Arial" w:hAnsi="Arial" w:cs="Arial"/>
          <w:sz w:val="22"/>
          <w:szCs w:val="22"/>
        </w:rPr>
        <w:t xml:space="preserve">Înălțimea totală a E-Transit Custom este acum sub doi metri pentru a facilita accesul în zonele cu înălțime restricționată, cum ar fi parcări cu mai multe etaje, garaje și hale de încărcare subterane. </w:t>
      </w:r>
      <w:r w:rsidR="00187835">
        <w:rPr>
          <w:rFonts w:ascii="Arial" w:hAnsi="Arial" w:cs="Arial"/>
          <w:sz w:val="22"/>
          <w:szCs w:val="22"/>
        </w:rPr>
        <w:t>Deschiderea</w:t>
      </w:r>
      <w:r w:rsidR="00A07CEF">
        <w:rPr>
          <w:rFonts w:ascii="Arial" w:hAnsi="Arial" w:cs="Arial"/>
          <w:sz w:val="22"/>
          <w:szCs w:val="22"/>
        </w:rPr>
        <w:t xml:space="preserve"> largă a u</w:t>
      </w:r>
      <w:r w:rsidR="00A07CEF">
        <w:rPr>
          <w:rFonts w:ascii="Arial" w:hAnsi="Arial" w:cs="Arial"/>
          <w:sz w:val="22"/>
          <w:szCs w:val="22"/>
          <w:lang w:val="ro-RO"/>
        </w:rPr>
        <w:t>șii laterale permite cel mai bun acces din segment, ceea ce facilitează încărcarea</w:t>
      </w:r>
      <w:r w:rsidR="00810C3D">
        <w:rPr>
          <w:rFonts w:ascii="Arial" w:hAnsi="Arial" w:cs="Arial"/>
          <w:sz w:val="22"/>
          <w:szCs w:val="22"/>
        </w:rPr>
        <w:t>, iar o nouă treaptă de acces face și mai ușoară urcarea în compartimentul de încărcare.</w:t>
      </w:r>
    </w:p>
    <w:p w14:paraId="02C56A90" w14:textId="6A95BC99" w:rsidR="0053260A" w:rsidRDefault="0053260A" w:rsidP="00542F5D">
      <w:pPr>
        <w:pStyle w:val="BodyText2"/>
        <w:spacing w:line="240" w:lineRule="auto"/>
        <w:rPr>
          <w:rFonts w:ascii="Arial" w:hAnsi="Arial" w:cs="Arial"/>
          <w:sz w:val="22"/>
          <w:szCs w:val="22"/>
        </w:rPr>
      </w:pPr>
    </w:p>
    <w:p w14:paraId="3C5EB74D" w14:textId="5B115D06" w:rsidR="00CC590D" w:rsidRPr="0053260A" w:rsidRDefault="0053260A" w:rsidP="00542F5D">
      <w:pPr>
        <w:pStyle w:val="BodyText2"/>
        <w:spacing w:line="240" w:lineRule="auto"/>
        <w:rPr>
          <w:rFonts w:ascii="Arial" w:hAnsi="Arial" w:cs="Arial"/>
          <w:b/>
          <w:bCs/>
          <w:sz w:val="22"/>
          <w:szCs w:val="22"/>
        </w:rPr>
      </w:pPr>
      <w:r>
        <w:rPr>
          <w:rFonts w:ascii="Arial" w:hAnsi="Arial" w:cs="Arial"/>
          <w:sz w:val="22"/>
          <w:szCs w:val="22"/>
        </w:rPr>
        <w:t>Ca autoutilitară, E-Transit Custom oferă volume de încărcare de la 5,8 la 9,0 m</w:t>
      </w:r>
      <w:r w:rsidRPr="0053260A">
        <w:rPr>
          <w:rFonts w:ascii="Arial" w:hAnsi="Arial" w:cs="Arial"/>
          <w:sz w:val="22"/>
          <w:szCs w:val="22"/>
          <w:vertAlign w:val="superscript"/>
        </w:rPr>
        <w:t xml:space="preserve">3 </w:t>
      </w:r>
      <w:r>
        <w:rPr>
          <w:rFonts w:ascii="Arial" w:hAnsi="Arial" w:cs="Arial"/>
          <w:sz w:val="22"/>
          <w:szCs w:val="22"/>
        </w:rPr>
        <w:t xml:space="preserve">, cu o sarcină utilă de până la 1.100 kg </w:t>
      </w:r>
      <w:r w:rsidR="005C2F0F">
        <w:rPr>
          <w:rFonts w:ascii="Arial" w:hAnsi="Arial" w:cs="Arial"/>
          <w:sz w:val="22"/>
          <w:szCs w:val="22"/>
          <w:vertAlign w:val="superscript"/>
        </w:rPr>
        <w:t xml:space="preserve">3 </w:t>
      </w:r>
      <w:r>
        <w:rPr>
          <w:rFonts w:ascii="Arial" w:hAnsi="Arial" w:cs="Arial"/>
          <w:sz w:val="22"/>
          <w:szCs w:val="22"/>
        </w:rPr>
        <w:t>și o lungime maximă de încărcare de 3.450 mm. Sunt disponibile și modele de caroserie cu cabină dublă</w:t>
      </w:r>
      <w:r w:rsidR="009F2191">
        <w:rPr>
          <w:rFonts w:ascii="Arial" w:hAnsi="Arial" w:cs="Arial"/>
          <w:sz w:val="22"/>
          <w:szCs w:val="22"/>
        </w:rPr>
        <w:t xml:space="preserve"> (DCIV)</w:t>
      </w:r>
      <w:r w:rsidR="009F2191">
        <w:rPr>
          <w:rStyle w:val="CommentReference"/>
        </w:rPr>
        <w:t xml:space="preserve"> </w:t>
      </w:r>
      <w:r w:rsidR="00A07CEF">
        <w:rPr>
          <w:rFonts w:ascii="Arial" w:hAnsi="Arial" w:cs="Arial"/>
          <w:sz w:val="22"/>
          <w:szCs w:val="22"/>
        </w:rPr>
        <w:t xml:space="preserve">și </w:t>
      </w:r>
      <w:proofErr w:type="spellStart"/>
      <w:r>
        <w:rPr>
          <w:rFonts w:ascii="Arial" w:hAnsi="Arial" w:cs="Arial"/>
          <w:sz w:val="22"/>
          <w:szCs w:val="22"/>
        </w:rPr>
        <w:t>kombi</w:t>
      </w:r>
      <w:proofErr w:type="spellEnd"/>
      <w:r>
        <w:rPr>
          <w:rFonts w:ascii="Arial" w:hAnsi="Arial" w:cs="Arial"/>
          <w:sz w:val="22"/>
          <w:szCs w:val="22"/>
        </w:rPr>
        <w:t xml:space="preserve">, toate cu ampatament scurt sau lung și acoperiș jos sau înalt. Proprietarii care doresc să transporte până la cinci ocupanți, precum și articole mai lungi, cum ar fi țevi, scânduri sau caiace, pot </w:t>
      </w:r>
      <w:r w:rsidR="00A07CEF">
        <w:rPr>
          <w:rFonts w:ascii="Arial" w:hAnsi="Arial" w:cs="Arial"/>
          <w:sz w:val="22"/>
          <w:szCs w:val="22"/>
        </w:rPr>
        <w:t>comanda</w:t>
      </w:r>
      <w:r>
        <w:rPr>
          <w:rFonts w:ascii="Arial" w:hAnsi="Arial" w:cs="Arial"/>
          <w:sz w:val="22"/>
          <w:szCs w:val="22"/>
        </w:rPr>
        <w:t xml:space="preserve"> noul perete etanș </w:t>
      </w:r>
      <w:r w:rsidR="00CC590D">
        <w:rPr>
          <w:rFonts w:ascii="Arial" w:hAnsi="Arial" w:cs="Arial"/>
          <w:b/>
          <w:bCs/>
          <w:sz w:val="22"/>
          <w:szCs w:val="22"/>
        </w:rPr>
        <w:t>în formă de L</w:t>
      </w:r>
      <w:r w:rsidR="00A22DEE">
        <w:rPr>
          <w:rFonts w:ascii="Arial" w:hAnsi="Arial" w:cs="Arial"/>
          <w:sz w:val="22"/>
          <w:szCs w:val="22"/>
        </w:rPr>
        <w:t>, cu un al doilea rând cu două locuri, precum și o zonă de încărcare pe toată lungimea cu perete compozit. Acest design de fabrică unic pentru segment elimină nevoia clienților de a-și crea propriile soluții dacă trebuie să transporte pasageri și mărfuri lungi.</w:t>
      </w:r>
    </w:p>
    <w:p w14:paraId="335B10DB" w14:textId="47A26EF6" w:rsidR="0037515D" w:rsidRDefault="0037515D" w:rsidP="00542F5D">
      <w:pPr>
        <w:pStyle w:val="BodyText2"/>
        <w:spacing w:line="240" w:lineRule="auto"/>
        <w:rPr>
          <w:rFonts w:ascii="Arial" w:hAnsi="Arial" w:cs="Arial"/>
          <w:sz w:val="22"/>
          <w:szCs w:val="22"/>
        </w:rPr>
      </w:pPr>
    </w:p>
    <w:p w14:paraId="3D879F32" w14:textId="665AB9B2" w:rsidR="0037515D" w:rsidRDefault="0037515D" w:rsidP="00542F5D">
      <w:pPr>
        <w:pStyle w:val="BodyText2"/>
        <w:spacing w:line="240" w:lineRule="auto"/>
        <w:rPr>
          <w:rFonts w:ascii="Arial" w:hAnsi="Arial" w:cs="Arial"/>
          <w:sz w:val="22"/>
          <w:szCs w:val="22"/>
        </w:rPr>
      </w:pPr>
      <w:r>
        <w:rPr>
          <w:rFonts w:ascii="Arial" w:hAnsi="Arial" w:cs="Arial"/>
          <w:sz w:val="22"/>
          <w:szCs w:val="22"/>
        </w:rPr>
        <w:t xml:space="preserve">La fel ca la </w:t>
      </w:r>
      <w:r w:rsidR="00A07CEF">
        <w:rPr>
          <w:rFonts w:ascii="Arial" w:hAnsi="Arial" w:cs="Arial"/>
          <w:sz w:val="22"/>
          <w:szCs w:val="22"/>
        </w:rPr>
        <w:t xml:space="preserve">fratele mai mare </w:t>
      </w:r>
      <w:r>
        <w:rPr>
          <w:rFonts w:ascii="Arial" w:hAnsi="Arial" w:cs="Arial"/>
          <w:sz w:val="22"/>
          <w:szCs w:val="22"/>
        </w:rPr>
        <w:t xml:space="preserve">E-Transit, toate autoutilitarele E-Transit Custom sunt echipate cu suspensie spate independentă, pentru a </w:t>
      </w:r>
      <w:r w:rsidR="00A07CEF">
        <w:rPr>
          <w:rFonts w:ascii="Arial" w:hAnsi="Arial" w:cs="Arial"/>
          <w:sz w:val="22"/>
          <w:szCs w:val="22"/>
        </w:rPr>
        <w:t xml:space="preserve">permite o podea joasă </w:t>
      </w:r>
      <w:r>
        <w:rPr>
          <w:rFonts w:ascii="Arial" w:hAnsi="Arial" w:cs="Arial"/>
          <w:sz w:val="22"/>
          <w:szCs w:val="22"/>
        </w:rPr>
        <w:t xml:space="preserve">și pentru a îmbunătăți precizia direcției, manevrabilitatea și tracțiunea. Roțile din față și </w:t>
      </w:r>
      <w:r w:rsidR="00A07CEF">
        <w:rPr>
          <w:rFonts w:ascii="Arial" w:hAnsi="Arial" w:cs="Arial"/>
          <w:sz w:val="22"/>
          <w:szCs w:val="22"/>
        </w:rPr>
        <w:t xml:space="preserve">pasajele amortizoarelor </w:t>
      </w:r>
      <w:r>
        <w:rPr>
          <w:rFonts w:ascii="Arial" w:hAnsi="Arial" w:cs="Arial"/>
          <w:sz w:val="22"/>
          <w:szCs w:val="22"/>
        </w:rPr>
        <w:t xml:space="preserve">au fost, de asemenea, deplasate </w:t>
      </w:r>
      <w:r w:rsidR="00A07CEF">
        <w:rPr>
          <w:rFonts w:ascii="Arial" w:hAnsi="Arial" w:cs="Arial"/>
          <w:sz w:val="22"/>
          <w:szCs w:val="22"/>
        </w:rPr>
        <w:t>spre</w:t>
      </w:r>
      <w:r>
        <w:rPr>
          <w:rFonts w:ascii="Arial" w:hAnsi="Arial" w:cs="Arial"/>
          <w:sz w:val="22"/>
          <w:szCs w:val="22"/>
        </w:rPr>
        <w:t xml:space="preserve"> înainte, rezultând un acces mult mai bun în cabină, un spațiu îmbunătățit pentru picioare și suporturi</w:t>
      </w:r>
      <w:r w:rsidR="00A07CEF">
        <w:rPr>
          <w:rFonts w:ascii="Arial" w:hAnsi="Arial" w:cs="Arial"/>
          <w:sz w:val="22"/>
          <w:szCs w:val="22"/>
        </w:rPr>
        <w:t xml:space="preserve"> generoase</w:t>
      </w:r>
      <w:r>
        <w:rPr>
          <w:rFonts w:ascii="Arial" w:hAnsi="Arial" w:cs="Arial"/>
          <w:sz w:val="22"/>
          <w:szCs w:val="22"/>
        </w:rPr>
        <w:t xml:space="preserve"> </w:t>
      </w:r>
      <w:r w:rsidR="00A07CEF">
        <w:rPr>
          <w:rFonts w:ascii="Arial" w:hAnsi="Arial" w:cs="Arial"/>
          <w:sz w:val="22"/>
          <w:szCs w:val="22"/>
        </w:rPr>
        <w:t xml:space="preserve">la picioare </w:t>
      </w:r>
      <w:r>
        <w:rPr>
          <w:rFonts w:ascii="Arial" w:hAnsi="Arial" w:cs="Arial"/>
          <w:sz w:val="22"/>
          <w:szCs w:val="22"/>
        </w:rPr>
        <w:t xml:space="preserve">pentru ocupanții din față, precum și </w:t>
      </w:r>
      <w:r w:rsidR="00A07CEF">
        <w:rPr>
          <w:rFonts w:ascii="Arial" w:hAnsi="Arial" w:cs="Arial"/>
          <w:sz w:val="22"/>
          <w:szCs w:val="22"/>
        </w:rPr>
        <w:t xml:space="preserve">partea frontală </w:t>
      </w:r>
      <w:r>
        <w:rPr>
          <w:rFonts w:ascii="Arial" w:hAnsi="Arial" w:cs="Arial"/>
          <w:sz w:val="22"/>
          <w:szCs w:val="22"/>
        </w:rPr>
        <w:t>mai scurtă</w:t>
      </w:r>
      <w:r w:rsidR="00A07CEF">
        <w:rPr>
          <w:rFonts w:ascii="Arial" w:hAnsi="Arial" w:cs="Arial"/>
          <w:sz w:val="22"/>
          <w:szCs w:val="22"/>
        </w:rPr>
        <w:t>, care facilitează manevrele de parcare</w:t>
      </w:r>
      <w:r>
        <w:rPr>
          <w:rFonts w:ascii="Arial" w:hAnsi="Arial" w:cs="Arial"/>
          <w:sz w:val="22"/>
          <w:szCs w:val="22"/>
        </w:rPr>
        <w:t>.</w:t>
      </w:r>
    </w:p>
    <w:p w14:paraId="0F98EAC8" w14:textId="7873BAB8" w:rsidR="005976E4" w:rsidRDefault="005976E4" w:rsidP="00542F5D">
      <w:pPr>
        <w:pStyle w:val="BodyText2"/>
        <w:spacing w:line="240" w:lineRule="auto"/>
        <w:rPr>
          <w:rFonts w:ascii="Arial" w:hAnsi="Arial" w:cs="Arial"/>
          <w:sz w:val="22"/>
          <w:szCs w:val="22"/>
        </w:rPr>
      </w:pPr>
    </w:p>
    <w:p w14:paraId="3A24DAE3" w14:textId="6532A1BB" w:rsidR="0019060E" w:rsidRDefault="0019060E">
      <w:pPr>
        <w:pStyle w:val="BodyText2"/>
        <w:spacing w:line="240" w:lineRule="auto"/>
        <w:rPr>
          <w:rFonts w:ascii="Arial" w:hAnsi="Arial" w:cs="Arial"/>
          <w:sz w:val="22"/>
          <w:szCs w:val="22"/>
        </w:rPr>
      </w:pPr>
      <w:r>
        <w:rPr>
          <w:rFonts w:ascii="Arial" w:hAnsi="Arial" w:cs="Arial"/>
          <w:sz w:val="22"/>
          <w:szCs w:val="22"/>
        </w:rPr>
        <w:t xml:space="preserve">Suita standard de sisteme de asistență </w:t>
      </w:r>
      <w:r w:rsidR="00A07CEF">
        <w:rPr>
          <w:rFonts w:ascii="Arial" w:hAnsi="Arial" w:cs="Arial"/>
          <w:sz w:val="22"/>
          <w:szCs w:val="22"/>
        </w:rPr>
        <w:t xml:space="preserve">oferită de </w:t>
      </w:r>
      <w:r>
        <w:rPr>
          <w:rFonts w:ascii="Arial" w:hAnsi="Arial" w:cs="Arial"/>
          <w:sz w:val="22"/>
          <w:szCs w:val="22"/>
        </w:rPr>
        <w:t xml:space="preserve">E-Transit Custom poate reduce timpul de nefuncționare, costurile de reparație și primele de asigurare prin reducerea probabilității și atenuarea severității coliziunilor. Tehnologiile includ Pre-Collision Assist, </w:t>
      </w:r>
      <w:r>
        <w:rPr>
          <w:rFonts w:ascii="Arial" w:hAnsi="Arial" w:cs="Arial"/>
          <w:sz w:val="22"/>
          <w:szCs w:val="22"/>
          <w:vertAlign w:val="superscript"/>
        </w:rPr>
        <w:t xml:space="preserve">7 </w:t>
      </w:r>
      <w:r w:rsidR="00FC4346">
        <w:rPr>
          <w:rFonts w:ascii="Arial" w:hAnsi="Arial" w:cs="Arial"/>
          <w:sz w:val="22"/>
          <w:szCs w:val="22"/>
        </w:rPr>
        <w:t xml:space="preserve">Lane-Keeping System, </w:t>
      </w:r>
      <w:r>
        <w:rPr>
          <w:rFonts w:ascii="Arial" w:hAnsi="Arial" w:cs="Arial"/>
          <w:sz w:val="22"/>
          <w:szCs w:val="22"/>
          <w:vertAlign w:val="superscript"/>
        </w:rPr>
        <w:t xml:space="preserve">7 </w:t>
      </w:r>
      <w:r w:rsidR="00FC4346">
        <w:rPr>
          <w:rFonts w:ascii="Arial" w:hAnsi="Arial" w:cs="Arial"/>
          <w:sz w:val="22"/>
          <w:szCs w:val="22"/>
        </w:rPr>
        <w:t xml:space="preserve">Driver Alert, </w:t>
      </w:r>
      <w:r>
        <w:rPr>
          <w:rFonts w:ascii="Arial" w:hAnsi="Arial" w:cs="Arial"/>
          <w:sz w:val="22"/>
          <w:szCs w:val="22"/>
          <w:vertAlign w:val="superscript"/>
        </w:rPr>
        <w:t xml:space="preserve">7 </w:t>
      </w:r>
      <w:r w:rsidR="00FC4346">
        <w:rPr>
          <w:rFonts w:ascii="Arial" w:hAnsi="Arial" w:cs="Arial"/>
          <w:sz w:val="22"/>
          <w:szCs w:val="22"/>
        </w:rPr>
        <w:t xml:space="preserve">Cruise Control cu limitator de viteză reglabil, </w:t>
      </w:r>
      <w:r>
        <w:rPr>
          <w:rFonts w:ascii="Arial" w:hAnsi="Arial" w:cs="Arial"/>
          <w:sz w:val="22"/>
          <w:szCs w:val="22"/>
          <w:vertAlign w:val="superscript"/>
        </w:rPr>
        <w:t xml:space="preserve">7 </w:t>
      </w:r>
      <w:r w:rsidR="00FC4346">
        <w:rPr>
          <w:rFonts w:ascii="Arial" w:hAnsi="Arial" w:cs="Arial"/>
          <w:sz w:val="22"/>
          <w:szCs w:val="22"/>
        </w:rPr>
        <w:t xml:space="preserve">Traffic Sign Recognition, </w:t>
      </w:r>
      <w:r>
        <w:rPr>
          <w:rFonts w:ascii="Arial" w:hAnsi="Arial" w:cs="Arial"/>
          <w:sz w:val="22"/>
          <w:szCs w:val="22"/>
          <w:vertAlign w:val="superscript"/>
        </w:rPr>
        <w:t xml:space="preserve">7 </w:t>
      </w:r>
      <w:r w:rsidR="00FC4346">
        <w:rPr>
          <w:rFonts w:ascii="Arial" w:hAnsi="Arial" w:cs="Arial"/>
          <w:sz w:val="22"/>
          <w:szCs w:val="22"/>
        </w:rPr>
        <w:t xml:space="preserve">Intelligent Speed Assist, </w:t>
      </w:r>
      <w:r>
        <w:rPr>
          <w:rFonts w:ascii="Arial" w:hAnsi="Arial" w:cs="Arial"/>
          <w:sz w:val="22"/>
          <w:szCs w:val="22"/>
          <w:vertAlign w:val="superscript"/>
        </w:rPr>
        <w:t xml:space="preserve">7 </w:t>
      </w:r>
      <w:r w:rsidR="00FC4346">
        <w:rPr>
          <w:rFonts w:ascii="Arial" w:hAnsi="Arial" w:cs="Arial"/>
          <w:sz w:val="22"/>
          <w:szCs w:val="22"/>
        </w:rPr>
        <w:t xml:space="preserve">Wrong Way Alert, </w:t>
      </w:r>
      <w:r>
        <w:rPr>
          <w:rFonts w:ascii="Arial" w:hAnsi="Arial" w:cs="Arial"/>
          <w:sz w:val="22"/>
          <w:szCs w:val="22"/>
          <w:vertAlign w:val="superscript"/>
        </w:rPr>
        <w:t xml:space="preserve">7 </w:t>
      </w:r>
      <w:r w:rsidR="00FC4346">
        <w:rPr>
          <w:rFonts w:ascii="Arial" w:hAnsi="Arial" w:cs="Arial"/>
          <w:sz w:val="22"/>
          <w:szCs w:val="22"/>
        </w:rPr>
        <w:t xml:space="preserve">senzori de parcare față și spate </w:t>
      </w:r>
      <w:r>
        <w:rPr>
          <w:rFonts w:ascii="Arial" w:hAnsi="Arial" w:cs="Arial"/>
          <w:sz w:val="22"/>
          <w:szCs w:val="22"/>
          <w:vertAlign w:val="superscript"/>
        </w:rPr>
        <w:t xml:space="preserve">7 </w:t>
      </w:r>
      <w:r w:rsidR="00FC4346">
        <w:rPr>
          <w:rFonts w:ascii="Arial" w:hAnsi="Arial" w:cs="Arial"/>
          <w:sz w:val="22"/>
          <w:szCs w:val="22"/>
        </w:rPr>
        <w:t xml:space="preserve">și Cameră </w:t>
      </w:r>
      <w:r w:rsidR="00A07CEF">
        <w:rPr>
          <w:rFonts w:ascii="Arial" w:hAnsi="Arial" w:cs="Arial"/>
          <w:sz w:val="22"/>
          <w:szCs w:val="22"/>
        </w:rPr>
        <w:t>la</w:t>
      </w:r>
      <w:r w:rsidR="00FC4346">
        <w:rPr>
          <w:rFonts w:ascii="Arial" w:hAnsi="Arial" w:cs="Arial"/>
          <w:sz w:val="22"/>
          <w:szCs w:val="22"/>
        </w:rPr>
        <w:t xml:space="preserve"> 360 de grade. </w:t>
      </w:r>
      <w:r>
        <w:rPr>
          <w:rFonts w:ascii="Arial" w:hAnsi="Arial" w:cs="Arial"/>
          <w:sz w:val="22"/>
          <w:szCs w:val="22"/>
          <w:vertAlign w:val="superscript"/>
        </w:rPr>
        <w:t>7</w:t>
      </w:r>
    </w:p>
    <w:p w14:paraId="0BB04F15" w14:textId="4127232E" w:rsidR="003224D0" w:rsidRDefault="003224D0">
      <w:pPr>
        <w:pStyle w:val="BodyText2"/>
        <w:spacing w:before="120" w:line="240" w:lineRule="auto"/>
        <w:rPr>
          <w:rFonts w:ascii="Arial" w:hAnsi="Arial" w:cs="Arial"/>
          <w:sz w:val="22"/>
          <w:szCs w:val="22"/>
        </w:rPr>
      </w:pPr>
    </w:p>
    <w:p w14:paraId="157D6FC9" w14:textId="08361DDB" w:rsidR="00BE0446" w:rsidRDefault="00BE0446">
      <w:pPr>
        <w:pStyle w:val="BodyText2"/>
        <w:spacing w:before="120" w:line="240" w:lineRule="auto"/>
        <w:rPr>
          <w:rFonts w:ascii="Arial" w:hAnsi="Arial" w:cs="Arial"/>
          <w:sz w:val="22"/>
          <w:szCs w:val="22"/>
        </w:rPr>
      </w:pPr>
    </w:p>
    <w:p w14:paraId="1F241801" w14:textId="77777777" w:rsidR="00BE0446" w:rsidRDefault="00BE0446">
      <w:pPr>
        <w:pStyle w:val="BodyText2"/>
        <w:spacing w:before="120" w:line="240" w:lineRule="auto"/>
        <w:rPr>
          <w:rFonts w:ascii="Arial" w:hAnsi="Arial" w:cs="Arial"/>
          <w:sz w:val="22"/>
          <w:szCs w:val="22"/>
        </w:rPr>
      </w:pPr>
    </w:p>
    <w:p w14:paraId="4FA084BB" w14:textId="3C73B659" w:rsidR="003224D0" w:rsidRDefault="00BE7C4C" w:rsidP="00542F5D">
      <w:pPr>
        <w:pStyle w:val="BodyText2"/>
        <w:spacing w:line="240" w:lineRule="auto"/>
        <w:rPr>
          <w:rFonts w:ascii="Arial" w:hAnsi="Arial" w:cs="Arial"/>
          <w:b/>
          <w:bCs/>
          <w:sz w:val="22"/>
          <w:szCs w:val="22"/>
        </w:rPr>
      </w:pPr>
      <w:r>
        <w:rPr>
          <w:rFonts w:ascii="Arial" w:hAnsi="Arial" w:cs="Arial"/>
          <w:b/>
          <w:bCs/>
          <w:sz w:val="22"/>
          <w:szCs w:val="22"/>
        </w:rPr>
        <w:t>Interiorul high-tech se potrivește fiecărei vocații</w:t>
      </w:r>
    </w:p>
    <w:p w14:paraId="74D17B6F" w14:textId="68A0A347" w:rsidR="00712EF0" w:rsidRDefault="0019060E">
      <w:pPr>
        <w:pStyle w:val="BodyText2"/>
        <w:spacing w:line="240" w:lineRule="auto"/>
        <w:rPr>
          <w:rFonts w:ascii="Arial" w:hAnsi="Arial" w:cs="Arial"/>
          <w:sz w:val="22"/>
          <w:szCs w:val="22"/>
        </w:rPr>
      </w:pPr>
      <w:r>
        <w:rPr>
          <w:rFonts w:ascii="Arial" w:hAnsi="Arial" w:cs="Arial"/>
          <w:sz w:val="22"/>
          <w:szCs w:val="22"/>
        </w:rPr>
        <w:t xml:space="preserve">E-Transit Custom oferă o cabină mai spațioasă și spațiu de stocare sigur </w:t>
      </w:r>
      <w:r w:rsidR="00A07CEF">
        <w:rPr>
          <w:rFonts w:ascii="Arial" w:hAnsi="Arial" w:cs="Arial"/>
          <w:sz w:val="22"/>
          <w:szCs w:val="22"/>
        </w:rPr>
        <w:t>comparat cu modelul actual</w:t>
      </w:r>
      <w:r>
        <w:rPr>
          <w:rFonts w:ascii="Arial" w:hAnsi="Arial" w:cs="Arial"/>
          <w:sz w:val="22"/>
          <w:szCs w:val="22"/>
        </w:rPr>
        <w:t xml:space="preserve">. Schimbătorul de viteze montat pe </w:t>
      </w:r>
      <w:r w:rsidR="00A07CEF">
        <w:rPr>
          <w:rFonts w:ascii="Arial" w:hAnsi="Arial" w:cs="Arial"/>
          <w:sz w:val="22"/>
          <w:szCs w:val="22"/>
        </w:rPr>
        <w:t>consolă</w:t>
      </w:r>
      <w:r>
        <w:rPr>
          <w:rFonts w:ascii="Arial" w:hAnsi="Arial" w:cs="Arial"/>
          <w:sz w:val="22"/>
          <w:szCs w:val="22"/>
        </w:rPr>
        <w:t xml:space="preserve">, frâna de mână electronică și volanul </w:t>
      </w:r>
      <w:r w:rsidR="00062A85">
        <w:rPr>
          <w:rFonts w:ascii="Arial" w:hAnsi="Arial" w:cs="Arial"/>
          <w:sz w:val="22"/>
          <w:szCs w:val="22"/>
        </w:rPr>
        <w:t>rabatabil</w:t>
      </w:r>
      <w:r w:rsidR="007D4D31">
        <w:rPr>
          <w:rFonts w:ascii="Arial" w:hAnsi="Arial" w:cs="Arial"/>
          <w:sz w:val="22"/>
          <w:szCs w:val="22"/>
        </w:rPr>
        <w:t xml:space="preserve"> </w:t>
      </w:r>
      <w:r w:rsidR="00062A85">
        <w:rPr>
          <w:rFonts w:ascii="Arial" w:hAnsi="Arial" w:cs="Arial"/>
          <w:sz w:val="22"/>
          <w:szCs w:val="22"/>
        </w:rPr>
        <w:t xml:space="preserve">facilitează </w:t>
      </w:r>
      <w:r w:rsidR="007D4D31">
        <w:rPr>
          <w:rFonts w:ascii="Arial" w:hAnsi="Arial" w:cs="Arial"/>
          <w:sz w:val="22"/>
          <w:szCs w:val="22"/>
        </w:rPr>
        <w:t>accesul transversal în cabină – o caracteristică valoroasă pentru șoferii care par</w:t>
      </w:r>
      <w:r w:rsidR="00062A85">
        <w:rPr>
          <w:rFonts w:ascii="Arial" w:hAnsi="Arial" w:cs="Arial"/>
          <w:sz w:val="22"/>
          <w:szCs w:val="22"/>
        </w:rPr>
        <w:t>chează</w:t>
      </w:r>
      <w:r w:rsidR="007D4D31">
        <w:rPr>
          <w:rFonts w:ascii="Arial" w:hAnsi="Arial" w:cs="Arial"/>
          <w:sz w:val="22"/>
          <w:szCs w:val="22"/>
        </w:rPr>
        <w:t xml:space="preserve"> în zone înguste și doresc să evite să iasă în traficul intens. Ford introduce, de asemenea, un </w:t>
      </w:r>
      <w:r w:rsidR="00712EF0" w:rsidRPr="004044A4">
        <w:rPr>
          <w:rFonts w:ascii="Arial" w:hAnsi="Arial" w:cs="Arial"/>
          <w:b/>
          <w:bCs/>
          <w:sz w:val="22"/>
          <w:szCs w:val="22"/>
        </w:rPr>
        <w:t xml:space="preserve">airbag montat pe </w:t>
      </w:r>
      <w:r w:rsidR="009F2191">
        <w:rPr>
          <w:rFonts w:ascii="Arial" w:hAnsi="Arial" w:cs="Arial"/>
          <w:b/>
          <w:bCs/>
          <w:sz w:val="22"/>
          <w:szCs w:val="22"/>
        </w:rPr>
        <w:t>plafon</w:t>
      </w:r>
      <w:r w:rsidR="00712EF0" w:rsidRPr="004044A4">
        <w:rPr>
          <w:rFonts w:ascii="Arial" w:hAnsi="Arial" w:cs="Arial"/>
          <w:b/>
          <w:bCs/>
          <w:sz w:val="22"/>
          <w:szCs w:val="22"/>
        </w:rPr>
        <w:t>, primul</w:t>
      </w:r>
      <w:r w:rsidR="00062A85">
        <w:rPr>
          <w:rFonts w:ascii="Arial" w:hAnsi="Arial" w:cs="Arial"/>
          <w:b/>
          <w:bCs/>
          <w:sz w:val="22"/>
          <w:szCs w:val="22"/>
        </w:rPr>
        <w:t xml:space="preserve"> în</w:t>
      </w:r>
      <w:r w:rsidR="00712EF0" w:rsidRPr="004044A4">
        <w:rPr>
          <w:rFonts w:ascii="Arial" w:hAnsi="Arial" w:cs="Arial"/>
          <w:b/>
          <w:bCs/>
          <w:sz w:val="22"/>
          <w:szCs w:val="22"/>
        </w:rPr>
        <w:t xml:space="preserve"> segment, </w:t>
      </w:r>
      <w:r w:rsidR="00712EF0">
        <w:rPr>
          <w:rFonts w:ascii="Arial" w:hAnsi="Arial" w:cs="Arial"/>
          <w:sz w:val="22"/>
          <w:szCs w:val="22"/>
        </w:rPr>
        <w:t xml:space="preserve">care permite </w:t>
      </w:r>
      <w:r w:rsidR="00062A85">
        <w:rPr>
          <w:rFonts w:ascii="Arial" w:hAnsi="Arial" w:cs="Arial"/>
          <w:sz w:val="22"/>
          <w:szCs w:val="22"/>
        </w:rPr>
        <w:t xml:space="preserve">un spațiu de stocare suplimentar, </w:t>
      </w:r>
      <w:r w:rsidR="00712EF0">
        <w:rPr>
          <w:rFonts w:ascii="Arial" w:hAnsi="Arial" w:cs="Arial"/>
          <w:sz w:val="22"/>
          <w:szCs w:val="22"/>
        </w:rPr>
        <w:t xml:space="preserve">suficient de mare pentru a ține un laptop sau </w:t>
      </w:r>
      <w:r w:rsidR="00062A85">
        <w:rPr>
          <w:rFonts w:ascii="Arial" w:hAnsi="Arial" w:cs="Arial"/>
          <w:sz w:val="22"/>
          <w:szCs w:val="22"/>
        </w:rPr>
        <w:t>o agendă</w:t>
      </w:r>
      <w:r w:rsidR="00712EF0">
        <w:rPr>
          <w:rFonts w:ascii="Arial" w:hAnsi="Arial" w:cs="Arial"/>
          <w:sz w:val="22"/>
          <w:szCs w:val="22"/>
        </w:rPr>
        <w:t xml:space="preserve"> A4, precum și creșterea flexibilității pentru montarea panourilor și dispozitivelor care pot fi acum montate mai aproape de șofer folosind standardul AMPS din industrie.</w:t>
      </w:r>
    </w:p>
    <w:p w14:paraId="47209915" w14:textId="77777777" w:rsidR="00712EF0" w:rsidRDefault="00712EF0" w:rsidP="00542F5D">
      <w:pPr>
        <w:pStyle w:val="BodyText2"/>
        <w:spacing w:line="240" w:lineRule="auto"/>
        <w:rPr>
          <w:rFonts w:ascii="Arial" w:hAnsi="Arial" w:cs="Arial"/>
          <w:sz w:val="22"/>
          <w:szCs w:val="22"/>
        </w:rPr>
      </w:pPr>
    </w:p>
    <w:p w14:paraId="4B08F644" w14:textId="3F0DCA1A" w:rsidR="002719A0" w:rsidRDefault="00F242D9" w:rsidP="00542F5D">
      <w:pPr>
        <w:pStyle w:val="BodyText2"/>
        <w:spacing w:line="240" w:lineRule="auto"/>
        <w:rPr>
          <w:rFonts w:ascii="Arial" w:hAnsi="Arial" w:cs="Arial"/>
          <w:sz w:val="22"/>
          <w:szCs w:val="22"/>
        </w:rPr>
      </w:pPr>
      <w:r>
        <w:rPr>
          <w:rFonts w:ascii="Arial" w:hAnsi="Arial" w:cs="Arial"/>
          <w:sz w:val="22"/>
          <w:szCs w:val="22"/>
        </w:rPr>
        <w:t>Fiecare E-Transit Custom este echipat</w:t>
      </w:r>
      <w:r w:rsidR="00D705FE">
        <w:rPr>
          <w:rFonts w:ascii="Arial" w:hAnsi="Arial" w:cs="Arial"/>
          <w:sz w:val="22"/>
          <w:szCs w:val="22"/>
        </w:rPr>
        <w:t xml:space="preserve"> standard</w:t>
      </w:r>
      <w:r>
        <w:rPr>
          <w:rFonts w:ascii="Arial" w:hAnsi="Arial" w:cs="Arial"/>
          <w:sz w:val="22"/>
          <w:szCs w:val="22"/>
        </w:rPr>
        <w:t xml:space="preserve"> cu un </w:t>
      </w:r>
      <w:r w:rsidR="00712EF0">
        <w:rPr>
          <w:rFonts w:ascii="Arial" w:hAnsi="Arial" w:cs="Arial"/>
          <w:sz w:val="22"/>
          <w:szCs w:val="22"/>
        </w:rPr>
        <w:t>ecran tactil de 13 inchi</w:t>
      </w:r>
      <w:r w:rsidR="00D705FE">
        <w:rPr>
          <w:rFonts w:ascii="Arial" w:hAnsi="Arial" w:cs="Arial"/>
          <w:sz w:val="22"/>
          <w:szCs w:val="22"/>
        </w:rPr>
        <w:t>,</w:t>
      </w:r>
      <w:r w:rsidR="00712EF0">
        <w:rPr>
          <w:rFonts w:ascii="Arial" w:hAnsi="Arial" w:cs="Arial"/>
          <w:sz w:val="22"/>
          <w:szCs w:val="22"/>
        </w:rPr>
        <w:t xml:space="preserve"> </w:t>
      </w:r>
      <w:r>
        <w:rPr>
          <w:rFonts w:ascii="Arial" w:hAnsi="Arial" w:cs="Arial"/>
          <w:sz w:val="22"/>
          <w:szCs w:val="22"/>
        </w:rPr>
        <w:t xml:space="preserve">orientat spre șofer pentru ușurință în utilizare, </w:t>
      </w:r>
      <w:r w:rsidR="00D705FE">
        <w:rPr>
          <w:rFonts w:ascii="Arial" w:hAnsi="Arial" w:cs="Arial"/>
          <w:sz w:val="22"/>
          <w:szCs w:val="22"/>
        </w:rPr>
        <w:t xml:space="preserve">oferit </w:t>
      </w:r>
      <w:r>
        <w:rPr>
          <w:rFonts w:ascii="Arial" w:hAnsi="Arial" w:cs="Arial"/>
          <w:sz w:val="22"/>
          <w:szCs w:val="22"/>
        </w:rPr>
        <w:t xml:space="preserve">cu sistemul </w:t>
      </w:r>
      <w:r w:rsidR="00D705FE">
        <w:rPr>
          <w:rFonts w:ascii="Arial" w:hAnsi="Arial" w:cs="Arial"/>
          <w:sz w:val="22"/>
          <w:szCs w:val="22"/>
        </w:rPr>
        <w:t xml:space="preserve">multimedia </w:t>
      </w:r>
      <w:r>
        <w:rPr>
          <w:rFonts w:ascii="Arial" w:hAnsi="Arial" w:cs="Arial"/>
          <w:sz w:val="22"/>
          <w:szCs w:val="22"/>
        </w:rPr>
        <w:t xml:space="preserve">avansat SYNC 4 </w:t>
      </w:r>
      <w:r w:rsidR="005F27F7">
        <w:rPr>
          <w:rFonts w:ascii="Arial" w:hAnsi="Arial" w:cs="Arial"/>
          <w:sz w:val="22"/>
          <w:szCs w:val="22"/>
          <w:vertAlign w:val="superscript"/>
        </w:rPr>
        <w:t>10</w:t>
      </w:r>
      <w:r w:rsidR="00951CBD">
        <w:rPr>
          <w:rFonts w:ascii="Arial" w:hAnsi="Arial" w:cs="Arial"/>
          <w:sz w:val="22"/>
          <w:szCs w:val="22"/>
        </w:rPr>
        <w:t xml:space="preserve">, complet conectat mulțumită unui </w:t>
      </w:r>
      <w:r w:rsidR="00FC4346">
        <w:rPr>
          <w:rFonts w:ascii="Arial" w:hAnsi="Arial" w:cs="Arial"/>
          <w:sz w:val="22"/>
          <w:szCs w:val="22"/>
        </w:rPr>
        <w:t>nou modem 5G pentru conectivitate super-rapidă.</w:t>
      </w:r>
    </w:p>
    <w:p w14:paraId="587D6313" w14:textId="5D4EBAD3" w:rsidR="00F07983" w:rsidRDefault="00F07983" w:rsidP="00542F5D">
      <w:pPr>
        <w:pStyle w:val="BodyText2"/>
        <w:spacing w:line="240" w:lineRule="auto"/>
        <w:rPr>
          <w:rFonts w:ascii="Arial" w:hAnsi="Arial" w:cs="Arial"/>
          <w:sz w:val="22"/>
          <w:szCs w:val="22"/>
        </w:rPr>
      </w:pPr>
    </w:p>
    <w:p w14:paraId="159E60AA" w14:textId="5679C5DA" w:rsidR="00E65553" w:rsidRDefault="00E65553" w:rsidP="00E65553">
      <w:pPr>
        <w:pStyle w:val="BodyText2"/>
        <w:spacing w:line="240" w:lineRule="auto"/>
        <w:rPr>
          <w:rFonts w:ascii="Arial" w:hAnsi="Arial" w:cs="Arial"/>
          <w:sz w:val="22"/>
          <w:szCs w:val="22"/>
        </w:rPr>
      </w:pPr>
      <w:r>
        <w:rPr>
          <w:rFonts w:ascii="Arial" w:hAnsi="Arial" w:cs="Arial"/>
          <w:sz w:val="22"/>
          <w:szCs w:val="22"/>
        </w:rPr>
        <w:t>Designerii Ford au mers atât de</w:t>
      </w:r>
      <w:r w:rsidR="001B09F5">
        <w:rPr>
          <w:rFonts w:ascii="Arial" w:hAnsi="Arial" w:cs="Arial"/>
          <w:sz w:val="22"/>
          <w:szCs w:val="22"/>
        </w:rPr>
        <w:t xml:space="preserve"> departe</w:t>
      </w:r>
      <w:r>
        <w:rPr>
          <w:rFonts w:ascii="Arial" w:hAnsi="Arial" w:cs="Arial"/>
          <w:sz w:val="22"/>
          <w:szCs w:val="22"/>
        </w:rPr>
        <w:t xml:space="preserve"> atunci când au luat în considerare modul în care proprietarii ar folosi E-Transit Custom, încât chiar și granulele de </w:t>
      </w:r>
      <w:r w:rsidR="001B09F5">
        <w:rPr>
          <w:rFonts w:ascii="Arial" w:hAnsi="Arial" w:cs="Arial"/>
          <w:sz w:val="22"/>
          <w:szCs w:val="22"/>
        </w:rPr>
        <w:t>la</w:t>
      </w:r>
      <w:r>
        <w:rPr>
          <w:rFonts w:ascii="Arial" w:hAnsi="Arial" w:cs="Arial"/>
          <w:sz w:val="22"/>
          <w:szCs w:val="22"/>
        </w:rPr>
        <w:t xml:space="preserve"> materialele utilizate în cabină și zona de încărcare sunt concepute pentru a utiliza texturi care evită captarea murdăriei și a apei, oferind cel mai bun echilibru între oferirea unei baze solide pentru cizme umede sau noroioase și permițând introducerea și scoaterea cu ușurință a articolelor grele.</w:t>
      </w:r>
    </w:p>
    <w:p w14:paraId="164BA71B" w14:textId="6F567093" w:rsidR="002C494D" w:rsidRDefault="002C494D" w:rsidP="00542F5D">
      <w:pPr>
        <w:pStyle w:val="BodyText2"/>
        <w:spacing w:line="240" w:lineRule="auto"/>
        <w:rPr>
          <w:rFonts w:ascii="Arial" w:hAnsi="Arial" w:cs="Arial"/>
          <w:sz w:val="22"/>
          <w:szCs w:val="22"/>
        </w:rPr>
      </w:pPr>
    </w:p>
    <w:p w14:paraId="3AED0035" w14:textId="50767494" w:rsidR="001E2E58" w:rsidRDefault="00C16E07" w:rsidP="00F22453">
      <w:pPr>
        <w:pStyle w:val="BodyText2"/>
        <w:spacing w:line="240" w:lineRule="auto"/>
        <w:rPr>
          <w:rFonts w:ascii="Arial" w:hAnsi="Arial" w:cs="Arial"/>
          <w:sz w:val="22"/>
          <w:szCs w:val="22"/>
        </w:rPr>
      </w:pPr>
      <w:r>
        <w:rPr>
          <w:rFonts w:ascii="Arial" w:hAnsi="Arial" w:cs="Arial"/>
          <w:sz w:val="22"/>
          <w:szCs w:val="22"/>
        </w:rPr>
        <w:t xml:space="preserve">Întrucât șoferii de </w:t>
      </w:r>
      <w:proofErr w:type="spellStart"/>
      <w:r w:rsidR="009F2191">
        <w:rPr>
          <w:rFonts w:ascii="Arial" w:hAnsi="Arial" w:cs="Arial"/>
          <w:sz w:val="22"/>
          <w:szCs w:val="22"/>
        </w:rPr>
        <w:t>vanuri</w:t>
      </w:r>
      <w:proofErr w:type="spellEnd"/>
      <w:r>
        <w:rPr>
          <w:rFonts w:ascii="Arial" w:hAnsi="Arial" w:cs="Arial"/>
          <w:sz w:val="22"/>
          <w:szCs w:val="22"/>
        </w:rPr>
        <w:t xml:space="preserve"> </w:t>
      </w:r>
      <w:r w:rsidR="001B09F5">
        <w:rPr>
          <w:rFonts w:ascii="Arial" w:hAnsi="Arial" w:cs="Arial"/>
          <w:sz w:val="22"/>
          <w:szCs w:val="22"/>
        </w:rPr>
        <w:t>sunt de cele mai multe ori singuri în cabină</w:t>
      </w:r>
      <w:r>
        <w:rPr>
          <w:rFonts w:ascii="Arial" w:hAnsi="Arial" w:cs="Arial"/>
          <w:sz w:val="22"/>
          <w:szCs w:val="22"/>
        </w:rPr>
        <w:t xml:space="preserve">, sistemul de încălzire și ventilație are o nouă opțiune </w:t>
      </w:r>
      <w:r w:rsidR="001B09F5">
        <w:rPr>
          <w:rFonts w:ascii="Arial" w:hAnsi="Arial" w:cs="Arial"/>
          <w:sz w:val="22"/>
          <w:szCs w:val="22"/>
        </w:rPr>
        <w:t xml:space="preserve">– </w:t>
      </w:r>
      <w:r>
        <w:rPr>
          <w:rFonts w:ascii="Arial" w:hAnsi="Arial" w:cs="Arial"/>
          <w:sz w:val="22"/>
          <w:szCs w:val="22"/>
        </w:rPr>
        <w:t>Driver Focus Mode</w:t>
      </w:r>
      <w:r w:rsidR="001B09F5">
        <w:rPr>
          <w:rFonts w:ascii="Arial" w:hAnsi="Arial" w:cs="Arial"/>
          <w:sz w:val="22"/>
          <w:szCs w:val="22"/>
        </w:rPr>
        <w:t>,</w:t>
      </w:r>
      <w:r>
        <w:rPr>
          <w:rFonts w:ascii="Arial" w:hAnsi="Arial" w:cs="Arial"/>
          <w:sz w:val="22"/>
          <w:szCs w:val="22"/>
        </w:rPr>
        <w:t xml:space="preserve"> care utilizează senzori pentru a direcționa fluxul de aer numai către locurile ocupate. Un parbriz inteligent, </w:t>
      </w:r>
      <w:hyperlink r:id="rId15" w:history="1">
        <w:r w:rsidR="003555AC">
          <w:rPr>
            <w:rStyle w:val="Hyperlink"/>
            <w:rFonts w:ascii="Arial" w:hAnsi="Arial" w:cs="Arial"/>
            <w:sz w:val="22"/>
            <w:szCs w:val="22"/>
          </w:rPr>
          <w:t xml:space="preserve">introdus pentru prima dată pe SUV-ul Ford Kuga </w:t>
        </w:r>
      </w:hyperlink>
      <w:r>
        <w:rPr>
          <w:rFonts w:ascii="Arial" w:hAnsi="Arial" w:cs="Arial"/>
          <w:sz w:val="22"/>
          <w:szCs w:val="22"/>
        </w:rPr>
        <w:t xml:space="preserve">, monitorizează temperatura și umiditatea și efectuează automat mici modificări ale </w:t>
      </w:r>
      <w:r w:rsidR="006A5ECE">
        <w:rPr>
          <w:rFonts w:ascii="Arial" w:hAnsi="Arial" w:cs="Arial"/>
          <w:sz w:val="22"/>
          <w:szCs w:val="22"/>
        </w:rPr>
        <w:t>temperaturii</w:t>
      </w:r>
      <w:r>
        <w:rPr>
          <w:rFonts w:ascii="Arial" w:hAnsi="Arial" w:cs="Arial"/>
          <w:sz w:val="22"/>
          <w:szCs w:val="22"/>
        </w:rPr>
        <w:t xml:space="preserve"> și ale fluxului de aer pentru a menține în mod proactiv parbrizul curat pentru o eficiență îmbunătățită și ușurință în utilizare.</w:t>
      </w:r>
    </w:p>
    <w:p w14:paraId="0C1EA853" w14:textId="77777777" w:rsidR="00620380" w:rsidRDefault="00620380" w:rsidP="005B7C3F">
      <w:pPr>
        <w:pStyle w:val="BodyText2"/>
        <w:spacing w:before="120" w:line="240" w:lineRule="auto"/>
        <w:rPr>
          <w:rFonts w:ascii="Arial" w:hAnsi="Arial" w:cs="Arial"/>
          <w:sz w:val="22"/>
          <w:szCs w:val="22"/>
        </w:rPr>
      </w:pPr>
    </w:p>
    <w:p w14:paraId="2886E9E1" w14:textId="272A3719" w:rsidR="00DF24C1" w:rsidRDefault="005537C1" w:rsidP="00620380">
      <w:pPr>
        <w:pStyle w:val="BodyText2"/>
        <w:spacing w:line="240" w:lineRule="auto"/>
        <w:rPr>
          <w:rFonts w:ascii="Arial" w:hAnsi="Arial" w:cs="Arial"/>
          <w:b/>
          <w:bCs/>
          <w:sz w:val="22"/>
          <w:szCs w:val="22"/>
        </w:rPr>
      </w:pPr>
      <w:r>
        <w:rPr>
          <w:rFonts w:ascii="Arial" w:hAnsi="Arial" w:cs="Arial"/>
          <w:b/>
          <w:bCs/>
          <w:sz w:val="22"/>
          <w:szCs w:val="22"/>
        </w:rPr>
        <w:t>Creșterea</w:t>
      </w:r>
      <w:r w:rsidR="00BE7C4C">
        <w:rPr>
          <w:rFonts w:ascii="Arial" w:hAnsi="Arial" w:cs="Arial"/>
          <w:b/>
          <w:bCs/>
          <w:sz w:val="22"/>
          <w:szCs w:val="22"/>
        </w:rPr>
        <w:t xml:space="preserve"> timpului de funcționare și </w:t>
      </w:r>
      <w:r>
        <w:rPr>
          <w:rFonts w:ascii="Arial" w:hAnsi="Arial" w:cs="Arial"/>
          <w:b/>
          <w:bCs/>
          <w:sz w:val="22"/>
          <w:szCs w:val="22"/>
        </w:rPr>
        <w:t>reducerea</w:t>
      </w:r>
      <w:r w:rsidR="00BE7C4C">
        <w:rPr>
          <w:rFonts w:ascii="Arial" w:hAnsi="Arial" w:cs="Arial"/>
          <w:b/>
          <w:bCs/>
          <w:sz w:val="22"/>
          <w:szCs w:val="22"/>
        </w:rPr>
        <w:t xml:space="preserve"> costului de proprietate</w:t>
      </w:r>
    </w:p>
    <w:p w14:paraId="7600C8D5" w14:textId="2F757726" w:rsidR="007E40D6" w:rsidRDefault="007E40D6" w:rsidP="007E40D6">
      <w:pPr>
        <w:pStyle w:val="BodyText2"/>
        <w:spacing w:line="240" w:lineRule="auto"/>
        <w:rPr>
          <w:rFonts w:ascii="Arial" w:hAnsi="Arial" w:cs="Arial"/>
          <w:sz w:val="22"/>
          <w:szCs w:val="22"/>
        </w:rPr>
      </w:pPr>
      <w:r>
        <w:rPr>
          <w:rFonts w:ascii="Arial" w:hAnsi="Arial" w:cs="Arial"/>
          <w:sz w:val="22"/>
          <w:szCs w:val="22"/>
        </w:rPr>
        <w:t>Ford Pro anticipează că E-Transit Custom va oferi costuri de operare mai mici în comparație cu un vehicul diesel echivalent</w:t>
      </w:r>
      <w:r w:rsidR="00FE00F0">
        <w:rPr>
          <w:rFonts w:ascii="Arial" w:hAnsi="Arial" w:cs="Arial"/>
          <w:sz w:val="22"/>
          <w:szCs w:val="22"/>
        </w:rPr>
        <w:t>.</w:t>
      </w:r>
      <w:r>
        <w:rPr>
          <w:rFonts w:ascii="Arial" w:hAnsi="Arial" w:cs="Arial"/>
          <w:sz w:val="22"/>
          <w:szCs w:val="22"/>
        </w:rPr>
        <w:t xml:space="preserve"> </w:t>
      </w:r>
      <w:r w:rsidR="00FE00F0">
        <w:rPr>
          <w:rFonts w:ascii="Arial" w:hAnsi="Arial" w:cs="Arial"/>
          <w:sz w:val="22"/>
          <w:szCs w:val="22"/>
        </w:rPr>
        <w:t>P</w:t>
      </w:r>
      <w:r>
        <w:rPr>
          <w:rFonts w:ascii="Arial" w:hAnsi="Arial" w:cs="Arial"/>
          <w:sz w:val="22"/>
          <w:szCs w:val="22"/>
        </w:rPr>
        <w:t xml:space="preserve">entru E-Transit, reducerea costului de </w:t>
      </w:r>
      <w:r w:rsidR="00FE00F0">
        <w:rPr>
          <w:rFonts w:ascii="Arial" w:hAnsi="Arial" w:cs="Arial"/>
          <w:sz w:val="22"/>
          <w:szCs w:val="22"/>
        </w:rPr>
        <w:t>proprietate</w:t>
      </w:r>
      <w:r>
        <w:rPr>
          <w:rFonts w:ascii="Arial" w:hAnsi="Arial" w:cs="Arial"/>
          <w:sz w:val="22"/>
          <w:szCs w:val="22"/>
        </w:rPr>
        <w:t xml:space="preserve"> poate ajunge până la 40%. </w:t>
      </w:r>
      <w:r w:rsidR="00903F31">
        <w:rPr>
          <w:rFonts w:ascii="Arial" w:hAnsi="Arial" w:cs="Arial"/>
          <w:sz w:val="22"/>
          <w:szCs w:val="22"/>
          <w:vertAlign w:val="superscript"/>
        </w:rPr>
        <w:t xml:space="preserve">11 </w:t>
      </w:r>
      <w:r w:rsidR="00FC4346">
        <w:rPr>
          <w:rFonts w:ascii="Arial" w:hAnsi="Arial" w:cs="Arial"/>
          <w:sz w:val="22"/>
          <w:szCs w:val="22"/>
        </w:rPr>
        <w:t xml:space="preserve">Pe lângă costuri mai mici, clienții vor beneficia de un timp de funcționare maximizat prin sistemul </w:t>
      </w:r>
      <w:r w:rsidR="00030B84">
        <w:rPr>
          <w:rFonts w:ascii="Arial" w:hAnsi="Arial" w:cs="Arial"/>
          <w:sz w:val="22"/>
          <w:szCs w:val="22"/>
        </w:rPr>
        <w:t xml:space="preserve">online </w:t>
      </w:r>
      <w:hyperlink r:id="rId16" w:history="1">
        <w:proofErr w:type="spellStart"/>
        <w:r w:rsidR="002719A0" w:rsidRPr="00CF7C5D">
          <w:rPr>
            <w:rStyle w:val="Hyperlink"/>
            <w:rFonts w:ascii="Arial" w:hAnsi="Arial" w:cs="Arial"/>
            <w:sz w:val="22"/>
            <w:szCs w:val="22"/>
          </w:rPr>
          <w:t>FordLiive</w:t>
        </w:r>
        <w:proofErr w:type="spellEnd"/>
      </w:hyperlink>
      <w:hyperlink r:id="rId17" w:history="1"/>
      <w:r>
        <w:rPr>
          <w:rStyle w:val="Hyperlink"/>
          <w:rFonts w:ascii="Arial" w:hAnsi="Arial" w:cs="Arial"/>
          <w:sz w:val="22"/>
          <w:szCs w:val="22"/>
          <w:u w:val="none"/>
        </w:rPr>
        <w:t xml:space="preserve">. </w:t>
      </w:r>
      <w:r>
        <w:rPr>
          <w:rFonts w:ascii="Arial" w:hAnsi="Arial" w:cs="Arial"/>
          <w:sz w:val="22"/>
          <w:szCs w:val="22"/>
        </w:rPr>
        <w:t xml:space="preserve">Proprietarii E-Transit Custom pot accesa beneficiile acestuia activând modemul încorporat </w:t>
      </w:r>
      <w:r w:rsidR="002719A0">
        <w:rPr>
          <w:rFonts w:ascii="Arial" w:hAnsi="Arial" w:cs="Arial"/>
          <w:sz w:val="22"/>
          <w:szCs w:val="22"/>
          <w:vertAlign w:val="superscript"/>
        </w:rPr>
        <w:t xml:space="preserve">12 </w:t>
      </w:r>
      <w:r w:rsidR="00FC4346" w:rsidRPr="00366C7E">
        <w:rPr>
          <w:rFonts w:ascii="Arial" w:hAnsi="Arial" w:cs="Arial"/>
          <w:sz w:val="22"/>
          <w:szCs w:val="22"/>
        </w:rPr>
        <w:t xml:space="preserve">și înscriindu-se într-un pachet Ford Pro Software. </w:t>
      </w:r>
      <w:r w:rsidR="002719A0">
        <w:rPr>
          <w:rFonts w:ascii="Arial" w:hAnsi="Arial" w:cs="Arial"/>
          <w:sz w:val="22"/>
          <w:szCs w:val="22"/>
          <w:vertAlign w:val="superscript"/>
        </w:rPr>
        <w:t>6, 8</w:t>
      </w:r>
    </w:p>
    <w:p w14:paraId="7CB0A519" w14:textId="77777777" w:rsidR="007E40D6" w:rsidRPr="00815742" w:rsidRDefault="007E40D6">
      <w:pPr>
        <w:pStyle w:val="BodyText2"/>
        <w:spacing w:line="240" w:lineRule="auto"/>
        <w:rPr>
          <w:rFonts w:ascii="Arial" w:hAnsi="Arial" w:cs="Arial"/>
          <w:sz w:val="22"/>
          <w:szCs w:val="22"/>
          <w:vertAlign w:val="superscript"/>
        </w:rPr>
      </w:pPr>
    </w:p>
    <w:p w14:paraId="496B9713" w14:textId="309773E4" w:rsidR="00E23B0D" w:rsidRPr="00366C7E" w:rsidRDefault="007E40D6">
      <w:pPr>
        <w:pStyle w:val="BodyText2"/>
        <w:spacing w:line="240" w:lineRule="auto"/>
        <w:rPr>
          <w:rFonts w:ascii="Arial" w:hAnsi="Arial" w:cs="Arial"/>
          <w:sz w:val="22"/>
          <w:szCs w:val="22"/>
        </w:rPr>
      </w:pPr>
      <w:r>
        <w:rPr>
          <w:rFonts w:ascii="Arial" w:hAnsi="Arial" w:cs="Arial"/>
          <w:sz w:val="22"/>
          <w:szCs w:val="22"/>
        </w:rPr>
        <w:t xml:space="preserve">Proiecțiile arată că FordLiive poate reduce timpul de nefuncționare cu până la 60% </w:t>
      </w:r>
      <w:r w:rsidR="00BD62C7">
        <w:rPr>
          <w:rFonts w:ascii="Arial" w:hAnsi="Arial" w:cs="Arial"/>
          <w:sz w:val="22"/>
          <w:szCs w:val="22"/>
          <w:vertAlign w:val="superscript"/>
        </w:rPr>
        <w:t xml:space="preserve">13 </w:t>
      </w:r>
      <w:r w:rsidR="00FC4346">
        <w:rPr>
          <w:rFonts w:ascii="Arial" w:hAnsi="Arial" w:cs="Arial"/>
          <w:sz w:val="22"/>
          <w:szCs w:val="22"/>
        </w:rPr>
        <w:t>, iar sistemul a permis deja 145.000 de zile de disponibilitate suplimentară a vehiculelor în acest an, în valoare de aproximativ 73 de milioane de euro pentru clienți.</w:t>
      </w:r>
    </w:p>
    <w:p w14:paraId="0F2C30BA" w14:textId="461EA6E9" w:rsidR="00620380" w:rsidRDefault="00620380" w:rsidP="00620380">
      <w:pPr>
        <w:pStyle w:val="BodyText2"/>
        <w:spacing w:line="240" w:lineRule="auto"/>
        <w:rPr>
          <w:rFonts w:ascii="Arial" w:hAnsi="Arial" w:cs="Arial"/>
          <w:b/>
          <w:bCs/>
          <w:sz w:val="22"/>
          <w:szCs w:val="22"/>
        </w:rPr>
      </w:pPr>
    </w:p>
    <w:p w14:paraId="0631172E" w14:textId="0D40880A" w:rsidR="00AC4BA1" w:rsidRDefault="00AC4BA1" w:rsidP="00620380">
      <w:pPr>
        <w:pStyle w:val="BodyText2"/>
        <w:spacing w:line="240" w:lineRule="auto"/>
        <w:rPr>
          <w:rFonts w:ascii="Arial" w:hAnsi="Arial" w:cs="Arial"/>
          <w:sz w:val="22"/>
          <w:szCs w:val="22"/>
        </w:rPr>
      </w:pPr>
      <w:bookmarkStart w:id="3" w:name="_Hlk112414473"/>
      <w:r w:rsidRPr="00AC4BA1">
        <w:rPr>
          <w:rFonts w:ascii="Arial" w:hAnsi="Arial" w:cs="Arial"/>
          <w:sz w:val="22"/>
          <w:szCs w:val="22"/>
        </w:rPr>
        <w:t>Toate variantele Transit Custom vor fi construite de Ford Otosan – joint venture-ul Ford din Turcia – într-o fabrică complet nouă d</w:t>
      </w:r>
      <w:r w:rsidR="00C52E87">
        <w:rPr>
          <w:rFonts w:ascii="Arial" w:hAnsi="Arial" w:cs="Arial"/>
          <w:sz w:val="22"/>
          <w:szCs w:val="22"/>
        </w:rPr>
        <w:t>in</w:t>
      </w:r>
      <w:r w:rsidRPr="00AC4BA1">
        <w:rPr>
          <w:rFonts w:ascii="Arial" w:hAnsi="Arial" w:cs="Arial"/>
          <w:sz w:val="22"/>
          <w:szCs w:val="22"/>
        </w:rPr>
        <w:t xml:space="preserve"> </w:t>
      </w:r>
      <w:r w:rsidR="00D035C6">
        <w:rPr>
          <w:rFonts w:ascii="Arial" w:hAnsi="Arial" w:cs="Arial"/>
          <w:sz w:val="22"/>
          <w:szCs w:val="22"/>
        </w:rPr>
        <w:t>Yeniköy</w:t>
      </w:r>
      <w:r w:rsidR="00D035C6" w:rsidRPr="00AC4BA1">
        <w:rPr>
          <w:rFonts w:ascii="Arial" w:hAnsi="Arial" w:cs="Arial"/>
          <w:sz w:val="22"/>
          <w:szCs w:val="22"/>
        </w:rPr>
        <w:t xml:space="preserve">, </w:t>
      </w:r>
      <w:r w:rsidR="00C52E87">
        <w:rPr>
          <w:rFonts w:ascii="Arial" w:hAnsi="Arial" w:cs="Arial"/>
          <w:sz w:val="22"/>
          <w:szCs w:val="22"/>
        </w:rPr>
        <w:t>construită</w:t>
      </w:r>
      <w:r w:rsidR="00D035C6" w:rsidRPr="00AC4BA1">
        <w:rPr>
          <w:rFonts w:ascii="Arial" w:hAnsi="Arial" w:cs="Arial"/>
          <w:sz w:val="22"/>
          <w:szCs w:val="22"/>
        </w:rPr>
        <w:t xml:space="preserve"> ca parte a unei investiții anunțate anterior în facilități de 2 miliarde de euro. Fabrica dispune de facilități de producție și asamblare de baterii de ultimă generație, care </w:t>
      </w:r>
      <w:r w:rsidR="00C52E87">
        <w:rPr>
          <w:rFonts w:ascii="Arial" w:hAnsi="Arial" w:cs="Arial"/>
          <w:sz w:val="22"/>
          <w:szCs w:val="22"/>
        </w:rPr>
        <w:t>întăresc poziția</w:t>
      </w:r>
      <w:r w:rsidR="00D035C6" w:rsidRPr="00AC4BA1">
        <w:rPr>
          <w:rFonts w:ascii="Arial" w:hAnsi="Arial" w:cs="Arial"/>
          <w:sz w:val="22"/>
          <w:szCs w:val="22"/>
        </w:rPr>
        <w:t xml:space="preserve"> Ford Otosan ca centru </w:t>
      </w:r>
      <w:r w:rsidR="007A58E9">
        <w:rPr>
          <w:rFonts w:ascii="Arial" w:hAnsi="Arial" w:cs="Arial"/>
          <w:sz w:val="22"/>
          <w:szCs w:val="22"/>
        </w:rPr>
        <w:t>de top</w:t>
      </w:r>
      <w:r w:rsidR="00D035C6" w:rsidRPr="00AC4BA1">
        <w:rPr>
          <w:rFonts w:ascii="Arial" w:hAnsi="Arial" w:cs="Arial"/>
          <w:sz w:val="22"/>
          <w:szCs w:val="22"/>
        </w:rPr>
        <w:t xml:space="preserve"> pentru producția de vehicule comerciale și locul de producție </w:t>
      </w:r>
      <w:r w:rsidR="00C52E87">
        <w:rPr>
          <w:rFonts w:ascii="Arial" w:hAnsi="Arial" w:cs="Arial"/>
          <w:sz w:val="22"/>
          <w:szCs w:val="22"/>
        </w:rPr>
        <w:t>e</w:t>
      </w:r>
      <w:r w:rsidR="00D035C6" w:rsidRPr="00AC4BA1">
        <w:rPr>
          <w:rFonts w:ascii="Arial" w:hAnsi="Arial" w:cs="Arial"/>
          <w:sz w:val="22"/>
          <w:szCs w:val="22"/>
        </w:rPr>
        <w:t xml:space="preserve">uropean </w:t>
      </w:r>
      <w:r w:rsidR="00C52E87">
        <w:rPr>
          <w:rFonts w:ascii="Arial" w:hAnsi="Arial" w:cs="Arial"/>
          <w:sz w:val="22"/>
          <w:szCs w:val="22"/>
        </w:rPr>
        <w:t xml:space="preserve">pentru </w:t>
      </w:r>
      <w:r w:rsidR="00D035C6" w:rsidRPr="00AC4BA1">
        <w:rPr>
          <w:rFonts w:ascii="Arial" w:hAnsi="Arial" w:cs="Arial"/>
          <w:sz w:val="22"/>
          <w:szCs w:val="22"/>
        </w:rPr>
        <w:t>Transit. Pe lângă investițiile cheie în energia solară și eficiența energetică, nou</w:t>
      </w:r>
      <w:r w:rsidR="00C52E87">
        <w:rPr>
          <w:rFonts w:ascii="Arial" w:hAnsi="Arial" w:cs="Arial"/>
          <w:sz w:val="22"/>
          <w:szCs w:val="22"/>
        </w:rPr>
        <w:t>a locație</w:t>
      </w:r>
      <w:r w:rsidR="00D035C6" w:rsidRPr="00AC4BA1">
        <w:rPr>
          <w:rFonts w:ascii="Arial" w:hAnsi="Arial" w:cs="Arial"/>
          <w:sz w:val="22"/>
          <w:szCs w:val="22"/>
        </w:rPr>
        <w:t xml:space="preserve"> susține planul Ford Otosan de a atinge </w:t>
      </w:r>
      <w:r w:rsidR="00C52E87">
        <w:rPr>
          <w:rFonts w:ascii="Arial" w:hAnsi="Arial" w:cs="Arial"/>
          <w:sz w:val="22"/>
          <w:szCs w:val="22"/>
        </w:rPr>
        <w:t>o amprentă neutră de carbon</w:t>
      </w:r>
      <w:r w:rsidR="00D035C6" w:rsidRPr="00AC4BA1">
        <w:rPr>
          <w:rFonts w:ascii="Arial" w:hAnsi="Arial" w:cs="Arial"/>
          <w:sz w:val="22"/>
          <w:szCs w:val="22"/>
        </w:rPr>
        <w:t xml:space="preserve"> în toate </w:t>
      </w:r>
      <w:r w:rsidR="00C52E87">
        <w:rPr>
          <w:rFonts w:ascii="Arial" w:hAnsi="Arial" w:cs="Arial"/>
          <w:sz w:val="22"/>
          <w:szCs w:val="22"/>
        </w:rPr>
        <w:t>unitățile sale</w:t>
      </w:r>
      <w:r w:rsidR="00D035C6" w:rsidRPr="00AC4BA1">
        <w:rPr>
          <w:rFonts w:ascii="Arial" w:hAnsi="Arial" w:cs="Arial"/>
          <w:sz w:val="22"/>
          <w:szCs w:val="22"/>
        </w:rPr>
        <w:t xml:space="preserve"> din Turcia până în 2030.</w:t>
      </w:r>
    </w:p>
    <w:p w14:paraId="04D2EABF" w14:textId="619F3C5E" w:rsidR="00F70DB1" w:rsidRDefault="00F70DB1" w:rsidP="00620380">
      <w:pPr>
        <w:pStyle w:val="BodyText2"/>
        <w:spacing w:line="240" w:lineRule="auto"/>
        <w:rPr>
          <w:rFonts w:ascii="Arial" w:hAnsi="Arial" w:cs="Arial"/>
          <w:sz w:val="22"/>
          <w:szCs w:val="22"/>
        </w:rPr>
      </w:pPr>
    </w:p>
    <w:p w14:paraId="34DBD324" w14:textId="6C22935E" w:rsidR="00F70DB1" w:rsidRPr="00F22453" w:rsidRDefault="00F70DB1" w:rsidP="00620380">
      <w:pPr>
        <w:pStyle w:val="BodyText2"/>
        <w:spacing w:line="240" w:lineRule="auto"/>
        <w:rPr>
          <w:rFonts w:ascii="Arial" w:hAnsi="Arial" w:cs="Arial"/>
          <w:sz w:val="22"/>
          <w:szCs w:val="22"/>
        </w:rPr>
      </w:pPr>
      <w:r w:rsidRPr="00F70DB1">
        <w:rPr>
          <w:rFonts w:ascii="Arial" w:hAnsi="Arial" w:cs="Arial"/>
          <w:sz w:val="22"/>
          <w:szCs w:val="22"/>
        </w:rPr>
        <w:lastRenderedPageBreak/>
        <w:t xml:space="preserve">Pentru mai multe știri despre noua gamă Transit Custom, </w:t>
      </w:r>
      <w:r w:rsidR="00C52E87">
        <w:rPr>
          <w:rFonts w:ascii="Arial" w:hAnsi="Arial" w:cs="Arial"/>
          <w:sz w:val="22"/>
          <w:szCs w:val="22"/>
        </w:rPr>
        <w:t>puteți participa la</w:t>
      </w:r>
      <w:r w:rsidRPr="00F70DB1">
        <w:rPr>
          <w:rFonts w:ascii="Arial" w:hAnsi="Arial" w:cs="Arial"/>
          <w:sz w:val="22"/>
          <w:szCs w:val="22"/>
        </w:rPr>
        <w:t xml:space="preserve"> conferinț</w:t>
      </w:r>
      <w:r w:rsidR="00C52E87">
        <w:rPr>
          <w:rFonts w:ascii="Arial" w:hAnsi="Arial" w:cs="Arial"/>
          <w:sz w:val="22"/>
          <w:szCs w:val="22"/>
        </w:rPr>
        <w:t>a</w:t>
      </w:r>
      <w:r w:rsidRPr="00F70DB1">
        <w:rPr>
          <w:rFonts w:ascii="Arial" w:hAnsi="Arial" w:cs="Arial"/>
          <w:sz w:val="22"/>
          <w:szCs w:val="22"/>
        </w:rPr>
        <w:t xml:space="preserve"> de presă Ford Pro </w:t>
      </w:r>
      <w:r w:rsidR="00C52E87">
        <w:rPr>
          <w:rFonts w:ascii="Arial" w:hAnsi="Arial" w:cs="Arial"/>
          <w:sz w:val="22"/>
          <w:szCs w:val="22"/>
        </w:rPr>
        <w:t xml:space="preserve">de </w:t>
      </w:r>
      <w:r w:rsidRPr="00F70DB1">
        <w:rPr>
          <w:rFonts w:ascii="Arial" w:hAnsi="Arial" w:cs="Arial"/>
          <w:sz w:val="22"/>
          <w:szCs w:val="22"/>
        </w:rPr>
        <w:t>la Salonul IAA Transportation din Hanovra, Germania, pe 19 septembrie, la 1</w:t>
      </w:r>
      <w:r w:rsidR="00C52E87">
        <w:rPr>
          <w:rFonts w:ascii="Arial" w:hAnsi="Arial" w:cs="Arial"/>
          <w:sz w:val="22"/>
          <w:szCs w:val="22"/>
        </w:rPr>
        <w:t>0</w:t>
      </w:r>
      <w:r w:rsidRPr="00F70DB1">
        <w:rPr>
          <w:rFonts w:ascii="Arial" w:hAnsi="Arial" w:cs="Arial"/>
          <w:sz w:val="22"/>
          <w:szCs w:val="22"/>
        </w:rPr>
        <w:t>:15 CET, în Sala 13.</w:t>
      </w:r>
    </w:p>
    <w:bookmarkEnd w:id="3"/>
    <w:p w14:paraId="58F9CCE5" w14:textId="77777777" w:rsidR="008065B1" w:rsidRDefault="008065B1" w:rsidP="00542F5D">
      <w:pPr>
        <w:pStyle w:val="BodyText2"/>
        <w:spacing w:line="240" w:lineRule="auto"/>
        <w:rPr>
          <w:rFonts w:ascii="Arial" w:hAnsi="Arial" w:cs="Arial"/>
          <w:sz w:val="22"/>
          <w:szCs w:val="22"/>
        </w:rPr>
      </w:pPr>
    </w:p>
    <w:p w14:paraId="0827F83F" w14:textId="77777777" w:rsidR="00542F5D" w:rsidRDefault="00542F5D" w:rsidP="00542F5D">
      <w:pPr>
        <w:jc w:val="center"/>
        <w:rPr>
          <w:rFonts w:ascii="Arial" w:hAnsi="Arial" w:cs="Arial"/>
          <w:sz w:val="22"/>
          <w:szCs w:val="22"/>
        </w:rPr>
      </w:pPr>
      <w:r w:rsidRPr="005A357F">
        <w:rPr>
          <w:rFonts w:ascii="Arial" w:hAnsi="Arial" w:cs="Arial"/>
          <w:sz w:val="22"/>
          <w:szCs w:val="22"/>
        </w:rPr>
        <w:t># # #</w:t>
      </w:r>
    </w:p>
    <w:p w14:paraId="006B4416" w14:textId="77777777" w:rsidR="00542F5D" w:rsidRDefault="00542F5D" w:rsidP="00542F5D">
      <w:pPr>
        <w:tabs>
          <w:tab w:val="left" w:pos="7496"/>
        </w:tabs>
        <w:rPr>
          <w:rFonts w:ascii="Arial" w:hAnsi="Arial" w:cs="Arial"/>
          <w:sz w:val="22"/>
          <w:szCs w:val="22"/>
        </w:rPr>
      </w:pPr>
      <w:r>
        <w:rPr>
          <w:rFonts w:ascii="Arial" w:hAnsi="Arial" w:cs="Arial"/>
          <w:sz w:val="22"/>
          <w:szCs w:val="22"/>
        </w:rPr>
        <w:tab/>
      </w:r>
    </w:p>
    <w:p w14:paraId="7F30DEAB" w14:textId="12098D56" w:rsidR="00733EE3" w:rsidRPr="00E55365" w:rsidRDefault="00733EE3" w:rsidP="00733EE3">
      <w:pPr>
        <w:pStyle w:val="NormalWeb"/>
        <w:shd w:val="clear" w:color="auto" w:fill="FFFFFF"/>
        <w:spacing w:before="0" w:beforeAutospacing="0" w:after="150" w:afterAutospacing="0"/>
        <w:rPr>
          <w:rFonts w:ascii="Arial" w:hAnsi="Arial" w:cs="Arial"/>
          <w:sz w:val="20"/>
          <w:szCs w:val="20"/>
        </w:rPr>
      </w:pPr>
      <w:r w:rsidRPr="000E6339">
        <w:rPr>
          <w:rFonts w:ascii="Arial" w:hAnsi="Arial" w:cs="Arial"/>
          <w:sz w:val="20"/>
          <w:szCs w:val="20"/>
          <w:vertAlign w:val="superscript"/>
        </w:rPr>
        <w:t xml:space="preserve">1 </w:t>
      </w:r>
      <w:bookmarkStart w:id="4" w:name="_Hlk112765297"/>
      <w:r w:rsidRPr="00E55365">
        <w:rPr>
          <w:rFonts w:ascii="Arial" w:hAnsi="Arial" w:cs="Arial"/>
          <w:sz w:val="20"/>
          <w:szCs w:val="20"/>
        </w:rPr>
        <w:t>Austria, Belgia, Marea Britanie, Republica Cehă, Danemarca, Finlanda, Franța, Germania, Grecia, Ungaria, Irlanda, Italia, Olanda, Norvegia, Polonia, Portugalia, Spania, România, Suedia, Elveția, Turcia</w:t>
      </w:r>
      <w:bookmarkEnd w:id="4"/>
    </w:p>
    <w:p w14:paraId="5CD65661" w14:textId="732E669F" w:rsidR="00F47291" w:rsidRPr="00733EE3" w:rsidRDefault="00EE062A" w:rsidP="00542F5D">
      <w:pPr>
        <w:pStyle w:val="ListParagraph"/>
        <w:ind w:left="0"/>
        <w:rPr>
          <w:rFonts w:ascii="Arial" w:hAnsi="Arial" w:cs="Arial"/>
          <w:szCs w:val="20"/>
        </w:rPr>
      </w:pPr>
      <w:r>
        <w:rPr>
          <w:rFonts w:ascii="Arial" w:hAnsi="Arial" w:cs="Arial"/>
          <w:szCs w:val="20"/>
          <w:vertAlign w:val="superscript"/>
        </w:rPr>
        <w:t xml:space="preserve">2 </w:t>
      </w:r>
      <w:bookmarkStart w:id="5" w:name="_Hlk112765056"/>
      <w:r w:rsidR="005B186C">
        <w:rPr>
          <w:rFonts w:ascii="Arial" w:hAnsi="Arial" w:cs="Arial"/>
          <w:szCs w:val="20"/>
        </w:rPr>
        <w:t>Autonomia</w:t>
      </w:r>
      <w:r w:rsidR="00F47291" w:rsidRPr="00F47291">
        <w:rPr>
          <w:rFonts w:ascii="Arial" w:hAnsi="Arial" w:cs="Arial"/>
          <w:szCs w:val="20"/>
        </w:rPr>
        <w:t xml:space="preserve"> omologat</w:t>
      </w:r>
      <w:r w:rsidR="005B186C">
        <w:rPr>
          <w:rFonts w:ascii="Arial" w:hAnsi="Arial" w:cs="Arial"/>
          <w:szCs w:val="20"/>
        </w:rPr>
        <w:t>ă</w:t>
      </w:r>
      <w:r w:rsidR="00F47291" w:rsidRPr="00F47291">
        <w:rPr>
          <w:rFonts w:ascii="Arial" w:hAnsi="Arial" w:cs="Arial"/>
          <w:szCs w:val="20"/>
        </w:rPr>
        <w:t xml:space="preserve"> oficial va fi publicat mai aproape de data punerii în vânzare. În conformitate cu procedura de testare a vehiculelor ușoare armonizate la nivel mondial (WLTP). O autonomie publicată de până la 380 km (valoarea țintă intenționată conform WLTP) poate fi atinsă cu o baterie complet încărcată - în funcție de seria existentă și de configurația bateriei. Autonomia reală poate varia din cauza diferiților factori (de exemplu, condițiile meteorologice, stilul de condus, profilul rutei, starea vehiculului, vârsta și starea bateriei litiu-ion).</w:t>
      </w:r>
    </w:p>
    <w:bookmarkEnd w:id="5"/>
    <w:p w14:paraId="4F7A3ED9" w14:textId="763B462A" w:rsidR="007A6BE5" w:rsidRDefault="007A6BE5" w:rsidP="00542F5D">
      <w:pPr>
        <w:pStyle w:val="ListParagraph"/>
        <w:ind w:left="0"/>
        <w:rPr>
          <w:rFonts w:ascii="Arial" w:hAnsi="Arial" w:cs="Arial"/>
        </w:rPr>
      </w:pPr>
    </w:p>
    <w:p w14:paraId="1BFF9DB5" w14:textId="5435AC8C" w:rsidR="00111C9E" w:rsidRDefault="00111C9E" w:rsidP="00111C9E">
      <w:pPr>
        <w:autoSpaceDE w:val="0"/>
        <w:autoSpaceDN w:val="0"/>
        <w:adjustRightInd w:val="0"/>
        <w:rPr>
          <w:rFonts w:ascii="Arial" w:hAnsi="Arial" w:cs="Arial"/>
        </w:rPr>
      </w:pPr>
      <w:r>
        <w:rPr>
          <w:rFonts w:ascii="Arial" w:hAnsi="Arial" w:cs="Arial"/>
          <w:vertAlign w:val="superscript"/>
        </w:rPr>
        <w:t xml:space="preserve">3 </w:t>
      </w:r>
      <w:bookmarkStart w:id="6" w:name="_Hlk112765085"/>
      <w:r w:rsidRPr="00FF2FAB">
        <w:rPr>
          <w:rFonts w:ascii="Arial" w:hAnsi="Arial" w:cs="Arial"/>
        </w:rPr>
        <w:t xml:space="preserve">Sarcina utilă maximă variază și se bazează pe accesorii și configurația vehiculului. Consultați eticheta de pe </w:t>
      </w:r>
      <w:r w:rsidR="00DC3D84">
        <w:rPr>
          <w:rFonts w:ascii="Arial" w:hAnsi="Arial" w:cs="Arial"/>
        </w:rPr>
        <w:t>interiorul</w:t>
      </w:r>
      <w:r w:rsidRPr="00FF2FAB">
        <w:rPr>
          <w:rFonts w:ascii="Arial" w:hAnsi="Arial" w:cs="Arial"/>
        </w:rPr>
        <w:t xml:space="preserve"> ușii pentru capacitatea de transport a unui anumit vehicul</w:t>
      </w:r>
      <w:r w:rsidR="00DC3D84">
        <w:rPr>
          <w:rFonts w:ascii="Arial" w:hAnsi="Arial" w:cs="Arial"/>
        </w:rPr>
        <w:t>,</w:t>
      </w:r>
      <w:r w:rsidRPr="00FF2FAB">
        <w:rPr>
          <w:rFonts w:ascii="Arial" w:hAnsi="Arial" w:cs="Arial"/>
        </w:rPr>
        <w:t xml:space="preserve"> </w:t>
      </w:r>
      <w:r w:rsidR="00DC3D84">
        <w:rPr>
          <w:rFonts w:ascii="Arial" w:hAnsi="Arial" w:cs="Arial"/>
        </w:rPr>
        <w:t>c</w:t>
      </w:r>
      <w:r w:rsidRPr="00FF2FAB">
        <w:rPr>
          <w:rFonts w:ascii="Arial" w:hAnsi="Arial" w:cs="Arial"/>
        </w:rPr>
        <w:t>apacitatea de încărcare și încărcătură limitată de greutatea și distribuția greutății.</w:t>
      </w:r>
    </w:p>
    <w:bookmarkEnd w:id="6"/>
    <w:p w14:paraId="2CD804C2" w14:textId="77777777" w:rsidR="00111C9E" w:rsidRDefault="00111C9E" w:rsidP="007A6BE5">
      <w:pPr>
        <w:autoSpaceDE w:val="0"/>
        <w:autoSpaceDN w:val="0"/>
        <w:adjustRightInd w:val="0"/>
        <w:rPr>
          <w:rFonts w:ascii="Arial" w:hAnsi="Arial" w:cs="Arial"/>
          <w:vertAlign w:val="superscript"/>
        </w:rPr>
      </w:pPr>
    </w:p>
    <w:p w14:paraId="1F760ABC" w14:textId="7FD77BBD" w:rsidR="007A6BE5" w:rsidRDefault="00111C9E" w:rsidP="007A6BE5">
      <w:pPr>
        <w:autoSpaceDE w:val="0"/>
        <w:autoSpaceDN w:val="0"/>
        <w:adjustRightInd w:val="0"/>
        <w:rPr>
          <w:rFonts w:ascii="Arial" w:hAnsi="Arial" w:cs="Arial"/>
        </w:rPr>
      </w:pPr>
      <w:r>
        <w:rPr>
          <w:rFonts w:ascii="Arial" w:hAnsi="Arial" w:cs="Arial"/>
          <w:vertAlign w:val="superscript"/>
        </w:rPr>
        <w:t xml:space="preserve">4 </w:t>
      </w:r>
      <w:r w:rsidR="00E842D5">
        <w:rPr>
          <w:rFonts w:ascii="Arial" w:hAnsi="Arial" w:cs="Arial"/>
        </w:rPr>
        <w:t>Capacitatea de r</w:t>
      </w:r>
      <w:r w:rsidR="007A6BE5" w:rsidRPr="007A6BE5">
        <w:rPr>
          <w:rFonts w:ascii="Arial" w:hAnsi="Arial" w:cs="Arial"/>
        </w:rPr>
        <w:t>emorcarea maximă variază în funcție de încărcătură, configurația vehiculului, accesorii și numărul de pasageri.</w:t>
      </w:r>
    </w:p>
    <w:p w14:paraId="4570666C" w14:textId="04161834" w:rsidR="00332650" w:rsidRDefault="00332650" w:rsidP="007A6BE5">
      <w:pPr>
        <w:autoSpaceDE w:val="0"/>
        <w:autoSpaceDN w:val="0"/>
        <w:adjustRightInd w:val="0"/>
        <w:rPr>
          <w:rFonts w:ascii="Arial" w:hAnsi="Arial" w:cs="Arial"/>
        </w:rPr>
      </w:pPr>
    </w:p>
    <w:p w14:paraId="0FB6EAA4" w14:textId="0F542F8C" w:rsidR="00D61F41" w:rsidRPr="004044A4" w:rsidRDefault="00111C9E" w:rsidP="00D61F41">
      <w:pPr>
        <w:rPr>
          <w:rFonts w:ascii="Arial" w:hAnsi="Arial" w:cs="Arial"/>
        </w:rPr>
      </w:pPr>
      <w:r>
        <w:rPr>
          <w:rFonts w:ascii="Arial" w:hAnsi="Arial" w:cs="Arial"/>
          <w:vertAlign w:val="superscript"/>
        </w:rPr>
        <w:t xml:space="preserve">5 </w:t>
      </w:r>
      <w:r w:rsidR="00D61F41" w:rsidRPr="004044A4">
        <w:rPr>
          <w:rFonts w:ascii="Arial" w:hAnsi="Arial" w:cs="Arial"/>
        </w:rPr>
        <w:t>Conform unui raport din august 2022 al Centrului pentru Cercetare în Economie și Afaceri, care estimează activitatea economică în industriile aferente furgonetelor pe șapte piețe naționale, plus UE. Comandat de H+K Strategies și Ford Motor Company.</w:t>
      </w:r>
    </w:p>
    <w:p w14:paraId="679BDF5F" w14:textId="77777777" w:rsidR="00D61F41" w:rsidRDefault="00D61F41" w:rsidP="007A6BE5">
      <w:pPr>
        <w:autoSpaceDE w:val="0"/>
        <w:autoSpaceDN w:val="0"/>
        <w:adjustRightInd w:val="0"/>
        <w:rPr>
          <w:rFonts w:ascii="Arial" w:hAnsi="Arial" w:cs="Arial"/>
          <w:vertAlign w:val="superscript"/>
        </w:rPr>
      </w:pPr>
    </w:p>
    <w:p w14:paraId="5EAB23A2" w14:textId="48FACF31" w:rsidR="00332650" w:rsidRDefault="00D61F41" w:rsidP="007A6BE5">
      <w:pPr>
        <w:autoSpaceDE w:val="0"/>
        <w:autoSpaceDN w:val="0"/>
        <w:adjustRightInd w:val="0"/>
        <w:rPr>
          <w:rFonts w:ascii="Arial" w:hAnsi="Arial" w:cs="Arial"/>
        </w:rPr>
      </w:pPr>
      <w:r>
        <w:rPr>
          <w:rFonts w:ascii="Arial" w:hAnsi="Arial" w:cs="Arial"/>
          <w:vertAlign w:val="superscript"/>
        </w:rPr>
        <w:t xml:space="preserve">6 </w:t>
      </w:r>
      <w:r w:rsidR="00332650" w:rsidRPr="007628F0">
        <w:rPr>
          <w:rFonts w:ascii="Arial" w:hAnsi="Arial" w:cs="Arial"/>
        </w:rPr>
        <w:t xml:space="preserve">Ford Pro E-Telematics este disponibil gratuit timp de un an de la data începerii garanției și apoi pe bază de abonament, sub rezerva acordului cu termenii și condițiile Ford Smart Mobility și oferă o suită cuprinzătoare de funcții, pe lângă starea de sănătate a vehiculului, inclusiv locația și cartografiere, comportament de condus, consumul de combustibil/energie, capabilități multi-fabricate și o aplicație însoțitoare pentru care șoferii să interacționeze cu managerii de flotă. Clienții flotei pot contacta </w:t>
      </w:r>
      <w:r w:rsidR="0077614B">
        <w:rPr>
          <w:rFonts w:ascii="Arial" w:hAnsi="Arial" w:cs="Arial"/>
        </w:rPr>
        <w:t>Centrul de comandă software Ford Pro la</w:t>
      </w:r>
      <w:r w:rsidR="0077614B" w:rsidRPr="0077614B">
        <w:rPr>
          <w:rFonts w:ascii="Arial" w:hAnsi="Arial" w:cs="Arial"/>
          <w:color w:val="C00000"/>
        </w:rPr>
        <w:t xml:space="preserve"> </w:t>
      </w:r>
      <w:hyperlink r:id="rId18" w:history="1">
        <w:r w:rsidR="0077614B" w:rsidRPr="0077614B">
          <w:rPr>
            <w:rStyle w:val="Hyperlink"/>
            <w:rFonts w:ascii="Arial" w:hAnsi="Arial" w:cs="Arial"/>
          </w:rPr>
          <w:t>softwaresolutions@fordpro.com</w:t>
        </w:r>
      </w:hyperlink>
      <w:r w:rsidR="0077614B" w:rsidDel="0077614B">
        <w:t xml:space="preserve"> </w:t>
      </w:r>
      <w:r w:rsidR="00332650" w:rsidRPr="007628F0">
        <w:rPr>
          <w:rFonts w:ascii="Arial" w:hAnsi="Arial" w:cs="Arial"/>
        </w:rPr>
        <w:t>pentru informații despre aceste produse Ford Telematics. Disponibilitatea datelor depinde de conectivitatea datelor și de accesul la datele vehiculului.</w:t>
      </w:r>
    </w:p>
    <w:p w14:paraId="7DD62BF3" w14:textId="1C611180" w:rsidR="00FF2FAB" w:rsidRDefault="00FF2FAB" w:rsidP="007A6BE5">
      <w:pPr>
        <w:autoSpaceDE w:val="0"/>
        <w:autoSpaceDN w:val="0"/>
        <w:adjustRightInd w:val="0"/>
        <w:rPr>
          <w:rFonts w:ascii="Arial" w:hAnsi="Arial" w:cs="Arial"/>
        </w:rPr>
      </w:pPr>
    </w:p>
    <w:p w14:paraId="4476F7CB" w14:textId="5E614AA0" w:rsidR="00332650" w:rsidRDefault="00D61F41" w:rsidP="00332650">
      <w:pPr>
        <w:autoSpaceDE w:val="0"/>
        <w:autoSpaceDN w:val="0"/>
        <w:adjustRightInd w:val="0"/>
        <w:rPr>
          <w:rFonts w:ascii="Arial" w:hAnsi="Arial" w:cs="Arial"/>
        </w:rPr>
      </w:pPr>
      <w:r>
        <w:rPr>
          <w:rFonts w:ascii="Arial" w:hAnsi="Arial" w:cs="Arial"/>
          <w:vertAlign w:val="superscript"/>
        </w:rPr>
        <w:t xml:space="preserve">7 </w:t>
      </w:r>
      <w:r w:rsidR="00332650" w:rsidRPr="00F04885">
        <w:rPr>
          <w:rFonts w:ascii="Arial" w:hAnsi="Arial" w:cs="Arial"/>
        </w:rPr>
        <w:t xml:space="preserve">Funcțiile de asistență a șoferului sunt suplimentare și nu înlocuiesc atenția, raționamentul și </w:t>
      </w:r>
      <w:r w:rsidR="00766658">
        <w:rPr>
          <w:rFonts w:ascii="Arial" w:hAnsi="Arial" w:cs="Arial"/>
        </w:rPr>
        <w:t>obligativitatea</w:t>
      </w:r>
      <w:r w:rsidR="00332650" w:rsidRPr="00F04885">
        <w:rPr>
          <w:rFonts w:ascii="Arial" w:hAnsi="Arial" w:cs="Arial"/>
        </w:rPr>
        <w:t xml:space="preserve"> șoferului de a controla vehiculul. Consultați Manualul de utilizare pentru detalii și limitări.</w:t>
      </w:r>
    </w:p>
    <w:p w14:paraId="6A84B34B" w14:textId="7FDF28B9" w:rsidR="00332650" w:rsidRDefault="00332650" w:rsidP="00332650">
      <w:pPr>
        <w:autoSpaceDE w:val="0"/>
        <w:autoSpaceDN w:val="0"/>
        <w:adjustRightInd w:val="0"/>
        <w:rPr>
          <w:rFonts w:ascii="Arial" w:hAnsi="Arial" w:cs="Arial"/>
        </w:rPr>
      </w:pPr>
    </w:p>
    <w:p w14:paraId="00B226A0" w14:textId="25148BFB" w:rsidR="00332650" w:rsidRDefault="00D61F41" w:rsidP="00332650">
      <w:pPr>
        <w:autoSpaceDE w:val="0"/>
        <w:autoSpaceDN w:val="0"/>
        <w:adjustRightInd w:val="0"/>
        <w:rPr>
          <w:rFonts w:ascii="Arial" w:hAnsi="Arial" w:cs="Arial"/>
        </w:rPr>
      </w:pPr>
      <w:r>
        <w:rPr>
          <w:rFonts w:ascii="Arial" w:hAnsi="Arial" w:cs="Arial"/>
          <w:vertAlign w:val="superscript"/>
        </w:rPr>
        <w:t xml:space="preserve">8 </w:t>
      </w:r>
      <w:r w:rsidR="00332650" w:rsidRPr="000615A2">
        <w:rPr>
          <w:rFonts w:ascii="Arial" w:hAnsi="Arial" w:cs="Arial"/>
        </w:rPr>
        <w:t>Aplicația FordPass Pro pentru smartphone, FordPass Connect și serviciile gratuite conectate sunt necesare pentru funcțiile de la distanță (consultați termenii FordPass pentru detalii). Serviciile și caracteristicile conectate depind de disponibilitatea rețelei. Evoluția tehnologiei/rețelelor celulare/capacității vehiculului poate limita funcționalitatea și poate împiedica funcționarea funcțiilor conectate. Conectivitatea aplicației pentru smartphone FordPass Pro necesită activarea FordPass Connect în vehicul. Aplicația FordPass Pro compatibilă cu smartphone-urile Apple și Android și este disponibilă în Apple App Store și Google Play Store în 20 de piețe din Europa.</w:t>
      </w:r>
    </w:p>
    <w:p w14:paraId="4B6717AF" w14:textId="4D0464D2" w:rsidR="00A0327E" w:rsidRDefault="00A0327E" w:rsidP="00332650">
      <w:pPr>
        <w:autoSpaceDE w:val="0"/>
        <w:autoSpaceDN w:val="0"/>
        <w:adjustRightInd w:val="0"/>
        <w:rPr>
          <w:rFonts w:ascii="Arial" w:hAnsi="Arial" w:cs="Arial"/>
        </w:rPr>
      </w:pPr>
    </w:p>
    <w:p w14:paraId="3C9CBABC" w14:textId="028103B0" w:rsidR="00A0327E" w:rsidRDefault="00D61F41" w:rsidP="00332650">
      <w:pPr>
        <w:autoSpaceDE w:val="0"/>
        <w:autoSpaceDN w:val="0"/>
        <w:adjustRightInd w:val="0"/>
        <w:rPr>
          <w:rFonts w:ascii="Arial" w:hAnsi="Arial" w:cs="Arial"/>
        </w:rPr>
      </w:pPr>
      <w:r>
        <w:rPr>
          <w:rFonts w:ascii="Arial" w:hAnsi="Arial" w:cs="Arial"/>
          <w:vertAlign w:val="superscript"/>
        </w:rPr>
        <w:t xml:space="preserve">9 </w:t>
      </w:r>
      <w:r w:rsidR="00A0327E">
        <w:rPr>
          <w:rFonts w:ascii="Arial" w:hAnsi="Arial" w:cs="Arial"/>
        </w:rPr>
        <w:t xml:space="preserve">Date de testare Ford. Cel mai bun caz de îmbunătățire în comparație cu generația anterioară Transit Custom. Obținut prin stilul de condus standard în condiții de mediu </w:t>
      </w:r>
      <w:r w:rsidR="00766658">
        <w:rPr>
          <w:rFonts w:ascii="Arial" w:hAnsi="Arial" w:cs="Arial"/>
        </w:rPr>
        <w:t>calm</w:t>
      </w:r>
      <w:r w:rsidR="00A0327E">
        <w:rPr>
          <w:rFonts w:ascii="Arial" w:hAnsi="Arial" w:cs="Arial"/>
        </w:rPr>
        <w:t>.</w:t>
      </w:r>
    </w:p>
    <w:p w14:paraId="7EE3FDE1" w14:textId="77777777" w:rsidR="00444CD5" w:rsidRDefault="00444CD5" w:rsidP="00F04885">
      <w:pPr>
        <w:autoSpaceDE w:val="0"/>
        <w:autoSpaceDN w:val="0"/>
        <w:adjustRightInd w:val="0"/>
        <w:rPr>
          <w:rFonts w:ascii="Arial" w:hAnsi="Arial" w:cs="Arial"/>
        </w:rPr>
      </w:pPr>
    </w:p>
    <w:p w14:paraId="37CED448" w14:textId="3AFD4634" w:rsidR="003D5D99" w:rsidRDefault="00D61F41" w:rsidP="003D5D99">
      <w:pPr>
        <w:autoSpaceDE w:val="0"/>
        <w:autoSpaceDN w:val="0"/>
        <w:adjustRightInd w:val="0"/>
        <w:rPr>
          <w:rFonts w:ascii="Arial" w:hAnsi="Arial" w:cs="Arial"/>
        </w:rPr>
      </w:pPr>
      <w:r>
        <w:rPr>
          <w:rFonts w:ascii="Arial" w:hAnsi="Arial" w:cs="Arial"/>
          <w:vertAlign w:val="superscript"/>
        </w:rPr>
        <w:lastRenderedPageBreak/>
        <w:t xml:space="preserve">10 </w:t>
      </w:r>
      <w:r w:rsidR="003D5D99" w:rsidRPr="003D5D99">
        <w:rPr>
          <w:rFonts w:ascii="Arial" w:hAnsi="Arial" w:cs="Arial"/>
        </w:rPr>
        <w:t>Nu conduceți în timp ce sunteți distras sau când utilizați dispozitive portabile. Folosiți sisteme operate vocal atunci când este posibil. Unele funcții pot fi blocate în timp ce vehiculul este cuplat. Nu toate funcțiile sunt compatibile cu toate telefoanele.</w:t>
      </w:r>
    </w:p>
    <w:p w14:paraId="571FEFB9" w14:textId="66414C84" w:rsidR="000C43F5" w:rsidRDefault="000C43F5" w:rsidP="003D5D99">
      <w:pPr>
        <w:autoSpaceDE w:val="0"/>
        <w:autoSpaceDN w:val="0"/>
        <w:adjustRightInd w:val="0"/>
        <w:rPr>
          <w:rFonts w:ascii="Arial" w:hAnsi="Arial" w:cs="Arial"/>
        </w:rPr>
      </w:pPr>
    </w:p>
    <w:p w14:paraId="00F5FECB" w14:textId="0AC69362" w:rsidR="00903F31" w:rsidRPr="00850FB3" w:rsidRDefault="00D61F41" w:rsidP="00903F31">
      <w:pPr>
        <w:autoSpaceDE w:val="0"/>
        <w:autoSpaceDN w:val="0"/>
        <w:adjustRightInd w:val="0"/>
        <w:rPr>
          <w:rFonts w:ascii="Arial" w:hAnsi="Arial" w:cs="Arial"/>
        </w:rPr>
      </w:pPr>
      <w:r>
        <w:rPr>
          <w:rFonts w:ascii="Arial" w:hAnsi="Arial" w:cs="Arial"/>
          <w:vertAlign w:val="superscript"/>
        </w:rPr>
        <w:t xml:space="preserve">11 </w:t>
      </w:r>
      <w:r w:rsidR="00903F31" w:rsidRPr="00850FB3">
        <w:rPr>
          <w:rFonts w:ascii="Arial" w:hAnsi="Arial" w:cs="Arial"/>
        </w:rPr>
        <w:t>Bazat pe o perioadă de 3 ani sau 180.000 km. Compararea articolelor de întreținere programate și neprogramate pentru o dubă electrică cu baterie față de o dubă similară cu motorină.</w:t>
      </w:r>
    </w:p>
    <w:p w14:paraId="72214236" w14:textId="77777777" w:rsidR="00903F31" w:rsidRDefault="00903F31" w:rsidP="003D5D99">
      <w:pPr>
        <w:autoSpaceDE w:val="0"/>
        <w:autoSpaceDN w:val="0"/>
        <w:adjustRightInd w:val="0"/>
        <w:rPr>
          <w:rFonts w:ascii="Arial" w:hAnsi="Arial" w:cs="Arial"/>
        </w:rPr>
      </w:pPr>
    </w:p>
    <w:p w14:paraId="0E8F1171" w14:textId="1054611C" w:rsidR="00BD62C7" w:rsidRDefault="00D61F41" w:rsidP="00BD62C7">
      <w:pPr>
        <w:autoSpaceDE w:val="0"/>
        <w:autoSpaceDN w:val="0"/>
        <w:adjustRightInd w:val="0"/>
        <w:rPr>
          <w:rFonts w:ascii="Arial" w:hAnsi="Arial" w:cs="Arial"/>
        </w:rPr>
      </w:pPr>
      <w:r>
        <w:rPr>
          <w:rFonts w:ascii="Arial" w:hAnsi="Arial" w:cs="Arial"/>
          <w:vertAlign w:val="superscript"/>
        </w:rPr>
        <w:t xml:space="preserve">12 </w:t>
      </w:r>
      <w:r w:rsidR="00BD62C7" w:rsidRPr="007F65BA">
        <w:rPr>
          <w:rFonts w:ascii="Arial" w:hAnsi="Arial" w:cs="Arial"/>
        </w:rPr>
        <w:t>FordPass Connect, aplicația FordPass și serviciul conectat gratuit sunt necesare pentru funcțiile de la distanță (consultați Termenii FordPass pentru detalii). Serviciile și caracteristicile conectate depind de disponibilitatea rețelei compatibile. Evoluția tehnologiei/rețelelor celulare/capacității vehiculului poate limita funcționalitatea și poate împiedica funcționarea funcțiilor conectate. Serviciul conectat exclude hotspot-ul Wi-Fi.</w:t>
      </w:r>
    </w:p>
    <w:p w14:paraId="34A427F3" w14:textId="77777777" w:rsidR="00903F31" w:rsidRDefault="00903F31">
      <w:pPr>
        <w:autoSpaceDE w:val="0"/>
        <w:autoSpaceDN w:val="0"/>
        <w:adjustRightInd w:val="0"/>
        <w:rPr>
          <w:rFonts w:ascii="Arial" w:hAnsi="Arial" w:cs="Arial"/>
          <w:vertAlign w:val="superscript"/>
        </w:rPr>
      </w:pPr>
    </w:p>
    <w:p w14:paraId="1B232EAB" w14:textId="7115A6A1" w:rsidR="007F5C60" w:rsidRDefault="00D61F41">
      <w:pPr>
        <w:autoSpaceDE w:val="0"/>
        <w:autoSpaceDN w:val="0"/>
        <w:adjustRightInd w:val="0"/>
        <w:rPr>
          <w:rFonts w:ascii="Arial" w:hAnsi="Arial" w:cs="Arial"/>
        </w:rPr>
      </w:pPr>
      <w:r w:rsidRPr="00EF26A5">
        <w:rPr>
          <w:rFonts w:ascii="Arial" w:hAnsi="Arial" w:cs="Arial"/>
          <w:vertAlign w:val="superscript"/>
        </w:rPr>
        <w:t xml:space="preserve">13 </w:t>
      </w:r>
      <w:r w:rsidR="00BD62C7" w:rsidRPr="00EF26A5">
        <w:rPr>
          <w:rFonts w:ascii="Arial" w:hAnsi="Arial" w:cs="Arial"/>
        </w:rPr>
        <w:t>Reducere estimată pe an bazată pe (1) răspunsul prompt al clientului la alertele de sănătate a vehiculului în FordPass Pro/Ford Telematics (pentru a evita apelurile de asistență rutieră) și (2) timpul anticipat economisit folosind centrele Ford Transit pentru întreținere și reparații (inclusiv Servicii expres). Reducerea reală poate depinde de circumstanțe individuale (de exemplu, stilul de conducere și utilizarea vehiculului).</w:t>
      </w:r>
    </w:p>
    <w:p w14:paraId="66A65F1A" w14:textId="77777777" w:rsidR="003167FE" w:rsidRPr="000C43F5" w:rsidRDefault="003167FE">
      <w:pPr>
        <w:autoSpaceDE w:val="0"/>
        <w:autoSpaceDN w:val="0"/>
        <w:adjustRightInd w:val="0"/>
        <w:rPr>
          <w:rFonts w:ascii="Arial" w:hAnsi="Arial" w:cs="Arial"/>
        </w:rPr>
      </w:pPr>
    </w:p>
    <w:p w14:paraId="4C1704D4" w14:textId="77777777" w:rsidR="001C2B75" w:rsidRDefault="001C2B75" w:rsidP="001C2B75">
      <w:pPr>
        <w:rPr>
          <w:rFonts w:ascii="Arial" w:hAnsi="Arial" w:cs="Arial"/>
          <w:b/>
          <w:bCs/>
          <w:i/>
          <w:iCs/>
          <w:szCs w:val="20"/>
          <w:lang w:val="ro-RO"/>
        </w:rPr>
      </w:pPr>
      <w:bookmarkStart w:id="7" w:name="city"/>
      <w:bookmarkEnd w:id="7"/>
      <w:r>
        <w:rPr>
          <w:rFonts w:ascii="Arial" w:hAnsi="Arial" w:cs="Arial"/>
          <w:b/>
          <w:bCs/>
          <w:i/>
          <w:iCs/>
          <w:szCs w:val="20"/>
          <w:lang w:val="ro-RO"/>
        </w:rPr>
        <w:t>Despre Ford Motor Company</w:t>
      </w:r>
    </w:p>
    <w:p w14:paraId="2A21055F" w14:textId="77777777" w:rsidR="001C2B75" w:rsidRDefault="001C2B75" w:rsidP="001C2B75">
      <w:pPr>
        <w:rPr>
          <w:rFonts w:ascii="Arial" w:hAnsi="Arial" w:cs="Arial"/>
          <w:i/>
          <w:iCs/>
          <w:szCs w:val="20"/>
          <w:lang w:val="ro-RO"/>
        </w:rPr>
      </w:pPr>
      <w:r>
        <w:rPr>
          <w:rFonts w:ascii="Arial" w:hAnsi="Arial" w:cs="Arial"/>
          <w:i/>
          <w:iCs/>
          <w:szCs w:val="20"/>
          <w:lang w:val="ro-RO"/>
        </w:rPr>
        <w:t>Ford Motor Company (NYSE: F) este o companie globală cu sediul în Dearborn, Michigan, care se angajează să contribuie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și a adânci loialitatea acelor clienți. Ford dezvoltă și furnizează camioane Ford inovatoare și obligatorii, vehicule utilitare sport, camionete și mașini comerciale și vehicule de lux Lincoln, precum și servicii conectate. În plus, Ford își stabilește poziții de lider în soluțiile de mobilitate, inclusiv tehnologia de conducere autonomă și oferă servicii financiare prin Ford Motor Credit Company. Ford are aproximativ 182.000 de angajați în întreaga lume. Mai multe informații despre companie, produsele sale și Ford Credit sunt disponibile la corporate.ford.com.</w:t>
      </w:r>
    </w:p>
    <w:p w14:paraId="4FD7C482" w14:textId="77777777" w:rsidR="001C2B75" w:rsidRDefault="001C2B75" w:rsidP="001C2B75">
      <w:pPr>
        <w:rPr>
          <w:rFonts w:ascii="Arial" w:hAnsi="Arial" w:cs="Arial"/>
          <w:i/>
          <w:iCs/>
          <w:szCs w:val="20"/>
          <w:lang w:val="ro-RO"/>
        </w:rPr>
      </w:pPr>
    </w:p>
    <w:p w14:paraId="239A9581" w14:textId="77777777" w:rsidR="001C2B75" w:rsidRDefault="001C2B75" w:rsidP="001C2B75">
      <w:pPr>
        <w:rPr>
          <w:rFonts w:ascii="Arial" w:hAnsi="Arial" w:cs="Arial"/>
          <w:i/>
          <w:sz w:val="22"/>
          <w:szCs w:val="22"/>
          <w:lang w:val="ro-RO"/>
        </w:rPr>
      </w:pPr>
      <w:r>
        <w:rPr>
          <w:rFonts w:ascii="Arial" w:hAnsi="Arial" w:cs="Arial"/>
          <w:b/>
          <w:bCs/>
          <w:i/>
          <w:iCs/>
          <w:lang w:val="ro-RO"/>
        </w:rPr>
        <w:t xml:space="preserve">Ford Europa </w:t>
      </w:r>
      <w:r>
        <w:rPr>
          <w:rFonts w:ascii="Arial" w:hAnsi="Arial" w:cs="Arial"/>
          <w:i/>
          <w:iCs/>
          <w:lang w:val="ro-RO"/>
        </w:rPr>
        <w:t xml:space="preserve">este responsabil pentru producerea, vânzarea și întreținerea vehiculelor marca Ford pe 50 de piețe individuale și are aproximativ 35.000 de angajați la unitățile sale deținute în totalitate și la </w:t>
      </w:r>
      <w:r>
        <w:rPr>
          <w:rStyle w:val="Emphasis"/>
          <w:rFonts w:ascii="Arial" w:hAnsi="Arial" w:cs="Arial"/>
          <w:shd w:val="clear" w:color="auto" w:fill="F7FAFD"/>
          <w:lang w:val="ro-RO"/>
        </w:rPr>
        <w:t>asocierile în participațiune consolidate </w:t>
      </w:r>
      <w:r>
        <w:rPr>
          <w:rFonts w:ascii="Arial" w:hAnsi="Arial" w:cs="Arial"/>
          <w:i/>
          <w:iCs/>
          <w:lang w:val="ro-RO"/>
        </w:rPr>
        <w:t xml:space="preserve">și aproximativ 54.000 de oameni când sunt incluse </w:t>
      </w:r>
      <w:r>
        <w:rPr>
          <w:rStyle w:val="Emphasis"/>
          <w:rFonts w:ascii="Arial" w:hAnsi="Arial" w:cs="Arial"/>
          <w:shd w:val="clear" w:color="auto" w:fill="F7FAFD"/>
          <w:lang w:val="ro-RO"/>
        </w:rPr>
        <w:t>entitățile neconsolidate</w:t>
      </w:r>
      <w:r>
        <w:rPr>
          <w:rFonts w:ascii="Arial" w:hAnsi="Arial" w:cs="Arial"/>
          <w:i/>
          <w:iCs/>
          <w:lang w:val="ro-RO"/>
        </w:rPr>
        <w:t>. Pe lângă Ford Motor Credit Company, operațiunile Ford în Europa includ Divizia Ford Customer Service și 14 unități de producție (opt unități deținute în totalitate și șase unități de asociere mixtă neconsolidată). Primele mașini Ford au fost expediate în Europa în 1903 – în același an în care a fost fondată Ford Motor Company. Producția europeană a început în 1911.</w:t>
      </w:r>
      <w:r>
        <w:rPr>
          <w:rFonts w:ascii="Arial" w:hAnsi="Arial" w:cs="Arial"/>
          <w:i/>
          <w:sz w:val="22"/>
          <w:szCs w:val="22"/>
          <w:lang w:val="ro-RO"/>
        </w:rPr>
        <w:t xml:space="preserve"> </w:t>
      </w:r>
    </w:p>
    <w:p w14:paraId="7D3FD211" w14:textId="77777777" w:rsidR="000B69E9" w:rsidRPr="00927B1A" w:rsidRDefault="000B69E9" w:rsidP="00101ADF">
      <w:pPr>
        <w:autoSpaceDE w:val="0"/>
        <w:autoSpaceDN w:val="0"/>
        <w:adjustRightInd w:val="0"/>
        <w:rPr>
          <w:rFonts w:ascii="Arial" w:hAnsi="Arial" w:cs="Arial"/>
          <w:i/>
          <w:sz w:val="22"/>
          <w:szCs w:val="22"/>
          <w:lang w:val="de-DE"/>
        </w:rPr>
      </w:pPr>
    </w:p>
    <w:sectPr w:rsidR="000B69E9" w:rsidRPr="00927B1A" w:rsidSect="00A86BB6">
      <w:footerReference w:type="even" r:id="rId19"/>
      <w:footerReference w:type="default" r:id="rId20"/>
      <w:headerReference w:type="first" r:id="rId21"/>
      <w:footerReference w:type="first" r:id="rId2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4425" w14:textId="77777777" w:rsidR="00001D7E" w:rsidRDefault="00001D7E">
      <w:r>
        <w:separator/>
      </w:r>
    </w:p>
  </w:endnote>
  <w:endnote w:type="continuationSeparator" w:id="0">
    <w:p w14:paraId="48978008" w14:textId="77777777" w:rsidR="00001D7E" w:rsidRDefault="00001D7E">
      <w:r>
        <w:continuationSeparator/>
      </w:r>
    </w:p>
  </w:endnote>
  <w:endnote w:type="continuationNotice" w:id="1">
    <w:p w14:paraId="5EA19FFF" w14:textId="77777777" w:rsidR="00001D7E" w:rsidRDefault="00001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7589" w14:textId="77777777" w:rsidR="00001D7E" w:rsidRDefault="00001D7E">
      <w:r>
        <w:separator/>
      </w:r>
    </w:p>
  </w:footnote>
  <w:footnote w:type="continuationSeparator" w:id="0">
    <w:p w14:paraId="4CD3A678" w14:textId="77777777" w:rsidR="00001D7E" w:rsidRDefault="00001D7E">
      <w:r>
        <w:continuationSeparator/>
      </w:r>
    </w:p>
  </w:footnote>
  <w:footnote w:type="continuationNotice" w:id="1">
    <w:p w14:paraId="74DE3FAF" w14:textId="77777777" w:rsidR="00001D7E" w:rsidRDefault="00001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7D03AE3" w:rsidR="005532D6" w:rsidRPr="00315ADB" w:rsidRDefault="00563304" w:rsidP="00A9030A">
    <w:pPr>
      <w:pStyle w:val="Header"/>
      <w:tabs>
        <w:tab w:val="left" w:pos="1483"/>
        <w:tab w:val="left" w:pos="2525"/>
      </w:tabs>
      <w:ind w:left="227"/>
      <w:rPr>
        <w:position w:val="90"/>
      </w:rPr>
    </w:pPr>
    <w:r>
      <w:rPr>
        <w:noProof/>
      </w:rPr>
      <w:drawing>
        <wp:anchor distT="0" distB="0" distL="114300" distR="114300" simplePos="0" relativeHeight="251658243" behindDoc="0" locked="0" layoutInCell="1" allowOverlap="1" wp14:anchorId="0FE74E8E" wp14:editId="4B4B9076">
          <wp:simplePos x="0" y="0"/>
          <wp:positionH relativeFrom="column">
            <wp:posOffset>85725</wp:posOffset>
          </wp:positionH>
          <wp:positionV relativeFrom="paragraph">
            <wp:posOffset>-85725</wp:posOffset>
          </wp:positionV>
          <wp:extent cx="959485" cy="7366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94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87">
      <w:rPr>
        <w:noProof/>
        <w:lang w:val="de-DE" w:eastAsia="de-DE"/>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4"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6"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sidR="002D1487">
      <w:rPr>
        <w:noProof/>
        <w:lang w:val="de-DE" w:eastAsia="de-DE"/>
      </w:rPr>
      <mc:AlternateContent>
        <mc:Choice Requires="wps">
          <w:drawing>
            <wp:anchor distT="0" distB="0" distL="114300" distR="114300" simplePos="0" relativeHeight="251658242" behindDoc="0" locked="0" layoutInCell="1" allowOverlap="1" wp14:anchorId="44349F75" wp14:editId="2014A4DC">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1D7E" w:rsidP="008C6D0D">
                          <w:pPr>
                            <w:rPr>
                              <w:rFonts w:ascii="Arial" w:hAnsi="Arial" w:cs="Arial"/>
                              <w:sz w:val="12"/>
                              <w:szCs w:val="12"/>
                            </w:rPr>
                          </w:pPr>
                          <w:hyperlink r:id="rId9"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873861" w:rsidP="008C6D0D">
                    <w:pPr>
                      <w:rPr>
                        <w:rFonts w:ascii="Arial" w:hAnsi="Arial" w:cs="Arial"/>
                        <w:sz w:val="12"/>
                        <w:szCs w:val="12"/>
                      </w:rPr>
                    </w:pPr>
                    <w:hyperlink r:id="rId11"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5A77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16979"/>
    <w:multiLevelType w:val="hybridMultilevel"/>
    <w:tmpl w:val="D346A5EC"/>
    <w:lvl w:ilvl="0" w:tplc="6C740FA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1201C"/>
    <w:multiLevelType w:val="hybridMultilevel"/>
    <w:tmpl w:val="8EBEA4B2"/>
    <w:lvl w:ilvl="0" w:tplc="19949D4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0200DE"/>
    <w:multiLevelType w:val="hybridMultilevel"/>
    <w:tmpl w:val="BFFA7ED2"/>
    <w:lvl w:ilvl="0" w:tplc="34D4FAC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7"/>
  </w:num>
  <w:num w:numId="3">
    <w:abstractNumId w:val="5"/>
  </w:num>
  <w:num w:numId="4">
    <w:abstractNumId w:val="4"/>
  </w:num>
  <w:num w:numId="5">
    <w:abstractNumId w:val="10"/>
  </w:num>
  <w:num w:numId="6">
    <w:abstractNumId w:val="6"/>
  </w:num>
  <w:num w:numId="7">
    <w:abstractNumId w:val="7"/>
  </w:num>
  <w:num w:numId="8">
    <w:abstractNumId w:val="7"/>
  </w:num>
  <w:num w:numId="9">
    <w:abstractNumId w:val="0"/>
  </w:num>
  <w:num w:numId="10">
    <w:abstractNumId w:val="12"/>
  </w:num>
  <w:num w:numId="11">
    <w:abstractNumId w:val="2"/>
  </w:num>
  <w:num w:numId="12">
    <w:abstractNumId w:val="14"/>
  </w:num>
  <w:num w:numId="13">
    <w:abstractNumId w:val="8"/>
  </w:num>
  <w:num w:numId="14">
    <w:abstractNumId w:val="3"/>
  </w:num>
  <w:num w:numId="15">
    <w:abstractNumId w:val="1"/>
  </w:num>
  <w:num w:numId="16">
    <w:abstractNumId w:val="11"/>
  </w:num>
  <w:num w:numId="17">
    <w:abstractNumId w:val="13"/>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464"/>
    <w:rsid w:val="00001D7E"/>
    <w:rsid w:val="000035F2"/>
    <w:rsid w:val="00003759"/>
    <w:rsid w:val="000051E9"/>
    <w:rsid w:val="00005B4D"/>
    <w:rsid w:val="000074D6"/>
    <w:rsid w:val="00007C7C"/>
    <w:rsid w:val="000101F4"/>
    <w:rsid w:val="00010BD4"/>
    <w:rsid w:val="00010F60"/>
    <w:rsid w:val="00013673"/>
    <w:rsid w:val="000142AC"/>
    <w:rsid w:val="00014E1E"/>
    <w:rsid w:val="00015A2A"/>
    <w:rsid w:val="00015BED"/>
    <w:rsid w:val="00021714"/>
    <w:rsid w:val="000222A6"/>
    <w:rsid w:val="00023A0A"/>
    <w:rsid w:val="00025393"/>
    <w:rsid w:val="00025418"/>
    <w:rsid w:val="00026C65"/>
    <w:rsid w:val="00027FA5"/>
    <w:rsid w:val="0003033A"/>
    <w:rsid w:val="00030B84"/>
    <w:rsid w:val="00031051"/>
    <w:rsid w:val="00031575"/>
    <w:rsid w:val="00031C74"/>
    <w:rsid w:val="00034D95"/>
    <w:rsid w:val="0003526C"/>
    <w:rsid w:val="000354BC"/>
    <w:rsid w:val="00036696"/>
    <w:rsid w:val="00037411"/>
    <w:rsid w:val="00037870"/>
    <w:rsid w:val="00040731"/>
    <w:rsid w:val="00041352"/>
    <w:rsid w:val="00045161"/>
    <w:rsid w:val="00045203"/>
    <w:rsid w:val="0004583A"/>
    <w:rsid w:val="00046388"/>
    <w:rsid w:val="00050ABA"/>
    <w:rsid w:val="00050DC2"/>
    <w:rsid w:val="00051E29"/>
    <w:rsid w:val="00051F80"/>
    <w:rsid w:val="00052B3E"/>
    <w:rsid w:val="000550A2"/>
    <w:rsid w:val="00057098"/>
    <w:rsid w:val="0006046F"/>
    <w:rsid w:val="0006148A"/>
    <w:rsid w:val="000615A2"/>
    <w:rsid w:val="00061B7F"/>
    <w:rsid w:val="000624B7"/>
    <w:rsid w:val="00062A85"/>
    <w:rsid w:val="00062C82"/>
    <w:rsid w:val="000645BD"/>
    <w:rsid w:val="00064BF9"/>
    <w:rsid w:val="00064EF2"/>
    <w:rsid w:val="000662B3"/>
    <w:rsid w:val="000701D8"/>
    <w:rsid w:val="00072191"/>
    <w:rsid w:val="00073627"/>
    <w:rsid w:val="00074D61"/>
    <w:rsid w:val="000777DD"/>
    <w:rsid w:val="00081158"/>
    <w:rsid w:val="00084F44"/>
    <w:rsid w:val="0008510A"/>
    <w:rsid w:val="00085E9D"/>
    <w:rsid w:val="0009130A"/>
    <w:rsid w:val="00092664"/>
    <w:rsid w:val="00093E25"/>
    <w:rsid w:val="0009778A"/>
    <w:rsid w:val="00097C38"/>
    <w:rsid w:val="000A04CE"/>
    <w:rsid w:val="000A1066"/>
    <w:rsid w:val="000A1077"/>
    <w:rsid w:val="000A12EF"/>
    <w:rsid w:val="000A4040"/>
    <w:rsid w:val="000A6F8B"/>
    <w:rsid w:val="000B1108"/>
    <w:rsid w:val="000B2060"/>
    <w:rsid w:val="000B20AF"/>
    <w:rsid w:val="000B40A2"/>
    <w:rsid w:val="000B4422"/>
    <w:rsid w:val="000B68CF"/>
    <w:rsid w:val="000B69E9"/>
    <w:rsid w:val="000C041C"/>
    <w:rsid w:val="000C0AC9"/>
    <w:rsid w:val="000C2365"/>
    <w:rsid w:val="000C239A"/>
    <w:rsid w:val="000C2461"/>
    <w:rsid w:val="000C3BFB"/>
    <w:rsid w:val="000C4193"/>
    <w:rsid w:val="000C42E8"/>
    <w:rsid w:val="000C43F5"/>
    <w:rsid w:val="000C4822"/>
    <w:rsid w:val="000C4FA1"/>
    <w:rsid w:val="000C66D1"/>
    <w:rsid w:val="000C6E30"/>
    <w:rsid w:val="000D12D3"/>
    <w:rsid w:val="000D52E9"/>
    <w:rsid w:val="000D5927"/>
    <w:rsid w:val="000D775F"/>
    <w:rsid w:val="000E2171"/>
    <w:rsid w:val="000E2487"/>
    <w:rsid w:val="000E2CE6"/>
    <w:rsid w:val="000E4256"/>
    <w:rsid w:val="000E4570"/>
    <w:rsid w:val="000E6339"/>
    <w:rsid w:val="000E6466"/>
    <w:rsid w:val="000E666E"/>
    <w:rsid w:val="000F0E45"/>
    <w:rsid w:val="000F3984"/>
    <w:rsid w:val="000F476B"/>
    <w:rsid w:val="000F4C93"/>
    <w:rsid w:val="000F523D"/>
    <w:rsid w:val="00100956"/>
    <w:rsid w:val="00101713"/>
    <w:rsid w:val="00101ADF"/>
    <w:rsid w:val="00102BEB"/>
    <w:rsid w:val="001033CB"/>
    <w:rsid w:val="001043E5"/>
    <w:rsid w:val="00104608"/>
    <w:rsid w:val="00105C7E"/>
    <w:rsid w:val="00106474"/>
    <w:rsid w:val="0010685B"/>
    <w:rsid w:val="00107AA3"/>
    <w:rsid w:val="00110544"/>
    <w:rsid w:val="00110985"/>
    <w:rsid w:val="00111C9E"/>
    <w:rsid w:val="00112786"/>
    <w:rsid w:val="00114532"/>
    <w:rsid w:val="00115A69"/>
    <w:rsid w:val="00115E6A"/>
    <w:rsid w:val="001201B5"/>
    <w:rsid w:val="001201D1"/>
    <w:rsid w:val="00121507"/>
    <w:rsid w:val="0012174E"/>
    <w:rsid w:val="00123596"/>
    <w:rsid w:val="001236DC"/>
    <w:rsid w:val="00123CE0"/>
    <w:rsid w:val="00124E70"/>
    <w:rsid w:val="001257CC"/>
    <w:rsid w:val="00125A26"/>
    <w:rsid w:val="00127CD0"/>
    <w:rsid w:val="00127D59"/>
    <w:rsid w:val="00127D66"/>
    <w:rsid w:val="001301FD"/>
    <w:rsid w:val="001308E8"/>
    <w:rsid w:val="0013102B"/>
    <w:rsid w:val="00131103"/>
    <w:rsid w:val="00131548"/>
    <w:rsid w:val="00131DAD"/>
    <w:rsid w:val="001320C5"/>
    <w:rsid w:val="0013348A"/>
    <w:rsid w:val="00133E47"/>
    <w:rsid w:val="00134150"/>
    <w:rsid w:val="001351FE"/>
    <w:rsid w:val="0013623D"/>
    <w:rsid w:val="001366DC"/>
    <w:rsid w:val="00136DEA"/>
    <w:rsid w:val="00136F23"/>
    <w:rsid w:val="00137154"/>
    <w:rsid w:val="00137E81"/>
    <w:rsid w:val="00140056"/>
    <w:rsid w:val="00141293"/>
    <w:rsid w:val="001413CE"/>
    <w:rsid w:val="001435EF"/>
    <w:rsid w:val="00143867"/>
    <w:rsid w:val="00143F2C"/>
    <w:rsid w:val="00147882"/>
    <w:rsid w:val="00151171"/>
    <w:rsid w:val="0015467B"/>
    <w:rsid w:val="00155444"/>
    <w:rsid w:val="00155C9C"/>
    <w:rsid w:val="00155CA2"/>
    <w:rsid w:val="001600A8"/>
    <w:rsid w:val="00160D85"/>
    <w:rsid w:val="00160E88"/>
    <w:rsid w:val="00162322"/>
    <w:rsid w:val="00166AC9"/>
    <w:rsid w:val="00171ACD"/>
    <w:rsid w:val="00172FFE"/>
    <w:rsid w:val="001749C6"/>
    <w:rsid w:val="001773CD"/>
    <w:rsid w:val="00181B19"/>
    <w:rsid w:val="0018256F"/>
    <w:rsid w:val="00185D28"/>
    <w:rsid w:val="00187835"/>
    <w:rsid w:val="0019060E"/>
    <w:rsid w:val="00190BBD"/>
    <w:rsid w:val="00191E20"/>
    <w:rsid w:val="00192957"/>
    <w:rsid w:val="00193DBC"/>
    <w:rsid w:val="00194834"/>
    <w:rsid w:val="001A2415"/>
    <w:rsid w:val="001A286C"/>
    <w:rsid w:val="001A340C"/>
    <w:rsid w:val="001A3A42"/>
    <w:rsid w:val="001A57BF"/>
    <w:rsid w:val="001A5C5E"/>
    <w:rsid w:val="001A6C36"/>
    <w:rsid w:val="001A6C9A"/>
    <w:rsid w:val="001A7172"/>
    <w:rsid w:val="001B01B7"/>
    <w:rsid w:val="001B067F"/>
    <w:rsid w:val="001B09F5"/>
    <w:rsid w:val="001B0A2C"/>
    <w:rsid w:val="001B1131"/>
    <w:rsid w:val="001B1BA9"/>
    <w:rsid w:val="001B1DC5"/>
    <w:rsid w:val="001B24A4"/>
    <w:rsid w:val="001B2EC9"/>
    <w:rsid w:val="001B406E"/>
    <w:rsid w:val="001B4CB7"/>
    <w:rsid w:val="001B55FC"/>
    <w:rsid w:val="001B6874"/>
    <w:rsid w:val="001B7B73"/>
    <w:rsid w:val="001C1190"/>
    <w:rsid w:val="001C16AB"/>
    <w:rsid w:val="001C20BD"/>
    <w:rsid w:val="001C2365"/>
    <w:rsid w:val="001C2B75"/>
    <w:rsid w:val="001C2BC4"/>
    <w:rsid w:val="001C2E92"/>
    <w:rsid w:val="001C37F5"/>
    <w:rsid w:val="001C4203"/>
    <w:rsid w:val="001C5B8D"/>
    <w:rsid w:val="001C6664"/>
    <w:rsid w:val="001C66B0"/>
    <w:rsid w:val="001C6BC3"/>
    <w:rsid w:val="001C6ED4"/>
    <w:rsid w:val="001D0B41"/>
    <w:rsid w:val="001D0C27"/>
    <w:rsid w:val="001D2E3D"/>
    <w:rsid w:val="001D365D"/>
    <w:rsid w:val="001D4073"/>
    <w:rsid w:val="001D4379"/>
    <w:rsid w:val="001D5206"/>
    <w:rsid w:val="001D528F"/>
    <w:rsid w:val="001E1901"/>
    <w:rsid w:val="001E2533"/>
    <w:rsid w:val="001E2E58"/>
    <w:rsid w:val="001E2FA5"/>
    <w:rsid w:val="001E4705"/>
    <w:rsid w:val="001E5D0F"/>
    <w:rsid w:val="001E6922"/>
    <w:rsid w:val="001E6C4E"/>
    <w:rsid w:val="001E72EC"/>
    <w:rsid w:val="001E7BD9"/>
    <w:rsid w:val="001F0BD5"/>
    <w:rsid w:val="001F18F3"/>
    <w:rsid w:val="001F1FBC"/>
    <w:rsid w:val="001F2554"/>
    <w:rsid w:val="001F3F33"/>
    <w:rsid w:val="001F5A85"/>
    <w:rsid w:val="00205D08"/>
    <w:rsid w:val="0020613C"/>
    <w:rsid w:val="00206339"/>
    <w:rsid w:val="00211629"/>
    <w:rsid w:val="00213D38"/>
    <w:rsid w:val="00213DD2"/>
    <w:rsid w:val="00215362"/>
    <w:rsid w:val="00215C12"/>
    <w:rsid w:val="00216341"/>
    <w:rsid w:val="002172D5"/>
    <w:rsid w:val="00221070"/>
    <w:rsid w:val="00221C79"/>
    <w:rsid w:val="0022223F"/>
    <w:rsid w:val="00222DEE"/>
    <w:rsid w:val="0022307B"/>
    <w:rsid w:val="00223283"/>
    <w:rsid w:val="00223525"/>
    <w:rsid w:val="00223DD6"/>
    <w:rsid w:val="0022521B"/>
    <w:rsid w:val="00225428"/>
    <w:rsid w:val="002257AA"/>
    <w:rsid w:val="0022662A"/>
    <w:rsid w:val="00227415"/>
    <w:rsid w:val="002307BD"/>
    <w:rsid w:val="00230EF3"/>
    <w:rsid w:val="00230FA8"/>
    <w:rsid w:val="00231251"/>
    <w:rsid w:val="00232317"/>
    <w:rsid w:val="002372F5"/>
    <w:rsid w:val="00240FF7"/>
    <w:rsid w:val="00242727"/>
    <w:rsid w:val="00243757"/>
    <w:rsid w:val="0024651D"/>
    <w:rsid w:val="002469CB"/>
    <w:rsid w:val="00246C78"/>
    <w:rsid w:val="00247963"/>
    <w:rsid w:val="002514AD"/>
    <w:rsid w:val="00252CDC"/>
    <w:rsid w:val="00252D4B"/>
    <w:rsid w:val="002545BB"/>
    <w:rsid w:val="00255E7C"/>
    <w:rsid w:val="00256E48"/>
    <w:rsid w:val="00257953"/>
    <w:rsid w:val="002619D0"/>
    <w:rsid w:val="00261C9B"/>
    <w:rsid w:val="002620EC"/>
    <w:rsid w:val="00264222"/>
    <w:rsid w:val="0026576F"/>
    <w:rsid w:val="0026696A"/>
    <w:rsid w:val="002719A0"/>
    <w:rsid w:val="00271E5E"/>
    <w:rsid w:val="00272EDC"/>
    <w:rsid w:val="002768C4"/>
    <w:rsid w:val="00277942"/>
    <w:rsid w:val="00277C71"/>
    <w:rsid w:val="00280FCB"/>
    <w:rsid w:val="0028232A"/>
    <w:rsid w:val="00283563"/>
    <w:rsid w:val="0028435B"/>
    <w:rsid w:val="00284E59"/>
    <w:rsid w:val="00285BEA"/>
    <w:rsid w:val="00285D93"/>
    <w:rsid w:val="00286103"/>
    <w:rsid w:val="002877C5"/>
    <w:rsid w:val="00287DAD"/>
    <w:rsid w:val="00291F94"/>
    <w:rsid w:val="00292BDC"/>
    <w:rsid w:val="00293F10"/>
    <w:rsid w:val="002948DC"/>
    <w:rsid w:val="00297DC6"/>
    <w:rsid w:val="002A434B"/>
    <w:rsid w:val="002A5218"/>
    <w:rsid w:val="002A780F"/>
    <w:rsid w:val="002B0E5C"/>
    <w:rsid w:val="002B2048"/>
    <w:rsid w:val="002B2325"/>
    <w:rsid w:val="002B2F64"/>
    <w:rsid w:val="002B372A"/>
    <w:rsid w:val="002B40FB"/>
    <w:rsid w:val="002B4800"/>
    <w:rsid w:val="002B6C32"/>
    <w:rsid w:val="002B70EC"/>
    <w:rsid w:val="002B73C2"/>
    <w:rsid w:val="002C0720"/>
    <w:rsid w:val="002C1691"/>
    <w:rsid w:val="002C1C01"/>
    <w:rsid w:val="002C330C"/>
    <w:rsid w:val="002C494D"/>
    <w:rsid w:val="002C70F2"/>
    <w:rsid w:val="002D07A1"/>
    <w:rsid w:val="002D1487"/>
    <w:rsid w:val="002D18BF"/>
    <w:rsid w:val="002D1C7A"/>
    <w:rsid w:val="002D30F8"/>
    <w:rsid w:val="002D440D"/>
    <w:rsid w:val="002D44CF"/>
    <w:rsid w:val="002D7077"/>
    <w:rsid w:val="002D74A8"/>
    <w:rsid w:val="002E06E6"/>
    <w:rsid w:val="002E09E1"/>
    <w:rsid w:val="002E216C"/>
    <w:rsid w:val="002E2BA7"/>
    <w:rsid w:val="002E3019"/>
    <w:rsid w:val="002E3FA5"/>
    <w:rsid w:val="002E5425"/>
    <w:rsid w:val="002E59B9"/>
    <w:rsid w:val="002E7D6A"/>
    <w:rsid w:val="002F0D24"/>
    <w:rsid w:val="002F1C4C"/>
    <w:rsid w:val="002F4C3E"/>
    <w:rsid w:val="002F5A82"/>
    <w:rsid w:val="002F6760"/>
    <w:rsid w:val="002F679B"/>
    <w:rsid w:val="003007BB"/>
    <w:rsid w:val="00300EF9"/>
    <w:rsid w:val="0030298F"/>
    <w:rsid w:val="003043DD"/>
    <w:rsid w:val="003051BB"/>
    <w:rsid w:val="00311374"/>
    <w:rsid w:val="0031329E"/>
    <w:rsid w:val="00313693"/>
    <w:rsid w:val="00313AE4"/>
    <w:rsid w:val="003149AE"/>
    <w:rsid w:val="00315ADB"/>
    <w:rsid w:val="003167FE"/>
    <w:rsid w:val="00317ED0"/>
    <w:rsid w:val="00317F04"/>
    <w:rsid w:val="00320750"/>
    <w:rsid w:val="003211F3"/>
    <w:rsid w:val="003224D0"/>
    <w:rsid w:val="00323611"/>
    <w:rsid w:val="003252BB"/>
    <w:rsid w:val="00325583"/>
    <w:rsid w:val="00326C24"/>
    <w:rsid w:val="00326D8D"/>
    <w:rsid w:val="003314BF"/>
    <w:rsid w:val="00332650"/>
    <w:rsid w:val="0033270A"/>
    <w:rsid w:val="00332D0E"/>
    <w:rsid w:val="0033595C"/>
    <w:rsid w:val="00335B2D"/>
    <w:rsid w:val="00335C97"/>
    <w:rsid w:val="00340008"/>
    <w:rsid w:val="00340904"/>
    <w:rsid w:val="0034157D"/>
    <w:rsid w:val="00342744"/>
    <w:rsid w:val="00343034"/>
    <w:rsid w:val="00343269"/>
    <w:rsid w:val="003434A0"/>
    <w:rsid w:val="0034405D"/>
    <w:rsid w:val="00344529"/>
    <w:rsid w:val="00345A4B"/>
    <w:rsid w:val="00353395"/>
    <w:rsid w:val="003541DD"/>
    <w:rsid w:val="003555AC"/>
    <w:rsid w:val="003556DD"/>
    <w:rsid w:val="00355CC4"/>
    <w:rsid w:val="003601E0"/>
    <w:rsid w:val="00361384"/>
    <w:rsid w:val="003623A2"/>
    <w:rsid w:val="00363BBB"/>
    <w:rsid w:val="00364401"/>
    <w:rsid w:val="00364704"/>
    <w:rsid w:val="00364F83"/>
    <w:rsid w:val="00366141"/>
    <w:rsid w:val="00366687"/>
    <w:rsid w:val="00366C7E"/>
    <w:rsid w:val="003704D5"/>
    <w:rsid w:val="00370F0D"/>
    <w:rsid w:val="00373ECE"/>
    <w:rsid w:val="00374C05"/>
    <w:rsid w:val="0037515D"/>
    <w:rsid w:val="00376E21"/>
    <w:rsid w:val="00377406"/>
    <w:rsid w:val="00380F2A"/>
    <w:rsid w:val="003814A4"/>
    <w:rsid w:val="00381ED2"/>
    <w:rsid w:val="00381EF2"/>
    <w:rsid w:val="003827C7"/>
    <w:rsid w:val="003842E4"/>
    <w:rsid w:val="00384341"/>
    <w:rsid w:val="00384A0E"/>
    <w:rsid w:val="00384B13"/>
    <w:rsid w:val="00385670"/>
    <w:rsid w:val="003870DD"/>
    <w:rsid w:val="00391E4F"/>
    <w:rsid w:val="00394072"/>
    <w:rsid w:val="00394BA8"/>
    <w:rsid w:val="00395200"/>
    <w:rsid w:val="00396032"/>
    <w:rsid w:val="0039662F"/>
    <w:rsid w:val="003A1734"/>
    <w:rsid w:val="003A34B7"/>
    <w:rsid w:val="003A367C"/>
    <w:rsid w:val="003A3733"/>
    <w:rsid w:val="003A4888"/>
    <w:rsid w:val="003A49A4"/>
    <w:rsid w:val="003A50EF"/>
    <w:rsid w:val="003B25FA"/>
    <w:rsid w:val="003B298C"/>
    <w:rsid w:val="003B2FBC"/>
    <w:rsid w:val="003B445D"/>
    <w:rsid w:val="003B4EA9"/>
    <w:rsid w:val="003B5762"/>
    <w:rsid w:val="003B5885"/>
    <w:rsid w:val="003B5B62"/>
    <w:rsid w:val="003B66E5"/>
    <w:rsid w:val="003B6D5E"/>
    <w:rsid w:val="003C0F90"/>
    <w:rsid w:val="003C1DE6"/>
    <w:rsid w:val="003C3D6B"/>
    <w:rsid w:val="003C42AB"/>
    <w:rsid w:val="003C49B2"/>
    <w:rsid w:val="003C50C1"/>
    <w:rsid w:val="003C50D3"/>
    <w:rsid w:val="003C7DB4"/>
    <w:rsid w:val="003C7F26"/>
    <w:rsid w:val="003D19E2"/>
    <w:rsid w:val="003D2419"/>
    <w:rsid w:val="003D5D99"/>
    <w:rsid w:val="003E0927"/>
    <w:rsid w:val="003E17DD"/>
    <w:rsid w:val="003E1D03"/>
    <w:rsid w:val="003E4A41"/>
    <w:rsid w:val="003E5BE1"/>
    <w:rsid w:val="003E745A"/>
    <w:rsid w:val="003E7D05"/>
    <w:rsid w:val="003F0415"/>
    <w:rsid w:val="003F1464"/>
    <w:rsid w:val="003F7CF9"/>
    <w:rsid w:val="00401A9C"/>
    <w:rsid w:val="004030DD"/>
    <w:rsid w:val="004044A4"/>
    <w:rsid w:val="004045F8"/>
    <w:rsid w:val="004063B2"/>
    <w:rsid w:val="00406629"/>
    <w:rsid w:val="00406ECB"/>
    <w:rsid w:val="0040759F"/>
    <w:rsid w:val="00407B03"/>
    <w:rsid w:val="00410DB0"/>
    <w:rsid w:val="00411C7F"/>
    <w:rsid w:val="00412D3F"/>
    <w:rsid w:val="004130C6"/>
    <w:rsid w:val="004133C6"/>
    <w:rsid w:val="00413F8E"/>
    <w:rsid w:val="004151E2"/>
    <w:rsid w:val="00415545"/>
    <w:rsid w:val="00415661"/>
    <w:rsid w:val="00416342"/>
    <w:rsid w:val="00416EBB"/>
    <w:rsid w:val="004211E5"/>
    <w:rsid w:val="0042177A"/>
    <w:rsid w:val="004217E8"/>
    <w:rsid w:val="00421B0E"/>
    <w:rsid w:val="00421C26"/>
    <w:rsid w:val="00422DF4"/>
    <w:rsid w:val="00423C3A"/>
    <w:rsid w:val="00424F01"/>
    <w:rsid w:val="00424FD5"/>
    <w:rsid w:val="00425BF8"/>
    <w:rsid w:val="00430428"/>
    <w:rsid w:val="004304C4"/>
    <w:rsid w:val="00430C1F"/>
    <w:rsid w:val="00432AA3"/>
    <w:rsid w:val="004338B1"/>
    <w:rsid w:val="004352F9"/>
    <w:rsid w:val="00435981"/>
    <w:rsid w:val="00435D77"/>
    <w:rsid w:val="0043633D"/>
    <w:rsid w:val="004372FE"/>
    <w:rsid w:val="004411C3"/>
    <w:rsid w:val="00441411"/>
    <w:rsid w:val="00442113"/>
    <w:rsid w:val="0044272A"/>
    <w:rsid w:val="004444CB"/>
    <w:rsid w:val="00444C97"/>
    <w:rsid w:val="00444CB4"/>
    <w:rsid w:val="00444CD5"/>
    <w:rsid w:val="004451A4"/>
    <w:rsid w:val="00445E35"/>
    <w:rsid w:val="00447B40"/>
    <w:rsid w:val="00447CDE"/>
    <w:rsid w:val="004500AF"/>
    <w:rsid w:val="00451355"/>
    <w:rsid w:val="0045165E"/>
    <w:rsid w:val="00455AA5"/>
    <w:rsid w:val="00455BD3"/>
    <w:rsid w:val="00455C89"/>
    <w:rsid w:val="004607CC"/>
    <w:rsid w:val="00460FC5"/>
    <w:rsid w:val="00462C50"/>
    <w:rsid w:val="00463C22"/>
    <w:rsid w:val="00464F0B"/>
    <w:rsid w:val="00465F74"/>
    <w:rsid w:val="004669C3"/>
    <w:rsid w:val="0046712A"/>
    <w:rsid w:val="00467BE9"/>
    <w:rsid w:val="00467D52"/>
    <w:rsid w:val="00471810"/>
    <w:rsid w:val="00472044"/>
    <w:rsid w:val="00472A82"/>
    <w:rsid w:val="0047444C"/>
    <w:rsid w:val="00474A78"/>
    <w:rsid w:val="004751A1"/>
    <w:rsid w:val="004752EA"/>
    <w:rsid w:val="00475379"/>
    <w:rsid w:val="004757FA"/>
    <w:rsid w:val="004759C6"/>
    <w:rsid w:val="0047779F"/>
    <w:rsid w:val="0048215F"/>
    <w:rsid w:val="00482F56"/>
    <w:rsid w:val="00485A87"/>
    <w:rsid w:val="00485E09"/>
    <w:rsid w:val="00491488"/>
    <w:rsid w:val="004914E1"/>
    <w:rsid w:val="0049188E"/>
    <w:rsid w:val="00491B80"/>
    <w:rsid w:val="00491BC9"/>
    <w:rsid w:val="00491CD8"/>
    <w:rsid w:val="00493988"/>
    <w:rsid w:val="00493C48"/>
    <w:rsid w:val="00493DBB"/>
    <w:rsid w:val="004942FC"/>
    <w:rsid w:val="00496FEF"/>
    <w:rsid w:val="004A3BAB"/>
    <w:rsid w:val="004A5282"/>
    <w:rsid w:val="004A6C7F"/>
    <w:rsid w:val="004A7953"/>
    <w:rsid w:val="004B04AD"/>
    <w:rsid w:val="004B08EE"/>
    <w:rsid w:val="004B0AE2"/>
    <w:rsid w:val="004B47C5"/>
    <w:rsid w:val="004B47F8"/>
    <w:rsid w:val="004B5FF7"/>
    <w:rsid w:val="004B7656"/>
    <w:rsid w:val="004C13B7"/>
    <w:rsid w:val="004C1E14"/>
    <w:rsid w:val="004C276F"/>
    <w:rsid w:val="004C2A25"/>
    <w:rsid w:val="004C33B8"/>
    <w:rsid w:val="004C33D9"/>
    <w:rsid w:val="004C36D6"/>
    <w:rsid w:val="004C417D"/>
    <w:rsid w:val="004C4A2C"/>
    <w:rsid w:val="004C6146"/>
    <w:rsid w:val="004C7E6C"/>
    <w:rsid w:val="004D04A4"/>
    <w:rsid w:val="004D127F"/>
    <w:rsid w:val="004D2519"/>
    <w:rsid w:val="004D3261"/>
    <w:rsid w:val="004D3566"/>
    <w:rsid w:val="004D4008"/>
    <w:rsid w:val="004D5B78"/>
    <w:rsid w:val="004D5F45"/>
    <w:rsid w:val="004E05FC"/>
    <w:rsid w:val="004E08E4"/>
    <w:rsid w:val="004E1BF9"/>
    <w:rsid w:val="004E21AA"/>
    <w:rsid w:val="004E242D"/>
    <w:rsid w:val="004E26D7"/>
    <w:rsid w:val="004E33DD"/>
    <w:rsid w:val="004E4554"/>
    <w:rsid w:val="004E4F80"/>
    <w:rsid w:val="004E5A9B"/>
    <w:rsid w:val="004E6187"/>
    <w:rsid w:val="004E64C8"/>
    <w:rsid w:val="004E6A44"/>
    <w:rsid w:val="004F06E8"/>
    <w:rsid w:val="004F15EE"/>
    <w:rsid w:val="004F1A2D"/>
    <w:rsid w:val="004F221B"/>
    <w:rsid w:val="004F2398"/>
    <w:rsid w:val="004F24C3"/>
    <w:rsid w:val="004F24F4"/>
    <w:rsid w:val="004F2EF8"/>
    <w:rsid w:val="004F2F0A"/>
    <w:rsid w:val="004F2FE7"/>
    <w:rsid w:val="004F3C04"/>
    <w:rsid w:val="004F4F83"/>
    <w:rsid w:val="004F576B"/>
    <w:rsid w:val="004F5E8D"/>
    <w:rsid w:val="004F6291"/>
    <w:rsid w:val="004F7442"/>
    <w:rsid w:val="004F7C44"/>
    <w:rsid w:val="00502B4A"/>
    <w:rsid w:val="0050430A"/>
    <w:rsid w:val="00504BEB"/>
    <w:rsid w:val="005062CA"/>
    <w:rsid w:val="00507E3C"/>
    <w:rsid w:val="005126A9"/>
    <w:rsid w:val="005130C0"/>
    <w:rsid w:val="005139BA"/>
    <w:rsid w:val="00513F72"/>
    <w:rsid w:val="0051693F"/>
    <w:rsid w:val="00517AC8"/>
    <w:rsid w:val="005200CC"/>
    <w:rsid w:val="005202FB"/>
    <w:rsid w:val="0052113C"/>
    <w:rsid w:val="005214A1"/>
    <w:rsid w:val="00526050"/>
    <w:rsid w:val="005268F9"/>
    <w:rsid w:val="00526E17"/>
    <w:rsid w:val="0053044F"/>
    <w:rsid w:val="0053055B"/>
    <w:rsid w:val="0053260A"/>
    <w:rsid w:val="005351E6"/>
    <w:rsid w:val="00535418"/>
    <w:rsid w:val="00535B2E"/>
    <w:rsid w:val="00537F02"/>
    <w:rsid w:val="0054130C"/>
    <w:rsid w:val="005424E4"/>
    <w:rsid w:val="00542F5D"/>
    <w:rsid w:val="00543C63"/>
    <w:rsid w:val="005445ED"/>
    <w:rsid w:val="0054622C"/>
    <w:rsid w:val="00546FF2"/>
    <w:rsid w:val="00547A38"/>
    <w:rsid w:val="00551911"/>
    <w:rsid w:val="00553182"/>
    <w:rsid w:val="005532D6"/>
    <w:rsid w:val="005537C1"/>
    <w:rsid w:val="00554A7B"/>
    <w:rsid w:val="00556DC8"/>
    <w:rsid w:val="00557E0A"/>
    <w:rsid w:val="0056147C"/>
    <w:rsid w:val="00561A2E"/>
    <w:rsid w:val="00562BE2"/>
    <w:rsid w:val="00562D1C"/>
    <w:rsid w:val="00563304"/>
    <w:rsid w:val="00563775"/>
    <w:rsid w:val="00563C61"/>
    <w:rsid w:val="00564B7F"/>
    <w:rsid w:val="005654AD"/>
    <w:rsid w:val="005663D7"/>
    <w:rsid w:val="0056792C"/>
    <w:rsid w:val="00570A52"/>
    <w:rsid w:val="00573AF3"/>
    <w:rsid w:val="00575317"/>
    <w:rsid w:val="0057574A"/>
    <w:rsid w:val="00575875"/>
    <w:rsid w:val="00575C59"/>
    <w:rsid w:val="005767A5"/>
    <w:rsid w:val="005774B9"/>
    <w:rsid w:val="0058088F"/>
    <w:rsid w:val="00584FAA"/>
    <w:rsid w:val="0058508F"/>
    <w:rsid w:val="00586472"/>
    <w:rsid w:val="00590266"/>
    <w:rsid w:val="0059156F"/>
    <w:rsid w:val="005915CC"/>
    <w:rsid w:val="0059221F"/>
    <w:rsid w:val="00592286"/>
    <w:rsid w:val="0059347B"/>
    <w:rsid w:val="005952A7"/>
    <w:rsid w:val="005958CD"/>
    <w:rsid w:val="00595AD2"/>
    <w:rsid w:val="005965D6"/>
    <w:rsid w:val="0059689C"/>
    <w:rsid w:val="0059696F"/>
    <w:rsid w:val="00597098"/>
    <w:rsid w:val="005976E4"/>
    <w:rsid w:val="005A0B62"/>
    <w:rsid w:val="005A2263"/>
    <w:rsid w:val="005A357F"/>
    <w:rsid w:val="005A3E17"/>
    <w:rsid w:val="005A5CDD"/>
    <w:rsid w:val="005A5EBD"/>
    <w:rsid w:val="005B06EB"/>
    <w:rsid w:val="005B0E48"/>
    <w:rsid w:val="005B186C"/>
    <w:rsid w:val="005B1897"/>
    <w:rsid w:val="005B2CBB"/>
    <w:rsid w:val="005B3840"/>
    <w:rsid w:val="005B3C92"/>
    <w:rsid w:val="005B471C"/>
    <w:rsid w:val="005B4A9A"/>
    <w:rsid w:val="005B5B8E"/>
    <w:rsid w:val="005B61E6"/>
    <w:rsid w:val="005B767B"/>
    <w:rsid w:val="005B7C3F"/>
    <w:rsid w:val="005C2F0F"/>
    <w:rsid w:val="005C3BC5"/>
    <w:rsid w:val="005C3D6A"/>
    <w:rsid w:val="005C4F53"/>
    <w:rsid w:val="005D1937"/>
    <w:rsid w:val="005D2427"/>
    <w:rsid w:val="005D3430"/>
    <w:rsid w:val="005D375A"/>
    <w:rsid w:val="005D5DC7"/>
    <w:rsid w:val="005D6699"/>
    <w:rsid w:val="005D70B0"/>
    <w:rsid w:val="005E00E0"/>
    <w:rsid w:val="005E1365"/>
    <w:rsid w:val="005E1473"/>
    <w:rsid w:val="005E147E"/>
    <w:rsid w:val="005E155F"/>
    <w:rsid w:val="005E59BD"/>
    <w:rsid w:val="005E5C7E"/>
    <w:rsid w:val="005E7C82"/>
    <w:rsid w:val="005E7D4A"/>
    <w:rsid w:val="005F0F4D"/>
    <w:rsid w:val="005F1F3D"/>
    <w:rsid w:val="005F27F7"/>
    <w:rsid w:val="005F3270"/>
    <w:rsid w:val="005F4362"/>
    <w:rsid w:val="005F6524"/>
    <w:rsid w:val="005F7423"/>
    <w:rsid w:val="005F7816"/>
    <w:rsid w:val="006005CE"/>
    <w:rsid w:val="00602115"/>
    <w:rsid w:val="00602299"/>
    <w:rsid w:val="00603F42"/>
    <w:rsid w:val="0060453A"/>
    <w:rsid w:val="00604B77"/>
    <w:rsid w:val="00604C9D"/>
    <w:rsid w:val="00605894"/>
    <w:rsid w:val="0060666E"/>
    <w:rsid w:val="0060680D"/>
    <w:rsid w:val="00611308"/>
    <w:rsid w:val="00611395"/>
    <w:rsid w:val="0061141D"/>
    <w:rsid w:val="00612E57"/>
    <w:rsid w:val="0061376F"/>
    <w:rsid w:val="006144F6"/>
    <w:rsid w:val="006147F1"/>
    <w:rsid w:val="00615155"/>
    <w:rsid w:val="00616A1B"/>
    <w:rsid w:val="00620380"/>
    <w:rsid w:val="006232BE"/>
    <w:rsid w:val="006233B7"/>
    <w:rsid w:val="00623727"/>
    <w:rsid w:val="006239E7"/>
    <w:rsid w:val="00624356"/>
    <w:rsid w:val="00624B33"/>
    <w:rsid w:val="006252D5"/>
    <w:rsid w:val="00625D68"/>
    <w:rsid w:val="00630614"/>
    <w:rsid w:val="006309C8"/>
    <w:rsid w:val="006311C7"/>
    <w:rsid w:val="00631700"/>
    <w:rsid w:val="00631A15"/>
    <w:rsid w:val="00632482"/>
    <w:rsid w:val="0063295E"/>
    <w:rsid w:val="00632E19"/>
    <w:rsid w:val="00633950"/>
    <w:rsid w:val="00633D51"/>
    <w:rsid w:val="006342CA"/>
    <w:rsid w:val="006346AC"/>
    <w:rsid w:val="0063586A"/>
    <w:rsid w:val="00635F3C"/>
    <w:rsid w:val="00636342"/>
    <w:rsid w:val="00637B68"/>
    <w:rsid w:val="00637FEE"/>
    <w:rsid w:val="0064023A"/>
    <w:rsid w:val="006409F5"/>
    <w:rsid w:val="00641656"/>
    <w:rsid w:val="00641735"/>
    <w:rsid w:val="006417F6"/>
    <w:rsid w:val="00641DA1"/>
    <w:rsid w:val="0064408E"/>
    <w:rsid w:val="00646AD4"/>
    <w:rsid w:val="006511A7"/>
    <w:rsid w:val="0065251D"/>
    <w:rsid w:val="00654F6F"/>
    <w:rsid w:val="00655A18"/>
    <w:rsid w:val="00656121"/>
    <w:rsid w:val="00657750"/>
    <w:rsid w:val="0066024D"/>
    <w:rsid w:val="0066189D"/>
    <w:rsid w:val="00661A4F"/>
    <w:rsid w:val="00662773"/>
    <w:rsid w:val="00662D88"/>
    <w:rsid w:val="006633A9"/>
    <w:rsid w:val="00665ABE"/>
    <w:rsid w:val="00667110"/>
    <w:rsid w:val="0066753A"/>
    <w:rsid w:val="00667584"/>
    <w:rsid w:val="006718FD"/>
    <w:rsid w:val="0067348D"/>
    <w:rsid w:val="00674D79"/>
    <w:rsid w:val="00675933"/>
    <w:rsid w:val="00675D64"/>
    <w:rsid w:val="00677470"/>
    <w:rsid w:val="006777C6"/>
    <w:rsid w:val="00680B4C"/>
    <w:rsid w:val="00680D9A"/>
    <w:rsid w:val="0068426D"/>
    <w:rsid w:val="00684AF8"/>
    <w:rsid w:val="00684DED"/>
    <w:rsid w:val="00685F75"/>
    <w:rsid w:val="00686FC7"/>
    <w:rsid w:val="00690EC1"/>
    <w:rsid w:val="00692D1A"/>
    <w:rsid w:val="00697034"/>
    <w:rsid w:val="00697AE4"/>
    <w:rsid w:val="006A019E"/>
    <w:rsid w:val="006A133A"/>
    <w:rsid w:val="006A2BB5"/>
    <w:rsid w:val="006A3954"/>
    <w:rsid w:val="006A3AED"/>
    <w:rsid w:val="006A3B96"/>
    <w:rsid w:val="006A5ECE"/>
    <w:rsid w:val="006A6F13"/>
    <w:rsid w:val="006A76DB"/>
    <w:rsid w:val="006B0450"/>
    <w:rsid w:val="006B5B76"/>
    <w:rsid w:val="006B78F4"/>
    <w:rsid w:val="006B7E2A"/>
    <w:rsid w:val="006C1D7D"/>
    <w:rsid w:val="006C2280"/>
    <w:rsid w:val="006C3066"/>
    <w:rsid w:val="006C4105"/>
    <w:rsid w:val="006C4982"/>
    <w:rsid w:val="006C7178"/>
    <w:rsid w:val="006C7CE9"/>
    <w:rsid w:val="006D0A38"/>
    <w:rsid w:val="006D14E3"/>
    <w:rsid w:val="006D2484"/>
    <w:rsid w:val="006D2734"/>
    <w:rsid w:val="006D35EB"/>
    <w:rsid w:val="006D46BD"/>
    <w:rsid w:val="006D5F7A"/>
    <w:rsid w:val="006D73B0"/>
    <w:rsid w:val="006E4650"/>
    <w:rsid w:val="006E544D"/>
    <w:rsid w:val="006F0141"/>
    <w:rsid w:val="006F03B0"/>
    <w:rsid w:val="006F063F"/>
    <w:rsid w:val="006F06F0"/>
    <w:rsid w:val="006F3537"/>
    <w:rsid w:val="006F6225"/>
    <w:rsid w:val="006F7D36"/>
    <w:rsid w:val="00704E7D"/>
    <w:rsid w:val="00706E00"/>
    <w:rsid w:val="007071DA"/>
    <w:rsid w:val="00707630"/>
    <w:rsid w:val="00710503"/>
    <w:rsid w:val="007116C9"/>
    <w:rsid w:val="00712776"/>
    <w:rsid w:val="00712EF0"/>
    <w:rsid w:val="007141CE"/>
    <w:rsid w:val="007169BB"/>
    <w:rsid w:val="0072062F"/>
    <w:rsid w:val="00720BF0"/>
    <w:rsid w:val="00721163"/>
    <w:rsid w:val="0072132B"/>
    <w:rsid w:val="007224C6"/>
    <w:rsid w:val="007232AE"/>
    <w:rsid w:val="00724221"/>
    <w:rsid w:val="0072476C"/>
    <w:rsid w:val="00724F9B"/>
    <w:rsid w:val="007270A7"/>
    <w:rsid w:val="007273C6"/>
    <w:rsid w:val="00730910"/>
    <w:rsid w:val="00730BD2"/>
    <w:rsid w:val="00732759"/>
    <w:rsid w:val="00732A67"/>
    <w:rsid w:val="00732AE5"/>
    <w:rsid w:val="00733EE3"/>
    <w:rsid w:val="00734F07"/>
    <w:rsid w:val="0074009A"/>
    <w:rsid w:val="0074100B"/>
    <w:rsid w:val="007425A2"/>
    <w:rsid w:val="007435FB"/>
    <w:rsid w:val="00744AD7"/>
    <w:rsid w:val="00745104"/>
    <w:rsid w:val="00747934"/>
    <w:rsid w:val="007512E0"/>
    <w:rsid w:val="007519E0"/>
    <w:rsid w:val="007533BD"/>
    <w:rsid w:val="007553CB"/>
    <w:rsid w:val="00755551"/>
    <w:rsid w:val="00755E22"/>
    <w:rsid w:val="0075653C"/>
    <w:rsid w:val="007576FC"/>
    <w:rsid w:val="00757C96"/>
    <w:rsid w:val="007618AB"/>
    <w:rsid w:val="00761B9D"/>
    <w:rsid w:val="007628F0"/>
    <w:rsid w:val="00763057"/>
    <w:rsid w:val="0076400B"/>
    <w:rsid w:val="00765AF6"/>
    <w:rsid w:val="00765F06"/>
    <w:rsid w:val="00766658"/>
    <w:rsid w:val="00767630"/>
    <w:rsid w:val="00767B70"/>
    <w:rsid w:val="00767C4A"/>
    <w:rsid w:val="0077614B"/>
    <w:rsid w:val="007770F2"/>
    <w:rsid w:val="00777955"/>
    <w:rsid w:val="0078256F"/>
    <w:rsid w:val="00782E3D"/>
    <w:rsid w:val="007836DF"/>
    <w:rsid w:val="00783BC2"/>
    <w:rsid w:val="0078420B"/>
    <w:rsid w:val="00787D62"/>
    <w:rsid w:val="00787FAA"/>
    <w:rsid w:val="0079233E"/>
    <w:rsid w:val="00795A85"/>
    <w:rsid w:val="00795D56"/>
    <w:rsid w:val="007971F1"/>
    <w:rsid w:val="00797F87"/>
    <w:rsid w:val="007A30F0"/>
    <w:rsid w:val="007A3411"/>
    <w:rsid w:val="007A3596"/>
    <w:rsid w:val="007A3DA4"/>
    <w:rsid w:val="007A43ED"/>
    <w:rsid w:val="007A48B9"/>
    <w:rsid w:val="007A4AAD"/>
    <w:rsid w:val="007A57A1"/>
    <w:rsid w:val="007A58E9"/>
    <w:rsid w:val="007A60F2"/>
    <w:rsid w:val="007A6BE5"/>
    <w:rsid w:val="007A7190"/>
    <w:rsid w:val="007A7984"/>
    <w:rsid w:val="007A7C8B"/>
    <w:rsid w:val="007B09FF"/>
    <w:rsid w:val="007B1E98"/>
    <w:rsid w:val="007B2BF1"/>
    <w:rsid w:val="007B31EF"/>
    <w:rsid w:val="007B35C2"/>
    <w:rsid w:val="007B3EDD"/>
    <w:rsid w:val="007B69B0"/>
    <w:rsid w:val="007B6B6D"/>
    <w:rsid w:val="007C16F0"/>
    <w:rsid w:val="007C2157"/>
    <w:rsid w:val="007C233A"/>
    <w:rsid w:val="007C2FBE"/>
    <w:rsid w:val="007C4F12"/>
    <w:rsid w:val="007C59D5"/>
    <w:rsid w:val="007D00EE"/>
    <w:rsid w:val="007D1366"/>
    <w:rsid w:val="007D3AA8"/>
    <w:rsid w:val="007D426C"/>
    <w:rsid w:val="007D4D31"/>
    <w:rsid w:val="007D5CDD"/>
    <w:rsid w:val="007D5CE2"/>
    <w:rsid w:val="007D70A7"/>
    <w:rsid w:val="007E0B8C"/>
    <w:rsid w:val="007E1E94"/>
    <w:rsid w:val="007E40D6"/>
    <w:rsid w:val="007E4169"/>
    <w:rsid w:val="007E4877"/>
    <w:rsid w:val="007E67C6"/>
    <w:rsid w:val="007E6BCF"/>
    <w:rsid w:val="007F215E"/>
    <w:rsid w:val="007F2A32"/>
    <w:rsid w:val="007F324A"/>
    <w:rsid w:val="007F3D20"/>
    <w:rsid w:val="007F3D6F"/>
    <w:rsid w:val="007F5C60"/>
    <w:rsid w:val="007F65BA"/>
    <w:rsid w:val="007F78AE"/>
    <w:rsid w:val="007F7BBB"/>
    <w:rsid w:val="00801C48"/>
    <w:rsid w:val="0080374A"/>
    <w:rsid w:val="008048E7"/>
    <w:rsid w:val="00804DDE"/>
    <w:rsid w:val="00804F96"/>
    <w:rsid w:val="0080627A"/>
    <w:rsid w:val="008065B1"/>
    <w:rsid w:val="00806AB3"/>
    <w:rsid w:val="00806C3D"/>
    <w:rsid w:val="008073DC"/>
    <w:rsid w:val="00810C3D"/>
    <w:rsid w:val="00811539"/>
    <w:rsid w:val="008115D4"/>
    <w:rsid w:val="0081179E"/>
    <w:rsid w:val="00811F2D"/>
    <w:rsid w:val="008139FB"/>
    <w:rsid w:val="00814C2C"/>
    <w:rsid w:val="00815742"/>
    <w:rsid w:val="00820FE3"/>
    <w:rsid w:val="0082296A"/>
    <w:rsid w:val="008234B7"/>
    <w:rsid w:val="008243DF"/>
    <w:rsid w:val="008270C6"/>
    <w:rsid w:val="00827271"/>
    <w:rsid w:val="00827301"/>
    <w:rsid w:val="00827677"/>
    <w:rsid w:val="008301BA"/>
    <w:rsid w:val="00830CFD"/>
    <w:rsid w:val="00830D30"/>
    <w:rsid w:val="0083181A"/>
    <w:rsid w:val="00831B36"/>
    <w:rsid w:val="008364CB"/>
    <w:rsid w:val="00837730"/>
    <w:rsid w:val="00840E16"/>
    <w:rsid w:val="0084443F"/>
    <w:rsid w:val="008450F6"/>
    <w:rsid w:val="00845618"/>
    <w:rsid w:val="008469DE"/>
    <w:rsid w:val="008519DC"/>
    <w:rsid w:val="00852335"/>
    <w:rsid w:val="00852CDC"/>
    <w:rsid w:val="00852DA9"/>
    <w:rsid w:val="0085373E"/>
    <w:rsid w:val="00854379"/>
    <w:rsid w:val="00857686"/>
    <w:rsid w:val="00857EAF"/>
    <w:rsid w:val="00857FAE"/>
    <w:rsid w:val="00861419"/>
    <w:rsid w:val="008615FC"/>
    <w:rsid w:val="00862632"/>
    <w:rsid w:val="008654D3"/>
    <w:rsid w:val="00866112"/>
    <w:rsid w:val="00866281"/>
    <w:rsid w:val="00867574"/>
    <w:rsid w:val="00867687"/>
    <w:rsid w:val="00867F9F"/>
    <w:rsid w:val="00870D68"/>
    <w:rsid w:val="00871519"/>
    <w:rsid w:val="008736F6"/>
    <w:rsid w:val="00873861"/>
    <w:rsid w:val="0087438E"/>
    <w:rsid w:val="00874DFE"/>
    <w:rsid w:val="00876E53"/>
    <w:rsid w:val="00877C46"/>
    <w:rsid w:val="0088023E"/>
    <w:rsid w:val="00880C6D"/>
    <w:rsid w:val="0088389D"/>
    <w:rsid w:val="00886BE3"/>
    <w:rsid w:val="008873AA"/>
    <w:rsid w:val="0089160D"/>
    <w:rsid w:val="008921F1"/>
    <w:rsid w:val="0089288E"/>
    <w:rsid w:val="00893467"/>
    <w:rsid w:val="008949BC"/>
    <w:rsid w:val="00895573"/>
    <w:rsid w:val="00896D6F"/>
    <w:rsid w:val="008A05A5"/>
    <w:rsid w:val="008A1537"/>
    <w:rsid w:val="008A1DF4"/>
    <w:rsid w:val="008A2BB4"/>
    <w:rsid w:val="008A501B"/>
    <w:rsid w:val="008A605A"/>
    <w:rsid w:val="008B0B2F"/>
    <w:rsid w:val="008B1653"/>
    <w:rsid w:val="008B1B78"/>
    <w:rsid w:val="008B3670"/>
    <w:rsid w:val="008B4D54"/>
    <w:rsid w:val="008B7900"/>
    <w:rsid w:val="008C076A"/>
    <w:rsid w:val="008C17AB"/>
    <w:rsid w:val="008C1B7A"/>
    <w:rsid w:val="008C205E"/>
    <w:rsid w:val="008C2F25"/>
    <w:rsid w:val="008C491C"/>
    <w:rsid w:val="008C5DEE"/>
    <w:rsid w:val="008C6D0D"/>
    <w:rsid w:val="008C7531"/>
    <w:rsid w:val="008D0850"/>
    <w:rsid w:val="008D26E8"/>
    <w:rsid w:val="008D3009"/>
    <w:rsid w:val="008D3B13"/>
    <w:rsid w:val="008D42F6"/>
    <w:rsid w:val="008D55F0"/>
    <w:rsid w:val="008D5E7A"/>
    <w:rsid w:val="008D6C02"/>
    <w:rsid w:val="008D76E3"/>
    <w:rsid w:val="008E00BF"/>
    <w:rsid w:val="008E1819"/>
    <w:rsid w:val="008E1FF5"/>
    <w:rsid w:val="008E311C"/>
    <w:rsid w:val="008E591A"/>
    <w:rsid w:val="008E682C"/>
    <w:rsid w:val="008E7FEC"/>
    <w:rsid w:val="008F02CB"/>
    <w:rsid w:val="008F0404"/>
    <w:rsid w:val="008F0965"/>
    <w:rsid w:val="008F0C09"/>
    <w:rsid w:val="008F1CDC"/>
    <w:rsid w:val="008F359C"/>
    <w:rsid w:val="008F4BEE"/>
    <w:rsid w:val="008F506C"/>
    <w:rsid w:val="008F5240"/>
    <w:rsid w:val="008F5B28"/>
    <w:rsid w:val="008F70C7"/>
    <w:rsid w:val="009007C7"/>
    <w:rsid w:val="009011D3"/>
    <w:rsid w:val="0090197A"/>
    <w:rsid w:val="00901FAC"/>
    <w:rsid w:val="00902C7A"/>
    <w:rsid w:val="009036A0"/>
    <w:rsid w:val="009038BF"/>
    <w:rsid w:val="00903F31"/>
    <w:rsid w:val="0090404C"/>
    <w:rsid w:val="00907256"/>
    <w:rsid w:val="009105CF"/>
    <w:rsid w:val="00911414"/>
    <w:rsid w:val="00911CAA"/>
    <w:rsid w:val="00912F95"/>
    <w:rsid w:val="00912FB7"/>
    <w:rsid w:val="00913661"/>
    <w:rsid w:val="00914DBA"/>
    <w:rsid w:val="00915FA5"/>
    <w:rsid w:val="0092086A"/>
    <w:rsid w:val="00921D16"/>
    <w:rsid w:val="009231D9"/>
    <w:rsid w:val="00925E29"/>
    <w:rsid w:val="0092659B"/>
    <w:rsid w:val="00926BCC"/>
    <w:rsid w:val="00926D90"/>
    <w:rsid w:val="00927B1A"/>
    <w:rsid w:val="00930838"/>
    <w:rsid w:val="009312C1"/>
    <w:rsid w:val="0093163C"/>
    <w:rsid w:val="00934181"/>
    <w:rsid w:val="0093457F"/>
    <w:rsid w:val="00934A9C"/>
    <w:rsid w:val="00934E30"/>
    <w:rsid w:val="0093536F"/>
    <w:rsid w:val="009368E6"/>
    <w:rsid w:val="00941160"/>
    <w:rsid w:val="00942B0E"/>
    <w:rsid w:val="009444E6"/>
    <w:rsid w:val="009446ED"/>
    <w:rsid w:val="00944F4C"/>
    <w:rsid w:val="0094524F"/>
    <w:rsid w:val="009474B6"/>
    <w:rsid w:val="00950887"/>
    <w:rsid w:val="00950B66"/>
    <w:rsid w:val="00951CBD"/>
    <w:rsid w:val="00952192"/>
    <w:rsid w:val="00952E18"/>
    <w:rsid w:val="0095379E"/>
    <w:rsid w:val="0095508A"/>
    <w:rsid w:val="00955F32"/>
    <w:rsid w:val="00955FD8"/>
    <w:rsid w:val="009574BC"/>
    <w:rsid w:val="00957549"/>
    <w:rsid w:val="0095775E"/>
    <w:rsid w:val="009626C5"/>
    <w:rsid w:val="0096291C"/>
    <w:rsid w:val="009641B2"/>
    <w:rsid w:val="00965477"/>
    <w:rsid w:val="009669F6"/>
    <w:rsid w:val="00966A5F"/>
    <w:rsid w:val="00966AA0"/>
    <w:rsid w:val="0096747F"/>
    <w:rsid w:val="009702FA"/>
    <w:rsid w:val="009704AC"/>
    <w:rsid w:val="00971321"/>
    <w:rsid w:val="00972477"/>
    <w:rsid w:val="009738AD"/>
    <w:rsid w:val="00977280"/>
    <w:rsid w:val="009803BF"/>
    <w:rsid w:val="0098246E"/>
    <w:rsid w:val="009843DD"/>
    <w:rsid w:val="00985052"/>
    <w:rsid w:val="00985A16"/>
    <w:rsid w:val="009875CC"/>
    <w:rsid w:val="00987F34"/>
    <w:rsid w:val="00992DBE"/>
    <w:rsid w:val="009939AD"/>
    <w:rsid w:val="009942FB"/>
    <w:rsid w:val="00994D9D"/>
    <w:rsid w:val="00994E07"/>
    <w:rsid w:val="00996C17"/>
    <w:rsid w:val="00996C40"/>
    <w:rsid w:val="009A19D3"/>
    <w:rsid w:val="009A1B98"/>
    <w:rsid w:val="009A6145"/>
    <w:rsid w:val="009A6273"/>
    <w:rsid w:val="009A65B1"/>
    <w:rsid w:val="009A7C0D"/>
    <w:rsid w:val="009B123F"/>
    <w:rsid w:val="009B3DCF"/>
    <w:rsid w:val="009B4C50"/>
    <w:rsid w:val="009B60A5"/>
    <w:rsid w:val="009B63F3"/>
    <w:rsid w:val="009B7125"/>
    <w:rsid w:val="009B7B82"/>
    <w:rsid w:val="009B7E16"/>
    <w:rsid w:val="009C1BFC"/>
    <w:rsid w:val="009C2672"/>
    <w:rsid w:val="009C2A64"/>
    <w:rsid w:val="009C2C29"/>
    <w:rsid w:val="009C4FA1"/>
    <w:rsid w:val="009C73CC"/>
    <w:rsid w:val="009D02DC"/>
    <w:rsid w:val="009D0C95"/>
    <w:rsid w:val="009D10A8"/>
    <w:rsid w:val="009D3AFC"/>
    <w:rsid w:val="009D4466"/>
    <w:rsid w:val="009D493E"/>
    <w:rsid w:val="009D637D"/>
    <w:rsid w:val="009D6985"/>
    <w:rsid w:val="009E03B3"/>
    <w:rsid w:val="009E13D7"/>
    <w:rsid w:val="009E2411"/>
    <w:rsid w:val="009E2915"/>
    <w:rsid w:val="009E356D"/>
    <w:rsid w:val="009E378A"/>
    <w:rsid w:val="009E5E57"/>
    <w:rsid w:val="009E69AD"/>
    <w:rsid w:val="009F07C1"/>
    <w:rsid w:val="009F12AA"/>
    <w:rsid w:val="009F156F"/>
    <w:rsid w:val="009F1D43"/>
    <w:rsid w:val="009F1ECF"/>
    <w:rsid w:val="009F2191"/>
    <w:rsid w:val="009F28CE"/>
    <w:rsid w:val="009F41FE"/>
    <w:rsid w:val="009F483F"/>
    <w:rsid w:val="009F58BE"/>
    <w:rsid w:val="009F663D"/>
    <w:rsid w:val="009F6DD5"/>
    <w:rsid w:val="009F795C"/>
    <w:rsid w:val="00A0094A"/>
    <w:rsid w:val="00A00C16"/>
    <w:rsid w:val="00A01F2D"/>
    <w:rsid w:val="00A0271D"/>
    <w:rsid w:val="00A0327E"/>
    <w:rsid w:val="00A036EF"/>
    <w:rsid w:val="00A0497B"/>
    <w:rsid w:val="00A0759B"/>
    <w:rsid w:val="00A07639"/>
    <w:rsid w:val="00A07CEF"/>
    <w:rsid w:val="00A1112F"/>
    <w:rsid w:val="00A12E3D"/>
    <w:rsid w:val="00A13A31"/>
    <w:rsid w:val="00A15423"/>
    <w:rsid w:val="00A17715"/>
    <w:rsid w:val="00A219C8"/>
    <w:rsid w:val="00A21BD5"/>
    <w:rsid w:val="00A224EA"/>
    <w:rsid w:val="00A228C5"/>
    <w:rsid w:val="00A22DEE"/>
    <w:rsid w:val="00A23061"/>
    <w:rsid w:val="00A2593C"/>
    <w:rsid w:val="00A2739C"/>
    <w:rsid w:val="00A27FA4"/>
    <w:rsid w:val="00A32C7D"/>
    <w:rsid w:val="00A337D7"/>
    <w:rsid w:val="00A33901"/>
    <w:rsid w:val="00A35123"/>
    <w:rsid w:val="00A35A3A"/>
    <w:rsid w:val="00A360AA"/>
    <w:rsid w:val="00A36A97"/>
    <w:rsid w:val="00A36D4B"/>
    <w:rsid w:val="00A36F90"/>
    <w:rsid w:val="00A36FFB"/>
    <w:rsid w:val="00A371B8"/>
    <w:rsid w:val="00A37901"/>
    <w:rsid w:val="00A37A6F"/>
    <w:rsid w:val="00A37DB8"/>
    <w:rsid w:val="00A40B77"/>
    <w:rsid w:val="00A40F51"/>
    <w:rsid w:val="00A41581"/>
    <w:rsid w:val="00A4165B"/>
    <w:rsid w:val="00A425C2"/>
    <w:rsid w:val="00A43DB2"/>
    <w:rsid w:val="00A46A54"/>
    <w:rsid w:val="00A46D55"/>
    <w:rsid w:val="00A47612"/>
    <w:rsid w:val="00A477EB"/>
    <w:rsid w:val="00A47A70"/>
    <w:rsid w:val="00A47CA0"/>
    <w:rsid w:val="00A50122"/>
    <w:rsid w:val="00A52418"/>
    <w:rsid w:val="00A5273E"/>
    <w:rsid w:val="00A53B94"/>
    <w:rsid w:val="00A5565C"/>
    <w:rsid w:val="00A560A4"/>
    <w:rsid w:val="00A56EDF"/>
    <w:rsid w:val="00A57F21"/>
    <w:rsid w:val="00A60BCB"/>
    <w:rsid w:val="00A61245"/>
    <w:rsid w:val="00A61CC8"/>
    <w:rsid w:val="00A64706"/>
    <w:rsid w:val="00A64978"/>
    <w:rsid w:val="00A65049"/>
    <w:rsid w:val="00A65B06"/>
    <w:rsid w:val="00A65D38"/>
    <w:rsid w:val="00A67C35"/>
    <w:rsid w:val="00A711EB"/>
    <w:rsid w:val="00A71F7A"/>
    <w:rsid w:val="00A7228F"/>
    <w:rsid w:val="00A72637"/>
    <w:rsid w:val="00A74FE2"/>
    <w:rsid w:val="00A75909"/>
    <w:rsid w:val="00A81758"/>
    <w:rsid w:val="00A82224"/>
    <w:rsid w:val="00A826E2"/>
    <w:rsid w:val="00A8332C"/>
    <w:rsid w:val="00A8529F"/>
    <w:rsid w:val="00A857FB"/>
    <w:rsid w:val="00A863DE"/>
    <w:rsid w:val="00A867DD"/>
    <w:rsid w:val="00A86BB6"/>
    <w:rsid w:val="00A9030A"/>
    <w:rsid w:val="00A90903"/>
    <w:rsid w:val="00A90CED"/>
    <w:rsid w:val="00A933D8"/>
    <w:rsid w:val="00A9462B"/>
    <w:rsid w:val="00A952B5"/>
    <w:rsid w:val="00A95974"/>
    <w:rsid w:val="00A96B24"/>
    <w:rsid w:val="00AA0349"/>
    <w:rsid w:val="00AA0865"/>
    <w:rsid w:val="00AA1770"/>
    <w:rsid w:val="00AA26D4"/>
    <w:rsid w:val="00AA442D"/>
    <w:rsid w:val="00AB0FC4"/>
    <w:rsid w:val="00AB2B89"/>
    <w:rsid w:val="00AB3347"/>
    <w:rsid w:val="00AB4019"/>
    <w:rsid w:val="00AB4076"/>
    <w:rsid w:val="00AB7854"/>
    <w:rsid w:val="00AC0180"/>
    <w:rsid w:val="00AC06A8"/>
    <w:rsid w:val="00AC0854"/>
    <w:rsid w:val="00AC1CAB"/>
    <w:rsid w:val="00AC20B6"/>
    <w:rsid w:val="00AC2470"/>
    <w:rsid w:val="00AC3EE1"/>
    <w:rsid w:val="00AC4BA1"/>
    <w:rsid w:val="00AC7C24"/>
    <w:rsid w:val="00AD070A"/>
    <w:rsid w:val="00AD070D"/>
    <w:rsid w:val="00AD0F75"/>
    <w:rsid w:val="00AD3059"/>
    <w:rsid w:val="00AD480B"/>
    <w:rsid w:val="00AD65D5"/>
    <w:rsid w:val="00AE1596"/>
    <w:rsid w:val="00AE25D1"/>
    <w:rsid w:val="00AE2B0D"/>
    <w:rsid w:val="00AE2E3D"/>
    <w:rsid w:val="00AE3462"/>
    <w:rsid w:val="00AE5A46"/>
    <w:rsid w:val="00AE7C6E"/>
    <w:rsid w:val="00AF04E8"/>
    <w:rsid w:val="00AF2345"/>
    <w:rsid w:val="00AF3EDE"/>
    <w:rsid w:val="00AF5654"/>
    <w:rsid w:val="00AF5840"/>
    <w:rsid w:val="00AF6A89"/>
    <w:rsid w:val="00AF7F46"/>
    <w:rsid w:val="00B00355"/>
    <w:rsid w:val="00B00BC8"/>
    <w:rsid w:val="00B01A24"/>
    <w:rsid w:val="00B01C91"/>
    <w:rsid w:val="00B02F7D"/>
    <w:rsid w:val="00B035C6"/>
    <w:rsid w:val="00B03B3E"/>
    <w:rsid w:val="00B06342"/>
    <w:rsid w:val="00B10B15"/>
    <w:rsid w:val="00B10FD8"/>
    <w:rsid w:val="00B14219"/>
    <w:rsid w:val="00B144F2"/>
    <w:rsid w:val="00B14569"/>
    <w:rsid w:val="00B148E0"/>
    <w:rsid w:val="00B14946"/>
    <w:rsid w:val="00B15837"/>
    <w:rsid w:val="00B15DC8"/>
    <w:rsid w:val="00B2374B"/>
    <w:rsid w:val="00B23886"/>
    <w:rsid w:val="00B23C6B"/>
    <w:rsid w:val="00B253DF"/>
    <w:rsid w:val="00B2545A"/>
    <w:rsid w:val="00B255A5"/>
    <w:rsid w:val="00B25615"/>
    <w:rsid w:val="00B2588C"/>
    <w:rsid w:val="00B27525"/>
    <w:rsid w:val="00B27A0C"/>
    <w:rsid w:val="00B30FC8"/>
    <w:rsid w:val="00B325D5"/>
    <w:rsid w:val="00B347BD"/>
    <w:rsid w:val="00B3591A"/>
    <w:rsid w:val="00B36AB8"/>
    <w:rsid w:val="00B41614"/>
    <w:rsid w:val="00B41D24"/>
    <w:rsid w:val="00B4215C"/>
    <w:rsid w:val="00B432F1"/>
    <w:rsid w:val="00B43575"/>
    <w:rsid w:val="00B435F3"/>
    <w:rsid w:val="00B44292"/>
    <w:rsid w:val="00B468DC"/>
    <w:rsid w:val="00B50057"/>
    <w:rsid w:val="00B51773"/>
    <w:rsid w:val="00B54373"/>
    <w:rsid w:val="00B569D3"/>
    <w:rsid w:val="00B56DF6"/>
    <w:rsid w:val="00B57C1E"/>
    <w:rsid w:val="00B57C4D"/>
    <w:rsid w:val="00B622E1"/>
    <w:rsid w:val="00B65100"/>
    <w:rsid w:val="00B67A80"/>
    <w:rsid w:val="00B72088"/>
    <w:rsid w:val="00B72EB2"/>
    <w:rsid w:val="00B743B7"/>
    <w:rsid w:val="00B75462"/>
    <w:rsid w:val="00B75482"/>
    <w:rsid w:val="00B7687D"/>
    <w:rsid w:val="00B8027E"/>
    <w:rsid w:val="00B83F29"/>
    <w:rsid w:val="00B84861"/>
    <w:rsid w:val="00B849DF"/>
    <w:rsid w:val="00B84FAB"/>
    <w:rsid w:val="00B85B4B"/>
    <w:rsid w:val="00B85ECD"/>
    <w:rsid w:val="00B86BD3"/>
    <w:rsid w:val="00B92903"/>
    <w:rsid w:val="00B93877"/>
    <w:rsid w:val="00B95146"/>
    <w:rsid w:val="00B956C8"/>
    <w:rsid w:val="00B958F8"/>
    <w:rsid w:val="00B95F90"/>
    <w:rsid w:val="00B9603F"/>
    <w:rsid w:val="00B97052"/>
    <w:rsid w:val="00B97428"/>
    <w:rsid w:val="00B97FED"/>
    <w:rsid w:val="00BA2EAA"/>
    <w:rsid w:val="00BA3937"/>
    <w:rsid w:val="00BA4DD8"/>
    <w:rsid w:val="00BA56D6"/>
    <w:rsid w:val="00BA66EA"/>
    <w:rsid w:val="00BA7505"/>
    <w:rsid w:val="00BB1071"/>
    <w:rsid w:val="00BB1EE5"/>
    <w:rsid w:val="00BB3206"/>
    <w:rsid w:val="00BB5689"/>
    <w:rsid w:val="00BB56F0"/>
    <w:rsid w:val="00BB5934"/>
    <w:rsid w:val="00BB71DB"/>
    <w:rsid w:val="00BC0E73"/>
    <w:rsid w:val="00BC41A1"/>
    <w:rsid w:val="00BC7683"/>
    <w:rsid w:val="00BC7C19"/>
    <w:rsid w:val="00BD0F23"/>
    <w:rsid w:val="00BD10D8"/>
    <w:rsid w:val="00BD42D7"/>
    <w:rsid w:val="00BD456E"/>
    <w:rsid w:val="00BD62C7"/>
    <w:rsid w:val="00BD6A80"/>
    <w:rsid w:val="00BE00B6"/>
    <w:rsid w:val="00BE0446"/>
    <w:rsid w:val="00BE0549"/>
    <w:rsid w:val="00BE05D4"/>
    <w:rsid w:val="00BE0F59"/>
    <w:rsid w:val="00BE11AE"/>
    <w:rsid w:val="00BE1D88"/>
    <w:rsid w:val="00BE2899"/>
    <w:rsid w:val="00BE41AC"/>
    <w:rsid w:val="00BE423B"/>
    <w:rsid w:val="00BE4898"/>
    <w:rsid w:val="00BE68DB"/>
    <w:rsid w:val="00BE6C4D"/>
    <w:rsid w:val="00BE7C4C"/>
    <w:rsid w:val="00BF1676"/>
    <w:rsid w:val="00BF1B08"/>
    <w:rsid w:val="00BF2F54"/>
    <w:rsid w:val="00BF59B9"/>
    <w:rsid w:val="00BF757A"/>
    <w:rsid w:val="00BF7691"/>
    <w:rsid w:val="00BF7B54"/>
    <w:rsid w:val="00C00719"/>
    <w:rsid w:val="00C03D0E"/>
    <w:rsid w:val="00C04076"/>
    <w:rsid w:val="00C05973"/>
    <w:rsid w:val="00C06327"/>
    <w:rsid w:val="00C06A7D"/>
    <w:rsid w:val="00C10E61"/>
    <w:rsid w:val="00C11096"/>
    <w:rsid w:val="00C133C2"/>
    <w:rsid w:val="00C148FE"/>
    <w:rsid w:val="00C149DC"/>
    <w:rsid w:val="00C16A83"/>
    <w:rsid w:val="00C16E07"/>
    <w:rsid w:val="00C17CE4"/>
    <w:rsid w:val="00C20D8F"/>
    <w:rsid w:val="00C21413"/>
    <w:rsid w:val="00C23D21"/>
    <w:rsid w:val="00C23F2E"/>
    <w:rsid w:val="00C252DA"/>
    <w:rsid w:val="00C25523"/>
    <w:rsid w:val="00C27A4D"/>
    <w:rsid w:val="00C31030"/>
    <w:rsid w:val="00C340CA"/>
    <w:rsid w:val="00C35016"/>
    <w:rsid w:val="00C37035"/>
    <w:rsid w:val="00C40C9E"/>
    <w:rsid w:val="00C412A8"/>
    <w:rsid w:val="00C45738"/>
    <w:rsid w:val="00C45B8B"/>
    <w:rsid w:val="00C470D3"/>
    <w:rsid w:val="00C50FCE"/>
    <w:rsid w:val="00C52E87"/>
    <w:rsid w:val="00C53C57"/>
    <w:rsid w:val="00C53CED"/>
    <w:rsid w:val="00C53E86"/>
    <w:rsid w:val="00C54EF8"/>
    <w:rsid w:val="00C55117"/>
    <w:rsid w:val="00C56382"/>
    <w:rsid w:val="00C5669D"/>
    <w:rsid w:val="00C60368"/>
    <w:rsid w:val="00C605F5"/>
    <w:rsid w:val="00C616BD"/>
    <w:rsid w:val="00C62495"/>
    <w:rsid w:val="00C63FFF"/>
    <w:rsid w:val="00C64454"/>
    <w:rsid w:val="00C64F37"/>
    <w:rsid w:val="00C6725B"/>
    <w:rsid w:val="00C757A2"/>
    <w:rsid w:val="00C759A1"/>
    <w:rsid w:val="00C76743"/>
    <w:rsid w:val="00C772FA"/>
    <w:rsid w:val="00C77852"/>
    <w:rsid w:val="00C806F9"/>
    <w:rsid w:val="00C849C1"/>
    <w:rsid w:val="00C850EE"/>
    <w:rsid w:val="00C8770F"/>
    <w:rsid w:val="00C879E4"/>
    <w:rsid w:val="00C914FB"/>
    <w:rsid w:val="00C92550"/>
    <w:rsid w:val="00C94476"/>
    <w:rsid w:val="00CA0689"/>
    <w:rsid w:val="00CA176E"/>
    <w:rsid w:val="00CA21DF"/>
    <w:rsid w:val="00CA2259"/>
    <w:rsid w:val="00CA36DF"/>
    <w:rsid w:val="00CA3994"/>
    <w:rsid w:val="00CA3D7C"/>
    <w:rsid w:val="00CA55E7"/>
    <w:rsid w:val="00CA663C"/>
    <w:rsid w:val="00CA6E4F"/>
    <w:rsid w:val="00CA7513"/>
    <w:rsid w:val="00CA77EB"/>
    <w:rsid w:val="00CB1D9B"/>
    <w:rsid w:val="00CB2DA5"/>
    <w:rsid w:val="00CB3337"/>
    <w:rsid w:val="00CB352B"/>
    <w:rsid w:val="00CB44CB"/>
    <w:rsid w:val="00CB4BAF"/>
    <w:rsid w:val="00CB714F"/>
    <w:rsid w:val="00CB717F"/>
    <w:rsid w:val="00CC021E"/>
    <w:rsid w:val="00CC0655"/>
    <w:rsid w:val="00CC1B09"/>
    <w:rsid w:val="00CC35F7"/>
    <w:rsid w:val="00CC42DF"/>
    <w:rsid w:val="00CC4512"/>
    <w:rsid w:val="00CC56F4"/>
    <w:rsid w:val="00CC58D8"/>
    <w:rsid w:val="00CC590D"/>
    <w:rsid w:val="00CC76D1"/>
    <w:rsid w:val="00CD0592"/>
    <w:rsid w:val="00CD0E50"/>
    <w:rsid w:val="00CD0F28"/>
    <w:rsid w:val="00CD2D19"/>
    <w:rsid w:val="00CE0847"/>
    <w:rsid w:val="00CE0E09"/>
    <w:rsid w:val="00CE11F8"/>
    <w:rsid w:val="00CE24DE"/>
    <w:rsid w:val="00CE296B"/>
    <w:rsid w:val="00CE2A5E"/>
    <w:rsid w:val="00CE38DD"/>
    <w:rsid w:val="00CE662A"/>
    <w:rsid w:val="00CE696D"/>
    <w:rsid w:val="00CF03FB"/>
    <w:rsid w:val="00CF2C98"/>
    <w:rsid w:val="00CF32E5"/>
    <w:rsid w:val="00CF3A3A"/>
    <w:rsid w:val="00CF4796"/>
    <w:rsid w:val="00CF5A3C"/>
    <w:rsid w:val="00CF7C5D"/>
    <w:rsid w:val="00D03218"/>
    <w:rsid w:val="00D035C6"/>
    <w:rsid w:val="00D04DA2"/>
    <w:rsid w:val="00D0571E"/>
    <w:rsid w:val="00D06C48"/>
    <w:rsid w:val="00D06C6E"/>
    <w:rsid w:val="00D077B2"/>
    <w:rsid w:val="00D07858"/>
    <w:rsid w:val="00D12091"/>
    <w:rsid w:val="00D1223B"/>
    <w:rsid w:val="00D15D44"/>
    <w:rsid w:val="00D16F8B"/>
    <w:rsid w:val="00D208A4"/>
    <w:rsid w:val="00D24931"/>
    <w:rsid w:val="00D25384"/>
    <w:rsid w:val="00D25CA2"/>
    <w:rsid w:val="00D263C0"/>
    <w:rsid w:val="00D2718A"/>
    <w:rsid w:val="00D2766A"/>
    <w:rsid w:val="00D27F2C"/>
    <w:rsid w:val="00D33C9F"/>
    <w:rsid w:val="00D373BC"/>
    <w:rsid w:val="00D378DF"/>
    <w:rsid w:val="00D40F43"/>
    <w:rsid w:val="00D414C5"/>
    <w:rsid w:val="00D41DF0"/>
    <w:rsid w:val="00D41E47"/>
    <w:rsid w:val="00D434A1"/>
    <w:rsid w:val="00D43871"/>
    <w:rsid w:val="00D43D4B"/>
    <w:rsid w:val="00D44856"/>
    <w:rsid w:val="00D456A3"/>
    <w:rsid w:val="00D51963"/>
    <w:rsid w:val="00D53590"/>
    <w:rsid w:val="00D5370A"/>
    <w:rsid w:val="00D567D0"/>
    <w:rsid w:val="00D56AC7"/>
    <w:rsid w:val="00D579DA"/>
    <w:rsid w:val="00D60734"/>
    <w:rsid w:val="00D61F41"/>
    <w:rsid w:val="00D624E8"/>
    <w:rsid w:val="00D63C67"/>
    <w:rsid w:val="00D63C92"/>
    <w:rsid w:val="00D645E8"/>
    <w:rsid w:val="00D65550"/>
    <w:rsid w:val="00D66F6E"/>
    <w:rsid w:val="00D67650"/>
    <w:rsid w:val="00D704E2"/>
    <w:rsid w:val="00D705FE"/>
    <w:rsid w:val="00D71396"/>
    <w:rsid w:val="00D71F4B"/>
    <w:rsid w:val="00D72F17"/>
    <w:rsid w:val="00D74582"/>
    <w:rsid w:val="00D7466B"/>
    <w:rsid w:val="00D74B08"/>
    <w:rsid w:val="00D751C7"/>
    <w:rsid w:val="00D76800"/>
    <w:rsid w:val="00D773E9"/>
    <w:rsid w:val="00D80769"/>
    <w:rsid w:val="00D8076E"/>
    <w:rsid w:val="00D80F0A"/>
    <w:rsid w:val="00D81F09"/>
    <w:rsid w:val="00D86449"/>
    <w:rsid w:val="00D864D6"/>
    <w:rsid w:val="00D86A72"/>
    <w:rsid w:val="00D87D65"/>
    <w:rsid w:val="00D9079E"/>
    <w:rsid w:val="00D91684"/>
    <w:rsid w:val="00D93EFD"/>
    <w:rsid w:val="00D95D18"/>
    <w:rsid w:val="00D96A83"/>
    <w:rsid w:val="00DA07F0"/>
    <w:rsid w:val="00DA185C"/>
    <w:rsid w:val="00DA30E2"/>
    <w:rsid w:val="00DA49A0"/>
    <w:rsid w:val="00DA6E47"/>
    <w:rsid w:val="00DB03DD"/>
    <w:rsid w:val="00DB0FEC"/>
    <w:rsid w:val="00DB29D1"/>
    <w:rsid w:val="00DB2D33"/>
    <w:rsid w:val="00DB3D92"/>
    <w:rsid w:val="00DB3E2E"/>
    <w:rsid w:val="00DB4126"/>
    <w:rsid w:val="00DB4841"/>
    <w:rsid w:val="00DB4B08"/>
    <w:rsid w:val="00DB5A1C"/>
    <w:rsid w:val="00DB5C4A"/>
    <w:rsid w:val="00DB76A9"/>
    <w:rsid w:val="00DB782C"/>
    <w:rsid w:val="00DC002B"/>
    <w:rsid w:val="00DC14D7"/>
    <w:rsid w:val="00DC3655"/>
    <w:rsid w:val="00DC3760"/>
    <w:rsid w:val="00DC3D84"/>
    <w:rsid w:val="00DC4F30"/>
    <w:rsid w:val="00DC6602"/>
    <w:rsid w:val="00DC7EC8"/>
    <w:rsid w:val="00DD03B1"/>
    <w:rsid w:val="00DD0DD7"/>
    <w:rsid w:val="00DD183C"/>
    <w:rsid w:val="00DD1D75"/>
    <w:rsid w:val="00DD21C3"/>
    <w:rsid w:val="00DD42EE"/>
    <w:rsid w:val="00DD504C"/>
    <w:rsid w:val="00DD5AD3"/>
    <w:rsid w:val="00DD742B"/>
    <w:rsid w:val="00DE0480"/>
    <w:rsid w:val="00DE0972"/>
    <w:rsid w:val="00DE1227"/>
    <w:rsid w:val="00DE12D8"/>
    <w:rsid w:val="00DE1C58"/>
    <w:rsid w:val="00DE1F9B"/>
    <w:rsid w:val="00DE269E"/>
    <w:rsid w:val="00DE3179"/>
    <w:rsid w:val="00DE3B77"/>
    <w:rsid w:val="00DE4D78"/>
    <w:rsid w:val="00DE5331"/>
    <w:rsid w:val="00DE5FB3"/>
    <w:rsid w:val="00DE632A"/>
    <w:rsid w:val="00DE6A97"/>
    <w:rsid w:val="00DE73BD"/>
    <w:rsid w:val="00DE7BDE"/>
    <w:rsid w:val="00DF072B"/>
    <w:rsid w:val="00DF09E5"/>
    <w:rsid w:val="00DF1632"/>
    <w:rsid w:val="00DF18D2"/>
    <w:rsid w:val="00DF1923"/>
    <w:rsid w:val="00DF24C1"/>
    <w:rsid w:val="00DF399C"/>
    <w:rsid w:val="00DF4BB4"/>
    <w:rsid w:val="00DF4ECC"/>
    <w:rsid w:val="00DF5AC2"/>
    <w:rsid w:val="00DF5F70"/>
    <w:rsid w:val="00DF5FD0"/>
    <w:rsid w:val="00DF74F9"/>
    <w:rsid w:val="00E00FC5"/>
    <w:rsid w:val="00E01800"/>
    <w:rsid w:val="00E01D63"/>
    <w:rsid w:val="00E038B8"/>
    <w:rsid w:val="00E06421"/>
    <w:rsid w:val="00E06603"/>
    <w:rsid w:val="00E07CBA"/>
    <w:rsid w:val="00E108B8"/>
    <w:rsid w:val="00E10F2C"/>
    <w:rsid w:val="00E11D2F"/>
    <w:rsid w:val="00E14541"/>
    <w:rsid w:val="00E15595"/>
    <w:rsid w:val="00E15DA8"/>
    <w:rsid w:val="00E16054"/>
    <w:rsid w:val="00E16AE1"/>
    <w:rsid w:val="00E1784B"/>
    <w:rsid w:val="00E21685"/>
    <w:rsid w:val="00E21990"/>
    <w:rsid w:val="00E2278C"/>
    <w:rsid w:val="00E23B0D"/>
    <w:rsid w:val="00E24F21"/>
    <w:rsid w:val="00E25C14"/>
    <w:rsid w:val="00E26FC5"/>
    <w:rsid w:val="00E30DDD"/>
    <w:rsid w:val="00E323F0"/>
    <w:rsid w:val="00E3244C"/>
    <w:rsid w:val="00E3268D"/>
    <w:rsid w:val="00E32FAB"/>
    <w:rsid w:val="00E34DF7"/>
    <w:rsid w:val="00E40B52"/>
    <w:rsid w:val="00E40D87"/>
    <w:rsid w:val="00E42510"/>
    <w:rsid w:val="00E456A7"/>
    <w:rsid w:val="00E469B0"/>
    <w:rsid w:val="00E4780A"/>
    <w:rsid w:val="00E47ED8"/>
    <w:rsid w:val="00E47FBA"/>
    <w:rsid w:val="00E50E99"/>
    <w:rsid w:val="00E51929"/>
    <w:rsid w:val="00E51BAB"/>
    <w:rsid w:val="00E523B2"/>
    <w:rsid w:val="00E52E1F"/>
    <w:rsid w:val="00E535AC"/>
    <w:rsid w:val="00E55365"/>
    <w:rsid w:val="00E55FA6"/>
    <w:rsid w:val="00E5607C"/>
    <w:rsid w:val="00E56D73"/>
    <w:rsid w:val="00E570F1"/>
    <w:rsid w:val="00E602BD"/>
    <w:rsid w:val="00E60F7E"/>
    <w:rsid w:val="00E61EE7"/>
    <w:rsid w:val="00E6331F"/>
    <w:rsid w:val="00E634AC"/>
    <w:rsid w:val="00E63F88"/>
    <w:rsid w:val="00E647AF"/>
    <w:rsid w:val="00E65553"/>
    <w:rsid w:val="00E659E5"/>
    <w:rsid w:val="00E65D10"/>
    <w:rsid w:val="00E662FD"/>
    <w:rsid w:val="00E665A1"/>
    <w:rsid w:val="00E66E73"/>
    <w:rsid w:val="00E67937"/>
    <w:rsid w:val="00E67E81"/>
    <w:rsid w:val="00E70E53"/>
    <w:rsid w:val="00E7105D"/>
    <w:rsid w:val="00E7139B"/>
    <w:rsid w:val="00E72AE4"/>
    <w:rsid w:val="00E72FA7"/>
    <w:rsid w:val="00E733A9"/>
    <w:rsid w:val="00E73C66"/>
    <w:rsid w:val="00E74E3C"/>
    <w:rsid w:val="00E76204"/>
    <w:rsid w:val="00E77087"/>
    <w:rsid w:val="00E805AC"/>
    <w:rsid w:val="00E80633"/>
    <w:rsid w:val="00E80AB0"/>
    <w:rsid w:val="00E811DB"/>
    <w:rsid w:val="00E8213F"/>
    <w:rsid w:val="00E842D5"/>
    <w:rsid w:val="00E859B9"/>
    <w:rsid w:val="00E85D6D"/>
    <w:rsid w:val="00E86194"/>
    <w:rsid w:val="00E87031"/>
    <w:rsid w:val="00E9016D"/>
    <w:rsid w:val="00E90753"/>
    <w:rsid w:val="00E918A3"/>
    <w:rsid w:val="00E91A38"/>
    <w:rsid w:val="00E91A7C"/>
    <w:rsid w:val="00E92A8F"/>
    <w:rsid w:val="00E92C09"/>
    <w:rsid w:val="00E9349B"/>
    <w:rsid w:val="00E936DE"/>
    <w:rsid w:val="00E94BC7"/>
    <w:rsid w:val="00E95C02"/>
    <w:rsid w:val="00E97CCC"/>
    <w:rsid w:val="00E97D70"/>
    <w:rsid w:val="00E97E28"/>
    <w:rsid w:val="00EA066D"/>
    <w:rsid w:val="00EA0920"/>
    <w:rsid w:val="00EA366C"/>
    <w:rsid w:val="00EA3CD4"/>
    <w:rsid w:val="00EA3F36"/>
    <w:rsid w:val="00EA4AC1"/>
    <w:rsid w:val="00EA5474"/>
    <w:rsid w:val="00EA5AD6"/>
    <w:rsid w:val="00EA5F5E"/>
    <w:rsid w:val="00EA70DF"/>
    <w:rsid w:val="00EB045F"/>
    <w:rsid w:val="00EB126A"/>
    <w:rsid w:val="00EC2DA5"/>
    <w:rsid w:val="00EC3A10"/>
    <w:rsid w:val="00EC49F8"/>
    <w:rsid w:val="00EC61E7"/>
    <w:rsid w:val="00EC627E"/>
    <w:rsid w:val="00EC7308"/>
    <w:rsid w:val="00ED1061"/>
    <w:rsid w:val="00ED110D"/>
    <w:rsid w:val="00ED3C56"/>
    <w:rsid w:val="00ED5528"/>
    <w:rsid w:val="00ED6BA5"/>
    <w:rsid w:val="00ED73CD"/>
    <w:rsid w:val="00ED7DBA"/>
    <w:rsid w:val="00EE062A"/>
    <w:rsid w:val="00EE06D8"/>
    <w:rsid w:val="00EE0869"/>
    <w:rsid w:val="00EE4330"/>
    <w:rsid w:val="00EE6C66"/>
    <w:rsid w:val="00EF157C"/>
    <w:rsid w:val="00EF26A5"/>
    <w:rsid w:val="00EF4A72"/>
    <w:rsid w:val="00EF4BC2"/>
    <w:rsid w:val="00EF55AC"/>
    <w:rsid w:val="00EF5AA0"/>
    <w:rsid w:val="00EF7629"/>
    <w:rsid w:val="00EF7834"/>
    <w:rsid w:val="00F00580"/>
    <w:rsid w:val="00F00C8C"/>
    <w:rsid w:val="00F0283C"/>
    <w:rsid w:val="00F02BB2"/>
    <w:rsid w:val="00F03138"/>
    <w:rsid w:val="00F03481"/>
    <w:rsid w:val="00F04885"/>
    <w:rsid w:val="00F05584"/>
    <w:rsid w:val="00F059AB"/>
    <w:rsid w:val="00F06AC6"/>
    <w:rsid w:val="00F07983"/>
    <w:rsid w:val="00F114BD"/>
    <w:rsid w:val="00F12172"/>
    <w:rsid w:val="00F1427B"/>
    <w:rsid w:val="00F1568C"/>
    <w:rsid w:val="00F16104"/>
    <w:rsid w:val="00F17422"/>
    <w:rsid w:val="00F174D1"/>
    <w:rsid w:val="00F203CA"/>
    <w:rsid w:val="00F2088B"/>
    <w:rsid w:val="00F218C4"/>
    <w:rsid w:val="00F22453"/>
    <w:rsid w:val="00F22783"/>
    <w:rsid w:val="00F22E17"/>
    <w:rsid w:val="00F23E72"/>
    <w:rsid w:val="00F242D9"/>
    <w:rsid w:val="00F246DD"/>
    <w:rsid w:val="00F24CEA"/>
    <w:rsid w:val="00F24ED9"/>
    <w:rsid w:val="00F25027"/>
    <w:rsid w:val="00F25A90"/>
    <w:rsid w:val="00F25AB6"/>
    <w:rsid w:val="00F276DC"/>
    <w:rsid w:val="00F3027D"/>
    <w:rsid w:val="00F313B6"/>
    <w:rsid w:val="00F330FE"/>
    <w:rsid w:val="00F34534"/>
    <w:rsid w:val="00F347E7"/>
    <w:rsid w:val="00F354DD"/>
    <w:rsid w:val="00F36B33"/>
    <w:rsid w:val="00F36ECC"/>
    <w:rsid w:val="00F41513"/>
    <w:rsid w:val="00F45C81"/>
    <w:rsid w:val="00F4639D"/>
    <w:rsid w:val="00F47291"/>
    <w:rsid w:val="00F475F0"/>
    <w:rsid w:val="00F51119"/>
    <w:rsid w:val="00F518AE"/>
    <w:rsid w:val="00F51A19"/>
    <w:rsid w:val="00F53D0F"/>
    <w:rsid w:val="00F54A7C"/>
    <w:rsid w:val="00F55575"/>
    <w:rsid w:val="00F60837"/>
    <w:rsid w:val="00F63042"/>
    <w:rsid w:val="00F66437"/>
    <w:rsid w:val="00F67ACF"/>
    <w:rsid w:val="00F70DAF"/>
    <w:rsid w:val="00F70DB1"/>
    <w:rsid w:val="00F72AC4"/>
    <w:rsid w:val="00F75071"/>
    <w:rsid w:val="00F778A5"/>
    <w:rsid w:val="00F8097B"/>
    <w:rsid w:val="00F81046"/>
    <w:rsid w:val="00F810A4"/>
    <w:rsid w:val="00F829E1"/>
    <w:rsid w:val="00F841D2"/>
    <w:rsid w:val="00F84624"/>
    <w:rsid w:val="00F91028"/>
    <w:rsid w:val="00F91D43"/>
    <w:rsid w:val="00F921C6"/>
    <w:rsid w:val="00F922BE"/>
    <w:rsid w:val="00F92A56"/>
    <w:rsid w:val="00F92DCF"/>
    <w:rsid w:val="00F93023"/>
    <w:rsid w:val="00F944E3"/>
    <w:rsid w:val="00F94A4D"/>
    <w:rsid w:val="00F95959"/>
    <w:rsid w:val="00F95A11"/>
    <w:rsid w:val="00F95ECD"/>
    <w:rsid w:val="00F96402"/>
    <w:rsid w:val="00F96807"/>
    <w:rsid w:val="00F96A69"/>
    <w:rsid w:val="00FA1593"/>
    <w:rsid w:val="00FA241B"/>
    <w:rsid w:val="00FA2AED"/>
    <w:rsid w:val="00FA4281"/>
    <w:rsid w:val="00FA4B2E"/>
    <w:rsid w:val="00FA4DB7"/>
    <w:rsid w:val="00FA6E27"/>
    <w:rsid w:val="00FA7670"/>
    <w:rsid w:val="00FB092B"/>
    <w:rsid w:val="00FB11B6"/>
    <w:rsid w:val="00FB205B"/>
    <w:rsid w:val="00FB22A7"/>
    <w:rsid w:val="00FB2627"/>
    <w:rsid w:val="00FB32D4"/>
    <w:rsid w:val="00FB34C7"/>
    <w:rsid w:val="00FB3FEF"/>
    <w:rsid w:val="00FB4AAE"/>
    <w:rsid w:val="00FC1EE3"/>
    <w:rsid w:val="00FC4346"/>
    <w:rsid w:val="00FC4F83"/>
    <w:rsid w:val="00FC5A8C"/>
    <w:rsid w:val="00FC6CA7"/>
    <w:rsid w:val="00FC73CB"/>
    <w:rsid w:val="00FC75BC"/>
    <w:rsid w:val="00FC76B6"/>
    <w:rsid w:val="00FC7B8E"/>
    <w:rsid w:val="00FD0017"/>
    <w:rsid w:val="00FD3026"/>
    <w:rsid w:val="00FD446F"/>
    <w:rsid w:val="00FD456C"/>
    <w:rsid w:val="00FD4EB7"/>
    <w:rsid w:val="00FD5370"/>
    <w:rsid w:val="00FD625F"/>
    <w:rsid w:val="00FE00F0"/>
    <w:rsid w:val="00FE0815"/>
    <w:rsid w:val="00FE19E7"/>
    <w:rsid w:val="00FE226E"/>
    <w:rsid w:val="00FE2342"/>
    <w:rsid w:val="00FE2477"/>
    <w:rsid w:val="00FE40C8"/>
    <w:rsid w:val="00FE5365"/>
    <w:rsid w:val="00FE64A3"/>
    <w:rsid w:val="00FE652B"/>
    <w:rsid w:val="00FE7266"/>
    <w:rsid w:val="00FF156E"/>
    <w:rsid w:val="00FF2470"/>
    <w:rsid w:val="00FF25EB"/>
    <w:rsid w:val="00FF281B"/>
    <w:rsid w:val="00FF2FAB"/>
    <w:rsid w:val="00FF51C8"/>
    <w:rsid w:val="00FF5C37"/>
    <w:rsid w:val="00FF5F3A"/>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styleId="Emphasis">
    <w:name w:val="Emphasis"/>
    <w:basedOn w:val="DefaultParagraphFont"/>
    <w:uiPriority w:val="20"/>
    <w:qFormat/>
    <w:rsid w:val="001C2B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9130">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4108931">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874929902">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1133080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02295182">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2/04/25/leading-from-the-front--ford-pro-open-for-business-to-drive-prod.html" TargetMode="External"/><Relationship Id="rId18" Type="http://schemas.openxmlformats.org/officeDocument/2006/relationships/hyperlink" Target="mailto:softwaresolutions@fordpro.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a.ford.com/content/fordmedia/feu/en/news/2022/04/25/leading-from-the-front--ford-pro-open-for-business-to-drive-prod.html" TargetMode="External"/><Relationship Id="rId17" Type="http://schemas.openxmlformats.org/officeDocument/2006/relationships/hyperlink" Target="https://media.ford.com/content/fordmedia/feu/en/news/2021/09/17/fordliive-centres-now-open-for-business--already-reducing-time-o.html" TargetMode="External"/><Relationship Id="rId2" Type="http://schemas.openxmlformats.org/officeDocument/2006/relationships/customXml" Target="../customXml/item2.xml"/><Relationship Id="rId16" Type="http://schemas.openxmlformats.org/officeDocument/2006/relationships/hyperlink" Target="https://media.ford.com/content/fordmedia/feu/en/news/2021/09/17/fordliive-centres-now-open-for-business--already-reducing-time-o.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2/04/25/ford-pro-vehicles-delivers-new-level-of-productivity-and-value-t.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dia.ford.com/content/fordmedia/feu/en/news/2021/01/14/workout-misted-up-your-car--fords-windscreen-weather-station-cle.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en/news/2022/04/25/leading-from-the-front--ford-pro-open-for-business-to-drive-prod.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png"/><Relationship Id="rId7" Type="http://schemas.openxmlformats.org/officeDocument/2006/relationships/hyperlink" Target="http://twitter.com/fordnewseurope" TargetMode="External"/><Relationship Id="rId2" Type="http://schemas.openxmlformats.org/officeDocument/2006/relationships/hyperlink" Target="http://www.youtube.com/fordnewseurope" TargetMode="External"/><Relationship Id="rId1" Type="http://schemas.openxmlformats.org/officeDocument/2006/relationships/image" Target="media/image1.JPG"/><Relationship Id="rId6" Type="http://schemas.openxmlformats.org/officeDocument/2006/relationships/hyperlink" Target="http://www.youtube.com/FordNewsEurope" TargetMode="External"/><Relationship Id="rId11" Type="http://schemas.openxmlformats.org/officeDocument/2006/relationships/hyperlink" Target="http://www.twitter.com/FordNewsEurope" TargetMode="External"/><Relationship Id="rId5" Type="http://schemas.openxmlformats.org/officeDocument/2006/relationships/image" Target="media/image20.png"/><Relationship Id="rId10" Type="http://schemas.openxmlformats.org/officeDocument/2006/relationships/image" Target="media/image30.png"/><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6" ma:contentTypeDescription="Create a new document." ma:contentTypeScope="" ma:versionID="5608c91f04386fdd1203ed9fbac5ca52">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a8ac6dba96d7f42e000d3c42126dc51a"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54757462-CAB3-42A2-87EA-8F2D34B86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4083</Words>
  <Characters>23279</Characters>
  <Application>Microsoft Office Word</Application>
  <DocSecurity>0</DocSecurity>
  <Lines>193</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27308</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2022-09-08T06:44:00Z</dcterms:created>
  <dcterms:modified xsi:type="dcterms:W3CDTF">2022-09-08T07:40:00Z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