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7377A" w14:textId="77777777" w:rsidR="001A3418" w:rsidRDefault="001A3418"/>
    <w:p w14:paraId="26881A9D" w14:textId="77777777" w:rsidR="00066539" w:rsidRPr="00614E91" w:rsidRDefault="00066539">
      <w:pPr>
        <w:rPr>
          <w:b/>
          <w:bCs/>
          <w:sz w:val="28"/>
          <w:szCs w:val="28"/>
        </w:rPr>
      </w:pPr>
      <w:r w:rsidRPr="00614E91">
        <w:rPr>
          <w:b/>
          <w:bCs/>
          <w:sz w:val="28"/>
          <w:szCs w:val="28"/>
        </w:rPr>
        <w:t xml:space="preserve">Samtrafiken och Google i samarbete för </w:t>
      </w:r>
    </w:p>
    <w:p w14:paraId="4E71C3F7" w14:textId="77777777" w:rsidR="00066539" w:rsidRPr="00614E91" w:rsidRDefault="00066539">
      <w:pPr>
        <w:rPr>
          <w:b/>
          <w:bCs/>
          <w:sz w:val="28"/>
          <w:szCs w:val="28"/>
        </w:rPr>
      </w:pPr>
      <w:r w:rsidRPr="00614E91">
        <w:rPr>
          <w:b/>
          <w:bCs/>
          <w:sz w:val="28"/>
          <w:szCs w:val="28"/>
        </w:rPr>
        <w:t>att göra kollektivresandet enklare</w:t>
      </w:r>
    </w:p>
    <w:p w14:paraId="7D77A6C7" w14:textId="77777777" w:rsidR="00066539" w:rsidRDefault="00066539"/>
    <w:p w14:paraId="097301C7" w14:textId="219CEC12" w:rsidR="00066539" w:rsidRPr="00614E91" w:rsidRDefault="00007401">
      <w:pPr>
        <w:rPr>
          <w:b/>
          <w:bCs/>
        </w:rPr>
      </w:pPr>
      <w:r>
        <w:rPr>
          <w:b/>
          <w:bCs/>
        </w:rPr>
        <w:t>Idag den</w:t>
      </w:r>
      <w:r w:rsidR="00066539" w:rsidRPr="00614E91">
        <w:rPr>
          <w:b/>
          <w:bCs/>
        </w:rPr>
        <w:t xml:space="preserve"> 12 oktober </w:t>
      </w:r>
      <w:r w:rsidR="003323A9">
        <w:rPr>
          <w:b/>
          <w:bCs/>
        </w:rPr>
        <w:t xml:space="preserve">lanserar </w:t>
      </w:r>
      <w:r w:rsidR="00550245">
        <w:rPr>
          <w:b/>
          <w:bCs/>
        </w:rPr>
        <w:t xml:space="preserve">Google tjänsten Google Transit </w:t>
      </w:r>
      <w:r w:rsidR="003323A9">
        <w:rPr>
          <w:b/>
          <w:bCs/>
        </w:rPr>
        <w:t>där Samtrafikens samlade information om Sveriges kollektivtrafik ingår.</w:t>
      </w:r>
      <w:r w:rsidR="003323A9" w:rsidRPr="00614E91">
        <w:rPr>
          <w:b/>
          <w:bCs/>
        </w:rPr>
        <w:t xml:space="preserve"> </w:t>
      </w:r>
      <w:r w:rsidR="00066539" w:rsidRPr="00614E91">
        <w:rPr>
          <w:b/>
          <w:bCs/>
        </w:rPr>
        <w:t xml:space="preserve"> </w:t>
      </w:r>
    </w:p>
    <w:p w14:paraId="1C17ECF6" w14:textId="1057F291" w:rsidR="00066539" w:rsidRPr="00614E91" w:rsidRDefault="00066539">
      <w:pPr>
        <w:rPr>
          <w:b/>
          <w:bCs/>
        </w:rPr>
      </w:pPr>
      <w:proofErr w:type="gramStart"/>
      <w:r w:rsidRPr="00614E91">
        <w:rPr>
          <w:b/>
          <w:bCs/>
        </w:rPr>
        <w:t>-</w:t>
      </w:r>
      <w:proofErr w:type="gramEnd"/>
      <w:r w:rsidRPr="00614E91">
        <w:rPr>
          <w:b/>
          <w:bCs/>
        </w:rPr>
        <w:t xml:space="preserve">Genom </w:t>
      </w:r>
      <w:r w:rsidR="007B183B">
        <w:rPr>
          <w:b/>
          <w:bCs/>
        </w:rPr>
        <w:t>detta samarbetet</w:t>
      </w:r>
      <w:r w:rsidRPr="00614E91">
        <w:rPr>
          <w:b/>
          <w:bCs/>
        </w:rPr>
        <w:t xml:space="preserve"> förenar vi det bästa av två världar, till förmån för Sveriges kollektivtrafikresenärer, säger Gerhard Wennerström, VD för Samtrafiken.</w:t>
      </w:r>
      <w:r w:rsidR="003721EC">
        <w:rPr>
          <w:b/>
          <w:bCs/>
        </w:rPr>
        <w:t xml:space="preserve"> </w:t>
      </w:r>
      <w:r w:rsidR="003323A9">
        <w:rPr>
          <w:b/>
          <w:bCs/>
        </w:rPr>
        <w:t>Tillgång till relevant och uppdaterad information är</w:t>
      </w:r>
      <w:r w:rsidR="003721EC">
        <w:rPr>
          <w:b/>
          <w:bCs/>
        </w:rPr>
        <w:t xml:space="preserve"> nyckel för en lyckad avreglering av kollektivtrafiken.</w:t>
      </w:r>
    </w:p>
    <w:p w14:paraId="5CEA5FA6" w14:textId="77777777" w:rsidR="00066539" w:rsidRDefault="00066539"/>
    <w:p w14:paraId="26644BAF" w14:textId="77777777" w:rsidR="00066539" w:rsidRDefault="00066539"/>
    <w:p w14:paraId="70B82D05" w14:textId="0FB6A094" w:rsidR="00066539" w:rsidRDefault="00066539">
      <w:r>
        <w:t xml:space="preserve">Det är den samlade informationen från </w:t>
      </w:r>
      <w:r w:rsidR="007B183B">
        <w:t>i stort sett sa</w:t>
      </w:r>
      <w:r w:rsidR="002A70F5">
        <w:t xml:space="preserve">mtliga trafikföretag i Sverige </w:t>
      </w:r>
      <w:r w:rsidR="007B183B">
        <w:t xml:space="preserve">som via Samtrafikens samordning </w:t>
      </w:r>
      <w:r>
        <w:t xml:space="preserve">nu </w:t>
      </w:r>
      <w:r w:rsidR="002A70F5">
        <w:t>även blir</w:t>
      </w:r>
      <w:r w:rsidR="003323A9">
        <w:t xml:space="preserve"> </w:t>
      </w:r>
      <w:r>
        <w:t>tillgänglig via Google Transit. Samtrafiken som ägs gemen</w:t>
      </w:r>
      <w:r w:rsidR="007B183B">
        <w:t>samt av 35 trafikföretag i</w:t>
      </w:r>
      <w:r w:rsidR="00007401">
        <w:t xml:space="preserve"> </w:t>
      </w:r>
      <w:r>
        <w:t xml:space="preserve">Sverige, såväl offentliga som kommersiella, ser det nya samarbetet med Google som ett mycket viktigt steg på vägen mot att göra kollektivtrafiken </w:t>
      </w:r>
      <w:r w:rsidR="007B183B">
        <w:t xml:space="preserve">än </w:t>
      </w:r>
      <w:r>
        <w:t>mer attraktiv att resa med.</w:t>
      </w:r>
    </w:p>
    <w:p w14:paraId="64A41EB6" w14:textId="77777777" w:rsidR="00066539" w:rsidRDefault="00066539"/>
    <w:p w14:paraId="50772C4A" w14:textId="77777777" w:rsidR="00770227" w:rsidRDefault="00770227"/>
    <w:p w14:paraId="7E37B5FD" w14:textId="77777777" w:rsidR="00770227" w:rsidRDefault="00770227" w:rsidP="00770227">
      <w:proofErr w:type="gramStart"/>
      <w:r>
        <w:t>-</w:t>
      </w:r>
      <w:proofErr w:type="gramEnd"/>
      <w:r>
        <w:t>Vi samordnar därför nu våra krafter så att Sveriges kollektivtrafikresenärer ska ha ännu enklare att hitta neutral information om all kollektivtrafik i hela Sverige, säger Gerhard Wennerström, VD för Samtrafiken. Att vi får möjligheten att tillgängliggöra information genom Google Transit är ytterligare ett led i vårt arbete med att öppna upp informationen för externa aktörer.</w:t>
      </w:r>
    </w:p>
    <w:p w14:paraId="06EAF14C" w14:textId="77777777" w:rsidR="00770227" w:rsidRDefault="00770227"/>
    <w:p w14:paraId="1938FFE6" w14:textId="63F3A39B" w:rsidR="002A70F5" w:rsidRPr="001B6BB7" w:rsidRDefault="001B6BB7" w:rsidP="001B6BB7">
      <w:pPr>
        <w:widowControl w:val="0"/>
        <w:autoSpaceDE w:val="0"/>
        <w:autoSpaceDN w:val="0"/>
        <w:adjustRightInd w:val="0"/>
        <w:rPr>
          <w:rFonts w:cs="Times"/>
        </w:rPr>
      </w:pPr>
      <w:proofErr w:type="gramStart"/>
      <w:r>
        <w:rPr>
          <w:rFonts w:cs="Arial"/>
          <w:iCs/>
        </w:rPr>
        <w:t>-</w:t>
      </w:r>
      <w:proofErr w:type="gramEnd"/>
      <w:r w:rsidR="002A70F5" w:rsidRPr="001B6BB7">
        <w:rPr>
          <w:rFonts w:cs="Arial"/>
          <w:iCs/>
        </w:rPr>
        <w:t>Vår generations stora utmaning är att ställa om det sätt vi lever till en mer miljöanpassad livsstil. En del av detta är att bygga ut och nyttja kollektivtrafiken smartare. För att detta ska bli en realitet behöver användare tillgång till information om alternativ och effektiva resvägar. Vi är övertygade om att Google Transit blir</w:t>
      </w:r>
      <w:r>
        <w:rPr>
          <w:rFonts w:cs="Arial"/>
          <w:iCs/>
        </w:rPr>
        <w:t xml:space="preserve"> ett viktigt verktyg i Sverige, s</w:t>
      </w:r>
      <w:r w:rsidR="00965D9C" w:rsidRPr="001B6BB7">
        <w:rPr>
          <w:rFonts w:cs="Arial"/>
          <w:iCs/>
        </w:rPr>
        <w:t xml:space="preserve">äger David </w:t>
      </w:r>
      <w:proofErr w:type="spellStart"/>
      <w:r w:rsidR="00965D9C" w:rsidRPr="001B6BB7">
        <w:rPr>
          <w:rFonts w:cs="Arial"/>
          <w:iCs/>
        </w:rPr>
        <w:t>Mothander</w:t>
      </w:r>
      <w:proofErr w:type="spellEnd"/>
      <w:r w:rsidR="00965D9C" w:rsidRPr="001B6BB7">
        <w:rPr>
          <w:rFonts w:cs="Arial"/>
          <w:iCs/>
        </w:rPr>
        <w:t>, policy</w:t>
      </w:r>
      <w:r w:rsidRPr="001B6BB7">
        <w:rPr>
          <w:rFonts w:cs="Arial"/>
          <w:iCs/>
        </w:rPr>
        <w:t>ansvarig Google N</w:t>
      </w:r>
      <w:r w:rsidR="00965D9C" w:rsidRPr="001B6BB7">
        <w:rPr>
          <w:rFonts w:cs="Arial"/>
          <w:iCs/>
        </w:rPr>
        <w:t>orden</w:t>
      </w:r>
    </w:p>
    <w:p w14:paraId="6689FF07" w14:textId="77777777" w:rsidR="00614E91" w:rsidRDefault="00614E91"/>
    <w:p w14:paraId="773FCC60" w14:textId="4B17CC37" w:rsidR="00614E91" w:rsidRDefault="00614E91">
      <w:proofErr w:type="gramStart"/>
      <w:r>
        <w:t>-</w:t>
      </w:r>
      <w:proofErr w:type="gramEnd"/>
      <w:r>
        <w:t xml:space="preserve">Vid årsskiftet avregleras den svenska kollektivtrafiken och </w:t>
      </w:r>
      <w:r w:rsidR="00770227">
        <w:t xml:space="preserve">information till </w:t>
      </w:r>
      <w:r>
        <w:t xml:space="preserve">den enskilde </w:t>
      </w:r>
      <w:r w:rsidR="00770227">
        <w:t>resenären blir då helt central, säger Gerhard Wennerström, VD för Samtrafiken. Genom Google Transit möter både nuvarande och nya resenärer mångfalden på kollektivtrafikmarknaden.</w:t>
      </w:r>
    </w:p>
    <w:p w14:paraId="65906453" w14:textId="77777777" w:rsidR="00614E91" w:rsidRDefault="00614E91"/>
    <w:p w14:paraId="6F65C241" w14:textId="77777777" w:rsidR="00614E91" w:rsidRDefault="00614E91"/>
    <w:p w14:paraId="6708E046" w14:textId="0EE8C373" w:rsidR="00066539" w:rsidRDefault="00614E91">
      <w:r>
        <w:t>Kontakt</w:t>
      </w:r>
      <w:r w:rsidR="00EE4869">
        <w:t>:</w:t>
      </w:r>
    </w:p>
    <w:p w14:paraId="35F79C8B" w14:textId="4510ED39" w:rsidR="00EE4869" w:rsidRDefault="00EE4869">
      <w:r>
        <w:t>Gerhard Wennerström, VD Samtra</w:t>
      </w:r>
      <w:bookmarkStart w:id="0" w:name="_GoBack"/>
      <w:bookmarkEnd w:id="0"/>
      <w:r>
        <w:t>fiken</w:t>
      </w:r>
      <w:r w:rsidR="00285401">
        <w:t xml:space="preserve"> 070-762 38 76</w:t>
      </w:r>
    </w:p>
    <w:p w14:paraId="46E5CD97" w14:textId="6C34F22A" w:rsidR="00EE4869" w:rsidRDefault="00EE4869">
      <w:r>
        <w:t>Elias Arnestrand, Affärsutvecklare Samtrafiken</w:t>
      </w:r>
      <w:r w:rsidR="00285401">
        <w:t xml:space="preserve"> 070-762 38 48</w:t>
      </w:r>
    </w:p>
    <w:p w14:paraId="7438E55A" w14:textId="4E44B1C8" w:rsidR="00EE4869" w:rsidRDefault="00EE4869">
      <w:r>
        <w:t>Nicklas Lindersson, Kommunikationschef Samtrafiken</w:t>
      </w:r>
      <w:r w:rsidR="00285401">
        <w:t xml:space="preserve"> 0733-44 56 24</w:t>
      </w:r>
    </w:p>
    <w:p w14:paraId="129EC967" w14:textId="77777777" w:rsidR="00EE4869" w:rsidRDefault="00EE4869"/>
    <w:p w14:paraId="5A90CF8B" w14:textId="1E1F0AED" w:rsidR="00614E91" w:rsidRDefault="00965D9C">
      <w:r>
        <w:t>____________________________________________________________________________________________________</w:t>
      </w:r>
    </w:p>
    <w:p w14:paraId="20A339A6" w14:textId="442F7F03" w:rsidR="00066539" w:rsidRPr="00EE4869" w:rsidRDefault="00965D9C" w:rsidP="00EE4869">
      <w:pPr>
        <w:widowControl w:val="0"/>
        <w:autoSpaceDE w:val="0"/>
        <w:autoSpaceDN w:val="0"/>
        <w:adjustRightInd w:val="0"/>
        <w:rPr>
          <w:rFonts w:cs="Helvetica"/>
          <w:sz w:val="22"/>
          <w:szCs w:val="22"/>
          <w:lang w:eastAsia="en-US"/>
        </w:rPr>
      </w:pPr>
      <w:r w:rsidRPr="00EE4869">
        <w:rPr>
          <w:rFonts w:cs="Times"/>
          <w:sz w:val="22"/>
          <w:szCs w:val="22"/>
          <w:lang w:eastAsia="en-US"/>
        </w:rPr>
        <w:t xml:space="preserve">Samtrafiken i Sverige AB är ett bolag som ägs gemensamt av 35 trafikföretag, offentliga och kommersiella. Samtrafiken utgår alltid från den enskilde resenärens behov och verkar för gemensam nytta för alla samverkande trafikföretag. Huvuduppgiften i vår verksamhet är att knyta ihop </w:t>
      </w:r>
      <w:proofErr w:type="spellStart"/>
      <w:r w:rsidRPr="00EE4869">
        <w:rPr>
          <w:rFonts w:cs="Times"/>
          <w:sz w:val="22"/>
          <w:szCs w:val="22"/>
          <w:lang w:eastAsia="en-US"/>
        </w:rPr>
        <w:t>kollektivtrafikssverige</w:t>
      </w:r>
      <w:proofErr w:type="spellEnd"/>
      <w:r w:rsidRPr="00EE4869">
        <w:rPr>
          <w:rFonts w:cs="Times"/>
          <w:sz w:val="22"/>
          <w:szCs w:val="22"/>
          <w:lang w:eastAsia="en-US"/>
        </w:rPr>
        <w:t xml:space="preserve">. Riksdatabasen och </w:t>
      </w:r>
      <w:proofErr w:type="spellStart"/>
      <w:r w:rsidRPr="00EE4869">
        <w:rPr>
          <w:rFonts w:cs="Times"/>
          <w:sz w:val="22"/>
          <w:szCs w:val="22"/>
          <w:lang w:eastAsia="en-US"/>
        </w:rPr>
        <w:t>Resplus</w:t>
      </w:r>
      <w:proofErr w:type="spellEnd"/>
      <w:r w:rsidRPr="00EE4869">
        <w:rPr>
          <w:rFonts w:cs="Times"/>
          <w:sz w:val="22"/>
          <w:szCs w:val="22"/>
          <w:lang w:eastAsia="en-US"/>
        </w:rPr>
        <w:t xml:space="preserve"> är navet i samarbetet mellan Samtrafiken och trafikföretagen. Hos oss finns också den nationella reseplaneraren </w:t>
      </w:r>
      <w:proofErr w:type="spellStart"/>
      <w:r w:rsidRPr="00EE4869">
        <w:rPr>
          <w:rFonts w:cs="Times"/>
          <w:sz w:val="22"/>
          <w:szCs w:val="22"/>
          <w:lang w:eastAsia="en-US"/>
        </w:rPr>
        <w:t>ResRobot</w:t>
      </w:r>
      <w:proofErr w:type="spellEnd"/>
      <w:r w:rsidRPr="00EE4869">
        <w:rPr>
          <w:rFonts w:cs="Times"/>
          <w:sz w:val="22"/>
          <w:szCs w:val="22"/>
          <w:lang w:eastAsia="en-US"/>
        </w:rPr>
        <w:t> som innefattar alla trafikslag med detaljerad stationsinformation.</w:t>
      </w:r>
    </w:p>
    <w:sectPr w:rsidR="00066539" w:rsidRPr="00EE4869" w:rsidSect="00D4246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E5254"/>
    <w:multiLevelType w:val="hybridMultilevel"/>
    <w:tmpl w:val="C02A9F5C"/>
    <w:lvl w:ilvl="0" w:tplc="D8EEB3F2">
      <w:numFmt w:val="bullet"/>
      <w:lvlText w:val="-"/>
      <w:lvlJc w:val="left"/>
      <w:pPr>
        <w:ind w:left="720" w:hanging="360"/>
      </w:pPr>
      <w:rPr>
        <w:rFonts w:ascii="Cambria" w:eastAsiaTheme="minorEastAsia" w:hAnsi="Cambr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925"/>
    <w:rsid w:val="00007401"/>
    <w:rsid w:val="00066539"/>
    <w:rsid w:val="001A3418"/>
    <w:rsid w:val="001B6BB7"/>
    <w:rsid w:val="00285401"/>
    <w:rsid w:val="002A70F5"/>
    <w:rsid w:val="003323A9"/>
    <w:rsid w:val="003721EC"/>
    <w:rsid w:val="003E2CA3"/>
    <w:rsid w:val="00550245"/>
    <w:rsid w:val="00614E91"/>
    <w:rsid w:val="00770227"/>
    <w:rsid w:val="007B183B"/>
    <w:rsid w:val="00965D9C"/>
    <w:rsid w:val="00A51925"/>
    <w:rsid w:val="00C95F36"/>
    <w:rsid w:val="00D4246B"/>
    <w:rsid w:val="00E27FBB"/>
    <w:rsid w:val="00EE4869"/>
    <w:rsid w:val="00F26FD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F9A5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B6B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B6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A8ABF-8A8E-469C-8604-6AEF7E0B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436</Words>
  <Characters>2315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Eureka Kommunikation &amp; Retorik AB</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Dahlquist</dc:creator>
  <cp:lastModifiedBy>Nicklas Lindersson</cp:lastModifiedBy>
  <cp:revision>4</cp:revision>
  <dcterms:created xsi:type="dcterms:W3CDTF">2011-10-12T07:37:00Z</dcterms:created>
  <dcterms:modified xsi:type="dcterms:W3CDTF">2011-10-12T07:45:00Z</dcterms:modified>
</cp:coreProperties>
</file>