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82F57" w14:textId="77777777" w:rsidR="003356AA" w:rsidRDefault="00DB1D67">
      <w:pPr>
        <w:contextualSpacing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412CEBA8" w14:textId="77777777" w:rsidR="003356AA" w:rsidRDefault="00DB1D67">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Pressemeddelelse</w:t>
      </w:r>
    </w:p>
    <w:p w14:paraId="735957B5" w14:textId="77777777" w:rsidR="003356AA" w:rsidRDefault="003356AA">
      <w:pPr>
        <w:spacing w:line="240" w:lineRule="auto"/>
        <w:contextualSpacing w:val="0"/>
        <w:jc w:val="center"/>
        <w:rPr>
          <w:rFonts w:ascii="Times New Roman" w:eastAsia="Times New Roman" w:hAnsi="Times New Roman" w:cs="Times New Roman"/>
          <w:b/>
          <w:sz w:val="24"/>
          <w:szCs w:val="24"/>
        </w:rPr>
      </w:pPr>
    </w:p>
    <w:p w14:paraId="4586A620" w14:textId="77777777" w:rsidR="003356AA" w:rsidRDefault="00DB1D67">
      <w:pPr>
        <w:spacing w:line="240" w:lineRule="auto"/>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København d. 20. 11. 2018</w:t>
      </w:r>
    </w:p>
    <w:p w14:paraId="599FFEB4" w14:textId="77777777" w:rsidR="003356AA" w:rsidRDefault="003356AA">
      <w:pPr>
        <w:spacing w:line="240" w:lineRule="auto"/>
        <w:contextualSpacing w:val="0"/>
        <w:jc w:val="right"/>
        <w:rPr>
          <w:rFonts w:ascii="Times New Roman" w:eastAsia="Times New Roman" w:hAnsi="Times New Roman" w:cs="Times New Roman"/>
          <w:sz w:val="24"/>
          <w:szCs w:val="24"/>
        </w:rPr>
      </w:pPr>
    </w:p>
    <w:p w14:paraId="69FB1A80" w14:textId="77777777" w:rsidR="003356AA" w:rsidRDefault="003356AA">
      <w:pPr>
        <w:spacing w:line="240" w:lineRule="auto"/>
        <w:contextualSpacing w:val="0"/>
        <w:rPr>
          <w:rFonts w:ascii="Times New Roman" w:eastAsia="Times New Roman" w:hAnsi="Times New Roman" w:cs="Times New Roman"/>
          <w:sz w:val="24"/>
          <w:szCs w:val="24"/>
        </w:rPr>
      </w:pPr>
    </w:p>
    <w:p w14:paraId="61349BE8" w14:textId="77777777" w:rsidR="003356AA" w:rsidRDefault="00DB1D67">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Tidligere Berlingske-folk laver nyt nichemedie målrettet kulturbranchen</w:t>
      </w:r>
    </w:p>
    <w:p w14:paraId="3A4DF357" w14:textId="77777777" w:rsidR="003356AA" w:rsidRDefault="003356AA">
      <w:pPr>
        <w:spacing w:line="240" w:lineRule="auto"/>
        <w:contextualSpacing w:val="0"/>
        <w:rPr>
          <w:rFonts w:ascii="Times New Roman" w:eastAsia="Times New Roman" w:hAnsi="Times New Roman" w:cs="Times New Roman"/>
          <w:b/>
          <w:sz w:val="24"/>
          <w:szCs w:val="24"/>
        </w:rPr>
      </w:pPr>
    </w:p>
    <w:p w14:paraId="5B7D2533"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To tidligere medarbejdere fra Berlingske lancerer et nyt digitalt nichemedie til de knap 150.000 danskere, der i dag arbejder i kulturbranchen.</w:t>
      </w:r>
    </w:p>
    <w:p w14:paraId="6B08F223" w14:textId="77777777" w:rsidR="003356AA" w:rsidRDefault="003356AA">
      <w:pPr>
        <w:spacing w:line="240" w:lineRule="auto"/>
        <w:contextualSpacing w:val="0"/>
        <w:rPr>
          <w:rFonts w:ascii="Times New Roman" w:eastAsia="Times New Roman" w:hAnsi="Times New Roman" w:cs="Times New Roman"/>
          <w:sz w:val="24"/>
          <w:szCs w:val="24"/>
        </w:rPr>
      </w:pPr>
    </w:p>
    <w:p w14:paraId="513E1609"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nye medie kommer til at hedde </w:t>
      </w:r>
      <w:r>
        <w:rPr>
          <w:rFonts w:ascii="Times New Roman" w:eastAsia="Times New Roman" w:hAnsi="Times New Roman" w:cs="Times New Roman"/>
          <w:b/>
          <w:sz w:val="24"/>
          <w:szCs w:val="24"/>
        </w:rPr>
        <w:t>Kulturmonitor</w:t>
      </w:r>
      <w:r>
        <w:rPr>
          <w:rFonts w:ascii="Times New Roman" w:eastAsia="Times New Roman" w:hAnsi="Times New Roman" w:cs="Times New Roman"/>
          <w:sz w:val="24"/>
          <w:szCs w:val="24"/>
        </w:rPr>
        <w:t xml:space="preserve"> og vil levere nyheder, debat og analyser om kulturområdet og bl</w:t>
      </w:r>
      <w:r>
        <w:rPr>
          <w:rFonts w:ascii="Times New Roman" w:eastAsia="Times New Roman" w:hAnsi="Times New Roman" w:cs="Times New Roman"/>
          <w:sz w:val="24"/>
          <w:szCs w:val="24"/>
        </w:rPr>
        <w:t>ive et egentligt branchemedie for folk, der arbejder professionelt med kunst og kultur.</w:t>
      </w:r>
    </w:p>
    <w:p w14:paraId="55E031B5" w14:textId="77777777" w:rsidR="003356AA" w:rsidRDefault="003356AA">
      <w:pPr>
        <w:spacing w:line="240" w:lineRule="auto"/>
        <w:contextualSpacing w:val="0"/>
        <w:rPr>
          <w:rFonts w:ascii="Times New Roman" w:eastAsia="Times New Roman" w:hAnsi="Times New Roman" w:cs="Times New Roman"/>
          <w:sz w:val="24"/>
          <w:szCs w:val="24"/>
        </w:rPr>
      </w:pPr>
    </w:p>
    <w:p w14:paraId="14DFCFD0" w14:textId="77777777" w:rsidR="003356AA" w:rsidRDefault="00DB1D67">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Kulturmonitor</w:t>
      </w:r>
      <w:r>
        <w:rPr>
          <w:rFonts w:ascii="Times New Roman" w:eastAsia="Times New Roman" w:hAnsi="Times New Roman" w:cs="Times New Roman"/>
          <w:sz w:val="24"/>
          <w:szCs w:val="24"/>
        </w:rPr>
        <w:t xml:space="preserve"> bliver ikke et nyt AOK eller iByen og kommer eksempelvis ikke til at indeholde anmeldelser eller guides til kulturoplevelser. Det bliver et dedikeret br</w:t>
      </w:r>
      <w:r>
        <w:rPr>
          <w:rFonts w:ascii="Times New Roman" w:eastAsia="Times New Roman" w:hAnsi="Times New Roman" w:cs="Times New Roman"/>
          <w:sz w:val="24"/>
          <w:szCs w:val="24"/>
        </w:rPr>
        <w:t>anchesite, hvor du hele tiden bliver fuldt opdateret på kulturområdet. Hos Kulturmonitor finder du blandt andet nyheder om job og navne, kulturpolitiske tiltag eller økonomiske historier. Vi kommer til at give et hurtigt dagligt overblik over de væsentlige</w:t>
      </w:r>
      <w:r>
        <w:rPr>
          <w:rFonts w:ascii="Times New Roman" w:eastAsia="Times New Roman" w:hAnsi="Times New Roman" w:cs="Times New Roman"/>
          <w:sz w:val="24"/>
          <w:szCs w:val="24"/>
        </w:rPr>
        <w:t xml:space="preserve"> kulturhistorier og en indsigt i dit fagområde, uanset om du arbejder på spillested på Fyn, på et bogforlag i København eller noget helt tredje,” siger </w:t>
      </w:r>
      <w:r>
        <w:rPr>
          <w:rFonts w:ascii="Times New Roman" w:eastAsia="Times New Roman" w:hAnsi="Times New Roman" w:cs="Times New Roman"/>
          <w:b/>
          <w:sz w:val="24"/>
          <w:szCs w:val="24"/>
        </w:rPr>
        <w:t>Lars Rix</w:t>
      </w:r>
      <w:r>
        <w:rPr>
          <w:rFonts w:ascii="Times New Roman" w:eastAsia="Times New Roman" w:hAnsi="Times New Roman" w:cs="Times New Roman"/>
          <w:sz w:val="24"/>
          <w:szCs w:val="24"/>
        </w:rPr>
        <w:t>, tidligere kulturredaktør og medlem af lederkollegiet på Berlingske og nu direktør for mediehus</w:t>
      </w:r>
      <w:r>
        <w:rPr>
          <w:rFonts w:ascii="Times New Roman" w:eastAsia="Times New Roman" w:hAnsi="Times New Roman" w:cs="Times New Roman"/>
          <w:sz w:val="24"/>
          <w:szCs w:val="24"/>
        </w:rPr>
        <w:t xml:space="preserve">et </w:t>
      </w:r>
      <w:r>
        <w:rPr>
          <w:rFonts w:ascii="Times New Roman" w:eastAsia="Times New Roman" w:hAnsi="Times New Roman" w:cs="Times New Roman"/>
          <w:b/>
          <w:sz w:val="24"/>
          <w:szCs w:val="24"/>
        </w:rPr>
        <w:t>Monitormedia</w:t>
      </w:r>
      <w:r>
        <w:rPr>
          <w:rFonts w:ascii="Times New Roman" w:eastAsia="Times New Roman" w:hAnsi="Times New Roman" w:cs="Times New Roman"/>
          <w:sz w:val="24"/>
          <w:szCs w:val="24"/>
        </w:rPr>
        <w:t xml:space="preserve">, der står bag </w:t>
      </w:r>
      <w:r>
        <w:rPr>
          <w:rFonts w:ascii="Times New Roman" w:eastAsia="Times New Roman" w:hAnsi="Times New Roman" w:cs="Times New Roman"/>
          <w:b/>
          <w:sz w:val="24"/>
          <w:szCs w:val="24"/>
        </w:rPr>
        <w:t>Kulturmonitor.</w:t>
      </w:r>
    </w:p>
    <w:p w14:paraId="693416FB" w14:textId="77777777" w:rsidR="003356AA" w:rsidRDefault="003356AA">
      <w:pPr>
        <w:spacing w:line="240" w:lineRule="auto"/>
        <w:contextualSpacing w:val="0"/>
        <w:rPr>
          <w:rFonts w:ascii="Times New Roman" w:eastAsia="Times New Roman" w:hAnsi="Times New Roman" w:cs="Times New Roman"/>
          <w:b/>
          <w:sz w:val="24"/>
          <w:szCs w:val="24"/>
        </w:rPr>
      </w:pPr>
    </w:p>
    <w:p w14:paraId="0E6292C6"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 deler direktørposten med </w:t>
      </w:r>
      <w:r>
        <w:rPr>
          <w:rFonts w:ascii="Times New Roman" w:eastAsia="Times New Roman" w:hAnsi="Times New Roman" w:cs="Times New Roman"/>
          <w:b/>
          <w:sz w:val="24"/>
          <w:szCs w:val="24"/>
        </w:rPr>
        <w:t>Birgitte Rahbek</w:t>
      </w:r>
      <w:r>
        <w:rPr>
          <w:rFonts w:ascii="Times New Roman" w:eastAsia="Times New Roman" w:hAnsi="Times New Roman" w:cs="Times New Roman"/>
          <w:sz w:val="24"/>
          <w:szCs w:val="24"/>
        </w:rPr>
        <w:t>, tidligere nyhedsjournalist på Berlingskes kulturredaktion. Begge tog tidligere i år en frivillig fratrædelse fra Berlingske efter mere end ti år på avisen.</w:t>
      </w:r>
    </w:p>
    <w:p w14:paraId="76A56582" w14:textId="77777777" w:rsidR="003356AA" w:rsidRDefault="003356AA">
      <w:pPr>
        <w:spacing w:line="240" w:lineRule="auto"/>
        <w:contextualSpacing w:val="0"/>
        <w:rPr>
          <w:rFonts w:ascii="Times New Roman" w:eastAsia="Times New Roman" w:hAnsi="Times New Roman" w:cs="Times New Roman"/>
          <w:sz w:val="24"/>
          <w:szCs w:val="24"/>
        </w:rPr>
      </w:pPr>
    </w:p>
    <w:p w14:paraId="4234132E"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“Mens d</w:t>
      </w:r>
      <w:r>
        <w:rPr>
          <w:rFonts w:ascii="Times New Roman" w:eastAsia="Times New Roman" w:hAnsi="Times New Roman" w:cs="Times New Roman"/>
          <w:sz w:val="24"/>
          <w:szCs w:val="24"/>
        </w:rPr>
        <w:t>agbladene har et stort fokus på kulturforbrugeren og værdidebatten, vil Kulturmonitors absolutte fokus være på kulturbranchens forhold og udvikling. Vi vil blandt andet prioritere konstruktive historier om ny viden, best practice og kulturlivets udfordring</w:t>
      </w:r>
      <w:r>
        <w:rPr>
          <w:rFonts w:ascii="Times New Roman" w:eastAsia="Times New Roman" w:hAnsi="Times New Roman" w:cs="Times New Roman"/>
          <w:sz w:val="24"/>
          <w:szCs w:val="24"/>
        </w:rPr>
        <w:t xml:space="preserve">er og succeser. Det er vores klare ambition, at Kulturmonitor skal styrke kulturlivet med seriøs, oplysende og inspirerende journalistik,” siger </w:t>
      </w:r>
      <w:r>
        <w:rPr>
          <w:rFonts w:ascii="Times New Roman" w:eastAsia="Times New Roman" w:hAnsi="Times New Roman" w:cs="Times New Roman"/>
          <w:b/>
          <w:sz w:val="24"/>
          <w:szCs w:val="24"/>
        </w:rPr>
        <w:t>Birgitte Rahbek</w:t>
      </w:r>
      <w:r>
        <w:rPr>
          <w:rFonts w:ascii="Times New Roman" w:eastAsia="Times New Roman" w:hAnsi="Times New Roman" w:cs="Times New Roman"/>
          <w:sz w:val="24"/>
          <w:szCs w:val="24"/>
        </w:rPr>
        <w:t>.</w:t>
      </w:r>
    </w:p>
    <w:p w14:paraId="62D0955D" w14:textId="77777777" w:rsidR="003356AA" w:rsidRDefault="003356AA">
      <w:pPr>
        <w:spacing w:line="240" w:lineRule="auto"/>
        <w:contextualSpacing w:val="0"/>
        <w:rPr>
          <w:rFonts w:ascii="Times New Roman" w:eastAsia="Times New Roman" w:hAnsi="Times New Roman" w:cs="Times New Roman"/>
          <w:sz w:val="24"/>
          <w:szCs w:val="24"/>
        </w:rPr>
      </w:pPr>
    </w:p>
    <w:p w14:paraId="76FEFFD3"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Kulturmonitor</w:t>
      </w:r>
      <w:r>
        <w:rPr>
          <w:rFonts w:ascii="Times New Roman" w:eastAsia="Times New Roman" w:hAnsi="Times New Roman" w:cs="Times New Roman"/>
          <w:sz w:val="24"/>
          <w:szCs w:val="24"/>
        </w:rPr>
        <w:t xml:space="preserve"> bliver abonnementsbaseret og går i luften i starten af det nye år.</w:t>
      </w:r>
    </w:p>
    <w:p w14:paraId="2FA94933" w14:textId="77777777" w:rsidR="003356AA" w:rsidRDefault="003356AA">
      <w:pPr>
        <w:spacing w:line="240" w:lineRule="auto"/>
        <w:contextualSpacing w:val="0"/>
        <w:rPr>
          <w:rFonts w:ascii="Times New Roman" w:eastAsia="Times New Roman" w:hAnsi="Times New Roman" w:cs="Times New Roman"/>
          <w:sz w:val="24"/>
          <w:szCs w:val="24"/>
        </w:rPr>
      </w:pPr>
    </w:p>
    <w:p w14:paraId="0C69F3A3"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Man kan all</w:t>
      </w:r>
      <w:r>
        <w:rPr>
          <w:rFonts w:ascii="Times New Roman" w:eastAsia="Times New Roman" w:hAnsi="Times New Roman" w:cs="Times New Roman"/>
          <w:sz w:val="24"/>
          <w:szCs w:val="24"/>
        </w:rPr>
        <w:t xml:space="preserve">erede nu tilmelde sig </w:t>
      </w:r>
      <w:r>
        <w:rPr>
          <w:rFonts w:ascii="Times New Roman" w:eastAsia="Times New Roman" w:hAnsi="Times New Roman" w:cs="Times New Roman"/>
          <w:b/>
          <w:sz w:val="24"/>
          <w:szCs w:val="24"/>
        </w:rPr>
        <w:t>Kulturmonitors</w:t>
      </w:r>
      <w:r>
        <w:rPr>
          <w:rFonts w:ascii="Times New Roman" w:eastAsia="Times New Roman" w:hAnsi="Times New Roman" w:cs="Times New Roman"/>
          <w:sz w:val="24"/>
          <w:szCs w:val="24"/>
        </w:rPr>
        <w:t xml:space="preserve"> nyhedsbrev på </w:t>
      </w:r>
      <w:hyperlink r:id="rId4">
        <w:r>
          <w:rPr>
            <w:rFonts w:ascii="Times New Roman" w:eastAsia="Times New Roman" w:hAnsi="Times New Roman" w:cs="Times New Roman"/>
            <w:color w:val="1155CC"/>
            <w:sz w:val="24"/>
            <w:szCs w:val="24"/>
            <w:u w:val="single"/>
          </w:rPr>
          <w:t>www.kulturmonitor.dk</w:t>
        </w:r>
      </w:hyperlink>
    </w:p>
    <w:p w14:paraId="57B459FA" w14:textId="77777777" w:rsidR="003356AA" w:rsidRDefault="003356AA">
      <w:pPr>
        <w:spacing w:line="240" w:lineRule="auto"/>
        <w:contextualSpacing w:val="0"/>
        <w:rPr>
          <w:rFonts w:ascii="Times New Roman" w:eastAsia="Times New Roman" w:hAnsi="Times New Roman" w:cs="Times New Roman"/>
          <w:sz w:val="24"/>
          <w:szCs w:val="24"/>
        </w:rPr>
      </w:pPr>
    </w:p>
    <w:p w14:paraId="3CECBAA4"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Pressefotos er taget af Ulrik Jantzen. Fotografen skal akkrediteres ved brug.</w:t>
      </w:r>
    </w:p>
    <w:p w14:paraId="60C0F1DA" w14:textId="77777777" w:rsidR="003356AA" w:rsidRDefault="003356AA">
      <w:pPr>
        <w:spacing w:line="240" w:lineRule="auto"/>
        <w:contextualSpacing w:val="0"/>
        <w:rPr>
          <w:rFonts w:ascii="Times New Roman" w:eastAsia="Times New Roman" w:hAnsi="Times New Roman" w:cs="Times New Roman"/>
          <w:sz w:val="24"/>
          <w:szCs w:val="24"/>
        </w:rPr>
      </w:pPr>
    </w:p>
    <w:p w14:paraId="650B34F3" w14:textId="77777777" w:rsidR="003356AA" w:rsidRDefault="00DB1D67">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yderligere information:</w:t>
      </w:r>
    </w:p>
    <w:p w14:paraId="79FB38AC" w14:textId="77777777" w:rsidR="003356AA" w:rsidRDefault="003356AA">
      <w:pPr>
        <w:spacing w:line="240" w:lineRule="auto"/>
        <w:contextualSpacing w:val="0"/>
        <w:rPr>
          <w:rFonts w:ascii="Times New Roman" w:eastAsia="Times New Roman" w:hAnsi="Times New Roman" w:cs="Times New Roman"/>
          <w:b/>
          <w:sz w:val="24"/>
          <w:szCs w:val="24"/>
        </w:rPr>
      </w:pPr>
    </w:p>
    <w:p w14:paraId="35BA1BFD"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Lars Rix</w:t>
      </w:r>
      <w:r>
        <w:rPr>
          <w:rFonts w:ascii="Times New Roman" w:eastAsia="Times New Roman" w:hAnsi="Times New Roman" w:cs="Times New Roman"/>
          <w:sz w:val="24"/>
          <w:szCs w:val="24"/>
        </w:rPr>
        <w:t>, lars@kulturmonitor.dk Mob: +45 2926 7530</w:t>
      </w:r>
    </w:p>
    <w:p w14:paraId="3FD09C57" w14:textId="77777777" w:rsidR="003356AA" w:rsidRDefault="00DB1D6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Birgitte Rahbek</w:t>
      </w:r>
      <w:r>
        <w:rPr>
          <w:rFonts w:ascii="Times New Roman" w:eastAsia="Times New Roman" w:hAnsi="Times New Roman" w:cs="Times New Roman"/>
          <w:sz w:val="24"/>
          <w:szCs w:val="24"/>
        </w:rPr>
        <w:t>, birgitte@kulturmonitor.dk Mob: +45 2310 2930</w:t>
      </w:r>
    </w:p>
    <w:p w14:paraId="410A90DE" w14:textId="77777777" w:rsidR="003356AA" w:rsidRDefault="003356AA">
      <w:pPr>
        <w:spacing w:line="240" w:lineRule="auto"/>
        <w:contextualSpacing w:val="0"/>
        <w:rPr>
          <w:rFonts w:ascii="Times New Roman" w:eastAsia="Times New Roman" w:hAnsi="Times New Roman" w:cs="Times New Roman"/>
          <w:sz w:val="24"/>
          <w:szCs w:val="24"/>
        </w:rPr>
      </w:pPr>
    </w:p>
    <w:p w14:paraId="4D6477A1" w14:textId="77777777" w:rsidR="003356AA" w:rsidRDefault="00DB1D67">
      <w:pPr>
        <w:spacing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Om Birgitte Rahbek:</w:t>
      </w:r>
    </w:p>
    <w:p w14:paraId="224E334E" w14:textId="77777777" w:rsidR="003356AA" w:rsidRDefault="00DB1D67">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Birgitte Rahbek - Tidligere kulturjournalist på Berlingske og nyhedschef og medlem af ledergruppen på Urban. Har i over ti år arbejdet med kulturområdet med fokus på mange </w:t>
      </w:r>
      <w:r>
        <w:rPr>
          <w:rFonts w:ascii="Times New Roman" w:eastAsia="Times New Roman" w:hAnsi="Times New Roman" w:cs="Times New Roman"/>
          <w:sz w:val="24"/>
          <w:szCs w:val="24"/>
          <w:highlight w:val="white"/>
        </w:rPr>
        <w:lastRenderedPageBreak/>
        <w:t xml:space="preserve">forskellige hjørner af det danske og internationale kulturliv. Har beskæftiget </w:t>
      </w:r>
      <w:r>
        <w:rPr>
          <w:rFonts w:ascii="Times New Roman" w:eastAsia="Times New Roman" w:hAnsi="Times New Roman" w:cs="Times New Roman"/>
          <w:sz w:val="24"/>
          <w:szCs w:val="24"/>
          <w:highlight w:val="white"/>
        </w:rPr>
        <w:t>sig indgående med kulturnyheder, kulturpolitik, tendenser og den digitale udvikling.</w:t>
      </w:r>
    </w:p>
    <w:p w14:paraId="2D130CAE" w14:textId="77777777" w:rsidR="003356AA" w:rsidRDefault="003356AA">
      <w:pPr>
        <w:contextualSpacing w:val="0"/>
        <w:rPr>
          <w:rFonts w:ascii="Times New Roman" w:eastAsia="Times New Roman" w:hAnsi="Times New Roman" w:cs="Times New Roman"/>
          <w:sz w:val="24"/>
          <w:szCs w:val="24"/>
          <w:highlight w:val="white"/>
        </w:rPr>
      </w:pPr>
    </w:p>
    <w:p w14:paraId="4EDA44C7" w14:textId="77777777" w:rsidR="003356AA" w:rsidRDefault="003356AA">
      <w:pPr>
        <w:contextualSpacing w:val="0"/>
        <w:rPr>
          <w:rFonts w:ascii="Times New Roman" w:eastAsia="Times New Roman" w:hAnsi="Times New Roman" w:cs="Times New Roman"/>
          <w:sz w:val="24"/>
          <w:szCs w:val="24"/>
          <w:highlight w:val="white"/>
        </w:rPr>
      </w:pPr>
    </w:p>
    <w:p w14:paraId="268D70C5" w14:textId="77777777" w:rsidR="003356AA" w:rsidRDefault="00DB1D67">
      <w:pPr>
        <w:spacing w:line="240" w:lineRule="auto"/>
        <w:contextualSpacing w:val="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Om Lars Rix:</w:t>
      </w:r>
    </w:p>
    <w:p w14:paraId="1B2BED51" w14:textId="77777777" w:rsidR="003356AA" w:rsidRDefault="00DB1D67">
      <w:pPr>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Lars Rix - Tidligere kulturredaktør og medlem af lederkollegiet på Berlingske. Har i mere end 20 år beskæftiget sig med journalistik og ledelse på diver</w:t>
      </w:r>
      <w:r>
        <w:rPr>
          <w:rFonts w:ascii="Times New Roman" w:eastAsia="Times New Roman" w:hAnsi="Times New Roman" w:cs="Times New Roman"/>
          <w:sz w:val="24"/>
          <w:szCs w:val="24"/>
          <w:highlight w:val="white"/>
        </w:rPr>
        <w:t>se medier både digitalt og print. Har ud over titlen som kulturredaktør været nyheds- musik- og AOK-redaktør samme sted. Er desuden forfatter til bogen “Edderkoppen”.</w:t>
      </w:r>
    </w:p>
    <w:p w14:paraId="7F3BF54B" w14:textId="77777777" w:rsidR="003356AA" w:rsidRDefault="003356AA">
      <w:pPr>
        <w:spacing w:line="240" w:lineRule="auto"/>
        <w:contextualSpacing w:val="0"/>
        <w:rPr>
          <w:rFonts w:ascii="Times New Roman" w:eastAsia="Times New Roman" w:hAnsi="Times New Roman" w:cs="Times New Roman"/>
          <w:sz w:val="24"/>
          <w:szCs w:val="24"/>
          <w:highlight w:val="white"/>
        </w:rPr>
      </w:pPr>
    </w:p>
    <w:p w14:paraId="3A3E3947" w14:textId="77777777" w:rsidR="003356AA" w:rsidRDefault="003356AA">
      <w:pPr>
        <w:contextualSpacing w:val="0"/>
        <w:rPr>
          <w:rFonts w:ascii="Times New Roman" w:eastAsia="Times New Roman" w:hAnsi="Times New Roman" w:cs="Times New Roman"/>
          <w:sz w:val="24"/>
          <w:szCs w:val="24"/>
        </w:rPr>
      </w:pPr>
    </w:p>
    <w:sectPr w:rsidR="003356AA">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4"/>
  </w:compat>
  <w:rsids>
    <w:rsidRoot w:val="003356AA"/>
    <w:rsid w:val="003356AA"/>
    <w:rsid w:val="009C6C11"/>
    <w:rsid w:val="00DB1D67"/>
    <w:rsid w:val="00F14563"/>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A6B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kulturmonitor.d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2544</Characters>
  <Application>Microsoft Macintosh Word</Application>
  <DocSecurity>0</DocSecurity>
  <Lines>21</Lines>
  <Paragraphs>5</Paragraphs>
  <ScaleCrop>false</ScaleCrop>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Office-bruger</cp:lastModifiedBy>
  <cp:revision>2</cp:revision>
  <dcterms:created xsi:type="dcterms:W3CDTF">2018-11-20T09:42:00Z</dcterms:created>
  <dcterms:modified xsi:type="dcterms:W3CDTF">2018-11-20T09:42:00Z</dcterms:modified>
</cp:coreProperties>
</file>