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DD5C8" w14:textId="77777777" w:rsidR="00C44771" w:rsidRPr="006D1E4C" w:rsidRDefault="00C44771" w:rsidP="00F25BAF">
      <w:pPr>
        <w:spacing w:line="360" w:lineRule="auto"/>
        <w:rPr>
          <w:rFonts w:asciiTheme="majorHAnsi" w:hAnsiTheme="majorHAnsi"/>
          <w:b/>
          <w:sz w:val="28"/>
          <w:szCs w:val="28"/>
        </w:rPr>
      </w:pPr>
    </w:p>
    <w:p w14:paraId="661D308E" w14:textId="282F37C2" w:rsidR="00230CFC" w:rsidRDefault="00F635F3" w:rsidP="00230CFC">
      <w:pPr>
        <w:spacing w:line="360" w:lineRule="auto"/>
        <w:rPr>
          <w:rFonts w:asciiTheme="majorHAnsi" w:hAnsiTheme="majorHAnsi"/>
          <w:b/>
          <w:sz w:val="28"/>
          <w:szCs w:val="28"/>
          <w:lang w:val="de-DE"/>
        </w:rPr>
      </w:pPr>
      <w:r w:rsidRPr="00E82AED">
        <w:rPr>
          <w:rFonts w:asciiTheme="majorHAnsi" w:hAnsiTheme="majorHAnsi"/>
          <w:b/>
          <w:sz w:val="28"/>
          <w:szCs w:val="28"/>
          <w:lang w:val="de-DE"/>
        </w:rPr>
        <w:t xml:space="preserve">Oblong </w:t>
      </w:r>
      <w:r w:rsidR="00E82AED" w:rsidRPr="00E82AED">
        <w:rPr>
          <w:rFonts w:asciiTheme="majorHAnsi" w:hAnsiTheme="majorHAnsi"/>
          <w:b/>
          <w:sz w:val="28"/>
          <w:szCs w:val="28"/>
          <w:lang w:val="de-DE"/>
        </w:rPr>
        <w:t>Industries</w:t>
      </w:r>
      <w:r w:rsidR="00621CED">
        <w:rPr>
          <w:rFonts w:asciiTheme="majorHAnsi" w:hAnsiTheme="majorHAnsi"/>
          <w:b/>
          <w:sz w:val="28"/>
          <w:szCs w:val="28"/>
          <w:lang w:val="de-DE"/>
        </w:rPr>
        <w:t xml:space="preserve">: </w:t>
      </w:r>
      <w:r w:rsidR="004A5B9B">
        <w:rPr>
          <w:rFonts w:asciiTheme="majorHAnsi" w:hAnsiTheme="majorHAnsi"/>
          <w:b/>
          <w:sz w:val="28"/>
          <w:szCs w:val="28"/>
          <w:lang w:val="de-DE"/>
        </w:rPr>
        <w:t xml:space="preserve">Münchener </w:t>
      </w:r>
      <w:r w:rsidR="00230CFC">
        <w:rPr>
          <w:rFonts w:asciiTheme="majorHAnsi" w:hAnsiTheme="majorHAnsi"/>
          <w:b/>
          <w:sz w:val="28"/>
          <w:szCs w:val="28"/>
          <w:lang w:val="de-DE"/>
        </w:rPr>
        <w:t xml:space="preserve">Niederlassung </w:t>
      </w:r>
      <w:r w:rsidR="004A5B9B">
        <w:rPr>
          <w:rFonts w:asciiTheme="majorHAnsi" w:hAnsiTheme="majorHAnsi"/>
          <w:b/>
          <w:sz w:val="28"/>
          <w:szCs w:val="28"/>
          <w:lang w:val="de-DE"/>
        </w:rPr>
        <w:t>feierlich eröffnet</w:t>
      </w:r>
    </w:p>
    <w:p w14:paraId="07FB973C" w14:textId="77777777" w:rsidR="00230CFC" w:rsidRDefault="00230CFC" w:rsidP="00230CFC">
      <w:pPr>
        <w:spacing w:line="360" w:lineRule="auto"/>
        <w:rPr>
          <w:rFonts w:asciiTheme="majorHAnsi" w:hAnsiTheme="majorHAnsi"/>
          <w:lang w:val="de-DE"/>
        </w:rPr>
      </w:pPr>
    </w:p>
    <w:p w14:paraId="3924ED1B" w14:textId="6BDBC936" w:rsidR="009465CA" w:rsidRDefault="009465CA" w:rsidP="00230CFC">
      <w:pPr>
        <w:spacing w:line="360" w:lineRule="auto"/>
        <w:rPr>
          <w:rFonts w:asciiTheme="majorHAnsi" w:hAnsiTheme="majorHAnsi"/>
          <w:lang w:val="de-DE"/>
        </w:rPr>
      </w:pPr>
      <w:r>
        <w:rPr>
          <w:rFonts w:asciiTheme="majorHAnsi" w:hAnsiTheme="majorHAnsi"/>
          <w:lang w:val="de-DE"/>
        </w:rPr>
        <w:t xml:space="preserve">Bereits seit </w:t>
      </w:r>
      <w:r w:rsidR="00230CFC">
        <w:rPr>
          <w:rFonts w:asciiTheme="majorHAnsi" w:hAnsiTheme="majorHAnsi"/>
          <w:lang w:val="de-DE"/>
        </w:rPr>
        <w:t xml:space="preserve">Februar 2017 </w:t>
      </w:r>
      <w:r>
        <w:rPr>
          <w:rFonts w:asciiTheme="majorHAnsi" w:hAnsiTheme="majorHAnsi"/>
          <w:lang w:val="de-DE"/>
        </w:rPr>
        <w:t xml:space="preserve">vertritt Thomas Spiegl </w:t>
      </w:r>
      <w:r w:rsidR="00E50A0A">
        <w:rPr>
          <w:rFonts w:asciiTheme="majorHAnsi" w:hAnsiTheme="majorHAnsi"/>
          <w:lang w:val="de-DE"/>
        </w:rPr>
        <w:t xml:space="preserve">als Regional </w:t>
      </w:r>
      <w:proofErr w:type="spellStart"/>
      <w:r w:rsidR="00E50A0A">
        <w:rPr>
          <w:rFonts w:asciiTheme="majorHAnsi" w:hAnsiTheme="majorHAnsi"/>
          <w:lang w:val="de-DE"/>
        </w:rPr>
        <w:t>Sales</w:t>
      </w:r>
      <w:proofErr w:type="spellEnd"/>
      <w:r w:rsidR="00E50A0A">
        <w:rPr>
          <w:rFonts w:asciiTheme="majorHAnsi" w:hAnsiTheme="majorHAnsi"/>
          <w:lang w:val="de-DE"/>
        </w:rPr>
        <w:t xml:space="preserve"> Manager </w:t>
      </w:r>
      <w:r>
        <w:rPr>
          <w:rFonts w:asciiTheme="majorHAnsi" w:hAnsiTheme="majorHAnsi"/>
          <w:lang w:val="de-DE"/>
        </w:rPr>
        <w:t>die Interessen</w:t>
      </w:r>
      <w:r w:rsidR="00483AD0">
        <w:rPr>
          <w:rFonts w:asciiTheme="majorHAnsi" w:hAnsiTheme="majorHAnsi"/>
          <w:lang w:val="de-DE"/>
        </w:rPr>
        <w:t xml:space="preserve"> von</w:t>
      </w:r>
      <w:r>
        <w:rPr>
          <w:rFonts w:asciiTheme="majorHAnsi" w:hAnsiTheme="majorHAnsi"/>
          <w:lang w:val="de-DE"/>
        </w:rPr>
        <w:t xml:space="preserve"> </w:t>
      </w:r>
      <w:r w:rsidR="00483AD0">
        <w:rPr>
          <w:rFonts w:asciiTheme="majorHAnsi" w:hAnsiTheme="majorHAnsi"/>
          <w:lang w:val="de-DE"/>
        </w:rPr>
        <w:t>Oblong Industries in der</w:t>
      </w:r>
      <w:r w:rsidR="00475528">
        <w:rPr>
          <w:rFonts w:asciiTheme="majorHAnsi" w:hAnsiTheme="majorHAnsi"/>
          <w:lang w:val="de-DE"/>
        </w:rPr>
        <w:t xml:space="preserve"> Region D-A-CH</w:t>
      </w:r>
      <w:r w:rsidR="00E50A0A">
        <w:rPr>
          <w:rFonts w:asciiTheme="majorHAnsi" w:hAnsiTheme="majorHAnsi"/>
          <w:lang w:val="de-DE"/>
        </w:rPr>
        <w:t xml:space="preserve"> </w:t>
      </w:r>
      <w:r w:rsidR="00E005B5">
        <w:rPr>
          <w:rFonts w:asciiTheme="majorHAnsi" w:hAnsiTheme="majorHAnsi"/>
          <w:lang w:val="de-DE"/>
        </w:rPr>
        <w:t xml:space="preserve">und </w:t>
      </w:r>
      <w:r w:rsidR="00E50A0A">
        <w:rPr>
          <w:rFonts w:asciiTheme="majorHAnsi" w:hAnsiTheme="majorHAnsi"/>
          <w:lang w:val="de-DE"/>
        </w:rPr>
        <w:t xml:space="preserve">baut </w:t>
      </w:r>
      <w:r w:rsidR="00475528">
        <w:rPr>
          <w:rFonts w:asciiTheme="majorHAnsi" w:hAnsiTheme="majorHAnsi"/>
          <w:lang w:val="de-DE"/>
        </w:rPr>
        <w:t>die Vertriebsaktivitäten für die Mezzanine</w:t>
      </w:r>
      <w:r w:rsidR="009B7EB0" w:rsidRPr="009B7EB0">
        <w:rPr>
          <w:rFonts w:asciiTheme="majorHAnsi" w:hAnsiTheme="majorHAnsi"/>
          <w:vertAlign w:val="superscript"/>
          <w:lang w:val="de-DE"/>
        </w:rPr>
        <w:t>TM</w:t>
      </w:r>
      <w:r w:rsidR="00475528">
        <w:rPr>
          <w:rFonts w:asciiTheme="majorHAnsi" w:hAnsiTheme="majorHAnsi"/>
          <w:lang w:val="de-DE"/>
        </w:rPr>
        <w:t xml:space="preserve"> Systeme aus.</w:t>
      </w:r>
      <w:r w:rsidR="00E005B5" w:rsidRPr="00E005B5">
        <w:rPr>
          <w:rFonts w:asciiTheme="majorHAnsi" w:hAnsiTheme="majorHAnsi"/>
          <w:lang w:val="de-DE"/>
        </w:rPr>
        <w:t xml:space="preserve"> </w:t>
      </w:r>
      <w:r w:rsidR="00375D99">
        <w:rPr>
          <w:rFonts w:asciiTheme="majorHAnsi" w:hAnsiTheme="majorHAnsi"/>
          <w:lang w:val="de-DE"/>
        </w:rPr>
        <w:t xml:space="preserve">Am 10. und 11. Mai </w:t>
      </w:r>
      <w:r w:rsidR="00E005B5">
        <w:rPr>
          <w:rFonts w:asciiTheme="majorHAnsi" w:hAnsiTheme="majorHAnsi"/>
          <w:lang w:val="de-DE"/>
        </w:rPr>
        <w:t xml:space="preserve">2017 wurde </w:t>
      </w:r>
      <w:r w:rsidR="009B7EB0">
        <w:rPr>
          <w:rFonts w:asciiTheme="majorHAnsi" w:hAnsiTheme="majorHAnsi"/>
          <w:lang w:val="de-DE"/>
        </w:rPr>
        <w:t>nun</w:t>
      </w:r>
      <w:r w:rsidR="00E005B5">
        <w:rPr>
          <w:rFonts w:asciiTheme="majorHAnsi" w:hAnsiTheme="majorHAnsi"/>
          <w:lang w:val="de-DE"/>
        </w:rPr>
        <w:t xml:space="preserve"> die deutsche Niederlassung von Oblong Indust</w:t>
      </w:r>
      <w:r w:rsidR="00483AD0">
        <w:rPr>
          <w:rFonts w:asciiTheme="majorHAnsi" w:hAnsiTheme="majorHAnsi"/>
          <w:lang w:val="de-DE"/>
        </w:rPr>
        <w:t>ries im Rahmen mehrerer</w:t>
      </w:r>
      <w:r w:rsidR="00E005B5">
        <w:rPr>
          <w:rFonts w:asciiTheme="majorHAnsi" w:hAnsiTheme="majorHAnsi"/>
          <w:lang w:val="de-DE"/>
        </w:rPr>
        <w:t xml:space="preserve"> Veranstaltung</w:t>
      </w:r>
      <w:r w:rsidR="00483AD0">
        <w:rPr>
          <w:rFonts w:asciiTheme="majorHAnsi" w:hAnsiTheme="majorHAnsi"/>
          <w:lang w:val="de-DE"/>
        </w:rPr>
        <w:t>en</w:t>
      </w:r>
      <w:r w:rsidR="00E005B5">
        <w:rPr>
          <w:rFonts w:asciiTheme="majorHAnsi" w:hAnsiTheme="majorHAnsi"/>
          <w:lang w:val="de-DE"/>
        </w:rPr>
        <w:t xml:space="preserve"> offiziell eröffnet.</w:t>
      </w:r>
    </w:p>
    <w:p w14:paraId="50481540" w14:textId="77777777" w:rsidR="00475528" w:rsidRDefault="00475528" w:rsidP="00230CFC">
      <w:pPr>
        <w:spacing w:line="360" w:lineRule="auto"/>
        <w:rPr>
          <w:rFonts w:asciiTheme="majorHAnsi" w:hAnsiTheme="majorHAnsi"/>
          <w:lang w:val="de-DE"/>
        </w:rPr>
      </w:pPr>
    </w:p>
    <w:p w14:paraId="3572475C" w14:textId="2C9B95BC" w:rsidR="00475528" w:rsidRDefault="00475528" w:rsidP="00230CFC">
      <w:pPr>
        <w:spacing w:line="360" w:lineRule="auto"/>
        <w:rPr>
          <w:rFonts w:asciiTheme="majorHAnsi" w:hAnsiTheme="majorHAnsi"/>
          <w:lang w:val="de-DE"/>
        </w:rPr>
      </w:pPr>
      <w:r>
        <w:rPr>
          <w:rFonts w:asciiTheme="majorHAnsi" w:hAnsiTheme="majorHAnsi"/>
          <w:lang w:val="de-DE"/>
        </w:rPr>
        <w:t xml:space="preserve">Zahlreiche Gäste kamen nach München, um hoch über den Dächern Schwabings das </w:t>
      </w:r>
      <w:proofErr w:type="spellStart"/>
      <w:r>
        <w:rPr>
          <w:rFonts w:asciiTheme="majorHAnsi" w:hAnsiTheme="majorHAnsi"/>
          <w:lang w:val="de-DE"/>
        </w:rPr>
        <w:t>immersive</w:t>
      </w:r>
      <w:proofErr w:type="spellEnd"/>
      <w:r>
        <w:rPr>
          <w:rFonts w:asciiTheme="majorHAnsi" w:hAnsiTheme="majorHAnsi"/>
          <w:lang w:val="de-DE"/>
        </w:rPr>
        <w:t xml:space="preserve"> Visualisierungstool Mezzanine hautnah zu erleben</w:t>
      </w:r>
      <w:r w:rsidR="00E50A0A">
        <w:rPr>
          <w:rFonts w:asciiTheme="majorHAnsi" w:hAnsiTheme="majorHAnsi"/>
          <w:lang w:val="de-DE"/>
        </w:rPr>
        <w:t xml:space="preserve">. So bekamen die Gäste einen </w:t>
      </w:r>
      <w:r>
        <w:rPr>
          <w:rFonts w:asciiTheme="majorHAnsi" w:hAnsiTheme="majorHAnsi"/>
          <w:lang w:val="de-DE"/>
        </w:rPr>
        <w:t xml:space="preserve">Vorgeschmack davon, wie der Digital </w:t>
      </w:r>
      <w:proofErr w:type="spellStart"/>
      <w:r>
        <w:rPr>
          <w:rFonts w:asciiTheme="majorHAnsi" w:hAnsiTheme="majorHAnsi"/>
          <w:lang w:val="de-DE"/>
        </w:rPr>
        <w:t>Workplace</w:t>
      </w:r>
      <w:proofErr w:type="spellEnd"/>
      <w:r>
        <w:rPr>
          <w:rFonts w:asciiTheme="majorHAnsi" w:hAnsiTheme="majorHAnsi"/>
          <w:lang w:val="de-DE"/>
        </w:rPr>
        <w:t xml:space="preserve"> der Zukunft aussieht und </w:t>
      </w:r>
      <w:r w:rsidR="001F3DBD">
        <w:rPr>
          <w:rFonts w:asciiTheme="majorHAnsi" w:hAnsiTheme="majorHAnsi"/>
          <w:lang w:val="de-DE"/>
        </w:rPr>
        <w:t xml:space="preserve">wie </w:t>
      </w:r>
      <w:r w:rsidR="008549A0">
        <w:rPr>
          <w:rFonts w:asciiTheme="majorHAnsi" w:hAnsiTheme="majorHAnsi"/>
          <w:lang w:val="de-DE"/>
        </w:rPr>
        <w:t xml:space="preserve">Oblong </w:t>
      </w:r>
      <w:r w:rsidR="001F3DBD">
        <w:rPr>
          <w:rFonts w:asciiTheme="majorHAnsi" w:hAnsiTheme="majorHAnsi"/>
          <w:lang w:val="de-DE"/>
        </w:rPr>
        <w:t>mit seinen innovativen Lösungen, diesen heute schon realisieren kann</w:t>
      </w:r>
      <w:r>
        <w:rPr>
          <w:rFonts w:asciiTheme="majorHAnsi" w:hAnsiTheme="majorHAnsi"/>
          <w:lang w:val="de-DE"/>
        </w:rPr>
        <w:t>.</w:t>
      </w:r>
      <w:r w:rsidR="00463805">
        <w:rPr>
          <w:rFonts w:asciiTheme="majorHAnsi" w:hAnsiTheme="majorHAnsi"/>
          <w:lang w:val="de-DE"/>
        </w:rPr>
        <w:t xml:space="preserve"> Dazu sind in einzelnen Showrooms verschiedene Mezzanine Systeme unterschiedlicher </w:t>
      </w:r>
      <w:r w:rsidR="00E50A0A">
        <w:rPr>
          <w:rFonts w:asciiTheme="majorHAnsi" w:hAnsiTheme="majorHAnsi"/>
          <w:lang w:val="de-DE"/>
        </w:rPr>
        <w:t xml:space="preserve">Konfiguration und </w:t>
      </w:r>
      <w:r w:rsidR="00463805">
        <w:rPr>
          <w:rFonts w:asciiTheme="majorHAnsi" w:hAnsiTheme="majorHAnsi"/>
          <w:lang w:val="de-DE"/>
        </w:rPr>
        <w:t xml:space="preserve">Größe eingerichtet, in denen Gruppen- </w:t>
      </w:r>
      <w:r w:rsidR="00411982">
        <w:rPr>
          <w:rFonts w:asciiTheme="majorHAnsi" w:hAnsiTheme="majorHAnsi"/>
          <w:lang w:val="de-DE"/>
        </w:rPr>
        <w:t>und Einzelsessions</w:t>
      </w:r>
      <w:r w:rsidR="00463805">
        <w:rPr>
          <w:rFonts w:asciiTheme="majorHAnsi" w:hAnsiTheme="majorHAnsi"/>
          <w:lang w:val="de-DE"/>
        </w:rPr>
        <w:t xml:space="preserve"> abgehalten wurden.</w:t>
      </w:r>
      <w:r w:rsidR="00411982">
        <w:rPr>
          <w:rFonts w:asciiTheme="majorHAnsi" w:hAnsiTheme="majorHAnsi"/>
          <w:lang w:val="de-DE"/>
        </w:rPr>
        <w:t xml:space="preserve"> Das Team rund um Thomas Spiegl </w:t>
      </w:r>
      <w:bookmarkStart w:id="0" w:name="_GoBack"/>
      <w:bookmarkEnd w:id="0"/>
      <w:r w:rsidR="00411982">
        <w:rPr>
          <w:rFonts w:asciiTheme="majorHAnsi" w:hAnsiTheme="majorHAnsi"/>
          <w:lang w:val="de-DE"/>
        </w:rPr>
        <w:t xml:space="preserve">stand den </w:t>
      </w:r>
      <w:r w:rsidR="00885BA9">
        <w:rPr>
          <w:rFonts w:asciiTheme="majorHAnsi" w:hAnsiTheme="majorHAnsi"/>
          <w:lang w:val="de-DE"/>
        </w:rPr>
        <w:t xml:space="preserve">geladenen </w:t>
      </w:r>
      <w:proofErr w:type="spellStart"/>
      <w:r w:rsidR="00873969">
        <w:rPr>
          <w:rFonts w:asciiTheme="majorHAnsi" w:hAnsiTheme="majorHAnsi"/>
        </w:rPr>
        <w:t>Medien</w:t>
      </w:r>
      <w:proofErr w:type="spellEnd"/>
      <w:r w:rsidR="00873969">
        <w:rPr>
          <w:rFonts w:asciiTheme="majorHAnsi" w:hAnsiTheme="majorHAnsi"/>
        </w:rPr>
        <w:t xml:space="preserve">- und </w:t>
      </w:r>
      <w:proofErr w:type="spellStart"/>
      <w:r w:rsidR="00873969">
        <w:rPr>
          <w:rFonts w:asciiTheme="majorHAnsi" w:hAnsiTheme="majorHAnsi"/>
        </w:rPr>
        <w:t>Fachplanern</w:t>
      </w:r>
      <w:proofErr w:type="spellEnd"/>
      <w:r w:rsidR="00411982">
        <w:rPr>
          <w:rFonts w:asciiTheme="majorHAnsi" w:hAnsiTheme="majorHAnsi"/>
          <w:lang w:val="de-DE"/>
        </w:rPr>
        <w:t xml:space="preserve">, Systemintegratoren, Unternehmensrepräsentanten, der Presse und vielen anderen </w:t>
      </w:r>
      <w:r w:rsidR="00375D99">
        <w:rPr>
          <w:rFonts w:asciiTheme="majorHAnsi" w:hAnsiTheme="majorHAnsi"/>
          <w:lang w:val="de-DE"/>
        </w:rPr>
        <w:t>Interessierten</w:t>
      </w:r>
      <w:r w:rsidR="00E50A0A">
        <w:rPr>
          <w:rFonts w:asciiTheme="majorHAnsi" w:hAnsiTheme="majorHAnsi"/>
          <w:lang w:val="de-DE"/>
        </w:rPr>
        <w:t xml:space="preserve"> </w:t>
      </w:r>
      <w:r w:rsidR="00411982">
        <w:rPr>
          <w:rFonts w:asciiTheme="majorHAnsi" w:hAnsiTheme="majorHAnsi"/>
          <w:lang w:val="de-DE"/>
        </w:rPr>
        <w:t>Rede und Antwort.</w:t>
      </w:r>
    </w:p>
    <w:p w14:paraId="03BFBB58" w14:textId="77777777" w:rsidR="00375D99" w:rsidRDefault="00375D99" w:rsidP="00230CFC">
      <w:pPr>
        <w:spacing w:line="360" w:lineRule="auto"/>
        <w:rPr>
          <w:rFonts w:asciiTheme="majorHAnsi" w:hAnsiTheme="majorHAnsi"/>
          <w:lang w:val="de-DE"/>
        </w:rPr>
      </w:pPr>
    </w:p>
    <w:p w14:paraId="20B5344F" w14:textId="777E72CA" w:rsidR="00411982" w:rsidRDefault="00411982" w:rsidP="00230CFC">
      <w:pPr>
        <w:spacing w:line="360" w:lineRule="auto"/>
        <w:rPr>
          <w:rFonts w:asciiTheme="majorHAnsi" w:hAnsiTheme="majorHAnsi"/>
          <w:lang w:val="de-DE"/>
        </w:rPr>
      </w:pPr>
      <w:r>
        <w:rPr>
          <w:rFonts w:asciiTheme="majorHAnsi" w:hAnsiTheme="majorHAnsi"/>
          <w:lang w:val="de-DE"/>
        </w:rPr>
        <w:t>Am Abend d</w:t>
      </w:r>
      <w:r w:rsidR="00375D99">
        <w:rPr>
          <w:rFonts w:asciiTheme="majorHAnsi" w:hAnsiTheme="majorHAnsi"/>
          <w:lang w:val="de-DE"/>
        </w:rPr>
        <w:t>es zweiten Tages fand die große Eröffnungsparty statt. In</w:t>
      </w:r>
      <w:r w:rsidR="00483AD0">
        <w:rPr>
          <w:rFonts w:asciiTheme="majorHAnsi" w:hAnsiTheme="majorHAnsi"/>
          <w:lang w:val="de-DE"/>
        </w:rPr>
        <w:t xml:space="preserve"> entspannter Atmosphäre </w:t>
      </w:r>
      <w:r w:rsidR="001F3DBD">
        <w:rPr>
          <w:rFonts w:asciiTheme="majorHAnsi" w:hAnsiTheme="majorHAnsi"/>
          <w:lang w:val="de-DE"/>
        </w:rPr>
        <w:t>stand das Netzwerken im Vordergrund und zwei spannende Tage fanden einen angenehmen Ausklang.</w:t>
      </w:r>
    </w:p>
    <w:p w14:paraId="29221455" w14:textId="77777777" w:rsidR="009B7EB0" w:rsidRDefault="009B7EB0" w:rsidP="00230CFC">
      <w:pPr>
        <w:spacing w:line="360" w:lineRule="auto"/>
        <w:rPr>
          <w:rFonts w:asciiTheme="majorHAnsi" w:hAnsiTheme="majorHAnsi"/>
          <w:lang w:val="de-DE"/>
        </w:rPr>
      </w:pPr>
    </w:p>
    <w:p w14:paraId="4B026C51" w14:textId="091C39DE" w:rsidR="00463805" w:rsidRDefault="009B7EB0" w:rsidP="00230CFC">
      <w:pPr>
        <w:spacing w:line="360" w:lineRule="auto"/>
        <w:rPr>
          <w:rFonts w:asciiTheme="majorHAnsi" w:hAnsiTheme="majorHAnsi"/>
          <w:lang w:val="de-DE"/>
        </w:rPr>
      </w:pPr>
      <w:r>
        <w:rPr>
          <w:rFonts w:asciiTheme="majorHAnsi" w:hAnsiTheme="majorHAnsi"/>
          <w:lang w:val="de-DE"/>
        </w:rPr>
        <w:lastRenderedPageBreak/>
        <w:t xml:space="preserve">„Wir </w:t>
      </w:r>
      <w:r w:rsidR="001F3DBD">
        <w:rPr>
          <w:rFonts w:asciiTheme="majorHAnsi" w:hAnsiTheme="majorHAnsi"/>
          <w:lang w:val="de-DE"/>
        </w:rPr>
        <w:t>sind hoch erfreut, dass knapp 150</w:t>
      </w:r>
      <w:r>
        <w:rPr>
          <w:rFonts w:asciiTheme="majorHAnsi" w:hAnsiTheme="majorHAnsi"/>
          <w:lang w:val="de-DE"/>
        </w:rPr>
        <w:t xml:space="preserve"> Gäste zu</w:t>
      </w:r>
      <w:r w:rsidR="001F3DBD">
        <w:rPr>
          <w:rFonts w:asciiTheme="majorHAnsi" w:hAnsiTheme="majorHAnsi"/>
          <w:lang w:val="de-DE"/>
        </w:rPr>
        <w:t xml:space="preserve"> unserer</w:t>
      </w:r>
      <w:r>
        <w:rPr>
          <w:rFonts w:asciiTheme="majorHAnsi" w:hAnsiTheme="majorHAnsi"/>
          <w:lang w:val="de-DE"/>
        </w:rPr>
        <w:t xml:space="preserve"> Eröffnung gekommen sind“, resümiert Thomas Spiegl. „Das zeigt uns, dass der Arbeitsplatz der Zukunft schon jetzt in den Köpfen der Unternehmen angekommen ist.“</w:t>
      </w:r>
    </w:p>
    <w:p w14:paraId="1BD286C0" w14:textId="77777777" w:rsidR="009B7EB0" w:rsidRDefault="009B7EB0" w:rsidP="00230CFC">
      <w:pPr>
        <w:spacing w:line="360" w:lineRule="auto"/>
        <w:rPr>
          <w:rFonts w:asciiTheme="majorHAnsi" w:hAnsiTheme="majorHAnsi"/>
          <w:lang w:val="de-DE"/>
        </w:rPr>
      </w:pPr>
    </w:p>
    <w:p w14:paraId="3F491692" w14:textId="0A41E619" w:rsidR="00046B8A" w:rsidRDefault="00046B8A" w:rsidP="00046B8A">
      <w:pPr>
        <w:autoSpaceDE w:val="0"/>
        <w:autoSpaceDN w:val="0"/>
        <w:adjustRightInd w:val="0"/>
        <w:spacing w:line="360" w:lineRule="auto"/>
        <w:rPr>
          <w:rFonts w:asciiTheme="majorHAnsi" w:hAnsiTheme="majorHAnsi" w:cs="DINOT"/>
          <w:lang w:val="de-DE"/>
        </w:rPr>
      </w:pPr>
      <w:r>
        <w:rPr>
          <w:rFonts w:ascii="Calibri" w:hAnsi="Calibri" w:cs="Calibri"/>
          <w:sz w:val="23"/>
          <w:szCs w:val="23"/>
          <w:lang w:val="de-DE"/>
        </w:rPr>
        <w:t xml:space="preserve">Oblong entwickelt Computer-Interfaces, die auf die Veränderung der Arbeitswelt vorbereitet sind und diese vereinfachen. </w:t>
      </w:r>
      <w:r>
        <w:rPr>
          <w:rFonts w:asciiTheme="majorHAnsi" w:hAnsiTheme="majorHAnsi" w:cs="DINOT"/>
          <w:lang w:val="de-DE"/>
        </w:rPr>
        <w:t xml:space="preserve">Das </w:t>
      </w:r>
      <w:r w:rsidRPr="00DC6AE9">
        <w:rPr>
          <w:rFonts w:asciiTheme="majorHAnsi" w:hAnsiTheme="majorHAnsi" w:cs="DINOT"/>
          <w:lang w:val="de-DE"/>
        </w:rPr>
        <w:t xml:space="preserve">Flaggschiff </w:t>
      </w:r>
      <w:r>
        <w:rPr>
          <w:rFonts w:asciiTheme="majorHAnsi" w:hAnsiTheme="majorHAnsi" w:cs="DINOT"/>
          <w:lang w:val="de-DE"/>
        </w:rPr>
        <w:t xml:space="preserve">von Oblong ist </w:t>
      </w:r>
      <w:r w:rsidRPr="00DC6AE9">
        <w:rPr>
          <w:rFonts w:asciiTheme="majorHAnsi" w:hAnsiTheme="majorHAnsi" w:cs="DINOT"/>
          <w:lang w:val="de-DE"/>
        </w:rPr>
        <w:t>Mezzanine</w:t>
      </w:r>
      <w:r w:rsidRPr="00DC6AE9">
        <w:rPr>
          <w:rFonts w:asciiTheme="majorHAnsi" w:hAnsiTheme="majorHAnsi" w:cs="DINOT"/>
          <w:vertAlign w:val="superscript"/>
          <w:lang w:val="de-DE"/>
        </w:rPr>
        <w:t>TM</w:t>
      </w:r>
      <w:r>
        <w:rPr>
          <w:rFonts w:asciiTheme="majorHAnsi" w:hAnsiTheme="majorHAnsi" w:cs="DINOT"/>
          <w:lang w:val="de-DE"/>
        </w:rPr>
        <w:t>, eine</w:t>
      </w:r>
      <w:r w:rsidRPr="00DC6AE9">
        <w:rPr>
          <w:rFonts w:asciiTheme="majorHAnsi" w:hAnsiTheme="majorHAnsi" w:cs="DINOT"/>
          <w:lang w:val="de-DE"/>
        </w:rPr>
        <w:t xml:space="preserve"> visuelle </w:t>
      </w:r>
      <w:r>
        <w:rPr>
          <w:rFonts w:asciiTheme="majorHAnsi" w:hAnsiTheme="majorHAnsi" w:cs="DINOT"/>
          <w:lang w:val="de-DE"/>
        </w:rPr>
        <w:t xml:space="preserve">und </w:t>
      </w:r>
      <w:proofErr w:type="spellStart"/>
      <w:r>
        <w:rPr>
          <w:rFonts w:asciiTheme="majorHAnsi" w:hAnsiTheme="majorHAnsi" w:cs="DINOT"/>
          <w:lang w:val="de-DE"/>
        </w:rPr>
        <w:t>immersive</w:t>
      </w:r>
      <w:proofErr w:type="spellEnd"/>
      <w:r>
        <w:rPr>
          <w:rFonts w:asciiTheme="majorHAnsi" w:hAnsiTheme="majorHAnsi" w:cs="DINOT"/>
          <w:lang w:val="de-DE"/>
        </w:rPr>
        <w:t xml:space="preserve"> </w:t>
      </w:r>
      <w:proofErr w:type="spellStart"/>
      <w:r w:rsidRPr="00DC6AE9">
        <w:rPr>
          <w:rFonts w:asciiTheme="majorHAnsi" w:hAnsiTheme="majorHAnsi" w:cs="DINOT"/>
          <w:lang w:val="de-DE"/>
        </w:rPr>
        <w:t>Collaboration</w:t>
      </w:r>
      <w:proofErr w:type="spellEnd"/>
      <w:r w:rsidRPr="00DC6AE9">
        <w:rPr>
          <w:rFonts w:asciiTheme="majorHAnsi" w:hAnsiTheme="majorHAnsi" w:cs="DINOT"/>
          <w:lang w:val="de-DE"/>
        </w:rPr>
        <w:t xml:space="preserve"> Lösung, </w:t>
      </w:r>
      <w:r>
        <w:rPr>
          <w:rFonts w:asciiTheme="majorHAnsi" w:hAnsiTheme="majorHAnsi" w:cs="DINOT"/>
          <w:lang w:val="de-DE"/>
        </w:rPr>
        <w:t xml:space="preserve">mit der viele </w:t>
      </w:r>
      <w:proofErr w:type="spellStart"/>
      <w:r>
        <w:rPr>
          <w:rFonts w:asciiTheme="majorHAnsi" w:hAnsiTheme="majorHAnsi" w:cs="DINOT"/>
          <w:lang w:val="de-DE"/>
        </w:rPr>
        <w:t>Meetingteilnehmer</w:t>
      </w:r>
      <w:proofErr w:type="spellEnd"/>
      <w:r>
        <w:rPr>
          <w:rFonts w:asciiTheme="majorHAnsi" w:hAnsiTheme="majorHAnsi" w:cs="DINOT"/>
          <w:lang w:val="de-DE"/>
        </w:rPr>
        <w:t xml:space="preserve"> von beliebigen Orten aus auf mehreren Bildschirmen ihre Bilder, Videos, Präsentationen, etc. austauschen und bearbeiten können: in Echtzeit, vernetzt und gestengesteuert.</w:t>
      </w:r>
      <w:r w:rsidR="008C6276">
        <w:rPr>
          <w:rFonts w:asciiTheme="majorHAnsi" w:hAnsiTheme="majorHAnsi" w:cs="DINOT"/>
          <w:lang w:val="de-DE"/>
        </w:rPr>
        <w:t xml:space="preserve"> Eine Besonderheit ist die räumliche Wahrnehmung der Informationen.</w:t>
      </w:r>
    </w:p>
    <w:p w14:paraId="1D142412" w14:textId="77777777" w:rsidR="00046B8A" w:rsidRDefault="00046B8A" w:rsidP="00046B8A">
      <w:pPr>
        <w:autoSpaceDE w:val="0"/>
        <w:autoSpaceDN w:val="0"/>
        <w:adjustRightInd w:val="0"/>
        <w:spacing w:line="360" w:lineRule="auto"/>
        <w:rPr>
          <w:rFonts w:asciiTheme="majorHAnsi" w:hAnsiTheme="majorHAnsi" w:cs="DINOT"/>
          <w:lang w:val="de-DE"/>
        </w:rPr>
      </w:pPr>
    </w:p>
    <w:p w14:paraId="1D0E5E4E" w14:textId="0181FE76" w:rsidR="00481646" w:rsidRPr="00481646" w:rsidRDefault="00D517D0" w:rsidP="00481646">
      <w:pPr>
        <w:widowControl w:val="0"/>
        <w:autoSpaceDE w:val="0"/>
        <w:autoSpaceDN w:val="0"/>
        <w:adjustRightInd w:val="0"/>
        <w:spacing w:after="240" w:line="360" w:lineRule="auto"/>
        <w:rPr>
          <w:rStyle w:val="Hyperlink"/>
          <w:rFonts w:asciiTheme="majorHAnsi" w:hAnsiTheme="majorHAnsi" w:cs="DINOT"/>
          <w:lang w:val="de-DE"/>
        </w:rPr>
      </w:pPr>
      <w:r>
        <w:rPr>
          <w:rFonts w:asciiTheme="majorHAnsi" w:hAnsiTheme="majorHAnsi" w:cs="DINOT"/>
          <w:lang w:val="de-DE"/>
        </w:rPr>
        <w:t>Mehr Informationen</w:t>
      </w:r>
      <w:r w:rsidR="00481646" w:rsidRPr="00481646">
        <w:rPr>
          <w:rFonts w:asciiTheme="majorHAnsi" w:hAnsiTheme="majorHAnsi" w:cs="DINOT"/>
          <w:lang w:val="de-DE"/>
        </w:rPr>
        <w:t xml:space="preserve"> unter: </w:t>
      </w:r>
      <w:hyperlink r:id="rId7" w:history="1">
        <w:r w:rsidR="00481646" w:rsidRPr="00481646">
          <w:rPr>
            <w:rStyle w:val="Hyperlink"/>
            <w:rFonts w:asciiTheme="majorHAnsi" w:hAnsiTheme="majorHAnsi" w:cs="DINOT"/>
            <w:lang w:val="de-DE"/>
          </w:rPr>
          <w:t>www.oblong.com</w:t>
        </w:r>
      </w:hyperlink>
      <w:r w:rsidR="00481646" w:rsidRPr="00481646">
        <w:rPr>
          <w:rStyle w:val="Hyperlink"/>
          <w:rFonts w:asciiTheme="majorHAnsi" w:hAnsiTheme="majorHAnsi" w:cs="DINOT"/>
          <w:lang w:val="de-DE"/>
        </w:rPr>
        <w:t>.</w:t>
      </w:r>
    </w:p>
    <w:p w14:paraId="4BFCB8BF" w14:textId="1D940162" w:rsidR="0038663D" w:rsidRDefault="0038663D" w:rsidP="00F25BAF">
      <w:pPr>
        <w:spacing w:line="360" w:lineRule="auto"/>
        <w:rPr>
          <w:rFonts w:ascii="Calibri" w:eastAsia="Calibri" w:hAnsi="Calibri" w:cs="Calibri"/>
          <w:sz w:val="18"/>
          <w:szCs w:val="18"/>
          <w:lang w:val="de-DE"/>
        </w:rPr>
      </w:pPr>
      <w:r>
        <w:rPr>
          <w:rFonts w:ascii="Calibri" w:eastAsia="Calibri" w:hAnsi="Calibri" w:cs="Calibri"/>
          <w:sz w:val="18"/>
          <w:szCs w:val="18"/>
          <w:lang w:val="de-DE"/>
        </w:rPr>
        <w:t xml:space="preserve">Dieser Text umfasst </w:t>
      </w:r>
      <w:r w:rsidR="00967981">
        <w:rPr>
          <w:rFonts w:ascii="Calibri" w:eastAsia="Calibri" w:hAnsi="Calibri" w:cs="Calibri"/>
          <w:sz w:val="18"/>
          <w:szCs w:val="18"/>
          <w:lang w:val="de-DE"/>
        </w:rPr>
        <w:t>1</w:t>
      </w:r>
      <w:r>
        <w:rPr>
          <w:rFonts w:ascii="Calibri" w:eastAsia="Calibri" w:hAnsi="Calibri" w:cs="Calibri"/>
          <w:sz w:val="18"/>
          <w:szCs w:val="18"/>
          <w:lang w:val="de-DE"/>
        </w:rPr>
        <w:t>.</w:t>
      </w:r>
      <w:r w:rsidR="001F3DBD">
        <w:rPr>
          <w:rFonts w:ascii="Calibri" w:eastAsia="Calibri" w:hAnsi="Calibri" w:cs="Calibri"/>
          <w:sz w:val="18"/>
          <w:szCs w:val="18"/>
          <w:lang w:val="de-DE"/>
        </w:rPr>
        <w:t>988</w:t>
      </w:r>
      <w:r w:rsidR="00EB01B9">
        <w:rPr>
          <w:rFonts w:ascii="Calibri" w:eastAsia="Calibri" w:hAnsi="Calibri" w:cs="Calibri"/>
          <w:sz w:val="18"/>
          <w:szCs w:val="18"/>
          <w:lang w:val="de-DE"/>
        </w:rPr>
        <w:t xml:space="preserve"> </w:t>
      </w:r>
      <w:r>
        <w:rPr>
          <w:rFonts w:ascii="Calibri" w:eastAsia="Calibri" w:hAnsi="Calibri" w:cs="Calibri"/>
          <w:sz w:val="18"/>
          <w:szCs w:val="18"/>
          <w:lang w:val="de-DE"/>
        </w:rPr>
        <w:t>Zeichen</w:t>
      </w:r>
    </w:p>
    <w:p w14:paraId="1D5C2721" w14:textId="7943BC24" w:rsidR="0038663D" w:rsidRPr="00EA5990" w:rsidRDefault="00311C61" w:rsidP="00EA5990">
      <w:pPr>
        <w:spacing w:line="288" w:lineRule="auto"/>
        <w:rPr>
          <w:rFonts w:asciiTheme="majorHAnsi" w:hAnsiTheme="majorHAnsi"/>
          <w:lang w:val="de-DE"/>
        </w:rPr>
      </w:pPr>
      <w:r>
        <w:rPr>
          <w:rFonts w:ascii="Calibri" w:eastAsia="Calibri" w:hAnsi="Calibri" w:cs="Calibri"/>
          <w:sz w:val="18"/>
          <w:szCs w:val="18"/>
          <w:lang w:val="de-DE"/>
        </w:rPr>
        <w:t>Bildmaterial zum Download:</w:t>
      </w:r>
      <w:r>
        <w:rPr>
          <w:lang w:val="de-DE"/>
        </w:rPr>
        <w:t xml:space="preserve"> </w:t>
      </w:r>
      <w:hyperlink r:id="rId8" w:history="1">
        <w:r>
          <w:rPr>
            <w:rStyle w:val="Hyperlink"/>
            <w:rFonts w:ascii="Calibri" w:eastAsia="Calibri" w:hAnsi="Calibri" w:cs="Calibri"/>
            <w:sz w:val="18"/>
            <w:szCs w:val="18"/>
            <w:lang w:val="de-DE"/>
          </w:rPr>
          <w:t>http://www.publictouch.de/Presse/Oblong%20Industries/72</w:t>
        </w:r>
      </w:hyperlink>
    </w:p>
    <w:p w14:paraId="17216742" w14:textId="77777777" w:rsidR="00E00B29" w:rsidRDefault="00E00B29" w:rsidP="00F25BA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  <w:lang w:val="de-DE"/>
        </w:rPr>
      </w:pPr>
    </w:p>
    <w:p w14:paraId="6A8A837E" w14:textId="77777777" w:rsidR="002A3AA8" w:rsidRPr="00FB50AC" w:rsidRDefault="002A3AA8" w:rsidP="002A3AA8">
      <w:pPr>
        <w:rPr>
          <w:rFonts w:asciiTheme="majorHAnsi" w:hAnsiTheme="majorHAnsi"/>
          <w:b/>
          <w:color w:val="000000" w:themeColor="text1"/>
          <w:sz w:val="20"/>
          <w:szCs w:val="20"/>
          <w:lang w:val="de-DE"/>
        </w:rPr>
      </w:pPr>
      <w:r w:rsidRPr="00FB50AC">
        <w:rPr>
          <w:rFonts w:asciiTheme="majorHAnsi" w:hAnsiTheme="majorHAnsi"/>
          <w:b/>
          <w:color w:val="000000" w:themeColor="text1"/>
          <w:sz w:val="20"/>
          <w:szCs w:val="20"/>
          <w:lang w:val="de-DE"/>
        </w:rPr>
        <w:t>Über Oblong Industries</w:t>
      </w:r>
    </w:p>
    <w:p w14:paraId="5EE35F59" w14:textId="77777777" w:rsidR="002A3AA8" w:rsidRPr="00FB50AC" w:rsidRDefault="002A3AA8" w:rsidP="002A3AA8">
      <w:pPr>
        <w:rPr>
          <w:rFonts w:asciiTheme="majorHAnsi" w:hAnsiTheme="majorHAnsi"/>
          <w:color w:val="000000" w:themeColor="text1"/>
          <w:sz w:val="20"/>
          <w:szCs w:val="20"/>
          <w:lang w:val="de-DE"/>
        </w:rPr>
      </w:pPr>
    </w:p>
    <w:p w14:paraId="53CDCCB9" w14:textId="77777777" w:rsidR="002A3AA8" w:rsidRDefault="002A3AA8" w:rsidP="002A3AA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DINOT"/>
          <w:sz w:val="20"/>
          <w:szCs w:val="20"/>
          <w:lang w:val="de-DE"/>
        </w:rPr>
      </w:pPr>
      <w:r w:rsidRPr="0038663D">
        <w:rPr>
          <w:rFonts w:asciiTheme="majorHAnsi" w:hAnsiTheme="majorHAnsi" w:cs="DINOT"/>
          <w:sz w:val="20"/>
          <w:szCs w:val="20"/>
          <w:lang w:val="de-DE"/>
        </w:rPr>
        <w:t>Die innovative</w:t>
      </w:r>
      <w:r>
        <w:rPr>
          <w:rFonts w:asciiTheme="majorHAnsi" w:hAnsiTheme="majorHAnsi" w:cs="DINOT"/>
          <w:sz w:val="20"/>
          <w:szCs w:val="20"/>
          <w:lang w:val="de-DE"/>
        </w:rPr>
        <w:t>n</w:t>
      </w:r>
      <w:r w:rsidRPr="0038663D">
        <w:rPr>
          <w:rFonts w:asciiTheme="majorHAnsi" w:hAnsiTheme="majorHAnsi" w:cs="DINOT"/>
          <w:sz w:val="20"/>
          <w:szCs w:val="20"/>
          <w:lang w:val="de-DE"/>
        </w:rPr>
        <w:t xml:space="preserve"> Technologie</w:t>
      </w:r>
      <w:r>
        <w:rPr>
          <w:rFonts w:asciiTheme="majorHAnsi" w:hAnsiTheme="majorHAnsi" w:cs="DINOT"/>
          <w:sz w:val="20"/>
          <w:szCs w:val="20"/>
          <w:lang w:val="de-DE"/>
        </w:rPr>
        <w:t>n von Oblong Industries verändern</w:t>
      </w:r>
      <w:r w:rsidRPr="0038663D">
        <w:rPr>
          <w:rFonts w:asciiTheme="majorHAnsi" w:hAnsiTheme="majorHAnsi" w:cs="DINOT"/>
          <w:sz w:val="20"/>
          <w:szCs w:val="20"/>
          <w:lang w:val="de-DE"/>
        </w:rPr>
        <w:t xml:space="preserve"> die Arbeitswelt und di</w:t>
      </w:r>
      <w:r>
        <w:rPr>
          <w:rFonts w:asciiTheme="majorHAnsi" w:hAnsiTheme="majorHAnsi" w:cs="DINOT"/>
          <w:sz w:val="20"/>
          <w:szCs w:val="20"/>
          <w:lang w:val="de-DE"/>
        </w:rPr>
        <w:t>e Art zu kommunizieren</w:t>
      </w:r>
      <w:r w:rsidRPr="0038663D">
        <w:rPr>
          <w:rFonts w:asciiTheme="majorHAnsi" w:hAnsiTheme="majorHAnsi" w:cs="DINOT"/>
          <w:sz w:val="20"/>
          <w:szCs w:val="20"/>
          <w:lang w:val="de-DE"/>
        </w:rPr>
        <w:t xml:space="preserve">. Mit mehr als zwanzig Jahren Erfahrung in der Forschung am MIT Media Lab ist </w:t>
      </w:r>
      <w:proofErr w:type="spellStart"/>
      <w:r w:rsidRPr="0038663D">
        <w:rPr>
          <w:rFonts w:asciiTheme="majorHAnsi" w:hAnsiTheme="majorHAnsi" w:cs="DINOT"/>
          <w:sz w:val="20"/>
          <w:szCs w:val="20"/>
          <w:lang w:val="de-DE"/>
        </w:rPr>
        <w:t>Oblong’s</w:t>
      </w:r>
      <w:proofErr w:type="spellEnd"/>
      <w:r w:rsidRPr="0038663D">
        <w:rPr>
          <w:rFonts w:asciiTheme="majorHAnsi" w:hAnsiTheme="majorHAnsi" w:cs="DINOT"/>
          <w:sz w:val="20"/>
          <w:szCs w:val="20"/>
          <w:lang w:val="de-DE"/>
        </w:rPr>
        <w:t xml:space="preserve"> Flaggschiff </w:t>
      </w:r>
      <w:proofErr w:type="spellStart"/>
      <w:r w:rsidRPr="0038663D">
        <w:rPr>
          <w:rFonts w:asciiTheme="majorHAnsi" w:hAnsiTheme="majorHAnsi" w:cs="DINOT"/>
          <w:sz w:val="20"/>
          <w:szCs w:val="20"/>
          <w:lang w:val="de-DE"/>
        </w:rPr>
        <w:t>Mezzanine</w:t>
      </w:r>
      <w:r w:rsidRPr="0038663D">
        <w:rPr>
          <w:rFonts w:asciiTheme="majorHAnsi" w:hAnsiTheme="majorHAnsi" w:cs="DINOT"/>
          <w:sz w:val="20"/>
          <w:szCs w:val="20"/>
          <w:vertAlign w:val="superscript"/>
          <w:lang w:val="de-DE"/>
        </w:rPr>
        <w:t>TM</w:t>
      </w:r>
      <w:proofErr w:type="spellEnd"/>
      <w:r w:rsidRPr="00DE135A">
        <w:rPr>
          <w:rFonts w:asciiTheme="majorHAnsi" w:hAnsiTheme="majorHAnsi" w:cs="DINOT"/>
          <w:sz w:val="20"/>
          <w:szCs w:val="20"/>
          <w:lang w:val="de-DE"/>
        </w:rPr>
        <w:t>,</w:t>
      </w:r>
      <w:r w:rsidRPr="0038663D">
        <w:rPr>
          <w:rFonts w:asciiTheme="majorHAnsi" w:hAnsiTheme="majorHAnsi" w:cs="DINOT"/>
          <w:sz w:val="20"/>
          <w:szCs w:val="20"/>
          <w:lang w:val="de-DE"/>
        </w:rPr>
        <w:t xml:space="preserve"> die visuelle Collaboration Lösung, die ein neues Computerzeitalter einleitet: Multi-User, Multi-Screen, Multi-Device</w:t>
      </w:r>
      <w:r>
        <w:rPr>
          <w:rFonts w:asciiTheme="majorHAnsi" w:hAnsiTheme="majorHAnsi" w:cs="DINOT"/>
          <w:sz w:val="20"/>
          <w:szCs w:val="20"/>
          <w:lang w:val="de-DE"/>
        </w:rPr>
        <w:t>,</w:t>
      </w:r>
      <w:r w:rsidRPr="0038663D">
        <w:rPr>
          <w:rFonts w:asciiTheme="majorHAnsi" w:hAnsiTheme="majorHAnsi" w:cs="DINOT"/>
          <w:sz w:val="20"/>
          <w:szCs w:val="20"/>
          <w:lang w:val="de-DE"/>
        </w:rPr>
        <w:t xml:space="preserve"> ortsunabhängig</w:t>
      </w:r>
      <w:r>
        <w:rPr>
          <w:rFonts w:asciiTheme="majorHAnsi" w:hAnsiTheme="majorHAnsi" w:cs="DINOT"/>
          <w:sz w:val="20"/>
          <w:szCs w:val="20"/>
          <w:lang w:val="de-DE"/>
        </w:rPr>
        <w:t xml:space="preserve"> und gestengesteuert</w:t>
      </w:r>
      <w:r w:rsidRPr="0038663D">
        <w:rPr>
          <w:rFonts w:asciiTheme="majorHAnsi" w:hAnsiTheme="majorHAnsi" w:cs="DINOT"/>
          <w:sz w:val="20"/>
          <w:szCs w:val="20"/>
          <w:lang w:val="de-DE"/>
        </w:rPr>
        <w:t xml:space="preserve">. </w:t>
      </w:r>
      <w:proofErr w:type="spellStart"/>
      <w:r w:rsidRPr="0038663D">
        <w:rPr>
          <w:rFonts w:asciiTheme="majorHAnsi" w:hAnsiTheme="majorHAnsi" w:cs="DINOT"/>
          <w:sz w:val="20"/>
          <w:szCs w:val="20"/>
          <w:lang w:val="de-DE"/>
        </w:rPr>
        <w:t>Me</w:t>
      </w:r>
      <w:r>
        <w:rPr>
          <w:rFonts w:asciiTheme="majorHAnsi" w:hAnsiTheme="majorHAnsi" w:cs="DINOT"/>
          <w:sz w:val="20"/>
          <w:szCs w:val="20"/>
          <w:lang w:val="de-DE"/>
        </w:rPr>
        <w:t>zzan</w:t>
      </w:r>
      <w:r w:rsidRPr="0038663D">
        <w:rPr>
          <w:rFonts w:asciiTheme="majorHAnsi" w:hAnsiTheme="majorHAnsi" w:cs="DINOT"/>
          <w:sz w:val="20"/>
          <w:szCs w:val="20"/>
          <w:lang w:val="de-DE"/>
        </w:rPr>
        <w:t>ine’s</w:t>
      </w:r>
      <w:proofErr w:type="spellEnd"/>
      <w:r w:rsidRPr="0038663D">
        <w:rPr>
          <w:rFonts w:asciiTheme="majorHAnsi" w:hAnsiTheme="majorHAnsi" w:cs="DINOT"/>
          <w:sz w:val="20"/>
          <w:szCs w:val="20"/>
          <w:lang w:val="de-DE"/>
        </w:rPr>
        <w:t xml:space="preserve"> bahnbrechende </w:t>
      </w:r>
      <w:proofErr w:type="spellStart"/>
      <w:r w:rsidRPr="0038663D">
        <w:rPr>
          <w:rFonts w:asciiTheme="majorHAnsi" w:hAnsiTheme="majorHAnsi" w:cs="DINOT"/>
          <w:sz w:val="20"/>
          <w:szCs w:val="20"/>
          <w:lang w:val="de-DE"/>
        </w:rPr>
        <w:t>Infopresence</w:t>
      </w:r>
      <w:r w:rsidRPr="0038663D">
        <w:rPr>
          <w:rFonts w:asciiTheme="majorHAnsi" w:hAnsiTheme="majorHAnsi" w:cs="DINOT"/>
          <w:sz w:val="20"/>
          <w:szCs w:val="20"/>
          <w:vertAlign w:val="superscript"/>
          <w:lang w:val="de-DE"/>
        </w:rPr>
        <w:t>TM</w:t>
      </w:r>
      <w:proofErr w:type="spellEnd"/>
      <w:r w:rsidRPr="0038663D">
        <w:rPr>
          <w:rFonts w:asciiTheme="majorHAnsi" w:hAnsiTheme="majorHAnsi" w:cs="DINOT"/>
          <w:sz w:val="20"/>
          <w:szCs w:val="20"/>
          <w:lang w:val="de-DE"/>
        </w:rPr>
        <w:t>-Fähigkeiten vervielfachen die Effektivität verteilter Organisationen und schaffen neue, effiziente und gemeinschaftliche Arbeitsprozesse. Oblong</w:t>
      </w:r>
      <w:r>
        <w:rPr>
          <w:rFonts w:asciiTheme="majorHAnsi" w:hAnsiTheme="majorHAnsi" w:cs="DINOT"/>
          <w:sz w:val="20"/>
          <w:szCs w:val="20"/>
          <w:lang w:val="de-DE"/>
        </w:rPr>
        <w:t xml:space="preserve"> Industries</w:t>
      </w:r>
      <w:r w:rsidRPr="0038663D">
        <w:rPr>
          <w:rFonts w:asciiTheme="majorHAnsi" w:hAnsiTheme="majorHAnsi" w:cs="DINOT"/>
          <w:sz w:val="20"/>
          <w:szCs w:val="20"/>
          <w:lang w:val="de-DE"/>
        </w:rPr>
        <w:t xml:space="preserve"> hat den Hauptsitz in Los Angeles</w:t>
      </w:r>
      <w:r>
        <w:rPr>
          <w:rFonts w:asciiTheme="majorHAnsi" w:hAnsiTheme="majorHAnsi" w:cs="DINOT"/>
          <w:sz w:val="20"/>
          <w:szCs w:val="20"/>
          <w:lang w:val="de-DE"/>
        </w:rPr>
        <w:t>.</w:t>
      </w:r>
    </w:p>
    <w:p w14:paraId="53CE5AA3" w14:textId="5205D462" w:rsidR="001F3DBD" w:rsidRDefault="001F3DBD">
      <w:pPr>
        <w:rPr>
          <w:rFonts w:asciiTheme="majorHAnsi" w:hAnsiTheme="majorHAnsi" w:cs="DINOT"/>
          <w:sz w:val="20"/>
          <w:szCs w:val="20"/>
          <w:lang w:val="de-DE"/>
        </w:rPr>
      </w:pPr>
      <w:r>
        <w:rPr>
          <w:rFonts w:asciiTheme="majorHAnsi" w:hAnsiTheme="majorHAnsi" w:cs="DINOT"/>
          <w:sz w:val="20"/>
          <w:szCs w:val="20"/>
          <w:lang w:val="de-DE"/>
        </w:rPr>
        <w:br w:type="page"/>
      </w:r>
    </w:p>
    <w:p w14:paraId="44B18DE4" w14:textId="77777777" w:rsidR="00B1361A" w:rsidRPr="0038663D" w:rsidRDefault="00B1361A" w:rsidP="002A3AA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DINOT"/>
          <w:sz w:val="20"/>
          <w:szCs w:val="20"/>
          <w:lang w:val="de-DE"/>
        </w:rPr>
      </w:pPr>
    </w:p>
    <w:p w14:paraId="55D5B4E6" w14:textId="76631FF8" w:rsidR="00E00B29" w:rsidRPr="0038663D" w:rsidRDefault="00E00B29" w:rsidP="00B1361A">
      <w:pPr>
        <w:rPr>
          <w:rFonts w:asciiTheme="majorHAnsi" w:eastAsia="Calibri" w:hAnsiTheme="majorHAnsi" w:cs="Calibri"/>
          <w:b/>
          <w:bCs/>
          <w:sz w:val="20"/>
          <w:szCs w:val="20"/>
          <w:lang w:val="de-DE"/>
        </w:rPr>
      </w:pPr>
      <w:r w:rsidRPr="0038663D">
        <w:rPr>
          <w:rFonts w:asciiTheme="majorHAnsi" w:eastAsia="Calibri" w:hAnsiTheme="majorHAnsi" w:cs="Calibri"/>
          <w:b/>
          <w:bCs/>
          <w:sz w:val="20"/>
          <w:szCs w:val="20"/>
          <w:lang w:val="de-DE"/>
        </w:rPr>
        <w:t>Pressekontakt:</w:t>
      </w:r>
      <w:r w:rsidRPr="0038663D">
        <w:rPr>
          <w:rFonts w:asciiTheme="majorHAnsi" w:eastAsia="Calibri" w:hAnsiTheme="majorHAnsi" w:cs="Calibri"/>
          <w:b/>
          <w:bCs/>
          <w:sz w:val="20"/>
          <w:szCs w:val="20"/>
          <w:lang w:val="de-DE"/>
        </w:rPr>
        <w:tab/>
      </w:r>
      <w:r w:rsidRPr="0038663D">
        <w:rPr>
          <w:rFonts w:asciiTheme="majorHAnsi" w:eastAsia="Calibri" w:hAnsiTheme="majorHAnsi" w:cs="Calibri"/>
          <w:b/>
          <w:bCs/>
          <w:sz w:val="20"/>
          <w:szCs w:val="20"/>
          <w:lang w:val="de-DE"/>
        </w:rPr>
        <w:tab/>
      </w:r>
      <w:r w:rsidRPr="0038663D">
        <w:rPr>
          <w:rFonts w:asciiTheme="majorHAnsi" w:eastAsia="Calibri" w:hAnsiTheme="majorHAnsi" w:cs="Calibri"/>
          <w:b/>
          <w:bCs/>
          <w:sz w:val="20"/>
          <w:szCs w:val="20"/>
          <w:lang w:val="de-DE"/>
        </w:rPr>
        <w:tab/>
      </w:r>
      <w:r w:rsidRPr="0038663D">
        <w:rPr>
          <w:rFonts w:asciiTheme="majorHAnsi" w:eastAsia="Calibri" w:hAnsiTheme="majorHAnsi" w:cs="Calibri"/>
          <w:b/>
          <w:bCs/>
          <w:sz w:val="20"/>
          <w:szCs w:val="20"/>
          <w:lang w:val="de-DE"/>
        </w:rPr>
        <w:tab/>
      </w:r>
      <w:r w:rsidRPr="0038663D">
        <w:rPr>
          <w:rFonts w:asciiTheme="majorHAnsi" w:eastAsia="Calibri" w:hAnsiTheme="majorHAnsi" w:cs="Calibri"/>
          <w:b/>
          <w:bCs/>
          <w:sz w:val="20"/>
          <w:szCs w:val="20"/>
          <w:lang w:val="de-DE"/>
        </w:rPr>
        <w:tab/>
      </w:r>
      <w:r w:rsidRPr="0038663D">
        <w:rPr>
          <w:rFonts w:asciiTheme="majorHAnsi" w:eastAsia="Calibri" w:hAnsiTheme="majorHAnsi" w:cs="Calibri"/>
          <w:b/>
          <w:bCs/>
          <w:sz w:val="20"/>
          <w:szCs w:val="20"/>
          <w:lang w:val="de-DE"/>
        </w:rPr>
        <w:tab/>
        <w:t>Unternehmenskontakt:</w:t>
      </w:r>
    </w:p>
    <w:p w14:paraId="0289D1A5" w14:textId="77777777" w:rsidR="00E00B29" w:rsidRPr="0038663D" w:rsidRDefault="00E00B29" w:rsidP="00481646">
      <w:pPr>
        <w:pStyle w:val="Default"/>
        <w:rPr>
          <w:rFonts w:asciiTheme="majorHAnsi" w:eastAsia="Calibri" w:hAnsiTheme="majorHAnsi" w:cs="Calibri"/>
          <w:sz w:val="20"/>
          <w:szCs w:val="20"/>
          <w:lang w:val="de-DE"/>
        </w:rPr>
      </w:pPr>
    </w:p>
    <w:p w14:paraId="7C3C649B" w14:textId="061EF066" w:rsidR="00E00B29" w:rsidRPr="0038663D" w:rsidRDefault="00E00B29" w:rsidP="00481646">
      <w:pPr>
        <w:pStyle w:val="Default"/>
        <w:rPr>
          <w:rFonts w:asciiTheme="majorHAnsi" w:eastAsia="Calibri" w:hAnsiTheme="majorHAnsi" w:cs="Calibri"/>
          <w:sz w:val="20"/>
          <w:szCs w:val="20"/>
          <w:lang w:val="de-DE"/>
        </w:rPr>
      </w:pPr>
      <w:proofErr w:type="spellStart"/>
      <w:r w:rsidRPr="0038663D">
        <w:rPr>
          <w:rFonts w:asciiTheme="majorHAnsi" w:eastAsia="Calibri" w:hAnsiTheme="majorHAnsi" w:cs="Calibri"/>
          <w:sz w:val="20"/>
          <w:szCs w:val="20"/>
          <w:lang w:val="de-DE"/>
        </w:rPr>
        <w:t>public</w:t>
      </w:r>
      <w:proofErr w:type="spellEnd"/>
      <w:r w:rsidRPr="0038663D">
        <w:rPr>
          <w:rFonts w:asciiTheme="majorHAnsi" w:eastAsia="Calibri" w:hAnsiTheme="majorHAnsi" w:cs="Calibri"/>
          <w:sz w:val="20"/>
          <w:szCs w:val="20"/>
          <w:lang w:val="de-DE"/>
        </w:rPr>
        <w:t xml:space="preserve"> </w:t>
      </w:r>
      <w:proofErr w:type="spellStart"/>
      <w:r w:rsidRPr="0038663D">
        <w:rPr>
          <w:rFonts w:asciiTheme="majorHAnsi" w:eastAsia="Calibri" w:hAnsiTheme="majorHAnsi" w:cs="Calibri"/>
          <w:sz w:val="20"/>
          <w:szCs w:val="20"/>
          <w:lang w:val="de-DE"/>
        </w:rPr>
        <w:t>touch</w:t>
      </w:r>
      <w:proofErr w:type="spellEnd"/>
      <w:r w:rsidRPr="0038663D">
        <w:rPr>
          <w:rFonts w:asciiTheme="majorHAnsi" w:eastAsia="Calibri" w:hAnsiTheme="majorHAnsi" w:cs="Calibri"/>
          <w:sz w:val="20"/>
          <w:szCs w:val="20"/>
          <w:lang w:val="de-DE"/>
        </w:rPr>
        <w:t xml:space="preserve"> –</w:t>
      </w:r>
      <w:r w:rsidRPr="0038663D">
        <w:rPr>
          <w:rFonts w:asciiTheme="majorHAnsi" w:eastAsia="Calibri" w:hAnsiTheme="majorHAnsi" w:cs="Calibri"/>
          <w:sz w:val="20"/>
          <w:szCs w:val="20"/>
          <w:lang w:val="de-DE"/>
        </w:rPr>
        <w:tab/>
      </w:r>
      <w:r w:rsidRPr="0038663D">
        <w:rPr>
          <w:rFonts w:asciiTheme="majorHAnsi" w:eastAsia="Calibri" w:hAnsiTheme="majorHAnsi" w:cs="Calibri"/>
          <w:sz w:val="20"/>
          <w:szCs w:val="20"/>
          <w:lang w:val="de-DE"/>
        </w:rPr>
        <w:tab/>
      </w:r>
      <w:r w:rsidRPr="0038663D">
        <w:rPr>
          <w:rFonts w:asciiTheme="majorHAnsi" w:eastAsia="Calibri" w:hAnsiTheme="majorHAnsi" w:cs="Calibri"/>
          <w:sz w:val="20"/>
          <w:szCs w:val="20"/>
          <w:lang w:val="de-DE"/>
        </w:rPr>
        <w:tab/>
      </w:r>
      <w:r w:rsidRPr="0038663D">
        <w:rPr>
          <w:rFonts w:asciiTheme="majorHAnsi" w:eastAsia="Calibri" w:hAnsiTheme="majorHAnsi" w:cs="Calibri"/>
          <w:sz w:val="20"/>
          <w:szCs w:val="20"/>
          <w:lang w:val="de-DE"/>
        </w:rPr>
        <w:tab/>
      </w:r>
      <w:r w:rsidRPr="0038663D">
        <w:rPr>
          <w:rFonts w:asciiTheme="majorHAnsi" w:eastAsia="Calibri" w:hAnsiTheme="majorHAnsi" w:cs="Calibri"/>
          <w:sz w:val="20"/>
          <w:szCs w:val="20"/>
          <w:lang w:val="de-DE"/>
        </w:rPr>
        <w:tab/>
      </w:r>
      <w:r w:rsidRPr="0038663D">
        <w:rPr>
          <w:rFonts w:asciiTheme="majorHAnsi" w:eastAsia="Calibri" w:hAnsiTheme="majorHAnsi" w:cs="Calibri"/>
          <w:sz w:val="20"/>
          <w:szCs w:val="20"/>
          <w:lang w:val="de-DE"/>
        </w:rPr>
        <w:tab/>
        <w:t>Oblong Industries</w:t>
      </w:r>
    </w:p>
    <w:p w14:paraId="71FA6A57" w14:textId="42E7EC31" w:rsidR="00034624" w:rsidRDefault="00E00B29" w:rsidP="00481646">
      <w:pPr>
        <w:pStyle w:val="Default"/>
        <w:rPr>
          <w:rFonts w:asciiTheme="majorHAnsi" w:eastAsia="Calibri" w:hAnsiTheme="majorHAnsi" w:cs="Calibri"/>
          <w:sz w:val="20"/>
          <w:szCs w:val="20"/>
          <w:lang w:val="de-DE"/>
        </w:rPr>
      </w:pPr>
      <w:r w:rsidRPr="0038663D">
        <w:rPr>
          <w:rFonts w:asciiTheme="majorHAnsi" w:eastAsia="Calibri" w:hAnsiTheme="majorHAnsi" w:cs="Calibri"/>
          <w:sz w:val="20"/>
          <w:szCs w:val="20"/>
          <w:lang w:val="de-DE"/>
        </w:rPr>
        <w:t>Agentur für Pressearbeit und PR GmbH</w:t>
      </w:r>
      <w:r w:rsidRPr="0038663D">
        <w:rPr>
          <w:rFonts w:asciiTheme="majorHAnsi" w:eastAsia="Calibri" w:hAnsiTheme="majorHAnsi" w:cs="Calibri"/>
          <w:sz w:val="20"/>
          <w:szCs w:val="20"/>
          <w:lang w:val="de-DE"/>
        </w:rPr>
        <w:tab/>
      </w:r>
      <w:r w:rsidRPr="0038663D">
        <w:rPr>
          <w:rFonts w:asciiTheme="majorHAnsi" w:eastAsia="Calibri" w:hAnsiTheme="majorHAnsi" w:cs="Calibri"/>
          <w:sz w:val="20"/>
          <w:szCs w:val="20"/>
          <w:lang w:val="de-DE"/>
        </w:rPr>
        <w:tab/>
      </w:r>
      <w:r w:rsidRPr="0038663D">
        <w:rPr>
          <w:rFonts w:asciiTheme="majorHAnsi" w:eastAsia="Calibri" w:hAnsiTheme="majorHAnsi" w:cs="Calibri"/>
          <w:sz w:val="20"/>
          <w:szCs w:val="20"/>
          <w:lang w:val="de-DE"/>
        </w:rPr>
        <w:tab/>
      </w:r>
      <w:r w:rsidR="00034624">
        <w:rPr>
          <w:rFonts w:asciiTheme="majorHAnsi" w:eastAsia="Calibri" w:hAnsiTheme="majorHAnsi" w:cs="Calibri"/>
          <w:sz w:val="20"/>
          <w:szCs w:val="20"/>
          <w:lang w:val="de-DE"/>
        </w:rPr>
        <w:t>Thomas Spiegl</w:t>
      </w:r>
    </w:p>
    <w:p w14:paraId="33EC7AF5" w14:textId="50AA0F87" w:rsidR="00E00B29" w:rsidRDefault="00034624" w:rsidP="00034624">
      <w:pPr>
        <w:pStyle w:val="Default"/>
        <w:rPr>
          <w:rFonts w:asciiTheme="majorHAnsi" w:eastAsia="Calibri" w:hAnsiTheme="majorHAnsi" w:cs="Calibri"/>
          <w:sz w:val="20"/>
          <w:szCs w:val="20"/>
          <w:lang w:val="de-DE"/>
        </w:rPr>
      </w:pPr>
      <w:r w:rsidRPr="0038663D">
        <w:rPr>
          <w:rFonts w:asciiTheme="majorHAnsi" w:eastAsia="Calibri" w:hAnsiTheme="majorHAnsi" w:cs="Calibri"/>
          <w:sz w:val="20"/>
          <w:szCs w:val="20"/>
          <w:lang w:val="de-DE"/>
        </w:rPr>
        <w:t>Sigi Riedelbauch</w:t>
      </w:r>
      <w:r>
        <w:rPr>
          <w:rFonts w:asciiTheme="majorHAnsi" w:eastAsia="Calibri" w:hAnsiTheme="majorHAnsi" w:cs="Calibri"/>
          <w:sz w:val="20"/>
          <w:szCs w:val="20"/>
          <w:lang w:val="de-DE"/>
        </w:rPr>
        <w:tab/>
      </w:r>
      <w:r>
        <w:rPr>
          <w:rFonts w:asciiTheme="majorHAnsi" w:eastAsia="Calibri" w:hAnsiTheme="majorHAnsi" w:cs="Calibri"/>
          <w:sz w:val="20"/>
          <w:szCs w:val="20"/>
          <w:lang w:val="de-DE"/>
        </w:rPr>
        <w:tab/>
      </w:r>
      <w:r>
        <w:rPr>
          <w:rFonts w:asciiTheme="majorHAnsi" w:eastAsia="Calibri" w:hAnsiTheme="majorHAnsi" w:cs="Calibri"/>
          <w:sz w:val="20"/>
          <w:szCs w:val="20"/>
          <w:lang w:val="de-DE"/>
        </w:rPr>
        <w:tab/>
      </w:r>
      <w:r>
        <w:rPr>
          <w:rFonts w:asciiTheme="majorHAnsi" w:eastAsia="Calibri" w:hAnsiTheme="majorHAnsi" w:cs="Calibri"/>
          <w:sz w:val="20"/>
          <w:szCs w:val="20"/>
          <w:lang w:val="de-DE"/>
        </w:rPr>
        <w:tab/>
      </w:r>
      <w:r>
        <w:rPr>
          <w:rFonts w:asciiTheme="majorHAnsi" w:eastAsia="Calibri" w:hAnsiTheme="majorHAnsi" w:cs="Calibri"/>
          <w:sz w:val="20"/>
          <w:szCs w:val="20"/>
          <w:lang w:val="de-DE"/>
        </w:rPr>
        <w:tab/>
      </w:r>
      <w:r>
        <w:rPr>
          <w:rFonts w:asciiTheme="majorHAnsi" w:eastAsia="Calibri" w:hAnsiTheme="majorHAnsi" w:cs="Calibri"/>
          <w:sz w:val="20"/>
          <w:szCs w:val="20"/>
          <w:lang w:val="de-DE"/>
        </w:rPr>
        <w:tab/>
        <w:t>Flur 9</w:t>
      </w:r>
    </w:p>
    <w:p w14:paraId="565CE014" w14:textId="3DE68C88" w:rsidR="00034624" w:rsidRDefault="00034624" w:rsidP="00034624">
      <w:pPr>
        <w:pStyle w:val="Default"/>
        <w:rPr>
          <w:rFonts w:asciiTheme="majorHAnsi" w:eastAsia="Calibri" w:hAnsiTheme="majorHAnsi" w:cs="Calibri"/>
          <w:sz w:val="20"/>
          <w:szCs w:val="20"/>
          <w:lang w:val="de-DE"/>
        </w:rPr>
      </w:pPr>
      <w:r w:rsidRPr="0038663D">
        <w:rPr>
          <w:rFonts w:asciiTheme="majorHAnsi" w:eastAsia="Calibri" w:hAnsiTheme="majorHAnsi" w:cs="Calibri"/>
          <w:sz w:val="20"/>
          <w:szCs w:val="20"/>
          <w:lang w:val="de-DE"/>
        </w:rPr>
        <w:t>Marktplatz 18</w:t>
      </w:r>
      <w:r>
        <w:rPr>
          <w:rFonts w:asciiTheme="majorHAnsi" w:eastAsia="Calibri" w:hAnsiTheme="majorHAnsi" w:cs="Calibri"/>
          <w:sz w:val="20"/>
          <w:szCs w:val="20"/>
          <w:lang w:val="de-DE"/>
        </w:rPr>
        <w:tab/>
      </w:r>
      <w:r>
        <w:rPr>
          <w:rFonts w:asciiTheme="majorHAnsi" w:eastAsia="Calibri" w:hAnsiTheme="majorHAnsi" w:cs="Calibri"/>
          <w:sz w:val="20"/>
          <w:szCs w:val="20"/>
          <w:lang w:val="de-DE"/>
        </w:rPr>
        <w:tab/>
      </w:r>
      <w:r>
        <w:rPr>
          <w:rFonts w:asciiTheme="majorHAnsi" w:eastAsia="Calibri" w:hAnsiTheme="majorHAnsi" w:cs="Calibri"/>
          <w:sz w:val="20"/>
          <w:szCs w:val="20"/>
          <w:lang w:val="de-DE"/>
        </w:rPr>
        <w:tab/>
      </w:r>
      <w:r>
        <w:rPr>
          <w:rFonts w:asciiTheme="majorHAnsi" w:eastAsia="Calibri" w:hAnsiTheme="majorHAnsi" w:cs="Calibri"/>
          <w:sz w:val="20"/>
          <w:szCs w:val="20"/>
          <w:lang w:val="de-DE"/>
        </w:rPr>
        <w:tab/>
      </w:r>
      <w:r>
        <w:rPr>
          <w:rFonts w:asciiTheme="majorHAnsi" w:eastAsia="Calibri" w:hAnsiTheme="majorHAnsi" w:cs="Calibri"/>
          <w:sz w:val="20"/>
          <w:szCs w:val="20"/>
          <w:lang w:val="de-DE"/>
        </w:rPr>
        <w:tab/>
      </w:r>
      <w:r>
        <w:rPr>
          <w:rFonts w:asciiTheme="majorHAnsi" w:eastAsia="Calibri" w:hAnsiTheme="majorHAnsi" w:cs="Calibri"/>
          <w:sz w:val="20"/>
          <w:szCs w:val="20"/>
          <w:lang w:val="de-DE"/>
        </w:rPr>
        <w:tab/>
      </w:r>
      <w:proofErr w:type="spellStart"/>
      <w:r>
        <w:rPr>
          <w:rFonts w:asciiTheme="majorHAnsi" w:eastAsia="Calibri" w:hAnsiTheme="majorHAnsi" w:cs="Calibri"/>
          <w:sz w:val="20"/>
          <w:szCs w:val="20"/>
          <w:lang w:val="de-DE"/>
        </w:rPr>
        <w:t>Lyonel</w:t>
      </w:r>
      <w:proofErr w:type="spellEnd"/>
      <w:r>
        <w:rPr>
          <w:rFonts w:asciiTheme="majorHAnsi" w:eastAsia="Calibri" w:hAnsiTheme="majorHAnsi" w:cs="Calibri"/>
          <w:sz w:val="20"/>
          <w:szCs w:val="20"/>
          <w:lang w:val="de-DE"/>
        </w:rPr>
        <w:t>-Feininger-</w:t>
      </w:r>
      <w:proofErr w:type="spellStart"/>
      <w:r>
        <w:rPr>
          <w:rFonts w:asciiTheme="majorHAnsi" w:eastAsia="Calibri" w:hAnsiTheme="majorHAnsi" w:cs="Calibri"/>
          <w:sz w:val="20"/>
          <w:szCs w:val="20"/>
          <w:lang w:val="de-DE"/>
        </w:rPr>
        <w:t>Strasse</w:t>
      </w:r>
      <w:proofErr w:type="spellEnd"/>
      <w:r>
        <w:rPr>
          <w:rFonts w:asciiTheme="majorHAnsi" w:eastAsia="Calibri" w:hAnsiTheme="majorHAnsi" w:cs="Calibri"/>
          <w:sz w:val="20"/>
          <w:szCs w:val="20"/>
          <w:lang w:val="de-DE"/>
        </w:rPr>
        <w:t xml:space="preserve"> 28</w:t>
      </w:r>
    </w:p>
    <w:p w14:paraId="4CED2BFF" w14:textId="426F5CC1" w:rsidR="00034624" w:rsidRPr="0038663D" w:rsidRDefault="00034624" w:rsidP="00034624">
      <w:pPr>
        <w:pStyle w:val="Default"/>
        <w:rPr>
          <w:rFonts w:asciiTheme="majorHAnsi" w:eastAsia="Calibri" w:hAnsiTheme="majorHAnsi" w:cs="Calibri"/>
          <w:sz w:val="20"/>
          <w:szCs w:val="20"/>
          <w:lang w:val="de-DE"/>
        </w:rPr>
      </w:pPr>
      <w:r w:rsidRPr="0038663D">
        <w:rPr>
          <w:rFonts w:asciiTheme="majorHAnsi" w:eastAsia="Calibri" w:hAnsiTheme="majorHAnsi" w:cs="Calibri"/>
          <w:sz w:val="20"/>
          <w:szCs w:val="20"/>
          <w:lang w:val="de-DE"/>
        </w:rPr>
        <w:t>91207 Lauf</w:t>
      </w:r>
      <w:r>
        <w:rPr>
          <w:rFonts w:asciiTheme="majorHAnsi" w:eastAsia="Calibri" w:hAnsiTheme="majorHAnsi" w:cs="Calibri"/>
          <w:sz w:val="20"/>
          <w:szCs w:val="20"/>
          <w:lang w:val="de-DE"/>
        </w:rPr>
        <w:tab/>
      </w:r>
      <w:r>
        <w:rPr>
          <w:rFonts w:asciiTheme="majorHAnsi" w:eastAsia="Calibri" w:hAnsiTheme="majorHAnsi" w:cs="Calibri"/>
          <w:sz w:val="20"/>
          <w:szCs w:val="20"/>
          <w:lang w:val="de-DE"/>
        </w:rPr>
        <w:tab/>
      </w:r>
      <w:r>
        <w:rPr>
          <w:rFonts w:asciiTheme="majorHAnsi" w:eastAsia="Calibri" w:hAnsiTheme="majorHAnsi" w:cs="Calibri"/>
          <w:sz w:val="20"/>
          <w:szCs w:val="20"/>
          <w:lang w:val="de-DE"/>
        </w:rPr>
        <w:tab/>
      </w:r>
      <w:r>
        <w:rPr>
          <w:rFonts w:asciiTheme="majorHAnsi" w:eastAsia="Calibri" w:hAnsiTheme="majorHAnsi" w:cs="Calibri"/>
          <w:sz w:val="20"/>
          <w:szCs w:val="20"/>
          <w:lang w:val="de-DE"/>
        </w:rPr>
        <w:tab/>
      </w:r>
      <w:r>
        <w:rPr>
          <w:rFonts w:asciiTheme="majorHAnsi" w:eastAsia="Calibri" w:hAnsiTheme="majorHAnsi" w:cs="Calibri"/>
          <w:sz w:val="20"/>
          <w:szCs w:val="20"/>
          <w:lang w:val="de-DE"/>
        </w:rPr>
        <w:tab/>
      </w:r>
      <w:r>
        <w:rPr>
          <w:rFonts w:asciiTheme="majorHAnsi" w:eastAsia="Calibri" w:hAnsiTheme="majorHAnsi" w:cs="Calibri"/>
          <w:sz w:val="20"/>
          <w:szCs w:val="20"/>
          <w:lang w:val="de-DE"/>
        </w:rPr>
        <w:tab/>
        <w:t>80807 München</w:t>
      </w:r>
    </w:p>
    <w:p w14:paraId="2B13D5F5" w14:textId="7AE115B5" w:rsidR="00034624" w:rsidRPr="0038663D" w:rsidRDefault="00034624" w:rsidP="00034624">
      <w:pPr>
        <w:pStyle w:val="Default"/>
        <w:rPr>
          <w:rFonts w:asciiTheme="majorHAnsi" w:eastAsia="Calibri" w:hAnsiTheme="majorHAnsi" w:cs="Calibri"/>
          <w:sz w:val="20"/>
          <w:szCs w:val="20"/>
          <w:lang w:val="de-DE"/>
        </w:rPr>
      </w:pPr>
      <w:r w:rsidRPr="0038663D">
        <w:rPr>
          <w:rFonts w:asciiTheme="majorHAnsi" w:eastAsia="Calibri" w:hAnsiTheme="majorHAnsi" w:cs="Calibri"/>
          <w:sz w:val="20"/>
          <w:szCs w:val="20"/>
          <w:lang w:val="de-DE"/>
        </w:rPr>
        <w:t>Tel.: + 49 (0) 9123/9747-13</w:t>
      </w:r>
      <w:r>
        <w:rPr>
          <w:rFonts w:asciiTheme="majorHAnsi" w:eastAsia="Calibri" w:hAnsiTheme="majorHAnsi" w:cs="Calibri"/>
          <w:sz w:val="20"/>
          <w:szCs w:val="20"/>
          <w:lang w:val="de-DE"/>
        </w:rPr>
        <w:tab/>
      </w:r>
      <w:r>
        <w:rPr>
          <w:rFonts w:asciiTheme="majorHAnsi" w:eastAsia="Calibri" w:hAnsiTheme="majorHAnsi" w:cs="Calibri"/>
          <w:sz w:val="20"/>
          <w:szCs w:val="20"/>
          <w:lang w:val="de-DE"/>
        </w:rPr>
        <w:tab/>
      </w:r>
      <w:r>
        <w:rPr>
          <w:rFonts w:asciiTheme="majorHAnsi" w:eastAsia="Calibri" w:hAnsiTheme="majorHAnsi" w:cs="Calibri"/>
          <w:sz w:val="20"/>
          <w:szCs w:val="20"/>
          <w:lang w:val="de-DE"/>
        </w:rPr>
        <w:tab/>
      </w:r>
      <w:r>
        <w:rPr>
          <w:rFonts w:asciiTheme="majorHAnsi" w:eastAsia="Calibri" w:hAnsiTheme="majorHAnsi" w:cs="Calibri"/>
          <w:sz w:val="20"/>
          <w:szCs w:val="20"/>
          <w:lang w:val="de-DE"/>
        </w:rPr>
        <w:tab/>
      </w:r>
      <w:r w:rsidR="00650358" w:rsidRPr="00650358">
        <w:rPr>
          <w:rFonts w:asciiTheme="majorHAnsi" w:eastAsia="Calibri" w:hAnsiTheme="majorHAnsi" w:cs="Calibri"/>
          <w:color w:val="FF0000"/>
          <w:sz w:val="20"/>
          <w:szCs w:val="20"/>
          <w:lang w:val="de-DE"/>
        </w:rPr>
        <w:t xml:space="preserve">Tel.: </w:t>
      </w:r>
    </w:p>
    <w:p w14:paraId="3303DBD1" w14:textId="25BA65D3" w:rsidR="00034624" w:rsidRPr="0038663D" w:rsidRDefault="00034624" w:rsidP="00034624">
      <w:pPr>
        <w:pStyle w:val="Default"/>
        <w:rPr>
          <w:rFonts w:asciiTheme="majorHAnsi" w:eastAsia="Calibri" w:hAnsiTheme="majorHAnsi" w:cs="Calibri"/>
          <w:sz w:val="20"/>
          <w:szCs w:val="20"/>
          <w:lang w:val="de-DE"/>
        </w:rPr>
      </w:pPr>
      <w:r w:rsidRPr="0038663D">
        <w:rPr>
          <w:rFonts w:asciiTheme="majorHAnsi" w:eastAsia="Calibri" w:hAnsiTheme="majorHAnsi" w:cs="Calibri"/>
          <w:sz w:val="20"/>
          <w:szCs w:val="20"/>
          <w:lang w:val="de-DE"/>
        </w:rPr>
        <w:t>Fax: + 49 (0) 9123/9747-17</w:t>
      </w:r>
      <w:r>
        <w:rPr>
          <w:rFonts w:asciiTheme="majorHAnsi" w:eastAsia="Calibri" w:hAnsiTheme="majorHAnsi" w:cs="Calibri"/>
          <w:sz w:val="20"/>
          <w:szCs w:val="20"/>
          <w:lang w:val="de-DE"/>
        </w:rPr>
        <w:tab/>
      </w:r>
      <w:r>
        <w:rPr>
          <w:rFonts w:asciiTheme="majorHAnsi" w:eastAsia="Calibri" w:hAnsiTheme="majorHAnsi" w:cs="Calibri"/>
          <w:sz w:val="20"/>
          <w:szCs w:val="20"/>
          <w:lang w:val="de-DE"/>
        </w:rPr>
        <w:tab/>
      </w:r>
      <w:r>
        <w:rPr>
          <w:rFonts w:asciiTheme="majorHAnsi" w:eastAsia="Calibri" w:hAnsiTheme="majorHAnsi" w:cs="Calibri"/>
          <w:sz w:val="20"/>
          <w:szCs w:val="20"/>
          <w:lang w:val="de-DE"/>
        </w:rPr>
        <w:tab/>
      </w:r>
      <w:r>
        <w:rPr>
          <w:rFonts w:asciiTheme="majorHAnsi" w:eastAsia="Calibri" w:hAnsiTheme="majorHAnsi" w:cs="Calibri"/>
          <w:sz w:val="20"/>
          <w:szCs w:val="20"/>
          <w:lang w:val="de-DE"/>
        </w:rPr>
        <w:tab/>
      </w:r>
      <w:r w:rsidR="00650358" w:rsidRPr="00650358">
        <w:rPr>
          <w:rFonts w:asciiTheme="majorHAnsi" w:eastAsia="Calibri" w:hAnsiTheme="majorHAnsi" w:cs="Calibri"/>
          <w:color w:val="FF0000"/>
          <w:sz w:val="20"/>
          <w:szCs w:val="20"/>
          <w:lang w:val="de-DE"/>
        </w:rPr>
        <w:t xml:space="preserve">Fax: </w:t>
      </w:r>
    </w:p>
    <w:p w14:paraId="3614A32A" w14:textId="04066CE7" w:rsidR="00034624" w:rsidRPr="0038663D" w:rsidRDefault="00034624" w:rsidP="00034624">
      <w:pPr>
        <w:pStyle w:val="Default"/>
        <w:rPr>
          <w:rFonts w:asciiTheme="majorHAnsi" w:eastAsia="Calibri" w:hAnsiTheme="majorHAnsi" w:cs="Calibri"/>
          <w:sz w:val="20"/>
          <w:szCs w:val="20"/>
          <w:lang w:val="de-DE"/>
        </w:rPr>
      </w:pPr>
      <w:r w:rsidRPr="0038663D">
        <w:rPr>
          <w:rFonts w:asciiTheme="majorHAnsi" w:eastAsia="Calibri" w:hAnsiTheme="majorHAnsi" w:cs="Calibri"/>
          <w:sz w:val="20"/>
          <w:szCs w:val="20"/>
          <w:lang w:val="de-DE"/>
        </w:rPr>
        <w:t xml:space="preserve">E-Mail: </w:t>
      </w:r>
      <w:hyperlink r:id="rId9" w:history="1">
        <w:r w:rsidRPr="00282567">
          <w:rPr>
            <w:rStyle w:val="Hyperlink"/>
            <w:rFonts w:asciiTheme="majorHAnsi" w:eastAsia="Calibri" w:hAnsiTheme="majorHAnsi" w:cs="Calibri"/>
            <w:sz w:val="20"/>
            <w:szCs w:val="20"/>
            <w:lang w:val="de-DE"/>
          </w:rPr>
          <w:t>riedelbauch@publictouch.de</w:t>
        </w:r>
      </w:hyperlink>
      <w:r>
        <w:rPr>
          <w:rFonts w:asciiTheme="majorHAnsi" w:eastAsia="Calibri" w:hAnsiTheme="majorHAnsi" w:cs="Calibri"/>
          <w:sz w:val="20"/>
          <w:szCs w:val="20"/>
          <w:lang w:val="de-DE"/>
        </w:rPr>
        <w:tab/>
      </w:r>
      <w:r>
        <w:rPr>
          <w:rFonts w:asciiTheme="majorHAnsi" w:eastAsia="Calibri" w:hAnsiTheme="majorHAnsi" w:cs="Calibri"/>
          <w:sz w:val="20"/>
          <w:szCs w:val="20"/>
          <w:lang w:val="de-DE"/>
        </w:rPr>
        <w:tab/>
      </w:r>
      <w:r>
        <w:rPr>
          <w:rFonts w:asciiTheme="majorHAnsi" w:eastAsia="Calibri" w:hAnsiTheme="majorHAnsi" w:cs="Calibri"/>
          <w:sz w:val="20"/>
          <w:szCs w:val="20"/>
          <w:lang w:val="de-DE"/>
        </w:rPr>
        <w:tab/>
      </w:r>
      <w:hyperlink r:id="rId10" w:history="1">
        <w:r w:rsidR="00650358" w:rsidRPr="00650358">
          <w:rPr>
            <w:rStyle w:val="Hyperlink"/>
            <w:rFonts w:asciiTheme="majorHAnsi" w:eastAsia="Calibri" w:hAnsiTheme="majorHAnsi" w:cs="Calibri"/>
            <w:sz w:val="20"/>
            <w:szCs w:val="20"/>
            <w:lang w:val="de-DE"/>
          </w:rPr>
          <w:t>tspiegl@oblong.com</w:t>
        </w:r>
      </w:hyperlink>
    </w:p>
    <w:p w14:paraId="58DD4B1A" w14:textId="1BBD963D" w:rsidR="00034624" w:rsidRDefault="00034624" w:rsidP="00034624">
      <w:pPr>
        <w:pStyle w:val="Default"/>
        <w:rPr>
          <w:rFonts w:asciiTheme="majorHAnsi" w:eastAsia="Calibri" w:hAnsiTheme="majorHAnsi" w:cs="Calibri"/>
          <w:sz w:val="20"/>
          <w:szCs w:val="20"/>
          <w:lang w:val="de-DE"/>
        </w:rPr>
      </w:pPr>
    </w:p>
    <w:p w14:paraId="0B8F8F61" w14:textId="77777777" w:rsidR="00B1361A" w:rsidRPr="0038663D" w:rsidRDefault="00B1361A" w:rsidP="00034624">
      <w:pPr>
        <w:pStyle w:val="Default"/>
        <w:rPr>
          <w:rFonts w:asciiTheme="majorHAnsi" w:eastAsia="Calibri" w:hAnsiTheme="majorHAnsi" w:cs="Calibri"/>
          <w:sz w:val="20"/>
          <w:szCs w:val="20"/>
          <w:lang w:val="de-DE"/>
        </w:rPr>
      </w:pPr>
    </w:p>
    <w:sectPr w:rsidR="00B1361A" w:rsidRPr="0038663D" w:rsidSect="00246670">
      <w:headerReference w:type="default" r:id="rId11"/>
      <w:footerReference w:type="default" r:id="rId12"/>
      <w:type w:val="continuous"/>
      <w:pgSz w:w="12240" w:h="15840"/>
      <w:pgMar w:top="720" w:right="171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B5A46" w14:textId="77777777" w:rsidR="00683A8C" w:rsidRDefault="00683A8C" w:rsidP="00E1535C">
      <w:r>
        <w:separator/>
      </w:r>
    </w:p>
  </w:endnote>
  <w:endnote w:type="continuationSeparator" w:id="0">
    <w:p w14:paraId="74756584" w14:textId="77777777" w:rsidR="00683A8C" w:rsidRDefault="00683A8C" w:rsidP="00E1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OT">
    <w:charset w:val="00"/>
    <w:family w:val="auto"/>
    <w:pitch w:val="variable"/>
    <w:sig w:usb0="800000AF" w:usb1="4000207B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7B733" w14:textId="77777777" w:rsidR="00D34A99" w:rsidRDefault="00D34A99">
    <w:pPr>
      <w:pStyle w:val="Fuzeile"/>
    </w:pPr>
    <w:r>
      <w:rPr>
        <w:noProof/>
        <w:lang w:val="de-DE" w:eastAsia="de-DE"/>
      </w:rPr>
      <w:drawing>
        <wp:inline distT="0" distB="0" distL="0" distR="0" wp14:anchorId="5AC4676C" wp14:editId="3BC07F8A">
          <wp:extent cx="7697195" cy="71840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631" cy="719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6F0CA" w14:textId="77777777" w:rsidR="00683A8C" w:rsidRDefault="00683A8C" w:rsidP="00E1535C">
      <w:r>
        <w:separator/>
      </w:r>
    </w:p>
  </w:footnote>
  <w:footnote w:type="continuationSeparator" w:id="0">
    <w:p w14:paraId="71F49E6F" w14:textId="77777777" w:rsidR="00683A8C" w:rsidRDefault="00683A8C" w:rsidP="00E15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1F22A" w14:textId="77777777" w:rsidR="00D34A99" w:rsidRDefault="00D34A99">
    <w:pPr>
      <w:pStyle w:val="Kopfzeile"/>
    </w:pPr>
    <w:r>
      <w:rPr>
        <w:noProof/>
        <w:lang w:val="de-DE" w:eastAsia="de-DE"/>
      </w:rPr>
      <w:drawing>
        <wp:inline distT="0" distB="0" distL="0" distR="0" wp14:anchorId="25899FD7" wp14:editId="2BC5B52E">
          <wp:extent cx="5543550" cy="51688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51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04232D" w14:textId="77777777" w:rsidR="00D34A99" w:rsidRDefault="00D34A99">
    <w:pPr>
      <w:pStyle w:val="Kopfzeile"/>
    </w:pPr>
  </w:p>
  <w:p w14:paraId="13B2C527" w14:textId="752F8A03" w:rsidR="0038663D" w:rsidRPr="0038663D" w:rsidRDefault="0038663D">
    <w:pPr>
      <w:pStyle w:val="Kopfzeile"/>
      <w:rPr>
        <w:rFonts w:asciiTheme="majorHAnsi" w:hAnsiTheme="majorHAnsi"/>
        <w:b/>
        <w:sz w:val="28"/>
        <w:szCs w:val="28"/>
      </w:rPr>
    </w:pPr>
    <w:proofErr w:type="spellStart"/>
    <w:r w:rsidRPr="0038663D">
      <w:rPr>
        <w:rFonts w:asciiTheme="majorHAnsi" w:hAnsiTheme="majorHAnsi"/>
        <w:b/>
        <w:sz w:val="28"/>
        <w:szCs w:val="28"/>
      </w:rPr>
      <w:t>Presseinformation</w:t>
    </w:r>
    <w:proofErr w:type="spellEnd"/>
    <w:r w:rsidRPr="0038663D">
      <w:rPr>
        <w:rFonts w:asciiTheme="majorHAnsi" w:hAnsiTheme="majorHAnsi"/>
        <w:b/>
        <w:sz w:val="28"/>
        <w:szCs w:val="28"/>
      </w:rPr>
      <w:tab/>
    </w:r>
    <w:r w:rsidRPr="0038663D">
      <w:rPr>
        <w:rFonts w:asciiTheme="majorHAnsi" w:hAnsiTheme="majorHAnsi"/>
        <w:b/>
        <w:sz w:val="28"/>
        <w:szCs w:val="28"/>
      </w:rPr>
      <w:tab/>
    </w:r>
    <w:r w:rsidR="00D134A2">
      <w:rPr>
        <w:rFonts w:asciiTheme="majorHAnsi" w:hAnsiTheme="majorHAnsi"/>
        <w:b/>
        <w:sz w:val="28"/>
        <w:szCs w:val="28"/>
      </w:rPr>
      <w:t>Mai</w:t>
    </w:r>
    <w:r w:rsidRPr="0038663D">
      <w:rPr>
        <w:rFonts w:asciiTheme="majorHAnsi" w:hAnsiTheme="majorHAnsi"/>
        <w:b/>
        <w:sz w:val="28"/>
        <w:szCs w:val="28"/>
      </w:rPr>
      <w:t xml:space="preserve"> </w:t>
    </w:r>
    <w:r>
      <w:rPr>
        <w:rFonts w:asciiTheme="majorHAnsi" w:hAnsiTheme="majorHAnsi"/>
        <w:b/>
        <w:sz w:val="28"/>
        <w:szCs w:val="28"/>
      </w:rPr>
      <w:t>2017</w:t>
    </w:r>
  </w:p>
  <w:p w14:paraId="4C4213E0" w14:textId="77777777" w:rsidR="0038663D" w:rsidRDefault="0038663D">
    <w:pPr>
      <w:pStyle w:val="Kopfzeile"/>
    </w:pPr>
  </w:p>
  <w:p w14:paraId="1FB040E6" w14:textId="77777777" w:rsidR="00481646" w:rsidRDefault="0048164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6DFE"/>
    <w:multiLevelType w:val="hybridMultilevel"/>
    <w:tmpl w:val="596E63FE"/>
    <w:lvl w:ilvl="0" w:tplc="A706FA1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F0F4A"/>
    <w:multiLevelType w:val="hybridMultilevel"/>
    <w:tmpl w:val="F392AE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7813A0"/>
    <w:multiLevelType w:val="hybridMultilevel"/>
    <w:tmpl w:val="944A514A"/>
    <w:lvl w:ilvl="0" w:tplc="36A0FDAE">
      <w:start w:val="20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5538D"/>
    <w:multiLevelType w:val="hybridMultilevel"/>
    <w:tmpl w:val="E342DAEA"/>
    <w:lvl w:ilvl="0" w:tplc="1FEE36FC">
      <w:numFmt w:val="bullet"/>
      <w:lvlText w:val="-"/>
      <w:lvlJc w:val="left"/>
      <w:pPr>
        <w:ind w:left="720" w:hanging="360"/>
      </w:pPr>
      <w:rPr>
        <w:rFonts w:ascii="DINOT" w:eastAsiaTheme="minorEastAsia" w:hAnsi="DINO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77D"/>
    <w:rsid w:val="00004C38"/>
    <w:rsid w:val="00013BED"/>
    <w:rsid w:val="00034624"/>
    <w:rsid w:val="00046B8A"/>
    <w:rsid w:val="0004799F"/>
    <w:rsid w:val="00061A6D"/>
    <w:rsid w:val="0006616A"/>
    <w:rsid w:val="000717C4"/>
    <w:rsid w:val="00072BB6"/>
    <w:rsid w:val="00075F80"/>
    <w:rsid w:val="00087433"/>
    <w:rsid w:val="00090D85"/>
    <w:rsid w:val="000A2119"/>
    <w:rsid w:val="000C2986"/>
    <w:rsid w:val="000C3F97"/>
    <w:rsid w:val="000D27BC"/>
    <w:rsid w:val="000E0FF7"/>
    <w:rsid w:val="001109B2"/>
    <w:rsid w:val="001127E1"/>
    <w:rsid w:val="001235ED"/>
    <w:rsid w:val="00142056"/>
    <w:rsid w:val="00164CA3"/>
    <w:rsid w:val="001A1820"/>
    <w:rsid w:val="001A4699"/>
    <w:rsid w:val="001B26FF"/>
    <w:rsid w:val="001C0F23"/>
    <w:rsid w:val="001D0A03"/>
    <w:rsid w:val="001D12C0"/>
    <w:rsid w:val="001D4768"/>
    <w:rsid w:val="001E49DF"/>
    <w:rsid w:val="001F0000"/>
    <w:rsid w:val="001F3DBD"/>
    <w:rsid w:val="00216132"/>
    <w:rsid w:val="00230CFC"/>
    <w:rsid w:val="00242F02"/>
    <w:rsid w:val="00246670"/>
    <w:rsid w:val="00246C19"/>
    <w:rsid w:val="00246E36"/>
    <w:rsid w:val="00257556"/>
    <w:rsid w:val="002600CC"/>
    <w:rsid w:val="00280DB7"/>
    <w:rsid w:val="00293F7E"/>
    <w:rsid w:val="002A3AA8"/>
    <w:rsid w:val="002B4B32"/>
    <w:rsid w:val="002C533C"/>
    <w:rsid w:val="002D1C7A"/>
    <w:rsid w:val="002D4276"/>
    <w:rsid w:val="002E211D"/>
    <w:rsid w:val="002E27DA"/>
    <w:rsid w:val="002E457B"/>
    <w:rsid w:val="002F2E75"/>
    <w:rsid w:val="0030415E"/>
    <w:rsid w:val="00304935"/>
    <w:rsid w:val="00311C61"/>
    <w:rsid w:val="00312B87"/>
    <w:rsid w:val="003151FF"/>
    <w:rsid w:val="00316BFF"/>
    <w:rsid w:val="00334934"/>
    <w:rsid w:val="00336DE9"/>
    <w:rsid w:val="00351FCC"/>
    <w:rsid w:val="003614AA"/>
    <w:rsid w:val="00362346"/>
    <w:rsid w:val="00364477"/>
    <w:rsid w:val="00366E27"/>
    <w:rsid w:val="00366EBB"/>
    <w:rsid w:val="00375D99"/>
    <w:rsid w:val="003765D4"/>
    <w:rsid w:val="0038663D"/>
    <w:rsid w:val="00386BAD"/>
    <w:rsid w:val="003A4294"/>
    <w:rsid w:val="003A642A"/>
    <w:rsid w:val="003B19CF"/>
    <w:rsid w:val="003C0428"/>
    <w:rsid w:val="003C21E1"/>
    <w:rsid w:val="003C6C96"/>
    <w:rsid w:val="003D56C4"/>
    <w:rsid w:val="00406D5F"/>
    <w:rsid w:val="00411982"/>
    <w:rsid w:val="00432CEE"/>
    <w:rsid w:val="00437AD8"/>
    <w:rsid w:val="004421AB"/>
    <w:rsid w:val="00451357"/>
    <w:rsid w:val="00455AE2"/>
    <w:rsid w:val="00456A13"/>
    <w:rsid w:val="004613B4"/>
    <w:rsid w:val="00463805"/>
    <w:rsid w:val="00475528"/>
    <w:rsid w:val="00481646"/>
    <w:rsid w:val="00481D93"/>
    <w:rsid w:val="00483AD0"/>
    <w:rsid w:val="004A03C0"/>
    <w:rsid w:val="004A5B9B"/>
    <w:rsid w:val="004A6440"/>
    <w:rsid w:val="004D0C28"/>
    <w:rsid w:val="004D131E"/>
    <w:rsid w:val="004D1CBB"/>
    <w:rsid w:val="004D728C"/>
    <w:rsid w:val="00501CB2"/>
    <w:rsid w:val="005126D9"/>
    <w:rsid w:val="005179A1"/>
    <w:rsid w:val="00521DBB"/>
    <w:rsid w:val="00535EBF"/>
    <w:rsid w:val="00545198"/>
    <w:rsid w:val="00562241"/>
    <w:rsid w:val="00581052"/>
    <w:rsid w:val="0058230A"/>
    <w:rsid w:val="005969ED"/>
    <w:rsid w:val="005B75EE"/>
    <w:rsid w:val="005C2212"/>
    <w:rsid w:val="005E31FD"/>
    <w:rsid w:val="005F2952"/>
    <w:rsid w:val="00612D86"/>
    <w:rsid w:val="00616E2F"/>
    <w:rsid w:val="00620FCD"/>
    <w:rsid w:val="00621CED"/>
    <w:rsid w:val="006246F8"/>
    <w:rsid w:val="00635F93"/>
    <w:rsid w:val="00650358"/>
    <w:rsid w:val="00652532"/>
    <w:rsid w:val="00670265"/>
    <w:rsid w:val="00683A8C"/>
    <w:rsid w:val="00691F4D"/>
    <w:rsid w:val="006A0120"/>
    <w:rsid w:val="006C0B3F"/>
    <w:rsid w:val="006D1E4C"/>
    <w:rsid w:val="006D4E7B"/>
    <w:rsid w:val="00701465"/>
    <w:rsid w:val="00704460"/>
    <w:rsid w:val="0071029B"/>
    <w:rsid w:val="007124EF"/>
    <w:rsid w:val="007138AA"/>
    <w:rsid w:val="00765BF0"/>
    <w:rsid w:val="00780005"/>
    <w:rsid w:val="00790D53"/>
    <w:rsid w:val="007A0CC8"/>
    <w:rsid w:val="007A72E4"/>
    <w:rsid w:val="007B4DD8"/>
    <w:rsid w:val="007B5BA2"/>
    <w:rsid w:val="007C3969"/>
    <w:rsid w:val="007D3C8E"/>
    <w:rsid w:val="007D4542"/>
    <w:rsid w:val="007D7872"/>
    <w:rsid w:val="007E48D8"/>
    <w:rsid w:val="007F45F6"/>
    <w:rsid w:val="007F6226"/>
    <w:rsid w:val="007F67A0"/>
    <w:rsid w:val="008069DC"/>
    <w:rsid w:val="008074C7"/>
    <w:rsid w:val="00817531"/>
    <w:rsid w:val="00817573"/>
    <w:rsid w:val="008214DC"/>
    <w:rsid w:val="00823FE2"/>
    <w:rsid w:val="00833316"/>
    <w:rsid w:val="00833771"/>
    <w:rsid w:val="008348C1"/>
    <w:rsid w:val="00840465"/>
    <w:rsid w:val="00851A11"/>
    <w:rsid w:val="008549A0"/>
    <w:rsid w:val="008669D1"/>
    <w:rsid w:val="00867E66"/>
    <w:rsid w:val="0087332F"/>
    <w:rsid w:val="008738E0"/>
    <w:rsid w:val="00873969"/>
    <w:rsid w:val="00877E87"/>
    <w:rsid w:val="00885BA9"/>
    <w:rsid w:val="008A55E6"/>
    <w:rsid w:val="008C4D35"/>
    <w:rsid w:val="008C518D"/>
    <w:rsid w:val="008C6276"/>
    <w:rsid w:val="008D243F"/>
    <w:rsid w:val="008D2D7F"/>
    <w:rsid w:val="008E0CE4"/>
    <w:rsid w:val="008E0D36"/>
    <w:rsid w:val="008E2FEE"/>
    <w:rsid w:val="00904F43"/>
    <w:rsid w:val="00912B83"/>
    <w:rsid w:val="009465CA"/>
    <w:rsid w:val="0096132D"/>
    <w:rsid w:val="0096260A"/>
    <w:rsid w:val="00964878"/>
    <w:rsid w:val="00967981"/>
    <w:rsid w:val="00997158"/>
    <w:rsid w:val="00997248"/>
    <w:rsid w:val="009A46F1"/>
    <w:rsid w:val="009B7EB0"/>
    <w:rsid w:val="009C1F1F"/>
    <w:rsid w:val="009D1D24"/>
    <w:rsid w:val="009E1BDF"/>
    <w:rsid w:val="009E5144"/>
    <w:rsid w:val="009E55BC"/>
    <w:rsid w:val="00A05FEF"/>
    <w:rsid w:val="00A07BF5"/>
    <w:rsid w:val="00A1070B"/>
    <w:rsid w:val="00A300AA"/>
    <w:rsid w:val="00A534F4"/>
    <w:rsid w:val="00A6177D"/>
    <w:rsid w:val="00A64E4D"/>
    <w:rsid w:val="00A852B7"/>
    <w:rsid w:val="00AB2885"/>
    <w:rsid w:val="00AC0E7B"/>
    <w:rsid w:val="00AD15BA"/>
    <w:rsid w:val="00AD4DE1"/>
    <w:rsid w:val="00AE7B10"/>
    <w:rsid w:val="00AF6159"/>
    <w:rsid w:val="00B1361A"/>
    <w:rsid w:val="00B30760"/>
    <w:rsid w:val="00B363C6"/>
    <w:rsid w:val="00B46E4C"/>
    <w:rsid w:val="00B536CF"/>
    <w:rsid w:val="00B61619"/>
    <w:rsid w:val="00B644EA"/>
    <w:rsid w:val="00B70C44"/>
    <w:rsid w:val="00B7554A"/>
    <w:rsid w:val="00B84E53"/>
    <w:rsid w:val="00B934FD"/>
    <w:rsid w:val="00BA20F3"/>
    <w:rsid w:val="00BB7D2C"/>
    <w:rsid w:val="00BE293B"/>
    <w:rsid w:val="00BF1E7B"/>
    <w:rsid w:val="00BF3133"/>
    <w:rsid w:val="00C07294"/>
    <w:rsid w:val="00C22553"/>
    <w:rsid w:val="00C24C2D"/>
    <w:rsid w:val="00C44771"/>
    <w:rsid w:val="00C5632B"/>
    <w:rsid w:val="00C61567"/>
    <w:rsid w:val="00C61A6D"/>
    <w:rsid w:val="00C67B2C"/>
    <w:rsid w:val="00C70A6A"/>
    <w:rsid w:val="00C8309C"/>
    <w:rsid w:val="00C9387E"/>
    <w:rsid w:val="00C95439"/>
    <w:rsid w:val="00C95B33"/>
    <w:rsid w:val="00CA500F"/>
    <w:rsid w:val="00CC2566"/>
    <w:rsid w:val="00CC2D91"/>
    <w:rsid w:val="00CD4BA3"/>
    <w:rsid w:val="00CF532D"/>
    <w:rsid w:val="00D00966"/>
    <w:rsid w:val="00D02610"/>
    <w:rsid w:val="00D035C6"/>
    <w:rsid w:val="00D134A2"/>
    <w:rsid w:val="00D164DF"/>
    <w:rsid w:val="00D174CE"/>
    <w:rsid w:val="00D22F69"/>
    <w:rsid w:val="00D24A4D"/>
    <w:rsid w:val="00D34A99"/>
    <w:rsid w:val="00D3556F"/>
    <w:rsid w:val="00D517D0"/>
    <w:rsid w:val="00D74513"/>
    <w:rsid w:val="00D92094"/>
    <w:rsid w:val="00D93094"/>
    <w:rsid w:val="00D953EC"/>
    <w:rsid w:val="00DB1E39"/>
    <w:rsid w:val="00DC6AE9"/>
    <w:rsid w:val="00DE63D8"/>
    <w:rsid w:val="00E005B5"/>
    <w:rsid w:val="00E00B29"/>
    <w:rsid w:val="00E076AD"/>
    <w:rsid w:val="00E12B1F"/>
    <w:rsid w:val="00E1535C"/>
    <w:rsid w:val="00E168DB"/>
    <w:rsid w:val="00E16B8B"/>
    <w:rsid w:val="00E33E1B"/>
    <w:rsid w:val="00E50A0A"/>
    <w:rsid w:val="00E70780"/>
    <w:rsid w:val="00E71EDB"/>
    <w:rsid w:val="00E75F00"/>
    <w:rsid w:val="00E82AED"/>
    <w:rsid w:val="00EA5990"/>
    <w:rsid w:val="00EA64E3"/>
    <w:rsid w:val="00EB01B9"/>
    <w:rsid w:val="00EB6887"/>
    <w:rsid w:val="00EB759C"/>
    <w:rsid w:val="00EF279C"/>
    <w:rsid w:val="00EF2B27"/>
    <w:rsid w:val="00F06963"/>
    <w:rsid w:val="00F23CD3"/>
    <w:rsid w:val="00F25BAF"/>
    <w:rsid w:val="00F5384A"/>
    <w:rsid w:val="00F57377"/>
    <w:rsid w:val="00F61A8B"/>
    <w:rsid w:val="00F635F3"/>
    <w:rsid w:val="00F647CC"/>
    <w:rsid w:val="00F87F24"/>
    <w:rsid w:val="00FB5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E40010"/>
  <w15:docId w15:val="{BD98FA0E-F8AF-4065-B94F-2677F964F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D131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518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518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780005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1535C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1535C"/>
  </w:style>
  <w:style w:type="paragraph" w:styleId="Fuzeile">
    <w:name w:val="footer"/>
    <w:basedOn w:val="Standard"/>
    <w:link w:val="FuzeileZchn"/>
    <w:uiPriority w:val="99"/>
    <w:unhideWhenUsed/>
    <w:rsid w:val="00E1535C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1535C"/>
  </w:style>
  <w:style w:type="paragraph" w:customStyle="1" w:styleId="p1">
    <w:name w:val="p1"/>
    <w:basedOn w:val="Standard"/>
    <w:rsid w:val="00E16B8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Default">
    <w:name w:val="Default"/>
    <w:rsid w:val="00E00B29"/>
    <w:rPr>
      <w:rFonts w:ascii="Times New Roman" w:eastAsia="Arial Unicode MS" w:hAnsi="Times New Roman" w:cs="Arial Unicode MS"/>
      <w:color w:val="000000"/>
      <w:u w:color="000000"/>
      <w:lang w:eastAsia="de-DE"/>
    </w:rPr>
  </w:style>
  <w:style w:type="character" w:customStyle="1" w:styleId="Hyperlink1">
    <w:name w:val="Hyperlink.1"/>
    <w:rsid w:val="0038663D"/>
    <w:rPr>
      <w:rFonts w:ascii="Calibri" w:eastAsia="Calibri" w:hAnsi="Calibri" w:cs="Calibri"/>
      <w:color w:val="0000FF"/>
      <w:sz w:val="18"/>
      <w:szCs w:val="18"/>
      <w:u w:val="single" w:color="0000FF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CC2D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1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ctouch.de/Presse/Oblong%20Industries/7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\\wildwood2008\data\WPDOCS\Oblong%20Industries\PR\Media%20Kit%20-%20InfoComm%202014\oblong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file:///C:\Users\Ralf_2\Desktop\RMC-Public_Touch\PR-SERVICE\Oblong\Ob_Spiegl\tspiegl@oblon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iedelbauch@publictouch.d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3022</Characters>
  <Application>Microsoft Office Word</Application>
  <DocSecurity>0</DocSecurity>
  <Lines>25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Oblong Industries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Kim</dc:creator>
  <cp:lastModifiedBy>Petra Lenthe</cp:lastModifiedBy>
  <cp:revision>3</cp:revision>
  <dcterms:created xsi:type="dcterms:W3CDTF">2017-05-18T09:25:00Z</dcterms:created>
  <dcterms:modified xsi:type="dcterms:W3CDTF">2017-05-18T11:29:00Z</dcterms:modified>
</cp:coreProperties>
</file>