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2A49A3">
        <w:rPr>
          <w:rFonts w:ascii="Arial" w:hAnsi="Arial" w:cs="Arial"/>
          <w:b/>
          <w:sz w:val="28"/>
          <w:szCs w:val="28"/>
        </w:rPr>
        <w:t>April</w:t>
      </w:r>
      <w:r w:rsidR="00A000C6">
        <w:rPr>
          <w:rFonts w:ascii="Arial" w:hAnsi="Arial" w:cs="Arial"/>
          <w:b/>
          <w:sz w:val="28"/>
          <w:szCs w:val="28"/>
        </w:rPr>
        <w:t xml:space="preserve"> 2019</w:t>
      </w:r>
    </w:p>
    <w:p w:rsidR="00D865E7" w:rsidRDefault="00D865E7" w:rsidP="00976D96">
      <w:pPr>
        <w:rPr>
          <w:rFonts w:ascii="Arial" w:hAnsi="Arial" w:cs="Arial"/>
          <w:b/>
          <w:sz w:val="28"/>
          <w:szCs w:val="28"/>
        </w:rPr>
      </w:pPr>
    </w:p>
    <w:p w:rsidR="00976D96" w:rsidRDefault="006B34B5" w:rsidP="00976D96">
      <w:pPr>
        <w:rPr>
          <w:rFonts w:ascii="Arial" w:hAnsi="Arial" w:cs="Arial"/>
          <w:b/>
          <w:sz w:val="28"/>
          <w:szCs w:val="28"/>
        </w:rPr>
      </w:pPr>
      <w:r>
        <w:rPr>
          <w:rFonts w:ascii="Arial" w:hAnsi="Arial" w:cs="Arial"/>
          <w:b/>
          <w:sz w:val="28"/>
          <w:szCs w:val="28"/>
        </w:rPr>
        <w:t>Per</w:t>
      </w:r>
      <w:r w:rsidR="00970D1D">
        <w:rPr>
          <w:rFonts w:ascii="Arial" w:hAnsi="Arial" w:cs="Arial"/>
          <w:b/>
          <w:sz w:val="28"/>
          <w:szCs w:val="28"/>
        </w:rPr>
        <w:t xml:space="preserve"> Bahn und Leihrad in die Natur</w:t>
      </w:r>
    </w:p>
    <w:p w:rsidR="00976D96" w:rsidRDefault="00970D1D" w:rsidP="00976D96">
      <w:pPr>
        <w:rPr>
          <w:rFonts w:ascii="Arial" w:hAnsi="Arial" w:cs="Arial"/>
          <w:b/>
          <w:sz w:val="24"/>
          <w:szCs w:val="24"/>
        </w:rPr>
      </w:pPr>
      <w:r>
        <w:rPr>
          <w:rFonts w:ascii="Arial" w:hAnsi="Arial" w:cs="Arial"/>
          <w:b/>
          <w:sz w:val="24"/>
          <w:szCs w:val="24"/>
        </w:rPr>
        <w:t xml:space="preserve">Immer mehr Anbieter </w:t>
      </w:r>
      <w:r w:rsidR="009D46C2">
        <w:rPr>
          <w:rFonts w:ascii="Arial" w:hAnsi="Arial" w:cs="Arial"/>
          <w:b/>
          <w:sz w:val="24"/>
          <w:szCs w:val="24"/>
        </w:rPr>
        <w:t>halten</w:t>
      </w:r>
      <w:r w:rsidR="006B34B5">
        <w:rPr>
          <w:rFonts w:ascii="Arial" w:hAnsi="Arial" w:cs="Arial"/>
          <w:b/>
          <w:sz w:val="24"/>
          <w:szCs w:val="24"/>
        </w:rPr>
        <w:t xml:space="preserve"> </w:t>
      </w:r>
      <w:r>
        <w:rPr>
          <w:rFonts w:ascii="Arial" w:hAnsi="Arial" w:cs="Arial"/>
          <w:b/>
          <w:sz w:val="24"/>
          <w:szCs w:val="24"/>
        </w:rPr>
        <w:t>am Ausflugsort</w:t>
      </w:r>
      <w:r w:rsidR="006B34B5">
        <w:rPr>
          <w:rFonts w:ascii="Arial" w:hAnsi="Arial" w:cs="Arial"/>
          <w:b/>
          <w:sz w:val="24"/>
          <w:szCs w:val="24"/>
        </w:rPr>
        <w:t xml:space="preserve"> Fahrräder </w:t>
      </w:r>
      <w:r w:rsidR="00637B2F">
        <w:rPr>
          <w:rFonts w:ascii="Arial" w:hAnsi="Arial" w:cs="Arial"/>
          <w:b/>
          <w:sz w:val="24"/>
          <w:szCs w:val="24"/>
        </w:rPr>
        <w:br/>
      </w:r>
      <w:r w:rsidR="006B34B5">
        <w:rPr>
          <w:rFonts w:ascii="Arial" w:hAnsi="Arial" w:cs="Arial"/>
          <w:b/>
          <w:sz w:val="24"/>
          <w:szCs w:val="24"/>
        </w:rPr>
        <w:t xml:space="preserve">zum Mieten </w:t>
      </w:r>
      <w:r w:rsidR="009D46C2">
        <w:rPr>
          <w:rFonts w:ascii="Arial" w:hAnsi="Arial" w:cs="Arial"/>
          <w:b/>
          <w:sz w:val="24"/>
          <w:szCs w:val="24"/>
        </w:rPr>
        <w:t>bereit</w:t>
      </w:r>
    </w:p>
    <w:p w:rsidR="00976D96" w:rsidRDefault="00970D1D" w:rsidP="002D65E9">
      <w:pPr>
        <w:rPr>
          <w:rFonts w:ascii="Arial" w:hAnsi="Arial" w:cs="Arial"/>
          <w:b/>
          <w:szCs w:val="24"/>
        </w:rPr>
      </w:pPr>
      <w:r>
        <w:rPr>
          <w:rFonts w:ascii="Arial" w:hAnsi="Arial" w:cs="Arial"/>
          <w:b/>
          <w:szCs w:val="24"/>
        </w:rPr>
        <w:t xml:space="preserve">Gerade in der </w:t>
      </w:r>
      <w:r w:rsidR="007174DD">
        <w:rPr>
          <w:rFonts w:ascii="Arial" w:hAnsi="Arial" w:cs="Arial"/>
          <w:b/>
          <w:szCs w:val="24"/>
        </w:rPr>
        <w:t>Hoch</w:t>
      </w:r>
      <w:r>
        <w:rPr>
          <w:rFonts w:ascii="Arial" w:hAnsi="Arial" w:cs="Arial"/>
          <w:b/>
          <w:szCs w:val="24"/>
        </w:rPr>
        <w:t xml:space="preserve">saison </w:t>
      </w:r>
      <w:r w:rsidR="007174DD">
        <w:rPr>
          <w:rFonts w:ascii="Arial" w:hAnsi="Arial" w:cs="Arial"/>
          <w:b/>
          <w:szCs w:val="24"/>
        </w:rPr>
        <w:t xml:space="preserve">und an Wochenenden </w:t>
      </w:r>
      <w:r>
        <w:rPr>
          <w:rFonts w:ascii="Arial" w:hAnsi="Arial" w:cs="Arial"/>
          <w:b/>
          <w:szCs w:val="24"/>
        </w:rPr>
        <w:t xml:space="preserve">wird es häufig eng in den </w:t>
      </w:r>
      <w:r w:rsidR="00A000C6">
        <w:rPr>
          <w:rFonts w:ascii="Arial" w:hAnsi="Arial" w:cs="Arial"/>
          <w:b/>
          <w:szCs w:val="24"/>
        </w:rPr>
        <w:t>Z</w:t>
      </w:r>
      <w:r w:rsidR="002D65E9">
        <w:rPr>
          <w:rFonts w:ascii="Arial" w:hAnsi="Arial" w:cs="Arial"/>
          <w:b/>
          <w:szCs w:val="24"/>
        </w:rPr>
        <w:t>ügen in Brandenburg</w:t>
      </w:r>
      <w:r>
        <w:rPr>
          <w:rFonts w:ascii="Arial" w:hAnsi="Arial" w:cs="Arial"/>
          <w:b/>
          <w:szCs w:val="24"/>
        </w:rPr>
        <w:t xml:space="preserve">. Wer mit seinem </w:t>
      </w:r>
      <w:r w:rsidR="002E1ADC">
        <w:rPr>
          <w:rFonts w:ascii="Arial" w:hAnsi="Arial" w:cs="Arial"/>
          <w:b/>
          <w:szCs w:val="24"/>
        </w:rPr>
        <w:t xml:space="preserve">eigenen </w:t>
      </w:r>
      <w:r>
        <w:rPr>
          <w:rFonts w:ascii="Arial" w:hAnsi="Arial" w:cs="Arial"/>
          <w:b/>
          <w:szCs w:val="24"/>
        </w:rPr>
        <w:t xml:space="preserve">Rad </w:t>
      </w:r>
      <w:r w:rsidR="007174DD">
        <w:rPr>
          <w:rFonts w:ascii="Arial" w:hAnsi="Arial" w:cs="Arial"/>
          <w:b/>
          <w:szCs w:val="24"/>
        </w:rPr>
        <w:t xml:space="preserve">einen </w:t>
      </w:r>
      <w:r>
        <w:rPr>
          <w:rFonts w:ascii="Arial" w:hAnsi="Arial" w:cs="Arial"/>
          <w:b/>
          <w:szCs w:val="24"/>
        </w:rPr>
        <w:t xml:space="preserve">Ausflug auf Land </w:t>
      </w:r>
      <w:r w:rsidR="007174DD">
        <w:rPr>
          <w:rFonts w:ascii="Arial" w:hAnsi="Arial" w:cs="Arial"/>
          <w:b/>
          <w:szCs w:val="24"/>
        </w:rPr>
        <w:t xml:space="preserve">plant, muss sich mitunter auf </w:t>
      </w:r>
      <w:r w:rsidR="00707269">
        <w:rPr>
          <w:rFonts w:ascii="Arial" w:hAnsi="Arial" w:cs="Arial"/>
          <w:b/>
          <w:szCs w:val="24"/>
        </w:rPr>
        <w:t>volle</w:t>
      </w:r>
      <w:r w:rsidR="007174DD">
        <w:rPr>
          <w:rFonts w:ascii="Arial" w:hAnsi="Arial" w:cs="Arial"/>
          <w:b/>
          <w:szCs w:val="24"/>
        </w:rPr>
        <w:t xml:space="preserve"> </w:t>
      </w:r>
      <w:bookmarkStart w:id="0" w:name="_GoBack"/>
      <w:bookmarkEnd w:id="0"/>
      <w:r w:rsidR="007174DD">
        <w:rPr>
          <w:rFonts w:ascii="Arial" w:hAnsi="Arial" w:cs="Arial"/>
          <w:b/>
          <w:szCs w:val="24"/>
        </w:rPr>
        <w:t xml:space="preserve">Fahrradabteile einstellen. </w:t>
      </w:r>
      <w:r w:rsidR="00BD5C74">
        <w:rPr>
          <w:rFonts w:ascii="Arial" w:hAnsi="Arial" w:cs="Arial"/>
          <w:b/>
          <w:szCs w:val="24"/>
        </w:rPr>
        <w:t>Denn</w:t>
      </w:r>
      <w:r w:rsidR="00433BB8">
        <w:rPr>
          <w:rFonts w:ascii="Arial" w:hAnsi="Arial" w:cs="Arial"/>
          <w:b/>
          <w:szCs w:val="24"/>
        </w:rPr>
        <w:t xml:space="preserve"> zum Start in den Frühling lockt es besonders viele Ausflügler ins Grüne, um die erwach</w:t>
      </w:r>
      <w:r w:rsidR="00BD5C74">
        <w:rPr>
          <w:rFonts w:ascii="Arial" w:hAnsi="Arial" w:cs="Arial"/>
          <w:b/>
          <w:szCs w:val="24"/>
        </w:rPr>
        <w:t>t</w:t>
      </w:r>
      <w:r w:rsidR="00433BB8">
        <w:rPr>
          <w:rFonts w:ascii="Arial" w:hAnsi="Arial" w:cs="Arial"/>
          <w:b/>
          <w:szCs w:val="24"/>
        </w:rPr>
        <w:t xml:space="preserve">e Natur zu entdecken. </w:t>
      </w:r>
      <w:r w:rsidR="00433BB8" w:rsidRPr="00433BB8">
        <w:rPr>
          <w:rFonts w:ascii="Arial" w:hAnsi="Arial" w:cs="Arial"/>
          <w:b/>
          <w:szCs w:val="24"/>
        </w:rPr>
        <w:t>Ein Fahrradverleih am Ziel</w:t>
      </w:r>
      <w:r w:rsidR="00433BB8">
        <w:rPr>
          <w:rFonts w:ascii="Arial" w:hAnsi="Arial" w:cs="Arial"/>
          <w:b/>
          <w:szCs w:val="24"/>
        </w:rPr>
        <w:t>bahnhof</w:t>
      </w:r>
      <w:r w:rsidR="00433BB8" w:rsidRPr="00433BB8">
        <w:rPr>
          <w:rFonts w:ascii="Arial" w:hAnsi="Arial" w:cs="Arial"/>
          <w:b/>
          <w:szCs w:val="24"/>
        </w:rPr>
        <w:t xml:space="preserve"> kann eine stressfreie Alternative bieten. </w:t>
      </w:r>
      <w:r w:rsidR="00433BB8">
        <w:rPr>
          <w:rFonts w:ascii="Arial" w:hAnsi="Arial" w:cs="Arial"/>
          <w:b/>
          <w:szCs w:val="24"/>
        </w:rPr>
        <w:t>So gibt es</w:t>
      </w:r>
      <w:r w:rsidR="002D65E9">
        <w:rPr>
          <w:rFonts w:ascii="Arial" w:hAnsi="Arial" w:cs="Arial"/>
          <w:b/>
          <w:szCs w:val="24"/>
        </w:rPr>
        <w:t xml:space="preserve"> </w:t>
      </w:r>
      <w:r w:rsidR="00A000C6">
        <w:rPr>
          <w:rFonts w:ascii="Arial" w:hAnsi="Arial" w:cs="Arial"/>
          <w:b/>
          <w:szCs w:val="24"/>
        </w:rPr>
        <w:t>in vielen</w:t>
      </w:r>
      <w:r w:rsidR="002D65E9">
        <w:rPr>
          <w:rFonts w:ascii="Arial" w:hAnsi="Arial" w:cs="Arial"/>
          <w:b/>
          <w:szCs w:val="24"/>
        </w:rPr>
        <w:t xml:space="preserve"> Regionen </w:t>
      </w:r>
      <w:r w:rsidR="00A000C6">
        <w:rPr>
          <w:rFonts w:ascii="Arial" w:hAnsi="Arial" w:cs="Arial"/>
          <w:b/>
          <w:szCs w:val="24"/>
        </w:rPr>
        <w:t xml:space="preserve">inzwischen </w:t>
      </w:r>
      <w:r w:rsidR="002D65E9">
        <w:rPr>
          <w:rFonts w:ascii="Arial" w:hAnsi="Arial" w:cs="Arial"/>
          <w:b/>
          <w:szCs w:val="24"/>
        </w:rPr>
        <w:t xml:space="preserve">Leihrad-Systeme. </w:t>
      </w:r>
      <w:r w:rsidR="00A000C6">
        <w:rPr>
          <w:rFonts w:ascii="Arial" w:hAnsi="Arial" w:cs="Arial"/>
          <w:b/>
          <w:szCs w:val="24"/>
        </w:rPr>
        <w:t>Denn w</w:t>
      </w:r>
      <w:r w:rsidR="002D65E9" w:rsidRPr="002D65E9">
        <w:rPr>
          <w:rFonts w:ascii="Arial" w:hAnsi="Arial" w:cs="Arial"/>
          <w:b/>
          <w:szCs w:val="24"/>
        </w:rPr>
        <w:t>er sich ein Fahrrad vor Ort ausleiht, hat eine entspannte An- und Abreise</w:t>
      </w:r>
      <w:r w:rsidR="002D65E9">
        <w:rPr>
          <w:rFonts w:ascii="Arial" w:hAnsi="Arial" w:cs="Arial"/>
          <w:b/>
          <w:szCs w:val="24"/>
        </w:rPr>
        <w:t>.</w:t>
      </w:r>
    </w:p>
    <w:p w:rsidR="00707269" w:rsidRDefault="006E5370" w:rsidP="00616B67">
      <w:pPr>
        <w:spacing w:after="0"/>
        <w:rPr>
          <w:rFonts w:ascii="Arial" w:hAnsi="Arial" w:cs="Arial"/>
          <w:szCs w:val="24"/>
        </w:rPr>
      </w:pPr>
      <w:r>
        <w:rPr>
          <w:rFonts w:ascii="Arial" w:hAnsi="Arial" w:cs="Arial"/>
          <w:b/>
          <w:szCs w:val="24"/>
        </w:rPr>
        <w:t>Eine Tour an der Oder und im Barnimer Land mit NEB-Bikes</w:t>
      </w:r>
    </w:p>
    <w:p w:rsidR="00976D96" w:rsidRDefault="00A000C6" w:rsidP="00616B67">
      <w:pPr>
        <w:spacing w:after="0"/>
        <w:rPr>
          <w:rFonts w:ascii="Arial" w:hAnsi="Arial" w:cs="Arial"/>
          <w:szCs w:val="24"/>
        </w:rPr>
      </w:pPr>
      <w:r w:rsidRPr="00A000C6">
        <w:rPr>
          <w:rFonts w:ascii="Arial" w:hAnsi="Arial" w:cs="Arial"/>
          <w:szCs w:val="24"/>
        </w:rPr>
        <w:t xml:space="preserve">Die Niederbarnimer Eisenbahn (NEB) hat sich </w:t>
      </w:r>
      <w:r w:rsidR="00A46077">
        <w:rPr>
          <w:rFonts w:ascii="Arial" w:hAnsi="Arial" w:cs="Arial"/>
          <w:szCs w:val="24"/>
        </w:rPr>
        <w:t xml:space="preserve">dazu </w:t>
      </w:r>
      <w:r w:rsidRPr="00A000C6">
        <w:rPr>
          <w:rFonts w:ascii="Arial" w:hAnsi="Arial" w:cs="Arial"/>
          <w:szCs w:val="24"/>
        </w:rPr>
        <w:t xml:space="preserve">entschlossen, </w:t>
      </w:r>
      <w:r w:rsidR="009927C6">
        <w:rPr>
          <w:rFonts w:ascii="Arial" w:hAnsi="Arial" w:cs="Arial"/>
          <w:szCs w:val="24"/>
        </w:rPr>
        <w:t xml:space="preserve">Radfahrern das Umsteigen </w:t>
      </w:r>
      <w:r w:rsidRPr="00A000C6">
        <w:rPr>
          <w:rFonts w:ascii="Arial" w:hAnsi="Arial" w:cs="Arial"/>
          <w:szCs w:val="24"/>
        </w:rPr>
        <w:t xml:space="preserve">an </w:t>
      </w:r>
      <w:r>
        <w:rPr>
          <w:rFonts w:ascii="Arial" w:hAnsi="Arial" w:cs="Arial"/>
          <w:szCs w:val="24"/>
        </w:rPr>
        <w:t xml:space="preserve">ihren </w:t>
      </w:r>
      <w:r w:rsidRPr="00A000C6">
        <w:rPr>
          <w:rFonts w:ascii="Arial" w:hAnsi="Arial" w:cs="Arial"/>
          <w:szCs w:val="24"/>
        </w:rPr>
        <w:t xml:space="preserve">Regionalbahn-Strecken </w:t>
      </w:r>
      <w:r w:rsidR="009927C6">
        <w:rPr>
          <w:rFonts w:ascii="Arial" w:hAnsi="Arial" w:cs="Arial"/>
          <w:szCs w:val="24"/>
        </w:rPr>
        <w:t>zu erleichtern</w:t>
      </w:r>
      <w:r w:rsidRPr="00A000C6">
        <w:rPr>
          <w:rFonts w:ascii="Arial" w:hAnsi="Arial" w:cs="Arial"/>
          <w:szCs w:val="24"/>
        </w:rPr>
        <w:t>.</w:t>
      </w:r>
      <w:r>
        <w:rPr>
          <w:rFonts w:ascii="Arial" w:hAnsi="Arial" w:cs="Arial"/>
          <w:szCs w:val="24"/>
        </w:rPr>
        <w:t xml:space="preserve"> Das Projekt „NEB-Bikes“ soll</w:t>
      </w:r>
      <w:r w:rsidRPr="00A000C6">
        <w:rPr>
          <w:rFonts w:ascii="Arial" w:hAnsi="Arial" w:cs="Arial"/>
          <w:szCs w:val="24"/>
        </w:rPr>
        <w:t xml:space="preserve"> </w:t>
      </w:r>
      <w:r w:rsidR="009927C6">
        <w:rPr>
          <w:rFonts w:ascii="Arial" w:hAnsi="Arial" w:cs="Arial"/>
          <w:szCs w:val="24"/>
        </w:rPr>
        <w:t xml:space="preserve">dabei </w:t>
      </w:r>
      <w:r w:rsidRPr="00A000C6">
        <w:rPr>
          <w:rFonts w:ascii="Arial" w:hAnsi="Arial" w:cs="Arial"/>
          <w:szCs w:val="24"/>
        </w:rPr>
        <w:t xml:space="preserve">helfen, Ausflüglern die Kombination </w:t>
      </w:r>
      <w:r w:rsidR="001E1D63">
        <w:rPr>
          <w:rFonts w:ascii="Arial" w:hAnsi="Arial" w:cs="Arial"/>
          <w:szCs w:val="24"/>
        </w:rPr>
        <w:t xml:space="preserve">aus </w:t>
      </w:r>
      <w:r w:rsidRPr="00A000C6">
        <w:rPr>
          <w:rFonts w:ascii="Arial" w:hAnsi="Arial" w:cs="Arial"/>
          <w:szCs w:val="24"/>
        </w:rPr>
        <w:t xml:space="preserve">Bahn </w:t>
      </w:r>
      <w:r>
        <w:rPr>
          <w:rFonts w:ascii="Arial" w:hAnsi="Arial" w:cs="Arial"/>
          <w:szCs w:val="24"/>
        </w:rPr>
        <w:t>und Rad</w:t>
      </w:r>
      <w:r w:rsidRPr="00A000C6">
        <w:rPr>
          <w:rFonts w:ascii="Arial" w:hAnsi="Arial" w:cs="Arial"/>
          <w:szCs w:val="24"/>
        </w:rPr>
        <w:t xml:space="preserve"> schmackhaft zu machen</w:t>
      </w:r>
      <w:r>
        <w:rPr>
          <w:rFonts w:ascii="Arial" w:hAnsi="Arial" w:cs="Arial"/>
          <w:szCs w:val="24"/>
        </w:rPr>
        <w:t xml:space="preserve">. </w:t>
      </w:r>
      <w:r w:rsidR="00F25948">
        <w:rPr>
          <w:rFonts w:ascii="Arial" w:hAnsi="Arial" w:cs="Arial"/>
          <w:szCs w:val="24"/>
        </w:rPr>
        <w:t>Ziel ist es, an allen Stationen der Strecke der Regionalbahnlinie RB27</w:t>
      </w:r>
      <w:r w:rsidR="009927C6">
        <w:rPr>
          <w:rFonts w:ascii="Arial" w:hAnsi="Arial" w:cs="Arial"/>
          <w:szCs w:val="24"/>
        </w:rPr>
        <w:t>, die durch das Barnimer Land führt,</w:t>
      </w:r>
      <w:r w:rsidR="00F25948">
        <w:rPr>
          <w:rFonts w:ascii="Arial" w:hAnsi="Arial" w:cs="Arial"/>
          <w:szCs w:val="24"/>
        </w:rPr>
        <w:t xml:space="preserve"> </w:t>
      </w:r>
      <w:r w:rsidR="009927C6">
        <w:rPr>
          <w:rFonts w:ascii="Arial" w:hAnsi="Arial" w:cs="Arial"/>
          <w:szCs w:val="24"/>
        </w:rPr>
        <w:t xml:space="preserve">künftig </w:t>
      </w:r>
      <w:r w:rsidR="00F25948">
        <w:rPr>
          <w:rFonts w:ascii="Arial" w:hAnsi="Arial" w:cs="Arial"/>
          <w:szCs w:val="24"/>
        </w:rPr>
        <w:t xml:space="preserve">Fahrräder zum Ausleihen anzubieten. </w:t>
      </w:r>
      <w:r w:rsidR="009927C6">
        <w:rPr>
          <w:rFonts w:ascii="Arial" w:hAnsi="Arial" w:cs="Arial"/>
          <w:szCs w:val="24"/>
        </w:rPr>
        <w:t xml:space="preserve">Schon heute </w:t>
      </w:r>
      <w:r w:rsidR="00282D1A">
        <w:rPr>
          <w:rFonts w:ascii="Arial" w:hAnsi="Arial" w:cs="Arial"/>
          <w:szCs w:val="24"/>
        </w:rPr>
        <w:t>kann man sich Räder am Bahnhof Basdorf sowie an der Station Wandlitzsee ausleihen</w:t>
      </w:r>
      <w:r w:rsidR="00F25948">
        <w:rPr>
          <w:rFonts w:ascii="Arial" w:hAnsi="Arial" w:cs="Arial"/>
          <w:szCs w:val="24"/>
        </w:rPr>
        <w:t>.</w:t>
      </w:r>
      <w:r w:rsidR="00C67661">
        <w:rPr>
          <w:rFonts w:ascii="Arial" w:hAnsi="Arial" w:cs="Arial"/>
          <w:szCs w:val="24"/>
        </w:rPr>
        <w:t xml:space="preserve"> </w:t>
      </w:r>
      <w:r w:rsidR="00282D1A">
        <w:rPr>
          <w:rFonts w:ascii="Arial" w:hAnsi="Arial" w:cs="Arial"/>
          <w:szCs w:val="24"/>
        </w:rPr>
        <w:t xml:space="preserve">Auch auch an anderen Strecken der NEB besteht die Möglichkeit, sich Räder vor Ort auszuleihen. </w:t>
      </w:r>
      <w:r w:rsidR="00E40799">
        <w:rPr>
          <w:rFonts w:ascii="Arial" w:hAnsi="Arial" w:cs="Arial"/>
          <w:szCs w:val="24"/>
        </w:rPr>
        <w:t xml:space="preserve">So gibt es zum Beispiel seit Juni 2018 </w:t>
      </w:r>
      <w:r w:rsidR="00E40799" w:rsidRPr="00E40799">
        <w:rPr>
          <w:rFonts w:ascii="Arial" w:hAnsi="Arial" w:cs="Arial"/>
          <w:szCs w:val="24"/>
        </w:rPr>
        <w:t>im Bahnhof Küstrin-Kietz (</w:t>
      </w:r>
      <w:r w:rsidR="00E40799">
        <w:rPr>
          <w:rFonts w:ascii="Arial" w:hAnsi="Arial" w:cs="Arial"/>
          <w:szCs w:val="24"/>
        </w:rPr>
        <w:t xml:space="preserve">Regionalbahn </w:t>
      </w:r>
      <w:r w:rsidR="00E40799" w:rsidRPr="00E40799">
        <w:rPr>
          <w:rFonts w:ascii="Arial" w:hAnsi="Arial" w:cs="Arial"/>
          <w:szCs w:val="24"/>
        </w:rPr>
        <w:t xml:space="preserve">RB26) zehn NEB-Bikes über den Verein Kietz-Bahnhof e.V. </w:t>
      </w:r>
      <w:r w:rsidR="00E40799">
        <w:rPr>
          <w:rFonts w:ascii="Arial" w:hAnsi="Arial" w:cs="Arial"/>
          <w:szCs w:val="24"/>
        </w:rPr>
        <w:t>zum M</w:t>
      </w:r>
      <w:r w:rsidR="00E40799" w:rsidRPr="00E40799">
        <w:rPr>
          <w:rFonts w:ascii="Arial" w:hAnsi="Arial" w:cs="Arial"/>
          <w:szCs w:val="24"/>
        </w:rPr>
        <w:t>ieten</w:t>
      </w:r>
      <w:r w:rsidR="00707269">
        <w:rPr>
          <w:rFonts w:ascii="Arial" w:hAnsi="Arial" w:cs="Arial"/>
          <w:szCs w:val="24"/>
        </w:rPr>
        <w:t>,</w:t>
      </w:r>
      <w:r w:rsidR="00E40799" w:rsidRPr="00E40799">
        <w:rPr>
          <w:rFonts w:ascii="Arial" w:hAnsi="Arial" w:cs="Arial"/>
          <w:szCs w:val="24"/>
        </w:rPr>
        <w:t xml:space="preserve"> </w:t>
      </w:r>
      <w:r w:rsidR="00707269">
        <w:rPr>
          <w:rFonts w:ascii="Arial" w:hAnsi="Arial" w:cs="Arial"/>
          <w:szCs w:val="24"/>
        </w:rPr>
        <w:t>mit denen man das Oderbruch und den Oder-Neiße-Radweg erkunden kann</w:t>
      </w:r>
      <w:r w:rsidR="00707269" w:rsidRPr="00E40799">
        <w:rPr>
          <w:rFonts w:ascii="Arial" w:hAnsi="Arial" w:cs="Arial"/>
          <w:szCs w:val="24"/>
        </w:rPr>
        <w:t xml:space="preserve"> </w:t>
      </w:r>
      <w:r w:rsidR="00E40799" w:rsidRPr="00E40799">
        <w:rPr>
          <w:rFonts w:ascii="Arial" w:hAnsi="Arial" w:cs="Arial"/>
          <w:szCs w:val="24"/>
        </w:rPr>
        <w:t>(Reservierung unter</w:t>
      </w:r>
      <w:r w:rsidR="00707269">
        <w:rPr>
          <w:rFonts w:ascii="Arial" w:hAnsi="Arial" w:cs="Arial"/>
          <w:szCs w:val="24"/>
        </w:rPr>
        <w:t xml:space="preserve"> Tel.</w:t>
      </w:r>
      <w:r w:rsidR="00E40799" w:rsidRPr="00E40799">
        <w:rPr>
          <w:rFonts w:ascii="Arial" w:hAnsi="Arial" w:cs="Arial"/>
          <w:szCs w:val="24"/>
        </w:rPr>
        <w:t xml:space="preserve"> 0172</w:t>
      </w:r>
      <w:r w:rsidR="00707269">
        <w:rPr>
          <w:rFonts w:ascii="Arial" w:hAnsi="Arial" w:cs="Arial"/>
          <w:szCs w:val="24"/>
        </w:rPr>
        <w:t>-</w:t>
      </w:r>
      <w:r w:rsidR="00E40799" w:rsidRPr="00E40799">
        <w:rPr>
          <w:rFonts w:ascii="Arial" w:hAnsi="Arial" w:cs="Arial"/>
          <w:szCs w:val="24"/>
        </w:rPr>
        <w:t xml:space="preserve">5133721 oder </w:t>
      </w:r>
      <w:r w:rsidR="00E40799">
        <w:rPr>
          <w:rFonts w:ascii="Arial" w:hAnsi="Arial" w:cs="Arial"/>
          <w:szCs w:val="24"/>
        </w:rPr>
        <w:t xml:space="preserve">per Mail unter </w:t>
      </w:r>
      <w:hyperlink r:id="rId6" w:history="1">
        <w:r w:rsidR="00707269" w:rsidRPr="00CC6C6D">
          <w:rPr>
            <w:rStyle w:val="Hyperlink"/>
            <w:rFonts w:ascii="Arial" w:hAnsi="Arial" w:cs="Arial"/>
            <w:szCs w:val="24"/>
          </w:rPr>
          <w:t>verein-kietz-bahnhof@gmx.de</w:t>
        </w:r>
      </w:hyperlink>
      <w:r w:rsidR="00E40799" w:rsidRPr="00E40799">
        <w:rPr>
          <w:rFonts w:ascii="Arial" w:hAnsi="Arial" w:cs="Arial"/>
          <w:szCs w:val="24"/>
        </w:rPr>
        <w:t>)</w:t>
      </w:r>
      <w:r w:rsidR="00E40799">
        <w:rPr>
          <w:rFonts w:ascii="Arial" w:hAnsi="Arial" w:cs="Arial"/>
          <w:szCs w:val="24"/>
        </w:rPr>
        <w:t xml:space="preserve"> </w:t>
      </w:r>
      <w:r w:rsidR="00E40799" w:rsidRPr="00707269">
        <w:rPr>
          <w:rFonts w:ascii="Arial" w:hAnsi="Arial" w:cs="Arial"/>
          <w:szCs w:val="24"/>
        </w:rPr>
        <w:t xml:space="preserve">Weitere </w:t>
      </w:r>
      <w:r w:rsidR="00282D1A" w:rsidRPr="00707269">
        <w:rPr>
          <w:rFonts w:ascii="Arial" w:hAnsi="Arial" w:cs="Arial"/>
          <w:szCs w:val="24"/>
        </w:rPr>
        <w:t>Orte mit Radverleihern im Netz der NEB</w:t>
      </w:r>
      <w:r w:rsidR="00E40799" w:rsidRPr="00707269">
        <w:rPr>
          <w:rFonts w:ascii="Arial" w:hAnsi="Arial" w:cs="Arial"/>
          <w:szCs w:val="24"/>
        </w:rPr>
        <w:t>:</w:t>
      </w:r>
      <w:r w:rsidR="00E40799">
        <w:rPr>
          <w:rFonts w:ascii="Arial" w:hAnsi="Arial" w:cs="Arial"/>
          <w:szCs w:val="24"/>
        </w:rPr>
        <w:t xml:space="preserve"> </w:t>
      </w:r>
      <w:r w:rsidR="006378CB" w:rsidRPr="006378CB">
        <w:rPr>
          <w:rStyle w:val="Hyperlink"/>
          <w:rFonts w:ascii="Arial" w:hAnsi="Arial" w:cs="Arial"/>
          <w:szCs w:val="24"/>
        </w:rPr>
        <w:t>www.neb.de/service/fahrradmitnahme/fahrrad-vor-ort</w:t>
      </w:r>
      <w:r w:rsidR="00E40799">
        <w:rPr>
          <w:rFonts w:ascii="Arial" w:hAnsi="Arial" w:cs="Arial"/>
          <w:szCs w:val="24"/>
        </w:rPr>
        <w:t xml:space="preserve"> </w:t>
      </w:r>
    </w:p>
    <w:p w:rsidR="00707269" w:rsidRDefault="00D865E7" w:rsidP="00616B67">
      <w:pPr>
        <w:spacing w:after="0"/>
        <w:rPr>
          <w:rFonts w:ascii="Arial" w:hAnsi="Arial" w:cs="Arial"/>
          <w:szCs w:val="24"/>
        </w:rPr>
      </w:pPr>
      <w:r>
        <w:rPr>
          <w:rFonts w:ascii="Arial" w:hAnsi="Arial" w:cs="Arial"/>
          <w:b/>
          <w:szCs w:val="24"/>
        </w:rPr>
        <w:br/>
      </w:r>
      <w:r w:rsidR="004D0B10" w:rsidRPr="004D0B10">
        <w:rPr>
          <w:rFonts w:ascii="Arial" w:hAnsi="Arial" w:cs="Arial"/>
          <w:b/>
          <w:szCs w:val="24"/>
        </w:rPr>
        <w:t>Mit Nextbike rund um den Schwielowsee</w:t>
      </w:r>
      <w:r w:rsidR="002273A2">
        <w:rPr>
          <w:rFonts w:ascii="Arial" w:hAnsi="Arial" w:cs="Arial"/>
          <w:b/>
          <w:szCs w:val="24"/>
        </w:rPr>
        <w:t xml:space="preserve"> ins Havelland</w:t>
      </w:r>
    </w:p>
    <w:p w:rsidR="004D0B10" w:rsidRDefault="003A454D" w:rsidP="00616B67">
      <w:pPr>
        <w:spacing w:after="0"/>
        <w:rPr>
          <w:rFonts w:ascii="Arial" w:hAnsi="Arial" w:cs="Arial"/>
          <w:szCs w:val="24"/>
        </w:rPr>
      </w:pPr>
      <w:r w:rsidRPr="003A454D">
        <w:rPr>
          <w:rFonts w:ascii="Arial" w:hAnsi="Arial" w:cs="Arial"/>
          <w:szCs w:val="24"/>
        </w:rPr>
        <w:t>Wer Natur sucht und nicht auf Kultur verzichten möchte, ist am Schwielowsee im Havelland genau richtig. Die Havel gleicht hier an vielen Stellen einer Seenlandschaft, auf denen Flöße, Hausboote oder Kanus durchs Wasser gleiten. Von Potsdam ist beispielsweise der idyllisch gelegene Ort Caputh nur rund zehn Minuten mit der Regionalbahn entfernt</w:t>
      </w:r>
      <w:r>
        <w:rPr>
          <w:rFonts w:ascii="Arial" w:hAnsi="Arial" w:cs="Arial"/>
          <w:szCs w:val="24"/>
        </w:rPr>
        <w:t xml:space="preserve">. Der Ort ist ein idealer Startpunkt </w:t>
      </w:r>
      <w:r w:rsidR="006C2C61">
        <w:rPr>
          <w:rFonts w:ascii="Arial" w:hAnsi="Arial" w:cs="Arial"/>
          <w:szCs w:val="24"/>
        </w:rPr>
        <w:t xml:space="preserve">für </w:t>
      </w:r>
      <w:r>
        <w:rPr>
          <w:rFonts w:ascii="Arial" w:hAnsi="Arial" w:cs="Arial"/>
          <w:szCs w:val="24"/>
        </w:rPr>
        <w:t>eine Tour mit einem Leihrad. Schließlich gibt</w:t>
      </w:r>
      <w:r w:rsidR="00707269">
        <w:rPr>
          <w:rFonts w:ascii="Arial" w:hAnsi="Arial" w:cs="Arial"/>
          <w:szCs w:val="24"/>
        </w:rPr>
        <w:t xml:space="preserve"> rund um den Schwielowsee </w:t>
      </w:r>
      <w:r>
        <w:rPr>
          <w:rFonts w:ascii="Arial" w:hAnsi="Arial" w:cs="Arial"/>
          <w:szCs w:val="24"/>
        </w:rPr>
        <w:t xml:space="preserve">gleich </w:t>
      </w:r>
      <w:r w:rsidR="00CF308D">
        <w:rPr>
          <w:rFonts w:ascii="Arial" w:hAnsi="Arial" w:cs="Arial"/>
          <w:szCs w:val="24"/>
        </w:rPr>
        <w:t>mehrere</w:t>
      </w:r>
      <w:r>
        <w:rPr>
          <w:rFonts w:ascii="Arial" w:hAnsi="Arial" w:cs="Arial"/>
          <w:szCs w:val="24"/>
        </w:rPr>
        <w:t xml:space="preserve"> S</w:t>
      </w:r>
      <w:r w:rsidR="00707269">
        <w:rPr>
          <w:rFonts w:ascii="Arial" w:hAnsi="Arial" w:cs="Arial"/>
          <w:szCs w:val="24"/>
        </w:rPr>
        <w:t>tationen des Anbieters Nextbike</w:t>
      </w:r>
      <w:r>
        <w:rPr>
          <w:rFonts w:ascii="Arial" w:hAnsi="Arial" w:cs="Arial"/>
          <w:szCs w:val="24"/>
        </w:rPr>
        <w:t xml:space="preserve">. </w:t>
      </w:r>
      <w:r w:rsidR="00A379FF">
        <w:rPr>
          <w:rFonts w:ascii="Arial" w:hAnsi="Arial" w:cs="Arial"/>
          <w:szCs w:val="24"/>
        </w:rPr>
        <w:t xml:space="preserve">Rechtzeitig zum Beginn der Ausflugssaison von April an </w:t>
      </w:r>
      <w:r w:rsidR="00CF308D">
        <w:rPr>
          <w:rFonts w:ascii="Arial" w:hAnsi="Arial" w:cs="Arial"/>
          <w:szCs w:val="24"/>
        </w:rPr>
        <w:t>kann</w:t>
      </w:r>
      <w:r w:rsidR="00A379FF">
        <w:rPr>
          <w:rFonts w:ascii="Arial" w:hAnsi="Arial" w:cs="Arial"/>
          <w:szCs w:val="24"/>
        </w:rPr>
        <w:t xml:space="preserve"> man sich dort wieder </w:t>
      </w:r>
      <w:r w:rsidR="00707269">
        <w:rPr>
          <w:rFonts w:ascii="Arial" w:hAnsi="Arial" w:cs="Arial"/>
          <w:szCs w:val="24"/>
        </w:rPr>
        <w:t xml:space="preserve">ganz unkompliziert </w:t>
      </w:r>
      <w:r w:rsidR="00A379FF">
        <w:rPr>
          <w:rFonts w:ascii="Arial" w:hAnsi="Arial" w:cs="Arial"/>
          <w:szCs w:val="24"/>
        </w:rPr>
        <w:t xml:space="preserve">ein Fahrrad </w:t>
      </w:r>
      <w:r w:rsidR="00707269">
        <w:rPr>
          <w:rFonts w:ascii="Arial" w:hAnsi="Arial" w:cs="Arial"/>
          <w:szCs w:val="24"/>
        </w:rPr>
        <w:t>leihen</w:t>
      </w:r>
      <w:r w:rsidR="00A379FF">
        <w:rPr>
          <w:rFonts w:ascii="Arial" w:hAnsi="Arial" w:cs="Arial"/>
          <w:szCs w:val="24"/>
        </w:rPr>
        <w:t xml:space="preserve">. </w:t>
      </w:r>
      <w:r w:rsidR="006C2C61">
        <w:rPr>
          <w:rFonts w:ascii="Arial" w:hAnsi="Arial" w:cs="Arial"/>
          <w:szCs w:val="24"/>
        </w:rPr>
        <w:t xml:space="preserve">Wahlweise lässt sich ein Fahrradausflug auch an einer Ausleihstation in Potsdam beginnen, da </w:t>
      </w:r>
      <w:r w:rsidR="00A379FF">
        <w:rPr>
          <w:rFonts w:ascii="Arial" w:hAnsi="Arial" w:cs="Arial"/>
          <w:szCs w:val="24"/>
        </w:rPr>
        <w:t>das Unternehmen</w:t>
      </w:r>
      <w:r w:rsidR="006C2C61">
        <w:rPr>
          <w:rFonts w:ascii="Arial" w:hAnsi="Arial" w:cs="Arial"/>
          <w:szCs w:val="24"/>
        </w:rPr>
        <w:t xml:space="preserve"> auch hier zahlreiche Stationen betreibt. </w:t>
      </w:r>
      <w:r w:rsidR="00EB4858">
        <w:rPr>
          <w:rFonts w:ascii="Arial" w:hAnsi="Arial" w:cs="Arial"/>
          <w:szCs w:val="24"/>
        </w:rPr>
        <w:t xml:space="preserve">So kann man eine Rundtour um den Schwielowsee </w:t>
      </w:r>
      <w:r w:rsidR="00A379FF">
        <w:rPr>
          <w:rFonts w:ascii="Arial" w:hAnsi="Arial" w:cs="Arial"/>
          <w:szCs w:val="24"/>
        </w:rPr>
        <w:t>ebenso</w:t>
      </w:r>
      <w:r w:rsidR="00EB4858">
        <w:rPr>
          <w:rFonts w:ascii="Arial" w:hAnsi="Arial" w:cs="Arial"/>
          <w:szCs w:val="24"/>
        </w:rPr>
        <w:t xml:space="preserve"> am Bahnhof Potsdam-Pirschheide beginnen und wieder enden lassen. </w:t>
      </w:r>
      <w:r w:rsidR="00A379FF">
        <w:rPr>
          <w:rFonts w:ascii="Arial" w:hAnsi="Arial" w:cs="Arial"/>
          <w:szCs w:val="24"/>
        </w:rPr>
        <w:br/>
      </w:r>
      <w:r w:rsidR="006C2C61" w:rsidRPr="00707269">
        <w:rPr>
          <w:rFonts w:ascii="Arial" w:hAnsi="Arial" w:cs="Arial"/>
          <w:szCs w:val="24"/>
        </w:rPr>
        <w:t>Weitere Informationen</w:t>
      </w:r>
      <w:r w:rsidR="00616B67" w:rsidRPr="00707269">
        <w:rPr>
          <w:rFonts w:ascii="Arial" w:hAnsi="Arial" w:cs="Arial"/>
          <w:szCs w:val="24"/>
        </w:rPr>
        <w:t xml:space="preserve"> zu den Nextbike-Stationen</w:t>
      </w:r>
      <w:r w:rsidR="006C2C61" w:rsidRPr="00707269">
        <w:rPr>
          <w:rFonts w:ascii="Arial" w:hAnsi="Arial" w:cs="Arial"/>
          <w:szCs w:val="24"/>
        </w:rPr>
        <w:t>:</w:t>
      </w:r>
      <w:r w:rsidR="006C2C61">
        <w:rPr>
          <w:rFonts w:ascii="Arial" w:hAnsi="Arial" w:cs="Arial"/>
          <w:szCs w:val="24"/>
        </w:rPr>
        <w:t xml:space="preserve"> </w:t>
      </w:r>
      <w:hyperlink r:id="rId7" w:history="1">
        <w:r w:rsidR="00DC1149" w:rsidRPr="004306C5">
          <w:rPr>
            <w:rStyle w:val="Hyperlink"/>
            <w:rFonts w:ascii="Arial" w:hAnsi="Arial" w:cs="Arial"/>
            <w:szCs w:val="24"/>
          </w:rPr>
          <w:t>www.nextbike.de</w:t>
        </w:r>
      </w:hyperlink>
      <w:r w:rsidR="00DC1149">
        <w:rPr>
          <w:rFonts w:ascii="Arial" w:hAnsi="Arial" w:cs="Arial"/>
          <w:szCs w:val="24"/>
        </w:rPr>
        <w:t xml:space="preserve"> </w:t>
      </w:r>
    </w:p>
    <w:p w:rsidR="00616B67" w:rsidRDefault="00616B67" w:rsidP="00976D96">
      <w:pPr>
        <w:rPr>
          <w:rFonts w:ascii="Arial" w:hAnsi="Arial" w:cs="Arial"/>
          <w:szCs w:val="24"/>
        </w:rPr>
      </w:pPr>
    </w:p>
    <w:p w:rsidR="00707269" w:rsidRDefault="006E5370" w:rsidP="00616B67">
      <w:pPr>
        <w:spacing w:after="0"/>
        <w:rPr>
          <w:rFonts w:ascii="Arial" w:hAnsi="Arial" w:cs="Arial"/>
          <w:szCs w:val="24"/>
        </w:rPr>
      </w:pPr>
      <w:r w:rsidRPr="006E5370">
        <w:rPr>
          <w:rFonts w:ascii="Arial" w:hAnsi="Arial" w:cs="Arial"/>
          <w:b/>
          <w:szCs w:val="24"/>
        </w:rPr>
        <w:lastRenderedPageBreak/>
        <w:t xml:space="preserve">Per Pedales </w:t>
      </w:r>
      <w:r>
        <w:rPr>
          <w:rFonts w:ascii="Arial" w:hAnsi="Arial" w:cs="Arial"/>
          <w:b/>
          <w:szCs w:val="24"/>
        </w:rPr>
        <w:t xml:space="preserve">das UNESCO-Erbe in </w:t>
      </w:r>
      <w:r w:rsidRPr="006E5370">
        <w:rPr>
          <w:rFonts w:ascii="Arial" w:hAnsi="Arial" w:cs="Arial"/>
          <w:b/>
          <w:szCs w:val="24"/>
        </w:rPr>
        <w:t>Potsdam entdecken</w:t>
      </w:r>
    </w:p>
    <w:p w:rsidR="006E5370" w:rsidRDefault="006E5370" w:rsidP="00616B67">
      <w:pPr>
        <w:spacing w:after="0"/>
        <w:rPr>
          <w:rFonts w:ascii="Arial" w:hAnsi="Arial" w:cs="Arial"/>
          <w:szCs w:val="24"/>
        </w:rPr>
      </w:pPr>
      <w:r w:rsidRPr="006E5370">
        <w:rPr>
          <w:rFonts w:ascii="Arial" w:hAnsi="Arial" w:cs="Arial"/>
          <w:szCs w:val="24"/>
        </w:rPr>
        <w:t xml:space="preserve">Potsdam ist eine Stadt der kurzen Wege. Daher ist das Fahrrad ein hervorragendes Verkehrsmittel, um beispielsweise die zahlreichen UNESCO-Stätten </w:t>
      </w:r>
      <w:r w:rsidR="00707269">
        <w:rPr>
          <w:rFonts w:ascii="Arial" w:hAnsi="Arial" w:cs="Arial"/>
          <w:szCs w:val="24"/>
        </w:rPr>
        <w:t xml:space="preserve">(Achtung: Radfahren in den Parkanlagen nur auf den ausgewiesenen strecken) </w:t>
      </w:r>
      <w:r w:rsidRPr="006E5370">
        <w:rPr>
          <w:rFonts w:ascii="Arial" w:hAnsi="Arial" w:cs="Arial"/>
          <w:szCs w:val="24"/>
        </w:rPr>
        <w:t xml:space="preserve">und </w:t>
      </w:r>
      <w:r>
        <w:rPr>
          <w:rFonts w:ascii="Arial" w:hAnsi="Arial" w:cs="Arial"/>
          <w:szCs w:val="24"/>
        </w:rPr>
        <w:t>das historische</w:t>
      </w:r>
      <w:r w:rsidRPr="006E5370">
        <w:rPr>
          <w:rFonts w:ascii="Arial" w:hAnsi="Arial" w:cs="Arial"/>
          <w:szCs w:val="24"/>
        </w:rPr>
        <w:t xml:space="preserve"> Stadtzentrum </w:t>
      </w:r>
      <w:r>
        <w:rPr>
          <w:rFonts w:ascii="Arial" w:hAnsi="Arial" w:cs="Arial"/>
          <w:szCs w:val="24"/>
        </w:rPr>
        <w:t xml:space="preserve">mit dem Holländischen Viertel </w:t>
      </w:r>
      <w:r w:rsidRPr="006E5370">
        <w:rPr>
          <w:rFonts w:ascii="Arial" w:hAnsi="Arial" w:cs="Arial"/>
          <w:szCs w:val="24"/>
        </w:rPr>
        <w:t xml:space="preserve">zu entdecken. </w:t>
      </w:r>
      <w:r>
        <w:rPr>
          <w:rFonts w:ascii="Arial" w:hAnsi="Arial" w:cs="Arial"/>
          <w:szCs w:val="24"/>
        </w:rPr>
        <w:t xml:space="preserve">Auch die zahlreichen in und um Potsdam liegenden Seen lassen sich bestens mit dem Leihradsystem von Pedales erkunden. </w:t>
      </w:r>
      <w:r w:rsidRPr="006E5370">
        <w:rPr>
          <w:rFonts w:ascii="Arial" w:hAnsi="Arial" w:cs="Arial"/>
          <w:szCs w:val="24"/>
        </w:rPr>
        <w:t xml:space="preserve">Die normalen Cityräder sind immer in ausreichender Anzahl zur spontanen Ausleihe </w:t>
      </w:r>
      <w:r>
        <w:rPr>
          <w:rFonts w:ascii="Arial" w:hAnsi="Arial" w:cs="Arial"/>
          <w:szCs w:val="24"/>
        </w:rPr>
        <w:t xml:space="preserve">an den Stationen Potsdam-Hauptbahnhof und am Bahnhof Griebnitzsee </w:t>
      </w:r>
      <w:r w:rsidRPr="006E5370">
        <w:rPr>
          <w:rFonts w:ascii="Arial" w:hAnsi="Arial" w:cs="Arial"/>
          <w:szCs w:val="24"/>
        </w:rPr>
        <w:t xml:space="preserve">vorhanden und müssen nicht reserviert werden, außer bei Gruppen </w:t>
      </w:r>
      <w:r>
        <w:rPr>
          <w:rFonts w:ascii="Arial" w:hAnsi="Arial" w:cs="Arial"/>
          <w:szCs w:val="24"/>
        </w:rPr>
        <w:t>von mehr als</w:t>
      </w:r>
      <w:r w:rsidRPr="006E5370">
        <w:rPr>
          <w:rFonts w:ascii="Arial" w:hAnsi="Arial" w:cs="Arial"/>
          <w:szCs w:val="24"/>
        </w:rPr>
        <w:t xml:space="preserve"> </w:t>
      </w:r>
      <w:r>
        <w:rPr>
          <w:rFonts w:ascii="Arial" w:hAnsi="Arial" w:cs="Arial"/>
          <w:szCs w:val="24"/>
        </w:rPr>
        <w:t>fünf</w:t>
      </w:r>
      <w:r w:rsidRPr="006E5370">
        <w:rPr>
          <w:rFonts w:ascii="Arial" w:hAnsi="Arial" w:cs="Arial"/>
          <w:szCs w:val="24"/>
        </w:rPr>
        <w:t xml:space="preserve"> Personen</w:t>
      </w:r>
      <w:r>
        <w:rPr>
          <w:rFonts w:ascii="Arial" w:hAnsi="Arial" w:cs="Arial"/>
          <w:szCs w:val="24"/>
        </w:rPr>
        <w:t>.</w:t>
      </w:r>
      <w:r w:rsidR="00885543">
        <w:rPr>
          <w:rFonts w:ascii="Arial" w:hAnsi="Arial" w:cs="Arial"/>
          <w:szCs w:val="24"/>
        </w:rPr>
        <w:t xml:space="preserve"> Ausleihbar sind unter anderem </w:t>
      </w:r>
      <w:r w:rsidR="00885543" w:rsidRPr="00885543">
        <w:rPr>
          <w:rFonts w:ascii="Arial" w:hAnsi="Arial" w:cs="Arial"/>
          <w:szCs w:val="24"/>
        </w:rPr>
        <w:t>Cityräder, Trekkingräder, E-Bikes, Tandems</w:t>
      </w:r>
      <w:r w:rsidR="00885543">
        <w:rPr>
          <w:rFonts w:ascii="Arial" w:hAnsi="Arial" w:cs="Arial"/>
          <w:szCs w:val="24"/>
        </w:rPr>
        <w:t xml:space="preserve"> und</w:t>
      </w:r>
      <w:r w:rsidR="00885543" w:rsidRPr="00885543">
        <w:rPr>
          <w:rFonts w:ascii="Arial" w:hAnsi="Arial" w:cs="Arial"/>
          <w:szCs w:val="24"/>
        </w:rPr>
        <w:t xml:space="preserve"> Kinderräder</w:t>
      </w:r>
      <w:r w:rsidR="00885543">
        <w:rPr>
          <w:rFonts w:ascii="Arial" w:hAnsi="Arial" w:cs="Arial"/>
          <w:szCs w:val="24"/>
        </w:rPr>
        <w:t xml:space="preserve">. </w:t>
      </w:r>
      <w:r w:rsidR="005E1337">
        <w:rPr>
          <w:rFonts w:ascii="Arial" w:hAnsi="Arial" w:cs="Arial"/>
          <w:szCs w:val="24"/>
        </w:rPr>
        <w:br/>
      </w:r>
      <w:r w:rsidR="00885543" w:rsidRPr="00707269">
        <w:rPr>
          <w:rFonts w:ascii="Arial" w:hAnsi="Arial" w:cs="Arial"/>
          <w:szCs w:val="24"/>
        </w:rPr>
        <w:t xml:space="preserve">Weitere Informationen: </w:t>
      </w:r>
      <w:hyperlink r:id="rId8" w:history="1">
        <w:r w:rsidR="00885543" w:rsidRPr="002A3618">
          <w:rPr>
            <w:rStyle w:val="Hyperlink"/>
            <w:rFonts w:ascii="Arial" w:hAnsi="Arial" w:cs="Arial"/>
            <w:szCs w:val="24"/>
          </w:rPr>
          <w:t>www.pedales.de</w:t>
        </w:r>
      </w:hyperlink>
      <w:r w:rsidR="00885543">
        <w:rPr>
          <w:rFonts w:ascii="Arial" w:hAnsi="Arial" w:cs="Arial"/>
          <w:szCs w:val="24"/>
        </w:rPr>
        <w:t xml:space="preserve"> </w:t>
      </w:r>
    </w:p>
    <w:p w:rsidR="00707269" w:rsidRDefault="00D865E7" w:rsidP="00616B67">
      <w:pPr>
        <w:spacing w:after="0"/>
        <w:rPr>
          <w:rFonts w:ascii="Arial" w:hAnsi="Arial" w:cs="Arial"/>
          <w:szCs w:val="24"/>
        </w:rPr>
      </w:pPr>
      <w:r>
        <w:rPr>
          <w:rFonts w:ascii="Arial" w:hAnsi="Arial" w:cs="Arial"/>
          <w:b/>
          <w:szCs w:val="24"/>
        </w:rPr>
        <w:br/>
      </w:r>
      <w:r w:rsidR="00707269">
        <w:rPr>
          <w:rFonts w:ascii="Arial" w:hAnsi="Arial" w:cs="Arial"/>
          <w:b/>
          <w:szCs w:val="24"/>
        </w:rPr>
        <w:t xml:space="preserve">Die Region um den </w:t>
      </w:r>
      <w:r w:rsidR="003F5D6C" w:rsidRPr="003F5D6C">
        <w:rPr>
          <w:rFonts w:ascii="Arial" w:hAnsi="Arial" w:cs="Arial"/>
          <w:b/>
          <w:szCs w:val="24"/>
        </w:rPr>
        <w:t>Stechlinsee mit dem E-Bike entdecken</w:t>
      </w:r>
    </w:p>
    <w:p w:rsidR="003F5D6C" w:rsidRPr="00707269" w:rsidRDefault="00A5095E" w:rsidP="00616B67">
      <w:pPr>
        <w:spacing w:after="0"/>
        <w:rPr>
          <w:rFonts w:ascii="Arial" w:hAnsi="Arial" w:cs="Arial"/>
          <w:szCs w:val="24"/>
        </w:rPr>
      </w:pPr>
      <w:r>
        <w:rPr>
          <w:rFonts w:ascii="Arial" w:hAnsi="Arial" w:cs="Arial"/>
          <w:szCs w:val="24"/>
        </w:rPr>
        <w:t>Menz liegt an der ehemaligen Stechlinseebahn, die bis 1945 von Gransee nach Ne</w:t>
      </w:r>
      <w:r w:rsidR="00707269">
        <w:rPr>
          <w:rFonts w:ascii="Arial" w:hAnsi="Arial" w:cs="Arial"/>
          <w:szCs w:val="24"/>
        </w:rPr>
        <w:t xml:space="preserve">uglobsow am Stechlinsee führte und heute einen Trassenabschnitt des Stechlinseeradweges bildet. </w:t>
      </w:r>
      <w:r w:rsidR="003F5D6C">
        <w:rPr>
          <w:rFonts w:ascii="Arial" w:hAnsi="Arial" w:cs="Arial"/>
          <w:szCs w:val="24"/>
        </w:rPr>
        <w:t xml:space="preserve">Im historischen Bahnhof </w:t>
      </w:r>
      <w:r>
        <w:rPr>
          <w:rFonts w:ascii="Arial" w:hAnsi="Arial" w:cs="Arial"/>
          <w:szCs w:val="24"/>
        </w:rPr>
        <w:t>des Ortes</w:t>
      </w:r>
      <w:r w:rsidR="003F5D6C">
        <w:rPr>
          <w:rFonts w:ascii="Arial" w:hAnsi="Arial" w:cs="Arial"/>
          <w:szCs w:val="24"/>
        </w:rPr>
        <w:t xml:space="preserve"> befindet sich seit einigen Jahren eine E-Bike-Station mit Fahrradverleih. </w:t>
      </w:r>
      <w:r w:rsidR="00B84265">
        <w:rPr>
          <w:rFonts w:ascii="Arial" w:hAnsi="Arial" w:cs="Arial"/>
          <w:szCs w:val="24"/>
        </w:rPr>
        <w:t xml:space="preserve">Im Angebot sind verschiedene Räder – vom Kinderrad über Trekkingrad bis zum E-Bike. Auf Anfrage und mit Aufpreis werden die Räder auch zum nahe gelegenen Bahnhof Gransee gebracht, damit Gäste direkt auf </w:t>
      </w:r>
      <w:r w:rsidR="00707269">
        <w:rPr>
          <w:rFonts w:ascii="Arial" w:hAnsi="Arial" w:cs="Arial"/>
          <w:szCs w:val="24"/>
        </w:rPr>
        <w:t>das R</w:t>
      </w:r>
      <w:r w:rsidR="00B84265">
        <w:rPr>
          <w:rFonts w:ascii="Arial" w:hAnsi="Arial" w:cs="Arial"/>
          <w:szCs w:val="24"/>
        </w:rPr>
        <w:t>ad um</w:t>
      </w:r>
      <w:r>
        <w:rPr>
          <w:rFonts w:ascii="Arial" w:hAnsi="Arial" w:cs="Arial"/>
          <w:szCs w:val="24"/>
        </w:rPr>
        <w:t>steigen können. Der historische</w:t>
      </w:r>
      <w:r w:rsidR="00B84265">
        <w:rPr>
          <w:rFonts w:ascii="Arial" w:hAnsi="Arial" w:cs="Arial"/>
          <w:szCs w:val="24"/>
        </w:rPr>
        <w:t xml:space="preserve"> Bahnhof mit seinem rund 4.000 Quadratmeter großen Garten ist zudem ein idealer Ort, um eine kleine Rast einzulegen. </w:t>
      </w:r>
      <w:r w:rsidR="00616B67">
        <w:rPr>
          <w:rFonts w:ascii="Arial" w:hAnsi="Arial" w:cs="Arial"/>
          <w:szCs w:val="24"/>
        </w:rPr>
        <w:t>Menz</w:t>
      </w:r>
      <w:r w:rsidR="0053261D">
        <w:rPr>
          <w:rFonts w:ascii="Arial" w:hAnsi="Arial" w:cs="Arial"/>
          <w:szCs w:val="24"/>
        </w:rPr>
        <w:t xml:space="preserve"> ist ein </w:t>
      </w:r>
      <w:r>
        <w:rPr>
          <w:rFonts w:ascii="Arial" w:hAnsi="Arial" w:cs="Arial"/>
          <w:szCs w:val="24"/>
        </w:rPr>
        <w:t>guter</w:t>
      </w:r>
      <w:r w:rsidR="0053261D">
        <w:rPr>
          <w:rFonts w:ascii="Arial" w:hAnsi="Arial" w:cs="Arial"/>
          <w:szCs w:val="24"/>
        </w:rPr>
        <w:t xml:space="preserve"> Ausgangpunkt, um die wald- und wasserreiche Region rund um den Stechlinsee im Ruppiner Seenland</w:t>
      </w:r>
      <w:r w:rsidR="00B932DB">
        <w:rPr>
          <w:rFonts w:ascii="Arial" w:hAnsi="Arial" w:cs="Arial"/>
          <w:szCs w:val="24"/>
        </w:rPr>
        <w:t xml:space="preserve"> mit dem Rad</w:t>
      </w:r>
      <w:r w:rsidR="0053261D">
        <w:rPr>
          <w:rFonts w:ascii="Arial" w:hAnsi="Arial" w:cs="Arial"/>
          <w:szCs w:val="24"/>
        </w:rPr>
        <w:t xml:space="preserve"> zu erkunden. Und mit Elektropower ist stets Rückwind garantiert, so dass Naturliebhaber die Landschaft unbeschwert genießen können. </w:t>
      </w:r>
      <w:r w:rsidR="00707269">
        <w:rPr>
          <w:rFonts w:ascii="Arial" w:hAnsi="Arial" w:cs="Arial"/>
          <w:szCs w:val="24"/>
        </w:rPr>
        <w:br/>
      </w:r>
      <w:r w:rsidR="00B84265" w:rsidRPr="00707269">
        <w:rPr>
          <w:rFonts w:ascii="Arial" w:hAnsi="Arial" w:cs="Arial"/>
          <w:szCs w:val="24"/>
        </w:rPr>
        <w:t xml:space="preserve">Weitere Informationen: </w:t>
      </w:r>
      <w:hyperlink r:id="rId9" w:history="1">
        <w:r w:rsidR="00B84265" w:rsidRPr="00707269">
          <w:rPr>
            <w:rStyle w:val="Hyperlink"/>
            <w:rFonts w:ascii="Arial" w:hAnsi="Arial" w:cs="Arial"/>
            <w:szCs w:val="24"/>
          </w:rPr>
          <w:t>www.bahnhof-menz.de</w:t>
        </w:r>
      </w:hyperlink>
      <w:r w:rsidR="00B84265" w:rsidRPr="00707269">
        <w:rPr>
          <w:rFonts w:ascii="Arial" w:hAnsi="Arial" w:cs="Arial"/>
          <w:szCs w:val="24"/>
        </w:rPr>
        <w:t xml:space="preserve"> </w:t>
      </w:r>
    </w:p>
    <w:p w:rsidR="00707269" w:rsidRDefault="00D865E7" w:rsidP="00616B67">
      <w:pPr>
        <w:spacing w:after="0"/>
        <w:rPr>
          <w:rFonts w:ascii="Arial" w:hAnsi="Arial" w:cs="Arial"/>
          <w:b/>
          <w:szCs w:val="24"/>
        </w:rPr>
      </w:pPr>
      <w:r>
        <w:rPr>
          <w:rFonts w:ascii="Arial" w:hAnsi="Arial" w:cs="Arial"/>
          <w:b/>
          <w:szCs w:val="24"/>
        </w:rPr>
        <w:br/>
      </w:r>
      <w:r w:rsidR="00852338" w:rsidRPr="00852338">
        <w:rPr>
          <w:rFonts w:ascii="Arial" w:hAnsi="Arial" w:cs="Arial"/>
          <w:b/>
          <w:szCs w:val="24"/>
        </w:rPr>
        <w:t>Mit „Sonne auf Rädern“ d</w:t>
      </w:r>
      <w:r w:rsidR="00707269">
        <w:rPr>
          <w:rFonts w:ascii="Arial" w:hAnsi="Arial" w:cs="Arial"/>
          <w:b/>
          <w:szCs w:val="24"/>
        </w:rPr>
        <w:t xml:space="preserve">urch </w:t>
      </w:r>
      <w:r w:rsidR="00852338" w:rsidRPr="00852338">
        <w:rPr>
          <w:rFonts w:ascii="Arial" w:hAnsi="Arial" w:cs="Arial"/>
          <w:b/>
          <w:szCs w:val="24"/>
        </w:rPr>
        <w:t xml:space="preserve">Brandenburg </w:t>
      </w:r>
    </w:p>
    <w:p w:rsidR="00210CBF" w:rsidRDefault="00210CBF" w:rsidP="00616B67">
      <w:pPr>
        <w:spacing w:after="0"/>
        <w:rPr>
          <w:rFonts w:ascii="Arial" w:hAnsi="Arial" w:cs="Arial"/>
          <w:szCs w:val="24"/>
        </w:rPr>
      </w:pPr>
      <w:r>
        <w:rPr>
          <w:rFonts w:ascii="Arial" w:hAnsi="Arial" w:cs="Arial"/>
          <w:szCs w:val="24"/>
        </w:rPr>
        <w:t xml:space="preserve">Das Netzwerk „Sonne auf Rädern“ </w:t>
      </w:r>
      <w:r w:rsidR="00852338">
        <w:rPr>
          <w:rFonts w:ascii="Arial" w:hAnsi="Arial" w:cs="Arial"/>
          <w:szCs w:val="24"/>
        </w:rPr>
        <w:t xml:space="preserve">vermietet seit 2012 Elektroräder in Brandenburg und Berlin. Die meisten Stationen in Brandenburg befinden sich in den Reiseregionen Seenland Oder-Spree, Dahme-Seenland, Barnimer Land, Uckermark und Ruppiner Seenland. </w:t>
      </w:r>
      <w:r w:rsidR="00632F1C">
        <w:rPr>
          <w:rFonts w:ascii="Arial" w:hAnsi="Arial" w:cs="Arial"/>
          <w:szCs w:val="24"/>
        </w:rPr>
        <w:t xml:space="preserve">Insgesamt stehen derzeit </w:t>
      </w:r>
      <w:r w:rsidR="00FE3BE6" w:rsidRPr="00FE3BE6">
        <w:rPr>
          <w:rFonts w:ascii="Arial" w:hAnsi="Arial" w:cs="Arial"/>
          <w:szCs w:val="24"/>
        </w:rPr>
        <w:t>80 E-Bikes neben den rund 30 normalen Fahrrädern für Touristen bereit</w:t>
      </w:r>
      <w:r w:rsidR="00616B67">
        <w:rPr>
          <w:rFonts w:ascii="Arial" w:hAnsi="Arial" w:cs="Arial"/>
          <w:szCs w:val="24"/>
        </w:rPr>
        <w:t>. Und schon kann man sich auf den</w:t>
      </w:r>
      <w:r w:rsidR="00FE3BE6" w:rsidRPr="00FE3BE6">
        <w:rPr>
          <w:rFonts w:ascii="Arial" w:hAnsi="Arial" w:cs="Arial"/>
          <w:szCs w:val="24"/>
        </w:rPr>
        <w:t xml:space="preserve"> Sattel schwingen, um die Umgebung zu erkunden.</w:t>
      </w:r>
      <w:r w:rsidR="00FE3BE6">
        <w:rPr>
          <w:rFonts w:ascii="Arial" w:hAnsi="Arial" w:cs="Arial"/>
          <w:szCs w:val="24"/>
        </w:rPr>
        <w:t xml:space="preserve"> </w:t>
      </w:r>
      <w:r w:rsidR="00707269">
        <w:rPr>
          <w:rFonts w:ascii="Arial" w:hAnsi="Arial" w:cs="Arial"/>
          <w:szCs w:val="24"/>
        </w:rPr>
        <w:t xml:space="preserve">Falls der Batteriestrom unterwegs wirklich einmal ausgehen sollte: Das Netz aus </w:t>
      </w:r>
      <w:r w:rsidR="00707269" w:rsidRPr="00FE3BE6">
        <w:rPr>
          <w:rFonts w:ascii="Arial" w:hAnsi="Arial" w:cs="Arial"/>
          <w:szCs w:val="24"/>
        </w:rPr>
        <w:t xml:space="preserve">Ladesäulen, Ladestelen </w:t>
      </w:r>
      <w:r w:rsidR="00707269">
        <w:rPr>
          <w:rFonts w:ascii="Arial" w:hAnsi="Arial" w:cs="Arial"/>
          <w:szCs w:val="24"/>
        </w:rPr>
        <w:t>oder</w:t>
      </w:r>
      <w:r w:rsidR="00707269" w:rsidRPr="00FE3BE6">
        <w:rPr>
          <w:rFonts w:ascii="Arial" w:hAnsi="Arial" w:cs="Arial"/>
          <w:szCs w:val="24"/>
        </w:rPr>
        <w:t xml:space="preserve"> Ladebänke</w:t>
      </w:r>
      <w:r w:rsidR="00707269">
        <w:rPr>
          <w:rFonts w:ascii="Arial" w:hAnsi="Arial" w:cs="Arial"/>
          <w:szCs w:val="24"/>
        </w:rPr>
        <w:t xml:space="preserve">n </w:t>
      </w:r>
      <w:r w:rsidR="00FE3BE6">
        <w:rPr>
          <w:rFonts w:ascii="Arial" w:hAnsi="Arial" w:cs="Arial"/>
          <w:szCs w:val="24"/>
        </w:rPr>
        <w:t>i</w:t>
      </w:r>
      <w:r w:rsidR="00FE3BE6" w:rsidRPr="00FE3BE6">
        <w:rPr>
          <w:rFonts w:ascii="Arial" w:hAnsi="Arial" w:cs="Arial"/>
          <w:szCs w:val="24"/>
        </w:rPr>
        <w:t>n</w:t>
      </w:r>
      <w:r w:rsidR="00707269">
        <w:rPr>
          <w:rFonts w:ascii="Arial" w:hAnsi="Arial" w:cs="Arial"/>
          <w:szCs w:val="24"/>
        </w:rPr>
        <w:t xml:space="preserve"> den </w:t>
      </w:r>
      <w:r w:rsidR="00FE3BE6">
        <w:rPr>
          <w:rFonts w:ascii="Arial" w:hAnsi="Arial" w:cs="Arial"/>
          <w:szCs w:val="24"/>
        </w:rPr>
        <w:t>S</w:t>
      </w:r>
      <w:r w:rsidR="00FE3BE6" w:rsidRPr="00FE3BE6">
        <w:rPr>
          <w:rFonts w:ascii="Arial" w:hAnsi="Arial" w:cs="Arial"/>
          <w:szCs w:val="24"/>
        </w:rPr>
        <w:t>tädten</w:t>
      </w:r>
      <w:r w:rsidR="00FE3BE6">
        <w:rPr>
          <w:rFonts w:ascii="Arial" w:hAnsi="Arial" w:cs="Arial"/>
          <w:szCs w:val="24"/>
        </w:rPr>
        <w:t xml:space="preserve"> sowie</w:t>
      </w:r>
      <w:r w:rsidR="00FE3BE6" w:rsidRPr="00FE3BE6">
        <w:rPr>
          <w:rFonts w:ascii="Arial" w:hAnsi="Arial" w:cs="Arial"/>
          <w:szCs w:val="24"/>
        </w:rPr>
        <w:t xml:space="preserve"> an wichtigen Tourismuszielen </w:t>
      </w:r>
      <w:r w:rsidR="00707269">
        <w:rPr>
          <w:rFonts w:ascii="Arial" w:hAnsi="Arial" w:cs="Arial"/>
          <w:szCs w:val="24"/>
        </w:rPr>
        <w:t xml:space="preserve">wird </w:t>
      </w:r>
      <w:r w:rsidR="00FE3BE6" w:rsidRPr="00FE3BE6">
        <w:rPr>
          <w:rFonts w:ascii="Arial" w:hAnsi="Arial" w:cs="Arial"/>
          <w:szCs w:val="24"/>
        </w:rPr>
        <w:t>immer flächendeckender</w:t>
      </w:r>
      <w:r w:rsidR="00707269">
        <w:rPr>
          <w:rFonts w:ascii="Arial" w:hAnsi="Arial" w:cs="Arial"/>
          <w:szCs w:val="24"/>
        </w:rPr>
        <w:t xml:space="preserve">. </w:t>
      </w:r>
      <w:r w:rsidR="00632F1C" w:rsidRPr="00707269">
        <w:rPr>
          <w:rFonts w:ascii="Arial" w:hAnsi="Arial" w:cs="Arial"/>
          <w:szCs w:val="24"/>
        </w:rPr>
        <w:t>Weitere Informationen:</w:t>
      </w:r>
      <w:r w:rsidR="00632F1C">
        <w:rPr>
          <w:rFonts w:ascii="Arial" w:hAnsi="Arial" w:cs="Arial"/>
          <w:szCs w:val="24"/>
        </w:rPr>
        <w:t xml:space="preserve"> </w:t>
      </w:r>
      <w:hyperlink r:id="rId10" w:history="1">
        <w:r w:rsidR="00632F1C" w:rsidRPr="002A3618">
          <w:rPr>
            <w:rStyle w:val="Hyperlink"/>
            <w:rFonts w:ascii="Arial" w:hAnsi="Arial" w:cs="Arial"/>
            <w:szCs w:val="24"/>
          </w:rPr>
          <w:t>www.sonne-auf-raedern.de</w:t>
        </w:r>
      </w:hyperlink>
      <w:r w:rsidR="00632F1C">
        <w:rPr>
          <w:rFonts w:ascii="Arial" w:hAnsi="Arial" w:cs="Arial"/>
          <w:szCs w:val="24"/>
        </w:rPr>
        <w:t xml:space="preserve"> </w:t>
      </w:r>
    </w:p>
    <w:p w:rsidR="00643120" w:rsidRDefault="00707269" w:rsidP="00976D96">
      <w:pPr>
        <w:rPr>
          <w:rFonts w:ascii="Arial" w:hAnsi="Arial" w:cs="Arial"/>
          <w:szCs w:val="24"/>
        </w:rPr>
      </w:pPr>
      <w:r>
        <w:rPr>
          <w:rFonts w:ascii="Arial" w:hAnsi="Arial" w:cs="Arial"/>
          <w:b/>
          <w:szCs w:val="24"/>
        </w:rPr>
        <w:br/>
        <w:t xml:space="preserve">Übersicht über </w:t>
      </w:r>
      <w:r w:rsidR="00643120" w:rsidRPr="00643120">
        <w:rPr>
          <w:rFonts w:ascii="Arial" w:hAnsi="Arial" w:cs="Arial"/>
          <w:b/>
          <w:szCs w:val="24"/>
        </w:rPr>
        <w:t xml:space="preserve">Fahrradverleiher </w:t>
      </w:r>
      <w:r>
        <w:rPr>
          <w:rFonts w:ascii="Arial" w:hAnsi="Arial" w:cs="Arial"/>
          <w:b/>
          <w:szCs w:val="24"/>
        </w:rPr>
        <w:t>in Brandenburg auf vbb.de</w:t>
      </w:r>
      <w:r>
        <w:rPr>
          <w:rFonts w:ascii="Arial" w:hAnsi="Arial" w:cs="Arial"/>
          <w:szCs w:val="24"/>
        </w:rPr>
        <w:br/>
      </w:r>
      <w:r w:rsidR="00643120">
        <w:rPr>
          <w:rFonts w:ascii="Arial" w:hAnsi="Arial" w:cs="Arial"/>
          <w:szCs w:val="24"/>
        </w:rPr>
        <w:t>Ein Blick auf die VBB-Livekarte hilft bei der Ausflugsplanung, um in der gewählten Reiseregion einen Fahrradanbieter zu finden. Die Seite zeigt neben den aktuellen Fahrten von Bahnen und Bussen im VBB-Gebiet</w:t>
      </w:r>
      <w:r>
        <w:rPr>
          <w:rFonts w:ascii="Arial" w:hAnsi="Arial" w:cs="Arial"/>
          <w:szCs w:val="24"/>
        </w:rPr>
        <w:t xml:space="preserve"> auch </w:t>
      </w:r>
      <w:r w:rsidR="00643120">
        <w:rPr>
          <w:rFonts w:ascii="Arial" w:hAnsi="Arial" w:cs="Arial"/>
          <w:szCs w:val="24"/>
        </w:rPr>
        <w:t>eine Vielzahl an Radvermietern in Brandenburg und Berlin</w:t>
      </w:r>
      <w:r w:rsidR="0007342D">
        <w:rPr>
          <w:rFonts w:ascii="Arial" w:hAnsi="Arial" w:cs="Arial"/>
          <w:szCs w:val="24"/>
        </w:rPr>
        <w:t xml:space="preserve"> an</w:t>
      </w:r>
      <w:r w:rsidR="00643120">
        <w:rPr>
          <w:rFonts w:ascii="Arial" w:hAnsi="Arial" w:cs="Arial"/>
          <w:szCs w:val="24"/>
        </w:rPr>
        <w:t>.</w:t>
      </w:r>
      <w:r w:rsidR="00E14041">
        <w:rPr>
          <w:rFonts w:ascii="Arial" w:hAnsi="Arial" w:cs="Arial"/>
          <w:szCs w:val="24"/>
        </w:rPr>
        <w:t xml:space="preserve"> Um Anbieter einzublenden, </w:t>
      </w:r>
      <w:r>
        <w:rPr>
          <w:rFonts w:ascii="Arial" w:hAnsi="Arial" w:cs="Arial"/>
          <w:szCs w:val="24"/>
        </w:rPr>
        <w:t xml:space="preserve">einfach </w:t>
      </w:r>
      <w:r w:rsidR="00E14041">
        <w:rPr>
          <w:rFonts w:ascii="Arial" w:hAnsi="Arial" w:cs="Arial"/>
          <w:szCs w:val="24"/>
        </w:rPr>
        <w:t>den gewünschten Kartenausschnitt heranzoomen und unter „erweiterte Mobiliät“ auf „Bike-Sharing“</w:t>
      </w:r>
      <w:r w:rsidR="001908B4">
        <w:rPr>
          <w:rFonts w:ascii="Arial" w:hAnsi="Arial" w:cs="Arial"/>
          <w:szCs w:val="24"/>
        </w:rPr>
        <w:t xml:space="preserve"> klicken.</w:t>
      </w:r>
      <w:r>
        <w:rPr>
          <w:rFonts w:ascii="Arial" w:hAnsi="Arial" w:cs="Arial"/>
          <w:szCs w:val="24"/>
        </w:rPr>
        <w:t xml:space="preserve"> </w:t>
      </w:r>
      <w:hyperlink r:id="rId11" w:history="1">
        <w:r w:rsidR="00643120" w:rsidRPr="00DB5E88">
          <w:rPr>
            <w:rStyle w:val="Hyperlink"/>
            <w:rFonts w:ascii="Arial" w:hAnsi="Arial" w:cs="Arial"/>
            <w:szCs w:val="24"/>
          </w:rPr>
          <w:t>www.vbb.de/livekarte</w:t>
        </w:r>
      </w:hyperlink>
      <w:r w:rsidR="00643120">
        <w:rPr>
          <w:rFonts w:ascii="Arial" w:hAnsi="Arial" w:cs="Arial"/>
          <w:szCs w:val="24"/>
        </w:rPr>
        <w:t xml:space="preserve"> </w:t>
      </w:r>
    </w:p>
    <w:sectPr w:rsidR="00643120" w:rsidSect="00707269">
      <w:headerReference w:type="default" r:id="rId12"/>
      <w:footerReference w:type="default" r:id="rId13"/>
      <w:pgSz w:w="11906" w:h="16838"/>
      <w:pgMar w:top="1417" w:right="226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269" w:rsidRDefault="00707269" w:rsidP="00976D96">
      <w:pPr>
        <w:spacing w:after="0" w:line="240" w:lineRule="auto"/>
      </w:pPr>
      <w:r>
        <w:separator/>
      </w:r>
    </w:p>
  </w:endnote>
  <w:endnote w:type="continuationSeparator" w:id="0">
    <w:p w:rsidR="00707269" w:rsidRDefault="00707269"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269" w:rsidRDefault="00707269" w:rsidP="000958DC">
    <w:pPr>
      <w:pStyle w:val="Textkrper22"/>
      <w:suppressAutoHyphens/>
      <w:rPr>
        <w:rFonts w:ascii="Arial" w:eastAsiaTheme="minorHAnsi" w:hAnsi="Arial" w:cs="Arial"/>
        <w:sz w:val="18"/>
        <w:szCs w:val="18"/>
        <w:lang w:eastAsia="en-US"/>
      </w:rPr>
    </w:pPr>
  </w:p>
  <w:p w:rsidR="00707269" w:rsidRPr="000958DC" w:rsidRDefault="00707269"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USt-IdNr.: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707269" w:rsidRDefault="007072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269" w:rsidRDefault="00707269" w:rsidP="00976D96">
      <w:pPr>
        <w:spacing w:after="0" w:line="240" w:lineRule="auto"/>
      </w:pPr>
      <w:r>
        <w:separator/>
      </w:r>
    </w:p>
  </w:footnote>
  <w:footnote w:type="continuationSeparator" w:id="0">
    <w:p w:rsidR="00707269" w:rsidRDefault="00707269"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269" w:rsidRDefault="00707269" w:rsidP="00976D96">
    <w:pPr>
      <w:pStyle w:val="Kopfzeile"/>
      <w:jc w:val="center"/>
    </w:pPr>
    <w:r>
      <w:rPr>
        <w:noProof/>
        <w:lang w:eastAsia="de-DE"/>
      </w:rPr>
      <w:drawing>
        <wp:inline distT="0" distB="0" distL="0" distR="0" wp14:anchorId="090DE57C" wp14:editId="75296A62">
          <wp:extent cx="1874603" cy="9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707269" w:rsidRDefault="0070726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7342D"/>
    <w:rsid w:val="000958DC"/>
    <w:rsid w:val="00153D7D"/>
    <w:rsid w:val="001655E0"/>
    <w:rsid w:val="00185653"/>
    <w:rsid w:val="001908B4"/>
    <w:rsid w:val="0019378C"/>
    <w:rsid w:val="001C3465"/>
    <w:rsid w:val="001C5732"/>
    <w:rsid w:val="001E1D63"/>
    <w:rsid w:val="00210CBF"/>
    <w:rsid w:val="002273A2"/>
    <w:rsid w:val="00282D1A"/>
    <w:rsid w:val="002A49A3"/>
    <w:rsid w:val="002D65E9"/>
    <w:rsid w:val="002E1ADC"/>
    <w:rsid w:val="002F1E5A"/>
    <w:rsid w:val="003336B1"/>
    <w:rsid w:val="003A454D"/>
    <w:rsid w:val="003F5D6C"/>
    <w:rsid w:val="00433BB8"/>
    <w:rsid w:val="004D0B10"/>
    <w:rsid w:val="0053261D"/>
    <w:rsid w:val="005E1337"/>
    <w:rsid w:val="00616B67"/>
    <w:rsid w:val="00632F1C"/>
    <w:rsid w:val="006378CB"/>
    <w:rsid w:val="00637B2F"/>
    <w:rsid w:val="00643120"/>
    <w:rsid w:val="0067242D"/>
    <w:rsid w:val="006B34B5"/>
    <w:rsid w:val="006C2C61"/>
    <w:rsid w:val="006E5370"/>
    <w:rsid w:val="00707269"/>
    <w:rsid w:val="007174DD"/>
    <w:rsid w:val="00732E22"/>
    <w:rsid w:val="00852338"/>
    <w:rsid w:val="00885543"/>
    <w:rsid w:val="008E368F"/>
    <w:rsid w:val="00970D1D"/>
    <w:rsid w:val="00976D96"/>
    <w:rsid w:val="009927C6"/>
    <w:rsid w:val="009D46C2"/>
    <w:rsid w:val="00A000C6"/>
    <w:rsid w:val="00A379FF"/>
    <w:rsid w:val="00A46077"/>
    <w:rsid w:val="00A5095E"/>
    <w:rsid w:val="00B03C09"/>
    <w:rsid w:val="00B20DE9"/>
    <w:rsid w:val="00B84265"/>
    <w:rsid w:val="00B932DB"/>
    <w:rsid w:val="00BA3C32"/>
    <w:rsid w:val="00BD5C74"/>
    <w:rsid w:val="00C67661"/>
    <w:rsid w:val="00CD69AF"/>
    <w:rsid w:val="00CF308D"/>
    <w:rsid w:val="00D865E7"/>
    <w:rsid w:val="00DC1149"/>
    <w:rsid w:val="00E14041"/>
    <w:rsid w:val="00E40799"/>
    <w:rsid w:val="00E426A1"/>
    <w:rsid w:val="00EA5955"/>
    <w:rsid w:val="00EB4858"/>
    <w:rsid w:val="00EB6604"/>
    <w:rsid w:val="00F05891"/>
    <w:rsid w:val="00F25948"/>
    <w:rsid w:val="00F56E0C"/>
    <w:rsid w:val="00FB77FC"/>
    <w:rsid w:val="00FE3BE6"/>
    <w:rsid w:val="00FF4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34BFE0"/>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95753">
      <w:bodyDiv w:val="1"/>
      <w:marLeft w:val="0"/>
      <w:marRight w:val="0"/>
      <w:marTop w:val="0"/>
      <w:marBottom w:val="0"/>
      <w:divBdr>
        <w:top w:val="none" w:sz="0" w:space="0" w:color="auto"/>
        <w:left w:val="none" w:sz="0" w:space="0" w:color="auto"/>
        <w:bottom w:val="none" w:sz="0" w:space="0" w:color="auto"/>
        <w:right w:val="none" w:sz="0" w:space="0" w:color="auto"/>
      </w:divBdr>
      <w:divsChild>
        <w:div w:id="1762287646">
          <w:marLeft w:val="0"/>
          <w:marRight w:val="0"/>
          <w:marTop w:val="0"/>
          <w:marBottom w:val="0"/>
          <w:divBdr>
            <w:top w:val="none" w:sz="0" w:space="0" w:color="auto"/>
            <w:left w:val="none" w:sz="0" w:space="0" w:color="auto"/>
            <w:bottom w:val="none" w:sz="0" w:space="0" w:color="auto"/>
            <w:right w:val="none" w:sz="0" w:space="0" w:color="auto"/>
          </w:divBdr>
        </w:div>
        <w:div w:id="194395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ales.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extbike.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ein-kietz-bahnhof@gmx.de" TargetMode="External"/><Relationship Id="rId11" Type="http://schemas.openxmlformats.org/officeDocument/2006/relationships/hyperlink" Target="http://fahrinfo.vbb.de/bin/help.exe/dn?L=vs_mobilitymap&amp;tpl=fullmap&amp;tabApp=show"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onne-auf-raedern.de" TargetMode="External"/><Relationship Id="rId4" Type="http://schemas.openxmlformats.org/officeDocument/2006/relationships/footnotes" Target="footnotes.xml"/><Relationship Id="rId9" Type="http://schemas.openxmlformats.org/officeDocument/2006/relationships/hyperlink" Target="http://www.bahnhof-menz.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53A78451.dotm</Template>
  <TotalTime>0</TotalTime>
  <Pages>2</Pages>
  <Words>833</Words>
  <Characters>5255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45</cp:revision>
  <dcterms:created xsi:type="dcterms:W3CDTF">2018-06-29T09:00:00Z</dcterms:created>
  <dcterms:modified xsi:type="dcterms:W3CDTF">2019-04-17T10:25:00Z</dcterms:modified>
</cp:coreProperties>
</file>