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48FE" w:rsidRDefault="00F748FE">
      <w:pPr>
        <w:rPr>
          <w:rFonts w:ascii="Segoe UI Semilight" w:hAnsi="Segoe UI Semilight" w:cs="Segoe UI Semilight"/>
          <w:b/>
          <w:sz w:val="28"/>
          <w:szCs w:val="28"/>
          <w:lang w:val="en-GB"/>
        </w:rPr>
      </w:pPr>
    </w:p>
    <w:p w:rsidR="00F748FE" w:rsidRDefault="00F748FE">
      <w:pPr>
        <w:rPr>
          <w:rFonts w:ascii="Segoe UI Semilight" w:hAnsi="Segoe UI Semilight" w:cs="Segoe UI Semilight"/>
          <w:b/>
          <w:sz w:val="32"/>
          <w:szCs w:val="32"/>
          <w:lang w:val="en-GB"/>
        </w:rPr>
      </w:pPr>
    </w:p>
    <w:p w:rsidR="00BD765C" w:rsidRPr="00F748FE" w:rsidRDefault="00C11A4A">
      <w:pPr>
        <w:rPr>
          <w:rFonts w:ascii="Segoe UI Semilight" w:hAnsi="Segoe UI Semilight" w:cs="Segoe UI Semilight"/>
          <w:b/>
          <w:sz w:val="32"/>
          <w:szCs w:val="32"/>
          <w:lang w:val="en-GB"/>
        </w:rPr>
      </w:pPr>
      <w:r w:rsidRPr="00F748FE">
        <w:rPr>
          <w:rFonts w:ascii="Segoe UI Semilight" w:hAnsi="Segoe UI Semilight" w:cs="Segoe UI Semilight"/>
          <w:b/>
          <w:sz w:val="32"/>
          <w:szCs w:val="32"/>
          <w:lang w:val="en-GB"/>
        </w:rPr>
        <w:t xml:space="preserve">Merit Consulting </w:t>
      </w:r>
      <w:r w:rsidR="00EB4BAE" w:rsidRPr="00F748FE">
        <w:rPr>
          <w:rFonts w:ascii="Segoe UI Semilight" w:hAnsi="Segoe UI Semilight" w:cs="Segoe UI Semilight"/>
          <w:b/>
          <w:sz w:val="32"/>
          <w:szCs w:val="32"/>
          <w:lang w:val="en-GB"/>
        </w:rPr>
        <w:t xml:space="preserve">to </w:t>
      </w:r>
      <w:r w:rsidRPr="00F748FE">
        <w:rPr>
          <w:rFonts w:ascii="Segoe UI Semilight" w:hAnsi="Segoe UI Semilight" w:cs="Segoe UI Semilight"/>
          <w:b/>
          <w:sz w:val="32"/>
          <w:szCs w:val="32"/>
          <w:lang w:val="en-GB"/>
        </w:rPr>
        <w:t>join Swiss-</w:t>
      </w:r>
      <w:proofErr w:type="spellStart"/>
      <w:r w:rsidRPr="00F748FE">
        <w:rPr>
          <w:rFonts w:ascii="Segoe UI Semilight" w:hAnsi="Segoe UI Semilight" w:cs="Segoe UI Semilight"/>
          <w:b/>
          <w:sz w:val="32"/>
          <w:szCs w:val="32"/>
          <w:lang w:val="en-GB"/>
        </w:rPr>
        <w:t>AS´Partner</w:t>
      </w:r>
      <w:proofErr w:type="spellEnd"/>
      <w:r w:rsidRPr="00F748FE">
        <w:rPr>
          <w:rFonts w:ascii="Segoe UI Semilight" w:hAnsi="Segoe UI Semilight" w:cs="Segoe UI Semilight"/>
          <w:b/>
          <w:sz w:val="32"/>
          <w:szCs w:val="32"/>
          <w:lang w:val="en-GB"/>
        </w:rPr>
        <w:t xml:space="preserve"> Network November 2015</w:t>
      </w:r>
    </w:p>
    <w:p w:rsidR="00C11A4A" w:rsidRPr="00F748FE" w:rsidRDefault="00C11A4A">
      <w:pPr>
        <w:rPr>
          <w:rFonts w:ascii="Segoe UI Semilight" w:hAnsi="Segoe UI Semilight" w:cs="Segoe UI Semilight"/>
          <w:lang w:val="en-GB"/>
        </w:rPr>
      </w:pPr>
    </w:p>
    <w:p w:rsidR="00C11A4A" w:rsidRPr="00F748FE" w:rsidRDefault="00C11A4A">
      <w:pPr>
        <w:rPr>
          <w:rFonts w:ascii="Segoe UI Semilight" w:hAnsi="Segoe UI Semilight" w:cs="Segoe UI Semilight"/>
          <w:b/>
          <w:lang w:val="en-GB"/>
        </w:rPr>
      </w:pPr>
      <w:r w:rsidRPr="00F748FE">
        <w:rPr>
          <w:rFonts w:ascii="Segoe UI Semilight" w:hAnsi="Segoe UI Semilight" w:cs="Segoe UI Semilight"/>
          <w:b/>
          <w:lang w:val="en-GB"/>
        </w:rPr>
        <w:t>Increased flexibility to address customer resource needs during AMOS implementations</w:t>
      </w:r>
    </w:p>
    <w:p w:rsidR="00C11A4A" w:rsidRPr="00F748FE" w:rsidRDefault="00C11A4A">
      <w:pPr>
        <w:rPr>
          <w:rFonts w:ascii="Segoe UI Semilight" w:hAnsi="Segoe UI Semilight" w:cs="Segoe UI Semilight"/>
          <w:lang w:val="en-GB"/>
        </w:rPr>
      </w:pPr>
      <w:r w:rsidRPr="00F748FE">
        <w:rPr>
          <w:rFonts w:ascii="Segoe UI Semilight" w:hAnsi="Segoe UI Semilight" w:cs="Segoe UI Semilight"/>
          <w:lang w:val="en-GB"/>
        </w:rPr>
        <w:t xml:space="preserve">Swiss AS is delighted to welcome Merit Consulting in the circle of Swiss-AS partners. With an ever amount of new customers Swiss-As is continuously looking for opportunities to complement its own implementation service portfolio with services of highly specialised partner companies. Allowing Swiss-As and its customers to dynamically react on resources needs during implementation projects. </w:t>
      </w:r>
    </w:p>
    <w:p w:rsidR="00C11A4A" w:rsidRPr="00F748FE" w:rsidRDefault="00C11A4A">
      <w:pPr>
        <w:rPr>
          <w:rFonts w:ascii="Segoe UI Semilight" w:hAnsi="Segoe UI Semilight" w:cs="Segoe UI Semilight"/>
          <w:lang w:val="en-GB"/>
        </w:rPr>
      </w:pPr>
    </w:p>
    <w:p w:rsidR="00C11A4A" w:rsidRPr="00F748FE" w:rsidRDefault="00C11A4A">
      <w:pPr>
        <w:rPr>
          <w:rFonts w:ascii="Segoe UI Semilight" w:hAnsi="Segoe UI Semilight" w:cs="Segoe UI Semilight"/>
          <w:lang w:val="en-GB"/>
        </w:rPr>
      </w:pPr>
      <w:r w:rsidRPr="00F748FE">
        <w:rPr>
          <w:rFonts w:ascii="Segoe UI Semilight" w:hAnsi="Segoe UI Semilight" w:cs="Segoe UI Semilight"/>
          <w:lang w:val="en-GB"/>
        </w:rPr>
        <w:t xml:space="preserve">“While working together in our project at Scandinavian Airlines se realised that by collaborating we can further develop our companies and ultimately provide additional value to our customers.” Says </w:t>
      </w:r>
      <w:proofErr w:type="spellStart"/>
      <w:r w:rsidRPr="00F748FE">
        <w:rPr>
          <w:rFonts w:ascii="Segoe UI Semilight" w:hAnsi="Segoe UI Semilight" w:cs="Segoe UI Semilight"/>
          <w:lang w:val="en-GB"/>
        </w:rPr>
        <w:t>Fabiano</w:t>
      </w:r>
      <w:proofErr w:type="spellEnd"/>
      <w:r w:rsidRPr="00F748FE">
        <w:rPr>
          <w:rFonts w:ascii="Segoe UI Semilight" w:hAnsi="Segoe UI Semilight" w:cs="Segoe UI Semilight"/>
          <w:lang w:val="en-GB"/>
        </w:rPr>
        <w:t xml:space="preserve"> </w:t>
      </w:r>
      <w:proofErr w:type="spellStart"/>
      <w:r w:rsidRPr="00F748FE">
        <w:rPr>
          <w:rFonts w:ascii="Segoe UI Semilight" w:hAnsi="Segoe UI Semilight" w:cs="Segoe UI Semilight"/>
          <w:lang w:val="en-GB"/>
        </w:rPr>
        <w:t>Faccoli</w:t>
      </w:r>
      <w:proofErr w:type="spellEnd"/>
      <w:r w:rsidRPr="00F748FE">
        <w:rPr>
          <w:rFonts w:ascii="Segoe UI Semilight" w:hAnsi="Segoe UI Semilight" w:cs="Segoe UI Semilight"/>
          <w:lang w:val="en-GB"/>
        </w:rPr>
        <w:t xml:space="preserve">, VP Customer Service Swiss </w:t>
      </w:r>
      <w:proofErr w:type="spellStart"/>
      <w:r w:rsidRPr="00F748FE">
        <w:rPr>
          <w:rFonts w:ascii="Segoe UI Semilight" w:hAnsi="Segoe UI Semilight" w:cs="Segoe UI Semilight"/>
          <w:lang w:val="en-GB"/>
        </w:rPr>
        <w:t>AviationSoftware</w:t>
      </w:r>
      <w:proofErr w:type="spellEnd"/>
      <w:r w:rsidRPr="00F748FE">
        <w:rPr>
          <w:rFonts w:ascii="Segoe UI Semilight" w:hAnsi="Segoe UI Semilight" w:cs="Segoe UI Semilight"/>
          <w:lang w:val="en-GB"/>
        </w:rPr>
        <w:t>.</w:t>
      </w:r>
      <w:r w:rsidR="00F748FE" w:rsidRPr="00F748FE">
        <w:rPr>
          <w:rFonts w:ascii="Segoe UI Semilight" w:hAnsi="Segoe UI Semilight" w:cs="Segoe UI Semilight"/>
          <w:lang w:val="en-GB"/>
        </w:rPr>
        <w:t xml:space="preserve"> </w:t>
      </w:r>
    </w:p>
    <w:p w:rsidR="00C11A4A" w:rsidRPr="00F748FE" w:rsidRDefault="00C11A4A">
      <w:pPr>
        <w:rPr>
          <w:rFonts w:ascii="Segoe UI Semilight" w:hAnsi="Segoe UI Semilight" w:cs="Segoe UI Semilight"/>
          <w:lang w:val="en-GB"/>
        </w:rPr>
      </w:pPr>
    </w:p>
    <w:p w:rsidR="00C11A4A" w:rsidRPr="00F748FE" w:rsidRDefault="00C11A4A">
      <w:pPr>
        <w:rPr>
          <w:rFonts w:ascii="Segoe UI Semilight" w:hAnsi="Segoe UI Semilight" w:cs="Segoe UI Semilight"/>
          <w:lang w:val="en-GB"/>
        </w:rPr>
      </w:pPr>
      <w:r w:rsidRPr="00F748FE">
        <w:rPr>
          <w:rFonts w:ascii="Segoe UI Semilight" w:hAnsi="Segoe UI Semilight" w:cs="Segoe UI Semilight"/>
          <w:lang w:val="en-GB"/>
        </w:rPr>
        <w:t xml:space="preserve">Swiss-AS will continue to lead all Amos implementation projects and focus on project governance, knowledge transfer, operational services and business consulting. However customers are now able to strengthen their own organization before, during and after an implementation. </w:t>
      </w:r>
    </w:p>
    <w:p w:rsidR="00C11A4A" w:rsidRPr="00F748FE" w:rsidRDefault="00C11A4A">
      <w:pPr>
        <w:rPr>
          <w:rFonts w:ascii="Segoe UI Semilight" w:hAnsi="Segoe UI Semilight" w:cs="Segoe UI Semilight"/>
          <w:lang w:val="en-GB"/>
        </w:rPr>
      </w:pPr>
    </w:p>
    <w:p w:rsidR="00C11A4A" w:rsidRPr="00F748FE" w:rsidRDefault="00C11A4A">
      <w:pPr>
        <w:rPr>
          <w:rFonts w:ascii="Segoe UI Semilight" w:hAnsi="Segoe UI Semilight" w:cs="Segoe UI Semilight"/>
          <w:lang w:val="en-GB"/>
        </w:rPr>
      </w:pPr>
      <w:r w:rsidRPr="00F748FE">
        <w:rPr>
          <w:rFonts w:ascii="Segoe UI Semilight" w:hAnsi="Segoe UI Semilight" w:cs="Segoe UI Semilight"/>
          <w:lang w:val="en-GB"/>
        </w:rPr>
        <w:t xml:space="preserve">Merit is in the position to provide subject matter experts </w:t>
      </w:r>
      <w:r w:rsidR="00761283" w:rsidRPr="00F748FE">
        <w:rPr>
          <w:rFonts w:ascii="Segoe UI Semilight" w:hAnsi="Segoe UI Semilight" w:cs="Segoe UI Semilight"/>
          <w:lang w:val="en-GB"/>
        </w:rPr>
        <w:t>with practical aviation and AMOS knowledge, who can complement the customer’s core project team. The customer will, for example be able to transfer the data migration activities fully to Merit Consulting. Post Go-Live Merit Consulting offers an AMOS 1</w:t>
      </w:r>
      <w:r w:rsidR="00761283" w:rsidRPr="00F748FE">
        <w:rPr>
          <w:rFonts w:ascii="Segoe UI Semilight" w:hAnsi="Segoe UI Semilight" w:cs="Segoe UI Semilight"/>
          <w:vertAlign w:val="superscript"/>
          <w:lang w:val="en-GB"/>
        </w:rPr>
        <w:t>st</w:t>
      </w:r>
      <w:r w:rsidR="00761283" w:rsidRPr="00F748FE">
        <w:rPr>
          <w:rFonts w:ascii="Segoe UI Semilight" w:hAnsi="Segoe UI Semilight" w:cs="Segoe UI Semilight"/>
          <w:lang w:val="en-GB"/>
        </w:rPr>
        <w:t xml:space="preserve"> level support service, Add-on products, reports and integrations to other systems as well as system operations.</w:t>
      </w:r>
    </w:p>
    <w:p w:rsidR="00761283" w:rsidRPr="00F748FE" w:rsidRDefault="00761283">
      <w:pPr>
        <w:rPr>
          <w:rFonts w:ascii="Segoe UI Semilight" w:hAnsi="Segoe UI Semilight" w:cs="Segoe UI Semilight"/>
          <w:lang w:val="en-GB"/>
        </w:rPr>
      </w:pPr>
    </w:p>
    <w:p w:rsidR="00761283" w:rsidRPr="00F748FE" w:rsidRDefault="00761283">
      <w:pPr>
        <w:rPr>
          <w:rFonts w:ascii="Segoe UI Semilight" w:hAnsi="Segoe UI Semilight" w:cs="Segoe UI Semilight"/>
          <w:lang w:val="en-GB"/>
        </w:rPr>
      </w:pPr>
      <w:r w:rsidRPr="00F748FE">
        <w:rPr>
          <w:rFonts w:ascii="Segoe UI Semilight" w:hAnsi="Segoe UI Semilight" w:cs="Segoe UI Semilight"/>
          <w:lang w:val="en-GB"/>
        </w:rPr>
        <w:t xml:space="preserve">“We are pleased that our investment in world-class aviation </w:t>
      </w:r>
      <w:proofErr w:type="spellStart"/>
      <w:r w:rsidRPr="00F748FE">
        <w:rPr>
          <w:rFonts w:ascii="Segoe UI Semilight" w:hAnsi="Segoe UI Semilight" w:cs="Segoe UI Semilight"/>
          <w:lang w:val="en-GB"/>
        </w:rPr>
        <w:t>MRO</w:t>
      </w:r>
      <w:proofErr w:type="spellEnd"/>
      <w:r w:rsidRPr="00F748FE">
        <w:rPr>
          <w:rFonts w:ascii="Segoe UI Semilight" w:hAnsi="Segoe UI Semilight" w:cs="Segoe UI Semilight"/>
          <w:lang w:val="en-GB"/>
        </w:rPr>
        <w:t xml:space="preserve"> consultants has given us the status of a partner to Swiss </w:t>
      </w:r>
      <w:proofErr w:type="spellStart"/>
      <w:r w:rsidRPr="00F748FE">
        <w:rPr>
          <w:rFonts w:ascii="Segoe UI Semilight" w:hAnsi="Segoe UI Semilight" w:cs="Segoe UI Semilight"/>
          <w:lang w:val="en-GB"/>
        </w:rPr>
        <w:t>AviationSoftware</w:t>
      </w:r>
      <w:proofErr w:type="spellEnd"/>
      <w:proofErr w:type="gramStart"/>
      <w:r w:rsidRPr="00F748FE">
        <w:rPr>
          <w:rFonts w:ascii="Segoe UI Semilight" w:hAnsi="Segoe UI Semilight" w:cs="Segoe UI Semilight"/>
          <w:lang w:val="en-GB"/>
        </w:rPr>
        <w:t>”</w:t>
      </w:r>
      <w:proofErr w:type="gramEnd"/>
      <w:r w:rsidRPr="00F748FE">
        <w:rPr>
          <w:rFonts w:ascii="Segoe UI Semilight" w:hAnsi="Segoe UI Semilight" w:cs="Segoe UI Semilight"/>
          <w:lang w:val="en-GB"/>
        </w:rPr>
        <w:t xml:space="preserve"> says Anders </w:t>
      </w:r>
      <w:proofErr w:type="spellStart"/>
      <w:r w:rsidRPr="00F748FE">
        <w:rPr>
          <w:rFonts w:ascii="Segoe UI Semilight" w:hAnsi="Segoe UI Semilight" w:cs="Segoe UI Semilight"/>
          <w:lang w:val="en-GB"/>
        </w:rPr>
        <w:t>Thern</w:t>
      </w:r>
      <w:proofErr w:type="spellEnd"/>
      <w:r w:rsidRPr="00F748FE">
        <w:rPr>
          <w:rFonts w:ascii="Segoe UI Semilight" w:hAnsi="Segoe UI Semilight" w:cs="Segoe UI Semilight"/>
          <w:lang w:val="en-GB"/>
        </w:rPr>
        <w:t xml:space="preserve">, </w:t>
      </w:r>
      <w:proofErr w:type="spellStart"/>
      <w:r w:rsidRPr="00F748FE">
        <w:rPr>
          <w:rFonts w:ascii="Segoe UI Semilight" w:hAnsi="Segoe UI Semilight" w:cs="Segoe UI Semilight"/>
          <w:lang w:val="en-GB"/>
        </w:rPr>
        <w:t>EVP</w:t>
      </w:r>
      <w:proofErr w:type="spellEnd"/>
      <w:r w:rsidRPr="00F748FE">
        <w:rPr>
          <w:rFonts w:ascii="Segoe UI Semilight" w:hAnsi="Segoe UI Semilight" w:cs="Segoe UI Semilight"/>
          <w:lang w:val="en-GB"/>
        </w:rPr>
        <w:t xml:space="preserve"> Sales &amp; Marketing.</w:t>
      </w:r>
    </w:p>
    <w:p w:rsidR="00761283" w:rsidRPr="00F748FE" w:rsidRDefault="00761283">
      <w:pPr>
        <w:rPr>
          <w:rFonts w:ascii="Segoe UI Semilight" w:hAnsi="Segoe UI Semilight" w:cs="Segoe UI Semilight"/>
          <w:lang w:val="en-GB"/>
        </w:rPr>
      </w:pPr>
    </w:p>
    <w:p w:rsidR="00761283" w:rsidRPr="00F748FE" w:rsidRDefault="00761283">
      <w:pPr>
        <w:rPr>
          <w:rFonts w:ascii="Segoe UI Semilight" w:hAnsi="Segoe UI Semilight" w:cs="Segoe UI Semilight"/>
          <w:lang w:val="en-GB"/>
        </w:rPr>
      </w:pPr>
      <w:r w:rsidRPr="00F748FE">
        <w:rPr>
          <w:rFonts w:ascii="Segoe UI Semilight" w:hAnsi="Segoe UI Semilight" w:cs="Segoe UI Semilight"/>
          <w:lang w:val="en-GB"/>
        </w:rPr>
        <w:t>Merit has been working on the data migration work stream and providing subject matter experts to the Scandinavian Airlines project. In addition Merit will provide 1</w:t>
      </w:r>
      <w:r w:rsidRPr="00F748FE">
        <w:rPr>
          <w:rFonts w:ascii="Segoe UI Semilight" w:hAnsi="Segoe UI Semilight" w:cs="Segoe UI Semilight"/>
          <w:vertAlign w:val="superscript"/>
          <w:lang w:val="en-GB"/>
        </w:rPr>
        <w:t>st</w:t>
      </w:r>
      <w:r w:rsidRPr="00F748FE">
        <w:rPr>
          <w:rFonts w:ascii="Segoe UI Semilight" w:hAnsi="Segoe UI Semilight" w:cs="Segoe UI Semilight"/>
          <w:lang w:val="en-GB"/>
        </w:rPr>
        <w:t xml:space="preserve"> level applicatio</w:t>
      </w:r>
      <w:r w:rsidR="00604BA2" w:rsidRPr="00F748FE">
        <w:rPr>
          <w:rFonts w:ascii="Segoe UI Semilight" w:hAnsi="Segoe UI Semilight" w:cs="Segoe UI Semilight"/>
          <w:lang w:val="en-GB"/>
        </w:rPr>
        <w:t xml:space="preserve">n support, AMOS Administration </w:t>
      </w:r>
      <w:r w:rsidRPr="00F748FE">
        <w:rPr>
          <w:rFonts w:ascii="Segoe UI Semilight" w:hAnsi="Segoe UI Semilight" w:cs="Segoe UI Semilight"/>
          <w:lang w:val="en-GB"/>
        </w:rPr>
        <w:t>and server operations in cooperation with Swiss-AS for Scandinavian Airlines post Go-Live.</w:t>
      </w:r>
    </w:p>
    <w:p w:rsidR="00761283" w:rsidRPr="00F748FE" w:rsidRDefault="00761283">
      <w:pPr>
        <w:rPr>
          <w:rFonts w:ascii="Segoe UI Semilight" w:hAnsi="Segoe UI Semilight" w:cs="Segoe UI Semilight"/>
          <w:lang w:val="en-GB"/>
        </w:rPr>
      </w:pPr>
    </w:p>
    <w:p w:rsidR="00761283" w:rsidRPr="00F748FE" w:rsidRDefault="00761283">
      <w:pPr>
        <w:rPr>
          <w:rFonts w:ascii="Segoe UI Semilight" w:hAnsi="Segoe UI Semilight" w:cs="Segoe UI Semilight"/>
          <w:lang w:val="en-GB"/>
        </w:rPr>
      </w:pPr>
      <w:r w:rsidRPr="00F748FE">
        <w:rPr>
          <w:rFonts w:ascii="Segoe UI Semilight" w:hAnsi="Segoe UI Semilight" w:cs="Segoe UI Semilight"/>
          <w:lang w:val="en-GB"/>
        </w:rPr>
        <w:t xml:space="preserve">Swiss-AS strives to offer customers a comprehensive portfolio of own and partner company </w:t>
      </w:r>
      <w:proofErr w:type="gramStart"/>
      <w:r w:rsidRPr="00F748FE">
        <w:rPr>
          <w:rFonts w:ascii="Segoe UI Semilight" w:hAnsi="Segoe UI Semilight" w:cs="Segoe UI Semilight"/>
          <w:lang w:val="en-GB"/>
        </w:rPr>
        <w:t>services</w:t>
      </w:r>
      <w:r w:rsidR="00604BA2" w:rsidRPr="00F748FE">
        <w:rPr>
          <w:rFonts w:ascii="Segoe UI Semilight" w:hAnsi="Segoe UI Semilight" w:cs="Segoe UI Semilight"/>
          <w:lang w:val="en-GB"/>
        </w:rPr>
        <w:t xml:space="preserve"> which allow meeting the very diverse service and support needs of our heterogeneous customer</w:t>
      </w:r>
      <w:proofErr w:type="gramEnd"/>
      <w:r w:rsidR="00604BA2" w:rsidRPr="00F748FE">
        <w:rPr>
          <w:rFonts w:ascii="Segoe UI Semilight" w:hAnsi="Segoe UI Semilight" w:cs="Segoe UI Semilight"/>
          <w:lang w:val="en-GB"/>
        </w:rPr>
        <w:t xml:space="preserve"> base during and after the AMOS implementation.</w:t>
      </w:r>
    </w:p>
    <w:p w:rsidR="00604BA2" w:rsidRPr="00F748FE" w:rsidRDefault="00604BA2">
      <w:pPr>
        <w:rPr>
          <w:rFonts w:ascii="Segoe UI Semilight" w:hAnsi="Segoe UI Semilight" w:cs="Segoe UI Semilight"/>
          <w:lang w:val="en-GB"/>
        </w:rPr>
      </w:pPr>
    </w:p>
    <w:p w:rsidR="00604BA2" w:rsidRPr="00F748FE" w:rsidRDefault="00604BA2">
      <w:pPr>
        <w:rPr>
          <w:rFonts w:ascii="Segoe UI Semilight" w:hAnsi="Segoe UI Semilight" w:cs="Segoe UI Semilight"/>
          <w:b/>
          <w:sz w:val="32"/>
          <w:szCs w:val="32"/>
          <w:lang w:val="en-GB"/>
        </w:rPr>
      </w:pPr>
      <w:r w:rsidRPr="00F748FE">
        <w:rPr>
          <w:rFonts w:ascii="Segoe UI Semilight" w:hAnsi="Segoe UI Semilight" w:cs="Segoe UI Semilight"/>
          <w:b/>
          <w:sz w:val="32"/>
          <w:szCs w:val="32"/>
          <w:lang w:val="en-GB"/>
        </w:rPr>
        <w:t xml:space="preserve">About Merit </w:t>
      </w:r>
      <w:r w:rsidR="00EB4BAE" w:rsidRPr="00F748FE">
        <w:rPr>
          <w:rFonts w:ascii="Segoe UI Semilight" w:hAnsi="Segoe UI Semilight" w:cs="Segoe UI Semilight"/>
          <w:b/>
          <w:sz w:val="32"/>
          <w:szCs w:val="32"/>
          <w:lang w:val="en-GB"/>
        </w:rPr>
        <w:t>Consulting</w:t>
      </w:r>
    </w:p>
    <w:p w:rsidR="00604BA2" w:rsidRPr="00F748FE" w:rsidRDefault="00604BA2">
      <w:pPr>
        <w:rPr>
          <w:rFonts w:ascii="Segoe UI Semilight" w:hAnsi="Segoe UI Semilight" w:cs="Segoe UI Semilight"/>
          <w:lang w:val="en-GB"/>
        </w:rPr>
      </w:pPr>
    </w:p>
    <w:p w:rsidR="00604BA2" w:rsidRPr="00F748FE" w:rsidRDefault="00604BA2">
      <w:pPr>
        <w:rPr>
          <w:rFonts w:ascii="Segoe UI Semilight" w:hAnsi="Segoe UI Semilight" w:cs="Segoe UI Semilight"/>
          <w:lang w:val="en-GB"/>
        </w:rPr>
      </w:pPr>
      <w:r w:rsidRPr="00F748FE">
        <w:rPr>
          <w:rFonts w:ascii="Segoe UI Semilight" w:hAnsi="Segoe UI Semilight" w:cs="Segoe UI Semilight"/>
          <w:lang w:val="en-GB"/>
        </w:rPr>
        <w:t xml:space="preserve">Merit is a leading provider of </w:t>
      </w:r>
      <w:proofErr w:type="gramStart"/>
      <w:r w:rsidRPr="00F748FE">
        <w:rPr>
          <w:rFonts w:ascii="Segoe UI Semilight" w:hAnsi="Segoe UI Semilight" w:cs="Segoe UI Semilight"/>
          <w:lang w:val="en-GB"/>
        </w:rPr>
        <w:t>consultants</w:t>
      </w:r>
      <w:proofErr w:type="gramEnd"/>
      <w:r w:rsidRPr="00F748FE">
        <w:rPr>
          <w:rFonts w:ascii="Segoe UI Semilight" w:hAnsi="Segoe UI Semilight" w:cs="Segoe UI Semilight"/>
          <w:lang w:val="en-GB"/>
        </w:rPr>
        <w:t xml:space="preserve"> services, software for business processes, implementation of </w:t>
      </w:r>
      <w:proofErr w:type="spellStart"/>
      <w:r w:rsidRPr="00F748FE">
        <w:rPr>
          <w:rFonts w:ascii="Segoe UI Semilight" w:hAnsi="Segoe UI Semilight" w:cs="Segoe UI Semilight"/>
          <w:lang w:val="en-GB"/>
        </w:rPr>
        <w:t>ERP</w:t>
      </w:r>
      <w:proofErr w:type="spellEnd"/>
      <w:r w:rsidRPr="00F748FE">
        <w:rPr>
          <w:rFonts w:ascii="Segoe UI Semilight" w:hAnsi="Segoe UI Semilight" w:cs="Segoe UI Semilight"/>
          <w:lang w:val="en-GB"/>
        </w:rPr>
        <w:t xml:space="preserve"> systems and has a unique business in Aviation </w:t>
      </w:r>
      <w:proofErr w:type="spellStart"/>
      <w:r w:rsidRPr="00F748FE">
        <w:rPr>
          <w:rFonts w:ascii="Segoe UI Semilight" w:hAnsi="Segoe UI Semilight" w:cs="Segoe UI Semilight"/>
          <w:lang w:val="en-GB"/>
        </w:rPr>
        <w:t>MRO</w:t>
      </w:r>
      <w:proofErr w:type="spellEnd"/>
      <w:r w:rsidRPr="00F748FE">
        <w:rPr>
          <w:rFonts w:ascii="Segoe UI Semilight" w:hAnsi="Segoe UI Semilight" w:cs="Segoe UI Semilight"/>
          <w:lang w:val="en-GB"/>
        </w:rPr>
        <w:t xml:space="preserve">. Merit </w:t>
      </w:r>
      <w:proofErr w:type="gramStart"/>
      <w:r w:rsidRPr="00F748FE">
        <w:rPr>
          <w:rFonts w:ascii="Segoe UI Semilight" w:hAnsi="Segoe UI Semilight" w:cs="Segoe UI Semilight"/>
          <w:lang w:val="en-GB"/>
        </w:rPr>
        <w:t>Offers</w:t>
      </w:r>
      <w:proofErr w:type="gramEnd"/>
      <w:r w:rsidRPr="00F748FE">
        <w:rPr>
          <w:rFonts w:ascii="Segoe UI Semilight" w:hAnsi="Segoe UI Semilight" w:cs="Segoe UI Semilight"/>
          <w:lang w:val="en-GB"/>
        </w:rPr>
        <w:t xml:space="preserve"> customers higher competitiveness not only during the implementation but also through post Go-Live operation. Merit has been a leading independent provider of business solutions for many industries including Aviation Maintenance for more than 10 years. Through our industry and business expertise and experience, we contribute to transform information into relevant knowledge. – Turning Knowledge into Value. </w:t>
      </w:r>
    </w:p>
    <w:p w:rsidR="00604BA2" w:rsidRPr="00F748FE" w:rsidRDefault="00604BA2">
      <w:pPr>
        <w:rPr>
          <w:rFonts w:ascii="Segoe UI Semilight" w:hAnsi="Segoe UI Semilight" w:cs="Segoe UI Semilight"/>
          <w:lang w:val="en-GB"/>
        </w:rPr>
      </w:pPr>
      <w:r w:rsidRPr="00F748FE">
        <w:rPr>
          <w:rFonts w:ascii="Segoe UI Semilight" w:hAnsi="Segoe UI Semilight" w:cs="Segoe UI Semilight"/>
          <w:lang w:val="en-GB"/>
        </w:rPr>
        <w:t xml:space="preserve">Merit has around 250 employees in 9 </w:t>
      </w:r>
      <w:r w:rsidR="00EB4BAE" w:rsidRPr="00F748FE">
        <w:rPr>
          <w:rFonts w:ascii="Segoe UI Semilight" w:hAnsi="Segoe UI Semilight" w:cs="Segoe UI Semilight"/>
          <w:lang w:val="en-GB"/>
        </w:rPr>
        <w:t xml:space="preserve">countries.  More info: </w:t>
      </w:r>
      <w:hyperlink r:id="rId8" w:history="1">
        <w:r w:rsidR="00EB4BAE" w:rsidRPr="00F748FE">
          <w:rPr>
            <w:rStyle w:val="Hyperlnk"/>
            <w:rFonts w:ascii="Segoe UI Semilight" w:hAnsi="Segoe UI Semilight" w:cs="Segoe UI Semilight"/>
            <w:lang w:val="en-GB"/>
          </w:rPr>
          <w:t>www.meritglobe.com</w:t>
        </w:r>
      </w:hyperlink>
    </w:p>
    <w:p w:rsidR="00EB4BAE" w:rsidRPr="00F748FE" w:rsidRDefault="00EB4BAE">
      <w:pPr>
        <w:rPr>
          <w:rFonts w:ascii="Segoe UI Semilight" w:hAnsi="Segoe UI Semilight" w:cs="Segoe UI Semilight"/>
          <w:b/>
          <w:lang w:val="en-GB"/>
        </w:rPr>
      </w:pPr>
    </w:p>
    <w:p w:rsidR="00F748FE" w:rsidRPr="00F748FE" w:rsidRDefault="00F748FE">
      <w:pPr>
        <w:rPr>
          <w:rFonts w:ascii="Segoe UI Semilight" w:hAnsi="Segoe UI Semilight" w:cs="Segoe UI Semilight"/>
          <w:b/>
          <w:lang w:val="en-GB"/>
        </w:rPr>
      </w:pPr>
    </w:p>
    <w:p w:rsidR="00F748FE" w:rsidRPr="00F748FE" w:rsidRDefault="00F748FE">
      <w:pPr>
        <w:rPr>
          <w:rFonts w:ascii="Segoe UI Semilight" w:hAnsi="Segoe UI Semilight" w:cs="Segoe UI Semilight"/>
          <w:b/>
          <w:sz w:val="32"/>
          <w:szCs w:val="32"/>
          <w:lang w:val="en-GB"/>
        </w:rPr>
      </w:pPr>
    </w:p>
    <w:p w:rsidR="00F748FE" w:rsidRDefault="00F748FE">
      <w:pPr>
        <w:rPr>
          <w:rFonts w:ascii="Segoe UI Semilight" w:hAnsi="Segoe UI Semilight" w:cs="Segoe UI Semilight"/>
          <w:b/>
          <w:sz w:val="32"/>
          <w:szCs w:val="32"/>
          <w:lang w:val="en-GB"/>
        </w:rPr>
      </w:pPr>
    </w:p>
    <w:p w:rsidR="00F748FE" w:rsidRDefault="00EB4BAE">
      <w:pPr>
        <w:rPr>
          <w:rFonts w:ascii="Segoe UI Semilight" w:hAnsi="Segoe UI Semilight" w:cs="Segoe UI Semilight"/>
          <w:b/>
          <w:sz w:val="32"/>
          <w:szCs w:val="32"/>
          <w:lang w:val="en-GB"/>
        </w:rPr>
      </w:pPr>
      <w:r w:rsidRPr="00F748FE">
        <w:rPr>
          <w:rFonts w:ascii="Segoe UI Semilight" w:hAnsi="Segoe UI Semilight" w:cs="Segoe UI Semilight"/>
          <w:b/>
          <w:sz w:val="32"/>
          <w:szCs w:val="32"/>
          <w:lang w:val="en-GB"/>
        </w:rPr>
        <w:t xml:space="preserve">About Swiss </w:t>
      </w:r>
      <w:proofErr w:type="spellStart"/>
      <w:r w:rsidRPr="00F748FE">
        <w:rPr>
          <w:rFonts w:ascii="Segoe UI Semilight" w:hAnsi="Segoe UI Semilight" w:cs="Segoe UI Semilight"/>
          <w:b/>
          <w:sz w:val="32"/>
          <w:szCs w:val="32"/>
          <w:lang w:val="en-GB"/>
        </w:rPr>
        <w:t>AviationSoftware</w:t>
      </w:r>
      <w:proofErr w:type="spellEnd"/>
      <w:r w:rsidRPr="00F748FE">
        <w:rPr>
          <w:rFonts w:ascii="Segoe UI Semilight" w:hAnsi="Segoe UI Semilight" w:cs="Segoe UI Semilight"/>
          <w:b/>
          <w:sz w:val="32"/>
          <w:szCs w:val="32"/>
          <w:lang w:val="en-GB"/>
        </w:rPr>
        <w:t xml:space="preserve"> and AMOS</w:t>
      </w:r>
    </w:p>
    <w:p w:rsidR="00F748FE" w:rsidRPr="00F748FE" w:rsidRDefault="00F748FE">
      <w:pPr>
        <w:rPr>
          <w:rFonts w:ascii="Segoe UI Semilight" w:hAnsi="Segoe UI Semilight" w:cs="Segoe UI Semilight"/>
          <w:b/>
          <w:sz w:val="32"/>
          <w:szCs w:val="32"/>
          <w:lang w:val="en-GB"/>
        </w:rPr>
      </w:pPr>
    </w:p>
    <w:p w:rsidR="00EB4BAE" w:rsidRPr="00F748FE" w:rsidRDefault="00EB4BAE">
      <w:pPr>
        <w:rPr>
          <w:rFonts w:ascii="Segoe UI Semilight" w:hAnsi="Segoe UI Semilight" w:cs="Segoe UI Semilight"/>
          <w:lang w:val="en-GB"/>
        </w:rPr>
      </w:pPr>
      <w:r w:rsidRPr="00F748FE">
        <w:rPr>
          <w:rFonts w:ascii="Segoe UI Semilight" w:hAnsi="Segoe UI Semilight" w:cs="Segoe UI Semilight"/>
          <w:lang w:val="en-GB"/>
        </w:rPr>
        <w:t xml:space="preserve"> AMOS is a comprehensive </w:t>
      </w:r>
      <w:proofErr w:type="gramStart"/>
      <w:r w:rsidRPr="00F748FE">
        <w:rPr>
          <w:rFonts w:ascii="Segoe UI Semilight" w:hAnsi="Segoe UI Semilight" w:cs="Segoe UI Semilight"/>
          <w:lang w:val="en-GB"/>
        </w:rPr>
        <w:t>fully-integrated</w:t>
      </w:r>
      <w:proofErr w:type="gramEnd"/>
      <w:r w:rsidRPr="00F748FE">
        <w:rPr>
          <w:rFonts w:ascii="Segoe UI Semilight" w:hAnsi="Segoe UI Semilight" w:cs="Segoe UI Semilight"/>
          <w:lang w:val="en-GB"/>
        </w:rPr>
        <w:t xml:space="preserve"> </w:t>
      </w:r>
      <w:proofErr w:type="spellStart"/>
      <w:r w:rsidRPr="00F748FE">
        <w:rPr>
          <w:rFonts w:ascii="Segoe UI Semilight" w:hAnsi="Segoe UI Semilight" w:cs="Segoe UI Semilight"/>
          <w:lang w:val="en-GB"/>
        </w:rPr>
        <w:t>MRO</w:t>
      </w:r>
      <w:proofErr w:type="spellEnd"/>
      <w:r w:rsidRPr="00F748FE">
        <w:rPr>
          <w:rFonts w:ascii="Segoe UI Semilight" w:hAnsi="Segoe UI Semilight" w:cs="Segoe UI Semilight"/>
          <w:lang w:val="en-GB"/>
        </w:rPr>
        <w:t xml:space="preserve"> software solution being developed and distributed by Swiss </w:t>
      </w:r>
      <w:proofErr w:type="spellStart"/>
      <w:r w:rsidRPr="00F748FE">
        <w:rPr>
          <w:rFonts w:ascii="Segoe UI Semilight" w:hAnsi="Segoe UI Semilight" w:cs="Segoe UI Semilight"/>
          <w:lang w:val="en-GB"/>
        </w:rPr>
        <w:t>AviationSoftware</w:t>
      </w:r>
      <w:proofErr w:type="spellEnd"/>
      <w:r w:rsidRPr="00F748FE">
        <w:rPr>
          <w:rFonts w:ascii="Segoe UI Semilight" w:hAnsi="Segoe UI Semilight" w:cs="Segoe UI Semilight"/>
          <w:lang w:val="en-GB"/>
        </w:rPr>
        <w:t xml:space="preserve">. Swiss-AS, a 100% subsidiary of Swiss International Air Lines has over 140 customers worldwide and </w:t>
      </w:r>
      <w:proofErr w:type="gramStart"/>
      <w:r w:rsidRPr="00F748FE">
        <w:rPr>
          <w:rFonts w:ascii="Segoe UI Semilight" w:hAnsi="Segoe UI Semilight" w:cs="Segoe UI Semilight"/>
          <w:lang w:val="en-GB"/>
        </w:rPr>
        <w:t>bel</w:t>
      </w:r>
      <w:bookmarkStart w:id="0" w:name="_GoBack"/>
      <w:bookmarkEnd w:id="0"/>
      <w:r w:rsidRPr="00F748FE">
        <w:rPr>
          <w:rFonts w:ascii="Segoe UI Semilight" w:hAnsi="Segoe UI Semilight" w:cs="Segoe UI Semilight"/>
          <w:lang w:val="en-GB"/>
        </w:rPr>
        <w:t>ong</w:t>
      </w:r>
      <w:proofErr w:type="gramEnd"/>
      <w:r w:rsidRPr="00F748FE">
        <w:rPr>
          <w:rFonts w:ascii="Segoe UI Semilight" w:hAnsi="Segoe UI Semilight" w:cs="Segoe UI Semilight"/>
          <w:lang w:val="en-GB"/>
        </w:rPr>
        <w:t xml:space="preserve"> to the industry-leading </w:t>
      </w:r>
      <w:proofErr w:type="spellStart"/>
      <w:r w:rsidRPr="00F748FE">
        <w:rPr>
          <w:rFonts w:ascii="Segoe UI Semilight" w:hAnsi="Segoe UI Semilight" w:cs="Segoe UI Semilight"/>
          <w:lang w:val="en-GB"/>
        </w:rPr>
        <w:t>MRO</w:t>
      </w:r>
      <w:proofErr w:type="spellEnd"/>
      <w:r w:rsidRPr="00F748FE">
        <w:rPr>
          <w:rFonts w:ascii="Segoe UI Semilight" w:hAnsi="Segoe UI Semilight" w:cs="Segoe UI Semilight"/>
          <w:lang w:val="en-GB"/>
        </w:rPr>
        <w:t xml:space="preserve"> software providers. Our loyal customer base include pure operators of all sizes, major low-cost, regional and flag carries, large airline groups and </w:t>
      </w:r>
      <w:proofErr w:type="spellStart"/>
      <w:r w:rsidRPr="00F748FE">
        <w:rPr>
          <w:rFonts w:ascii="Segoe UI Semilight" w:hAnsi="Segoe UI Semilight" w:cs="Segoe UI Semilight"/>
          <w:lang w:val="en-GB"/>
        </w:rPr>
        <w:t>MRO</w:t>
      </w:r>
      <w:proofErr w:type="spellEnd"/>
      <w:r w:rsidRPr="00F748FE">
        <w:rPr>
          <w:rFonts w:ascii="Segoe UI Semilight" w:hAnsi="Segoe UI Semilight" w:cs="Segoe UI Semilight"/>
          <w:lang w:val="en-GB"/>
        </w:rPr>
        <w:t xml:space="preserve"> providers. For more information, please contact us via </w:t>
      </w:r>
      <w:hyperlink r:id="rId9" w:history="1">
        <w:r w:rsidRPr="00F748FE">
          <w:rPr>
            <w:rStyle w:val="Hyperlnk"/>
            <w:rFonts w:ascii="Segoe UI Semilight" w:hAnsi="Segoe UI Semilight" w:cs="Segoe UI Semilight"/>
            <w:lang w:val="en-GB"/>
          </w:rPr>
          <w:t>marketing@swiss-as.com</w:t>
        </w:r>
      </w:hyperlink>
      <w:r w:rsidRPr="00F748FE">
        <w:rPr>
          <w:rFonts w:ascii="Segoe UI Semilight" w:hAnsi="Segoe UI Semilight" w:cs="Segoe UI Semilight"/>
          <w:lang w:val="en-GB"/>
        </w:rPr>
        <w:t xml:space="preserve"> or visit us at SWISS-AS.COM</w:t>
      </w:r>
    </w:p>
    <w:p w:rsidR="00604BA2" w:rsidRPr="00761283" w:rsidRDefault="00604BA2">
      <w:pPr>
        <w:rPr>
          <w:lang w:val="en-GB"/>
        </w:rPr>
      </w:pPr>
    </w:p>
    <w:p w:rsidR="00C11A4A" w:rsidRPr="00C11A4A" w:rsidRDefault="00C11A4A">
      <w:pPr>
        <w:rPr>
          <w:lang w:val="en-US"/>
        </w:rPr>
      </w:pPr>
    </w:p>
    <w:sectPr w:rsidR="00C11A4A" w:rsidRPr="00C11A4A" w:rsidSect="00F748FE">
      <w:headerReference w:type="default" r:id="rId10"/>
      <w:pgSz w:w="11900" w:h="16840"/>
      <w:pgMar w:top="889"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48FE" w:rsidRDefault="00F748FE" w:rsidP="00F748FE">
      <w:r>
        <w:separator/>
      </w:r>
    </w:p>
  </w:endnote>
  <w:endnote w:type="continuationSeparator" w:id="0">
    <w:p w:rsidR="00F748FE" w:rsidRDefault="00F748FE" w:rsidP="00F748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 Sans">
    <w:panose1 w:val="020B0606030504020204"/>
    <w:charset w:val="00"/>
    <w:family w:val="auto"/>
    <w:pitch w:val="variable"/>
    <w:sig w:usb0="E00002EF" w:usb1="4000205B" w:usb2="00000028"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Segoe UI Semilight">
    <w:panose1 w:val="020B0402040204020203"/>
    <w:charset w:val="59"/>
    <w:family w:val="auto"/>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48FE" w:rsidRDefault="00F748FE" w:rsidP="00F748FE">
      <w:r>
        <w:separator/>
      </w:r>
    </w:p>
  </w:footnote>
  <w:footnote w:type="continuationSeparator" w:id="0">
    <w:p w:rsidR="00F748FE" w:rsidRDefault="00F748FE" w:rsidP="00F748F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8FE" w:rsidRDefault="00F748FE" w:rsidP="00F748FE">
    <w:pPr>
      <w:pStyle w:val="Sidhuvud"/>
    </w:pPr>
    <w:r w:rsidRPr="00F748FE">
      <w:rPr>
        <w:rFonts w:ascii="Segoe UI Semilight" w:hAnsi="Segoe UI Semilight" w:cs="Segoe UI Semilight"/>
      </w:rPr>
      <w:t>Press Release 2015-11-10</w:t>
    </w:r>
    <w:r>
      <w:tab/>
    </w:r>
    <w:r>
      <w:tab/>
    </w:r>
    <w:r w:rsidRPr="00F748FE">
      <w:rPr>
        <w:rFonts w:ascii="Segoe UI Semilight" w:hAnsi="Segoe UI Semilight" w:cs="Segoe UI Semilight"/>
        <w:b/>
        <w:sz w:val="28"/>
        <w:szCs w:val="28"/>
        <w:lang w:val="en-GB"/>
      </w:rPr>
      <w:drawing>
        <wp:inline distT="0" distB="0" distL="0" distR="0" wp14:anchorId="168FF248" wp14:editId="2B4E70A0">
          <wp:extent cx="1607204" cy="420402"/>
          <wp:effectExtent l="0" t="0" r="0" b="1143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rit logo original.eps"/>
                  <pic:cNvPicPr/>
                </pic:nvPicPr>
                <pic:blipFill>
                  <a:blip r:embed="rId1">
                    <a:extLst>
                      <a:ext uri="{28A0092B-C50C-407E-A947-70E740481C1C}">
                        <a14:useLocalDpi xmlns:a14="http://schemas.microsoft.com/office/drawing/2010/main" val="0"/>
                      </a:ext>
                    </a:extLst>
                  </a:blip>
                  <a:stretch>
                    <a:fillRect/>
                  </a:stretch>
                </pic:blipFill>
                <pic:spPr>
                  <a:xfrm>
                    <a:off x="0" y="0"/>
                    <a:ext cx="1607204" cy="420402"/>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522000"/>
    <w:multiLevelType w:val="hybridMultilevel"/>
    <w:tmpl w:val="B844849C"/>
    <w:lvl w:ilvl="0" w:tplc="CE04E560">
      <w:start w:val="1"/>
      <w:numFmt w:val="bullet"/>
      <w:pStyle w:val="Liststycke"/>
      <w:lvlText w:val=""/>
      <w:lvlJc w:val="left"/>
      <w:pPr>
        <w:ind w:left="720" w:hanging="360"/>
      </w:pPr>
      <w:rPr>
        <w:rFonts w:ascii="Open Sans" w:hAnsi="Open Sans" w:hint="default"/>
        <w:b/>
        <w:bCs/>
        <w:i w:val="0"/>
        <w:iCs w:val="0"/>
        <w:color w:val="5FB4E5"/>
        <w:sz w:val="32"/>
        <w:szCs w:val="32"/>
        <w:u w:val="none"/>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1304"/>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A4A"/>
    <w:rsid w:val="00247B41"/>
    <w:rsid w:val="00604BA2"/>
    <w:rsid w:val="00761283"/>
    <w:rsid w:val="008E4687"/>
    <w:rsid w:val="00BD765C"/>
    <w:rsid w:val="00C11A4A"/>
    <w:rsid w:val="00DF4156"/>
    <w:rsid w:val="00EB4BAE"/>
    <w:rsid w:val="00F748FE"/>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C3364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Text"/>
    <w:qFormat/>
    <w:rsid w:val="00DF4156"/>
    <w:rPr>
      <w:rFonts w:ascii="Open Sans" w:hAnsi="Open Sans"/>
      <w:color w:val="00263E"/>
      <w:sz w:val="20"/>
    </w:rPr>
  </w:style>
  <w:style w:type="paragraph" w:styleId="Rubrik1">
    <w:name w:val="heading 1"/>
    <w:basedOn w:val="Normal"/>
    <w:next w:val="Normal"/>
    <w:link w:val="Rubrik1Char"/>
    <w:autoRedefine/>
    <w:uiPriority w:val="9"/>
    <w:qFormat/>
    <w:rsid w:val="00DF4156"/>
    <w:pPr>
      <w:keepNext/>
      <w:keepLines/>
      <w:spacing w:before="480"/>
      <w:outlineLvl w:val="0"/>
    </w:pPr>
    <w:rPr>
      <w:rFonts w:eastAsiaTheme="majorEastAsia" w:cstheme="majorBidi"/>
      <w:b/>
      <w:bCs/>
      <w:color w:val="5FB4E5"/>
      <w:sz w:val="28"/>
      <w:szCs w:val="32"/>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ypsnitt"/>
    <w:link w:val="Rubrik1"/>
    <w:uiPriority w:val="9"/>
    <w:rsid w:val="00DF4156"/>
    <w:rPr>
      <w:rFonts w:ascii="Open Sans" w:eastAsiaTheme="majorEastAsia" w:hAnsi="Open Sans" w:cstheme="majorBidi"/>
      <w:b/>
      <w:bCs/>
      <w:color w:val="5FB4E5"/>
      <w:sz w:val="28"/>
      <w:szCs w:val="32"/>
    </w:rPr>
  </w:style>
  <w:style w:type="paragraph" w:styleId="Liststycke">
    <w:name w:val="List Paragraph"/>
    <w:basedOn w:val="Normal"/>
    <w:autoRedefine/>
    <w:uiPriority w:val="34"/>
    <w:qFormat/>
    <w:rsid w:val="008E4687"/>
    <w:pPr>
      <w:numPr>
        <w:numId w:val="1"/>
      </w:numPr>
      <w:contextualSpacing/>
    </w:pPr>
    <w:rPr>
      <w:rFonts w:eastAsia="Times New Roman" w:cs="Times New Roman"/>
      <w:color w:val="auto"/>
      <w:lang w:val="en-US"/>
    </w:rPr>
  </w:style>
  <w:style w:type="paragraph" w:styleId="Rubrik">
    <w:name w:val="Title"/>
    <w:basedOn w:val="Normal"/>
    <w:next w:val="Normal"/>
    <w:link w:val="RubrikChar"/>
    <w:autoRedefine/>
    <w:uiPriority w:val="10"/>
    <w:qFormat/>
    <w:rsid w:val="008E4687"/>
    <w:pPr>
      <w:pBdr>
        <w:bottom w:val="single" w:sz="8" w:space="4" w:color="4F81BD" w:themeColor="accent1"/>
      </w:pBdr>
      <w:shd w:val="clear" w:color="auto" w:fill="5FB4E5"/>
      <w:spacing w:after="300"/>
      <w:contextualSpacing/>
    </w:pPr>
    <w:rPr>
      <w:rFonts w:eastAsiaTheme="majorEastAsia" w:cstheme="majorBidi"/>
      <w:b/>
      <w:color w:val="5FB4E5"/>
      <w:spacing w:val="5"/>
      <w:kern w:val="28"/>
      <w:sz w:val="28"/>
      <w:szCs w:val="52"/>
    </w:rPr>
  </w:style>
  <w:style w:type="character" w:customStyle="1" w:styleId="RubrikChar">
    <w:name w:val="Rubrik Char"/>
    <w:basedOn w:val="Standardstycketypsnitt"/>
    <w:link w:val="Rubrik"/>
    <w:uiPriority w:val="10"/>
    <w:rsid w:val="008E4687"/>
    <w:rPr>
      <w:rFonts w:ascii="Open Sans" w:eastAsiaTheme="majorEastAsia" w:hAnsi="Open Sans" w:cstheme="majorBidi"/>
      <w:b/>
      <w:color w:val="5FB4E5"/>
      <w:spacing w:val="5"/>
      <w:kern w:val="28"/>
      <w:sz w:val="28"/>
      <w:szCs w:val="52"/>
      <w:shd w:val="clear" w:color="auto" w:fill="5FB4E5"/>
    </w:rPr>
  </w:style>
  <w:style w:type="paragraph" w:styleId="Underrubrik">
    <w:name w:val="Subtitle"/>
    <w:aliases w:val="Name"/>
    <w:basedOn w:val="Normal"/>
    <w:next w:val="Normal"/>
    <w:link w:val="UnderrubrikChar"/>
    <w:autoRedefine/>
    <w:uiPriority w:val="11"/>
    <w:qFormat/>
    <w:rsid w:val="008E4687"/>
    <w:pPr>
      <w:numPr>
        <w:ilvl w:val="1"/>
      </w:numPr>
    </w:pPr>
    <w:rPr>
      <w:rFonts w:asciiTheme="majorHAnsi" w:eastAsiaTheme="majorEastAsia" w:hAnsiTheme="majorHAnsi" w:cstheme="majorBidi"/>
      <w:b/>
      <w:iCs/>
      <w:spacing w:val="15"/>
      <w:sz w:val="48"/>
    </w:rPr>
  </w:style>
  <w:style w:type="character" w:customStyle="1" w:styleId="UnderrubrikChar">
    <w:name w:val="Underrubrik Char"/>
    <w:aliases w:val="Name Char"/>
    <w:basedOn w:val="Standardstycketypsnitt"/>
    <w:link w:val="Underrubrik"/>
    <w:uiPriority w:val="11"/>
    <w:rsid w:val="008E4687"/>
    <w:rPr>
      <w:rFonts w:asciiTheme="majorHAnsi" w:eastAsiaTheme="majorEastAsia" w:hAnsiTheme="majorHAnsi" w:cstheme="majorBidi"/>
      <w:b/>
      <w:iCs/>
      <w:color w:val="00263E"/>
      <w:spacing w:val="15"/>
      <w:sz w:val="48"/>
    </w:rPr>
  </w:style>
  <w:style w:type="character" w:styleId="Hyperlnk">
    <w:name w:val="Hyperlink"/>
    <w:basedOn w:val="Standardstycketypsnitt"/>
    <w:uiPriority w:val="99"/>
    <w:unhideWhenUsed/>
    <w:rsid w:val="00EB4BAE"/>
    <w:rPr>
      <w:color w:val="0000FF" w:themeColor="hyperlink"/>
      <w:u w:val="single"/>
    </w:rPr>
  </w:style>
  <w:style w:type="paragraph" w:styleId="Bubbeltext">
    <w:name w:val="Balloon Text"/>
    <w:basedOn w:val="Normal"/>
    <w:link w:val="BubbeltextChar"/>
    <w:uiPriority w:val="99"/>
    <w:semiHidden/>
    <w:unhideWhenUsed/>
    <w:rsid w:val="00F748FE"/>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F748FE"/>
    <w:rPr>
      <w:rFonts w:ascii="Lucida Grande" w:hAnsi="Lucida Grande" w:cs="Lucida Grande"/>
      <w:color w:val="00263E"/>
      <w:sz w:val="18"/>
      <w:szCs w:val="18"/>
    </w:rPr>
  </w:style>
  <w:style w:type="paragraph" w:styleId="Sidhuvud">
    <w:name w:val="header"/>
    <w:basedOn w:val="Normal"/>
    <w:link w:val="SidhuvudChar"/>
    <w:uiPriority w:val="99"/>
    <w:unhideWhenUsed/>
    <w:rsid w:val="00F748FE"/>
    <w:pPr>
      <w:tabs>
        <w:tab w:val="center" w:pos="4536"/>
        <w:tab w:val="right" w:pos="9072"/>
      </w:tabs>
    </w:pPr>
  </w:style>
  <w:style w:type="character" w:customStyle="1" w:styleId="SidhuvudChar">
    <w:name w:val="Sidhuvud Char"/>
    <w:basedOn w:val="Standardstycketypsnitt"/>
    <w:link w:val="Sidhuvud"/>
    <w:uiPriority w:val="99"/>
    <w:rsid w:val="00F748FE"/>
    <w:rPr>
      <w:rFonts w:ascii="Open Sans" w:hAnsi="Open Sans"/>
      <w:color w:val="00263E"/>
      <w:sz w:val="20"/>
    </w:rPr>
  </w:style>
  <w:style w:type="paragraph" w:styleId="Sidfot">
    <w:name w:val="footer"/>
    <w:basedOn w:val="Normal"/>
    <w:link w:val="SidfotChar"/>
    <w:uiPriority w:val="99"/>
    <w:unhideWhenUsed/>
    <w:rsid w:val="00F748FE"/>
    <w:pPr>
      <w:tabs>
        <w:tab w:val="center" w:pos="4536"/>
        <w:tab w:val="right" w:pos="9072"/>
      </w:tabs>
    </w:pPr>
  </w:style>
  <w:style w:type="character" w:customStyle="1" w:styleId="SidfotChar">
    <w:name w:val="Sidfot Char"/>
    <w:basedOn w:val="Standardstycketypsnitt"/>
    <w:link w:val="Sidfot"/>
    <w:uiPriority w:val="99"/>
    <w:rsid w:val="00F748FE"/>
    <w:rPr>
      <w:rFonts w:ascii="Open Sans" w:hAnsi="Open Sans"/>
      <w:color w:val="00263E"/>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Text"/>
    <w:qFormat/>
    <w:rsid w:val="00DF4156"/>
    <w:rPr>
      <w:rFonts w:ascii="Open Sans" w:hAnsi="Open Sans"/>
      <w:color w:val="00263E"/>
      <w:sz w:val="20"/>
    </w:rPr>
  </w:style>
  <w:style w:type="paragraph" w:styleId="Rubrik1">
    <w:name w:val="heading 1"/>
    <w:basedOn w:val="Normal"/>
    <w:next w:val="Normal"/>
    <w:link w:val="Rubrik1Char"/>
    <w:autoRedefine/>
    <w:uiPriority w:val="9"/>
    <w:qFormat/>
    <w:rsid w:val="00DF4156"/>
    <w:pPr>
      <w:keepNext/>
      <w:keepLines/>
      <w:spacing w:before="480"/>
      <w:outlineLvl w:val="0"/>
    </w:pPr>
    <w:rPr>
      <w:rFonts w:eastAsiaTheme="majorEastAsia" w:cstheme="majorBidi"/>
      <w:b/>
      <w:bCs/>
      <w:color w:val="5FB4E5"/>
      <w:sz w:val="28"/>
      <w:szCs w:val="32"/>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ypsnitt"/>
    <w:link w:val="Rubrik1"/>
    <w:uiPriority w:val="9"/>
    <w:rsid w:val="00DF4156"/>
    <w:rPr>
      <w:rFonts w:ascii="Open Sans" w:eastAsiaTheme="majorEastAsia" w:hAnsi="Open Sans" w:cstheme="majorBidi"/>
      <w:b/>
      <w:bCs/>
      <w:color w:val="5FB4E5"/>
      <w:sz w:val="28"/>
      <w:szCs w:val="32"/>
    </w:rPr>
  </w:style>
  <w:style w:type="paragraph" w:styleId="Liststycke">
    <w:name w:val="List Paragraph"/>
    <w:basedOn w:val="Normal"/>
    <w:autoRedefine/>
    <w:uiPriority w:val="34"/>
    <w:qFormat/>
    <w:rsid w:val="008E4687"/>
    <w:pPr>
      <w:numPr>
        <w:numId w:val="1"/>
      </w:numPr>
      <w:contextualSpacing/>
    </w:pPr>
    <w:rPr>
      <w:rFonts w:eastAsia="Times New Roman" w:cs="Times New Roman"/>
      <w:color w:val="auto"/>
      <w:lang w:val="en-US"/>
    </w:rPr>
  </w:style>
  <w:style w:type="paragraph" w:styleId="Rubrik">
    <w:name w:val="Title"/>
    <w:basedOn w:val="Normal"/>
    <w:next w:val="Normal"/>
    <w:link w:val="RubrikChar"/>
    <w:autoRedefine/>
    <w:uiPriority w:val="10"/>
    <w:qFormat/>
    <w:rsid w:val="008E4687"/>
    <w:pPr>
      <w:pBdr>
        <w:bottom w:val="single" w:sz="8" w:space="4" w:color="4F81BD" w:themeColor="accent1"/>
      </w:pBdr>
      <w:shd w:val="clear" w:color="auto" w:fill="5FB4E5"/>
      <w:spacing w:after="300"/>
      <w:contextualSpacing/>
    </w:pPr>
    <w:rPr>
      <w:rFonts w:eastAsiaTheme="majorEastAsia" w:cstheme="majorBidi"/>
      <w:b/>
      <w:color w:val="5FB4E5"/>
      <w:spacing w:val="5"/>
      <w:kern w:val="28"/>
      <w:sz w:val="28"/>
      <w:szCs w:val="52"/>
    </w:rPr>
  </w:style>
  <w:style w:type="character" w:customStyle="1" w:styleId="RubrikChar">
    <w:name w:val="Rubrik Char"/>
    <w:basedOn w:val="Standardstycketypsnitt"/>
    <w:link w:val="Rubrik"/>
    <w:uiPriority w:val="10"/>
    <w:rsid w:val="008E4687"/>
    <w:rPr>
      <w:rFonts w:ascii="Open Sans" w:eastAsiaTheme="majorEastAsia" w:hAnsi="Open Sans" w:cstheme="majorBidi"/>
      <w:b/>
      <w:color w:val="5FB4E5"/>
      <w:spacing w:val="5"/>
      <w:kern w:val="28"/>
      <w:sz w:val="28"/>
      <w:szCs w:val="52"/>
      <w:shd w:val="clear" w:color="auto" w:fill="5FB4E5"/>
    </w:rPr>
  </w:style>
  <w:style w:type="paragraph" w:styleId="Underrubrik">
    <w:name w:val="Subtitle"/>
    <w:aliases w:val="Name"/>
    <w:basedOn w:val="Normal"/>
    <w:next w:val="Normal"/>
    <w:link w:val="UnderrubrikChar"/>
    <w:autoRedefine/>
    <w:uiPriority w:val="11"/>
    <w:qFormat/>
    <w:rsid w:val="008E4687"/>
    <w:pPr>
      <w:numPr>
        <w:ilvl w:val="1"/>
      </w:numPr>
    </w:pPr>
    <w:rPr>
      <w:rFonts w:asciiTheme="majorHAnsi" w:eastAsiaTheme="majorEastAsia" w:hAnsiTheme="majorHAnsi" w:cstheme="majorBidi"/>
      <w:b/>
      <w:iCs/>
      <w:spacing w:val="15"/>
      <w:sz w:val="48"/>
    </w:rPr>
  </w:style>
  <w:style w:type="character" w:customStyle="1" w:styleId="UnderrubrikChar">
    <w:name w:val="Underrubrik Char"/>
    <w:aliases w:val="Name Char"/>
    <w:basedOn w:val="Standardstycketypsnitt"/>
    <w:link w:val="Underrubrik"/>
    <w:uiPriority w:val="11"/>
    <w:rsid w:val="008E4687"/>
    <w:rPr>
      <w:rFonts w:asciiTheme="majorHAnsi" w:eastAsiaTheme="majorEastAsia" w:hAnsiTheme="majorHAnsi" w:cstheme="majorBidi"/>
      <w:b/>
      <w:iCs/>
      <w:color w:val="00263E"/>
      <w:spacing w:val="15"/>
      <w:sz w:val="48"/>
    </w:rPr>
  </w:style>
  <w:style w:type="character" w:styleId="Hyperlnk">
    <w:name w:val="Hyperlink"/>
    <w:basedOn w:val="Standardstycketypsnitt"/>
    <w:uiPriority w:val="99"/>
    <w:unhideWhenUsed/>
    <w:rsid w:val="00EB4BAE"/>
    <w:rPr>
      <w:color w:val="0000FF" w:themeColor="hyperlink"/>
      <w:u w:val="single"/>
    </w:rPr>
  </w:style>
  <w:style w:type="paragraph" w:styleId="Bubbeltext">
    <w:name w:val="Balloon Text"/>
    <w:basedOn w:val="Normal"/>
    <w:link w:val="BubbeltextChar"/>
    <w:uiPriority w:val="99"/>
    <w:semiHidden/>
    <w:unhideWhenUsed/>
    <w:rsid w:val="00F748FE"/>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F748FE"/>
    <w:rPr>
      <w:rFonts w:ascii="Lucida Grande" w:hAnsi="Lucida Grande" w:cs="Lucida Grande"/>
      <w:color w:val="00263E"/>
      <w:sz w:val="18"/>
      <w:szCs w:val="18"/>
    </w:rPr>
  </w:style>
  <w:style w:type="paragraph" w:styleId="Sidhuvud">
    <w:name w:val="header"/>
    <w:basedOn w:val="Normal"/>
    <w:link w:val="SidhuvudChar"/>
    <w:uiPriority w:val="99"/>
    <w:unhideWhenUsed/>
    <w:rsid w:val="00F748FE"/>
    <w:pPr>
      <w:tabs>
        <w:tab w:val="center" w:pos="4536"/>
        <w:tab w:val="right" w:pos="9072"/>
      </w:tabs>
    </w:pPr>
  </w:style>
  <w:style w:type="character" w:customStyle="1" w:styleId="SidhuvudChar">
    <w:name w:val="Sidhuvud Char"/>
    <w:basedOn w:val="Standardstycketypsnitt"/>
    <w:link w:val="Sidhuvud"/>
    <w:uiPriority w:val="99"/>
    <w:rsid w:val="00F748FE"/>
    <w:rPr>
      <w:rFonts w:ascii="Open Sans" w:hAnsi="Open Sans"/>
      <w:color w:val="00263E"/>
      <w:sz w:val="20"/>
    </w:rPr>
  </w:style>
  <w:style w:type="paragraph" w:styleId="Sidfot">
    <w:name w:val="footer"/>
    <w:basedOn w:val="Normal"/>
    <w:link w:val="SidfotChar"/>
    <w:uiPriority w:val="99"/>
    <w:unhideWhenUsed/>
    <w:rsid w:val="00F748FE"/>
    <w:pPr>
      <w:tabs>
        <w:tab w:val="center" w:pos="4536"/>
        <w:tab w:val="right" w:pos="9072"/>
      </w:tabs>
    </w:pPr>
  </w:style>
  <w:style w:type="character" w:customStyle="1" w:styleId="SidfotChar">
    <w:name w:val="Sidfot Char"/>
    <w:basedOn w:val="Standardstycketypsnitt"/>
    <w:link w:val="Sidfot"/>
    <w:uiPriority w:val="99"/>
    <w:rsid w:val="00F748FE"/>
    <w:rPr>
      <w:rFonts w:ascii="Open Sans" w:hAnsi="Open Sans"/>
      <w:color w:val="00263E"/>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meritglobe.com" TargetMode="External"/><Relationship Id="rId9" Type="http://schemas.openxmlformats.org/officeDocument/2006/relationships/hyperlink" Target="mailto:marketing@swiss-as.com"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2</Pages>
  <Words>566</Words>
  <Characters>3004</Characters>
  <Application>Microsoft Macintosh Word</Application>
  <DocSecurity>0</DocSecurity>
  <Lines>25</Lines>
  <Paragraphs>7</Paragraphs>
  <ScaleCrop>false</ScaleCrop>
  <Company>Merit Consulting AB</Company>
  <LinksUpToDate>false</LinksUpToDate>
  <CharactersWithSpaces>3563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Markus Olsson</dc:creator>
  <cp:keywords/>
  <dc:description/>
  <cp:lastModifiedBy>Markus Olsson</cp:lastModifiedBy>
  <cp:revision>1</cp:revision>
  <dcterms:created xsi:type="dcterms:W3CDTF">2015-11-10T08:24:00Z</dcterms:created>
  <dcterms:modified xsi:type="dcterms:W3CDTF">2015-11-10T09:19:00Z</dcterms:modified>
</cp:coreProperties>
</file>