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5A3" w:rsidRPr="006F5999" w:rsidRDefault="00BE65A3" w:rsidP="00BE65A3">
      <w:pPr>
        <w:spacing w:line="276" w:lineRule="auto"/>
        <w:rPr>
          <w:rFonts w:ascii="Verdana" w:hAnsi="Verdana"/>
          <w:color w:val="000000" w:themeColor="text1"/>
        </w:rPr>
      </w:pPr>
      <w:r w:rsidRPr="006F5999">
        <w:rPr>
          <w:rFonts w:ascii="Verdana" w:hAnsi="Verdana"/>
          <w:color w:val="000000" w:themeColor="text1"/>
        </w:rPr>
        <w:t xml:space="preserve">    </w:t>
      </w:r>
      <w:r w:rsidRPr="006F5999">
        <w:rPr>
          <w:rFonts w:ascii="Verdana" w:hAnsi="Verdana"/>
          <w:color w:val="000000" w:themeColor="text1"/>
        </w:rPr>
        <w:tab/>
      </w:r>
      <w:r w:rsidRPr="006F5999">
        <w:rPr>
          <w:rFonts w:ascii="Verdana" w:hAnsi="Verdana"/>
          <w:color w:val="000000" w:themeColor="text1"/>
        </w:rPr>
        <w:tab/>
      </w:r>
      <w:r w:rsidRPr="006F5999">
        <w:rPr>
          <w:rFonts w:ascii="Verdana" w:hAnsi="Verdana"/>
          <w:color w:val="000000" w:themeColor="text1"/>
        </w:rPr>
        <w:tab/>
      </w:r>
      <w:r w:rsidRPr="006F5999">
        <w:rPr>
          <w:rFonts w:ascii="Verdana" w:hAnsi="Verdana"/>
          <w:color w:val="000000" w:themeColor="text1"/>
        </w:rPr>
        <w:tab/>
      </w:r>
      <w:r w:rsidRPr="006F5999">
        <w:rPr>
          <w:rFonts w:ascii="Verdana" w:hAnsi="Verdana"/>
          <w:color w:val="000000" w:themeColor="text1"/>
        </w:rPr>
        <w:tab/>
      </w:r>
    </w:p>
    <w:p w:rsidR="00BE65A3" w:rsidRPr="005677D9" w:rsidRDefault="00BE65A3" w:rsidP="00BE65A3">
      <w:pPr>
        <w:spacing w:line="276" w:lineRule="auto"/>
        <w:rPr>
          <w:rFonts w:ascii="Verdana" w:hAnsi="Verdana"/>
          <w:color w:val="000000" w:themeColor="text1"/>
          <w:sz w:val="22"/>
          <w:szCs w:val="22"/>
        </w:rPr>
      </w:pPr>
      <w:r w:rsidRPr="006F5999">
        <w:rPr>
          <w:rFonts w:ascii="Verdana" w:hAnsi="Verdana"/>
          <w:noProof/>
          <w:color w:val="000000" w:themeColor="text1"/>
          <w:lang w:val="en-GB" w:eastAsia="en-GB"/>
        </w:rPr>
        <w:drawing>
          <wp:anchor distT="0" distB="0" distL="114300" distR="114300" simplePos="0" relativeHeight="251659264" behindDoc="0" locked="0" layoutInCell="1" allowOverlap="1" wp14:anchorId="1FA47EB4" wp14:editId="049D77D1">
            <wp:simplePos x="914400" y="373380"/>
            <wp:positionH relativeFrom="column">
              <wp:align>left</wp:align>
            </wp:positionH>
            <wp:positionV relativeFrom="paragraph">
              <wp:align>top</wp:align>
            </wp:positionV>
            <wp:extent cx="1423035" cy="806450"/>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LM-Royal-Dutch-Airlines-Logo 2.png"/>
                    <pic:cNvPicPr/>
                  </pic:nvPicPr>
                  <pic:blipFill rotWithShape="1">
                    <a:blip r:embed="rId7"/>
                    <a:srcRect l="4796" t="13477" b="10681"/>
                    <a:stretch/>
                  </pic:blipFill>
                  <pic:spPr bwMode="auto">
                    <a:xfrm>
                      <a:off x="0" y="0"/>
                      <a:ext cx="1423035" cy="806450"/>
                    </a:xfrm>
                    <a:prstGeom prst="rect">
                      <a:avLst/>
                    </a:prstGeom>
                    <a:ln>
                      <a:noFill/>
                    </a:ln>
                    <a:extLst>
                      <a:ext uri="{53640926-AAD7-44D8-BBD7-CCE9431645EC}">
                        <a14:shadowObscured xmlns:a14="http://schemas.microsoft.com/office/drawing/2010/main"/>
                      </a:ext>
                    </a:extLst>
                  </pic:spPr>
                </pic:pic>
              </a:graphicData>
            </a:graphic>
          </wp:anchor>
        </w:drawing>
      </w:r>
      <w:r>
        <w:rPr>
          <w:rFonts w:ascii="Verdana" w:hAnsi="Verdana"/>
          <w:color w:val="000000" w:themeColor="text1"/>
        </w:rPr>
        <w:br w:type="textWrapping" w:clear="all"/>
      </w:r>
    </w:p>
    <w:p w:rsidR="00BE65A3" w:rsidRPr="005677D9" w:rsidRDefault="00BE65A3" w:rsidP="005677D9">
      <w:pPr>
        <w:spacing w:line="276" w:lineRule="auto"/>
        <w:rPr>
          <w:rFonts w:ascii="Verdana" w:hAnsi="Verdana"/>
          <w:color w:val="000000" w:themeColor="text1"/>
          <w:sz w:val="22"/>
          <w:szCs w:val="22"/>
        </w:rPr>
      </w:pPr>
      <w:r w:rsidRPr="005677D9">
        <w:rPr>
          <w:rFonts w:ascii="Verdana" w:hAnsi="Verdana"/>
          <w:color w:val="000000" w:themeColor="text1"/>
          <w:sz w:val="22"/>
          <w:szCs w:val="22"/>
        </w:rPr>
        <w:t>Press</w:t>
      </w:r>
      <w:r w:rsidR="005677D9" w:rsidRPr="005677D9">
        <w:rPr>
          <w:rFonts w:ascii="Verdana" w:hAnsi="Verdana"/>
          <w:color w:val="000000" w:themeColor="text1"/>
          <w:sz w:val="22"/>
          <w:szCs w:val="22"/>
        </w:rPr>
        <w:t>e</w:t>
      </w:r>
      <w:r w:rsidRPr="005677D9">
        <w:rPr>
          <w:rFonts w:ascii="Verdana" w:hAnsi="Verdana"/>
          <w:color w:val="000000" w:themeColor="text1"/>
          <w:sz w:val="22"/>
          <w:szCs w:val="22"/>
        </w:rPr>
        <w:t xml:space="preserve">meddelelse                             </w:t>
      </w:r>
      <w:r w:rsidR="005677D9">
        <w:rPr>
          <w:rFonts w:ascii="Verdana" w:hAnsi="Verdana"/>
          <w:color w:val="000000" w:themeColor="text1"/>
          <w:sz w:val="22"/>
          <w:szCs w:val="22"/>
        </w:rPr>
        <w:tab/>
      </w:r>
      <w:r w:rsidRPr="005677D9">
        <w:rPr>
          <w:rFonts w:ascii="Verdana" w:hAnsi="Verdana"/>
          <w:color w:val="000000" w:themeColor="text1"/>
          <w:sz w:val="22"/>
          <w:szCs w:val="22"/>
        </w:rPr>
        <w:t xml:space="preserve">Stockholm, </w:t>
      </w:r>
      <w:r w:rsidR="005677D9" w:rsidRPr="005677D9">
        <w:rPr>
          <w:rFonts w:ascii="Verdana" w:hAnsi="Verdana"/>
          <w:color w:val="000000" w:themeColor="text1"/>
          <w:sz w:val="22"/>
          <w:szCs w:val="22"/>
        </w:rPr>
        <w:t xml:space="preserve">den </w:t>
      </w:r>
      <w:r w:rsidRPr="005677D9">
        <w:rPr>
          <w:rFonts w:ascii="Verdana" w:hAnsi="Verdana"/>
          <w:color w:val="000000" w:themeColor="text1"/>
          <w:sz w:val="22"/>
          <w:szCs w:val="22"/>
        </w:rPr>
        <w:t>18</w:t>
      </w:r>
      <w:r w:rsidR="005677D9" w:rsidRPr="005677D9">
        <w:rPr>
          <w:rFonts w:ascii="Verdana" w:hAnsi="Verdana"/>
          <w:color w:val="000000" w:themeColor="text1"/>
          <w:sz w:val="22"/>
          <w:szCs w:val="22"/>
        </w:rPr>
        <w:t>.</w:t>
      </w:r>
      <w:r w:rsidRPr="005677D9">
        <w:rPr>
          <w:rFonts w:ascii="Verdana" w:hAnsi="Verdana"/>
          <w:color w:val="000000" w:themeColor="text1"/>
          <w:sz w:val="22"/>
          <w:szCs w:val="22"/>
        </w:rPr>
        <w:t xml:space="preserve"> september 2019</w:t>
      </w:r>
    </w:p>
    <w:p w:rsidR="00BE65A3" w:rsidRDefault="00BE65A3" w:rsidP="00BE65A3">
      <w:pPr>
        <w:spacing w:line="276" w:lineRule="auto"/>
        <w:rPr>
          <w:rFonts w:ascii="Verdana" w:hAnsi="Verdana"/>
          <w:b/>
          <w:color w:val="000000" w:themeColor="text1"/>
        </w:rPr>
      </w:pPr>
    </w:p>
    <w:p w:rsidR="00BE65A3" w:rsidRDefault="00BE65A3" w:rsidP="00BE65A3">
      <w:pPr>
        <w:spacing w:line="276" w:lineRule="auto"/>
        <w:rPr>
          <w:rFonts w:ascii="Verdana" w:hAnsi="Verdana"/>
          <w:b/>
          <w:bCs/>
          <w:color w:val="000000" w:themeColor="text1"/>
          <w:sz w:val="26"/>
          <w:szCs w:val="26"/>
        </w:rPr>
      </w:pPr>
    </w:p>
    <w:p w:rsidR="00BE65A3" w:rsidRPr="00402AD0" w:rsidRDefault="00BE65A3" w:rsidP="00BE65A3">
      <w:pPr>
        <w:rPr>
          <w:rFonts w:ascii="Verdana" w:hAnsi="Verdana"/>
          <w:b/>
          <w:bCs/>
        </w:rPr>
      </w:pPr>
      <w:r w:rsidRPr="00BE65A3">
        <w:br/>
      </w:r>
      <w:r w:rsidR="00402AD0" w:rsidRPr="00402AD0">
        <w:rPr>
          <w:rFonts w:ascii="Verdana" w:hAnsi="Verdana"/>
          <w:b/>
          <w:bCs/>
        </w:rPr>
        <w:t>Air France-KLM</w:t>
      </w:r>
      <w:r w:rsidR="00402AD0">
        <w:rPr>
          <w:rFonts w:ascii="Verdana" w:hAnsi="Verdana"/>
          <w:b/>
          <w:bCs/>
        </w:rPr>
        <w:t xml:space="preserve"> er kåret til verdens mest bæredygtige flyselskab</w:t>
      </w:r>
    </w:p>
    <w:p w:rsidR="00402AD0" w:rsidRDefault="00402AD0" w:rsidP="00BE65A3">
      <w:pPr>
        <w:spacing w:line="276" w:lineRule="auto"/>
        <w:rPr>
          <w:rFonts w:ascii="Verdana" w:hAnsi="Verdana"/>
          <w:b/>
          <w:bCs/>
          <w:color w:val="000000" w:themeColor="text1"/>
          <w:sz w:val="20"/>
          <w:szCs w:val="20"/>
        </w:rPr>
      </w:pPr>
    </w:p>
    <w:p w:rsidR="00BE65A3" w:rsidRPr="00767BF5" w:rsidRDefault="00BE65A3" w:rsidP="00BE65A3">
      <w:pPr>
        <w:spacing w:line="276" w:lineRule="auto"/>
        <w:rPr>
          <w:rFonts w:ascii="Verdana" w:hAnsi="Verdana"/>
          <w:b/>
          <w:bCs/>
          <w:color w:val="000000" w:themeColor="text1"/>
          <w:sz w:val="20"/>
          <w:szCs w:val="20"/>
        </w:rPr>
      </w:pPr>
      <w:r w:rsidRPr="00767BF5">
        <w:rPr>
          <w:rFonts w:ascii="Verdana" w:hAnsi="Verdana"/>
          <w:b/>
          <w:bCs/>
          <w:color w:val="000000" w:themeColor="text1"/>
          <w:sz w:val="20"/>
          <w:szCs w:val="20"/>
        </w:rPr>
        <w:t xml:space="preserve">Air France-KLM er endnu engang blevet kåret til verdens mest bæredygtige flyselskab ifølge Dow Jones </w:t>
      </w:r>
      <w:proofErr w:type="spellStart"/>
      <w:r w:rsidRPr="00767BF5">
        <w:rPr>
          <w:rFonts w:ascii="Verdana" w:hAnsi="Verdana"/>
          <w:b/>
          <w:bCs/>
          <w:color w:val="000000" w:themeColor="text1"/>
          <w:sz w:val="20"/>
          <w:szCs w:val="20"/>
        </w:rPr>
        <w:t>Sustainability</w:t>
      </w:r>
      <w:proofErr w:type="spellEnd"/>
      <w:r w:rsidRPr="00767BF5">
        <w:rPr>
          <w:rFonts w:ascii="Verdana" w:hAnsi="Verdana"/>
          <w:b/>
          <w:bCs/>
          <w:color w:val="000000" w:themeColor="text1"/>
          <w:sz w:val="20"/>
          <w:szCs w:val="20"/>
        </w:rPr>
        <w:t xml:space="preserve"> Index (DJSI). Siden indekset blev oprettet i 1999, har KLM 12 år i træk været førende i kategorien ”Flyselskaber”.</w:t>
      </w:r>
    </w:p>
    <w:p w:rsidR="00BE65A3" w:rsidRPr="00767BF5" w:rsidRDefault="00BE65A3" w:rsidP="00BE65A3">
      <w:pPr>
        <w:spacing w:line="276" w:lineRule="auto"/>
        <w:rPr>
          <w:rFonts w:ascii="Verdana" w:hAnsi="Verdana"/>
          <w:b/>
          <w:bCs/>
          <w:color w:val="000000" w:themeColor="text1"/>
          <w:sz w:val="22"/>
          <w:szCs w:val="22"/>
        </w:rPr>
      </w:pPr>
    </w:p>
    <w:p w:rsidR="00BE65A3" w:rsidRPr="00767BF5" w:rsidRDefault="00BE65A3" w:rsidP="00BE65A3">
      <w:pPr>
        <w:pStyle w:val="Listeafsnit"/>
        <w:numPr>
          <w:ilvl w:val="0"/>
          <w:numId w:val="2"/>
        </w:numPr>
        <w:spacing w:line="276" w:lineRule="auto"/>
        <w:rPr>
          <w:rFonts w:ascii="Verdana" w:hAnsi="Verdana"/>
          <w:b/>
          <w:bCs/>
          <w:color w:val="000000" w:themeColor="text1"/>
          <w:lang w:val="da-DK"/>
        </w:rPr>
      </w:pPr>
      <w:r w:rsidRPr="00767BF5">
        <w:rPr>
          <w:rFonts w:ascii="Verdana" w:hAnsi="Verdana"/>
          <w:color w:val="000000" w:themeColor="text1"/>
          <w:lang w:val="da-DK"/>
        </w:rPr>
        <w:t>Vi er utroligt stol</w:t>
      </w:r>
      <w:r w:rsidR="00F85F1C" w:rsidRPr="00767BF5">
        <w:rPr>
          <w:rFonts w:ascii="Verdana" w:hAnsi="Verdana"/>
          <w:color w:val="000000" w:themeColor="text1"/>
          <w:lang w:val="da-DK"/>
        </w:rPr>
        <w:t xml:space="preserve">te over at blive udnævnt til verdens mest bæredygtige flyselskab. Placeringen afspejler vores konstante bestræbelser på at skabe en bæredygtig fremtid for luftfartindustrien. Vi forsøger konstant at udfordre os selv og branchen. Placeringen er et resultat af mange betydningsfulde </w:t>
      </w:r>
      <w:r w:rsidR="00402AD0">
        <w:rPr>
          <w:rFonts w:ascii="Verdana" w:hAnsi="Verdana"/>
          <w:color w:val="000000" w:themeColor="text1"/>
          <w:lang w:val="da-DK"/>
        </w:rPr>
        <w:t>indsatser</w:t>
      </w:r>
      <w:r w:rsidR="00F85F1C" w:rsidRPr="00767BF5">
        <w:rPr>
          <w:rFonts w:ascii="Verdana" w:hAnsi="Verdana"/>
          <w:color w:val="000000" w:themeColor="text1"/>
          <w:lang w:val="da-DK"/>
        </w:rPr>
        <w:t xml:space="preserve">, siger Paul </w:t>
      </w:r>
      <w:proofErr w:type="spellStart"/>
      <w:r w:rsidR="00F85F1C" w:rsidRPr="00767BF5">
        <w:rPr>
          <w:rFonts w:ascii="Verdana" w:hAnsi="Verdana"/>
          <w:color w:val="000000" w:themeColor="text1"/>
          <w:lang w:val="da-DK"/>
        </w:rPr>
        <w:t>Terstegge</w:t>
      </w:r>
      <w:proofErr w:type="spellEnd"/>
      <w:r w:rsidR="00F85F1C" w:rsidRPr="00767BF5">
        <w:rPr>
          <w:rFonts w:ascii="Verdana" w:hAnsi="Verdana"/>
          <w:color w:val="000000" w:themeColor="text1"/>
          <w:lang w:val="da-DK"/>
        </w:rPr>
        <w:t>, nordisk chef for Air France-KLM.</w:t>
      </w:r>
    </w:p>
    <w:p w:rsidR="00F85F1C" w:rsidRPr="00767BF5" w:rsidRDefault="00F85F1C" w:rsidP="00F85F1C">
      <w:pPr>
        <w:spacing w:line="276" w:lineRule="auto"/>
        <w:rPr>
          <w:rFonts w:ascii="Verdana" w:hAnsi="Verdana"/>
          <w:b/>
          <w:bCs/>
          <w:color w:val="000000" w:themeColor="text1"/>
          <w:sz w:val="20"/>
          <w:szCs w:val="20"/>
        </w:rPr>
      </w:pPr>
    </w:p>
    <w:p w:rsidR="00F85F1C" w:rsidRPr="00767BF5" w:rsidRDefault="00F85F1C" w:rsidP="00F85F1C">
      <w:pPr>
        <w:spacing w:line="276" w:lineRule="auto"/>
        <w:rPr>
          <w:rFonts w:ascii="Verdana" w:hAnsi="Verdana"/>
          <w:color w:val="000000" w:themeColor="text1"/>
          <w:sz w:val="20"/>
          <w:szCs w:val="20"/>
        </w:rPr>
      </w:pPr>
      <w:r w:rsidRPr="00767BF5">
        <w:rPr>
          <w:rFonts w:ascii="Verdana" w:hAnsi="Verdana"/>
          <w:color w:val="000000" w:themeColor="text1"/>
          <w:sz w:val="20"/>
          <w:szCs w:val="20"/>
        </w:rPr>
        <w:t xml:space="preserve">KLM arbejder hårdt for at reducere sit klimaaftryk blandt andet ved at udvikle og undersøge nye fly, være pionerer inden for bæredygtigt luftfartbrændstof og gøre det let at klimakompensere. </w:t>
      </w:r>
      <w:r w:rsidR="00E820D9" w:rsidRPr="00767BF5">
        <w:rPr>
          <w:rFonts w:ascii="Verdana" w:hAnsi="Verdana"/>
          <w:color w:val="000000" w:themeColor="text1"/>
          <w:sz w:val="20"/>
          <w:szCs w:val="20"/>
        </w:rPr>
        <w:t>Det gælder tilpasning på tværs af hele kæden, som at sortere alt affald om bord og udvikle en helt ny teknologi, der reducerer vandforbruget med 85%, når flyet bliver vasket.</w:t>
      </w:r>
    </w:p>
    <w:p w:rsidR="00E820D9" w:rsidRPr="00767BF5" w:rsidRDefault="00E820D9" w:rsidP="00F85F1C">
      <w:pPr>
        <w:spacing w:line="276" w:lineRule="auto"/>
        <w:rPr>
          <w:rFonts w:ascii="Verdana" w:hAnsi="Verdana"/>
          <w:color w:val="000000" w:themeColor="text1"/>
          <w:sz w:val="20"/>
          <w:szCs w:val="20"/>
        </w:rPr>
      </w:pPr>
    </w:p>
    <w:p w:rsidR="00E820D9" w:rsidRPr="00767BF5" w:rsidRDefault="00E820D9" w:rsidP="00F85F1C">
      <w:pPr>
        <w:spacing w:line="276" w:lineRule="auto"/>
        <w:rPr>
          <w:rFonts w:ascii="Verdana" w:hAnsi="Verdana"/>
          <w:color w:val="000000" w:themeColor="text1"/>
          <w:sz w:val="20"/>
          <w:szCs w:val="20"/>
        </w:rPr>
      </w:pPr>
      <w:r w:rsidRPr="00767BF5">
        <w:rPr>
          <w:rFonts w:ascii="Verdana" w:hAnsi="Verdana"/>
          <w:color w:val="000000" w:themeColor="text1"/>
          <w:sz w:val="20"/>
          <w:szCs w:val="20"/>
        </w:rPr>
        <w:t xml:space="preserve">Et andet led i </w:t>
      </w:r>
      <w:proofErr w:type="spellStart"/>
      <w:r w:rsidRPr="00767BF5">
        <w:rPr>
          <w:rFonts w:ascii="Verdana" w:hAnsi="Verdana"/>
          <w:color w:val="000000" w:themeColor="text1"/>
          <w:sz w:val="20"/>
          <w:szCs w:val="20"/>
        </w:rPr>
        <w:t>KLMs</w:t>
      </w:r>
      <w:proofErr w:type="spellEnd"/>
      <w:r w:rsidRPr="00767BF5">
        <w:rPr>
          <w:rFonts w:ascii="Verdana" w:hAnsi="Verdana"/>
          <w:color w:val="000000" w:themeColor="text1"/>
          <w:sz w:val="20"/>
          <w:szCs w:val="20"/>
        </w:rPr>
        <w:t xml:space="preserve"> bæredygtighedsarbejde er at reducere antallet af kortvarige flyvninger. Fra den 29. marts 2020 erstatter KLM en af sine daglige ture mellem Bruxelles og Amsterdam Lufthavn </w:t>
      </w:r>
      <w:proofErr w:type="spellStart"/>
      <w:r w:rsidRPr="00767BF5">
        <w:rPr>
          <w:rFonts w:ascii="Verdana" w:hAnsi="Verdana"/>
          <w:color w:val="000000" w:themeColor="text1"/>
          <w:sz w:val="20"/>
          <w:szCs w:val="20"/>
        </w:rPr>
        <w:t>Schiphol</w:t>
      </w:r>
      <w:proofErr w:type="spellEnd"/>
      <w:r w:rsidRPr="00767BF5">
        <w:rPr>
          <w:rFonts w:ascii="Verdana" w:hAnsi="Verdana"/>
          <w:color w:val="000000" w:themeColor="text1"/>
          <w:sz w:val="20"/>
          <w:szCs w:val="20"/>
        </w:rPr>
        <w:t xml:space="preserve"> med pladser ombord på </w:t>
      </w:r>
      <w:proofErr w:type="spellStart"/>
      <w:r w:rsidRPr="00767BF5">
        <w:rPr>
          <w:rFonts w:ascii="Verdana" w:hAnsi="Verdana"/>
          <w:color w:val="000000" w:themeColor="text1"/>
          <w:sz w:val="20"/>
          <w:szCs w:val="20"/>
        </w:rPr>
        <w:t>Thalys</w:t>
      </w:r>
      <w:proofErr w:type="spellEnd"/>
      <w:r w:rsidRPr="00767BF5">
        <w:rPr>
          <w:rFonts w:ascii="Verdana" w:hAnsi="Verdana"/>
          <w:color w:val="000000" w:themeColor="text1"/>
          <w:sz w:val="20"/>
          <w:szCs w:val="20"/>
        </w:rPr>
        <w:t xml:space="preserve"> højhastighedstog.</w:t>
      </w:r>
    </w:p>
    <w:p w:rsidR="00E820D9" w:rsidRPr="00767BF5" w:rsidRDefault="00E820D9" w:rsidP="00F85F1C">
      <w:pPr>
        <w:spacing w:line="276" w:lineRule="auto"/>
        <w:rPr>
          <w:rFonts w:ascii="Verdana" w:hAnsi="Verdana"/>
          <w:color w:val="000000" w:themeColor="text1"/>
          <w:sz w:val="20"/>
          <w:szCs w:val="20"/>
        </w:rPr>
      </w:pPr>
    </w:p>
    <w:p w:rsidR="005677D9" w:rsidRPr="00767BF5" w:rsidRDefault="00E820D9" w:rsidP="005677D9">
      <w:pPr>
        <w:spacing w:line="276" w:lineRule="auto"/>
        <w:rPr>
          <w:rFonts w:ascii="Verdana" w:hAnsi="Verdana"/>
          <w:color w:val="000000" w:themeColor="text1"/>
          <w:sz w:val="20"/>
          <w:szCs w:val="20"/>
        </w:rPr>
      </w:pPr>
      <w:r w:rsidRPr="00767BF5">
        <w:rPr>
          <w:rFonts w:ascii="Verdana" w:hAnsi="Verdana"/>
          <w:color w:val="000000" w:themeColor="text1"/>
          <w:sz w:val="20"/>
          <w:szCs w:val="20"/>
        </w:rPr>
        <w:t>Beslutningen om at reducere hyppigheden af flyvninger fra fem til fire flyvninger om dagen på ruten Bryssel-</w:t>
      </w:r>
      <w:proofErr w:type="spellStart"/>
      <w:r w:rsidRPr="00767BF5">
        <w:rPr>
          <w:rFonts w:ascii="Verdana" w:hAnsi="Verdana"/>
          <w:color w:val="000000" w:themeColor="text1"/>
          <w:sz w:val="20"/>
          <w:szCs w:val="20"/>
        </w:rPr>
        <w:t>Schiphol</w:t>
      </w:r>
      <w:proofErr w:type="spellEnd"/>
      <w:r w:rsidR="00402AD0">
        <w:rPr>
          <w:rFonts w:ascii="Verdana" w:hAnsi="Verdana"/>
          <w:color w:val="000000" w:themeColor="text1"/>
          <w:sz w:val="20"/>
          <w:szCs w:val="20"/>
        </w:rPr>
        <w:t xml:space="preserve"> i</w:t>
      </w:r>
      <w:r w:rsidRPr="00767BF5">
        <w:rPr>
          <w:rFonts w:ascii="Verdana" w:hAnsi="Verdana"/>
          <w:color w:val="000000" w:themeColor="text1"/>
          <w:sz w:val="20"/>
          <w:szCs w:val="20"/>
        </w:rPr>
        <w:t xml:space="preserve"> kombin</w:t>
      </w:r>
      <w:r w:rsidR="00402AD0">
        <w:rPr>
          <w:rFonts w:ascii="Verdana" w:hAnsi="Verdana"/>
          <w:color w:val="000000" w:themeColor="text1"/>
          <w:sz w:val="20"/>
          <w:szCs w:val="20"/>
        </w:rPr>
        <w:t>ation</w:t>
      </w:r>
      <w:r w:rsidRPr="00767BF5">
        <w:rPr>
          <w:rFonts w:ascii="Verdana" w:hAnsi="Verdana"/>
          <w:color w:val="000000" w:themeColor="text1"/>
          <w:sz w:val="20"/>
          <w:szCs w:val="20"/>
        </w:rPr>
        <w:t xml:space="preserve"> med det forbedre</w:t>
      </w:r>
      <w:r w:rsidR="00402AD0">
        <w:rPr>
          <w:rFonts w:ascii="Verdana" w:hAnsi="Verdana"/>
          <w:color w:val="000000" w:themeColor="text1"/>
          <w:sz w:val="20"/>
          <w:szCs w:val="20"/>
        </w:rPr>
        <w:t>de</w:t>
      </w:r>
      <w:r w:rsidRPr="00767BF5">
        <w:rPr>
          <w:rFonts w:ascii="Verdana" w:hAnsi="Verdana"/>
          <w:color w:val="000000" w:themeColor="text1"/>
          <w:sz w:val="20"/>
          <w:szCs w:val="20"/>
        </w:rPr>
        <w:t xml:space="preserve"> </w:t>
      </w:r>
      <w:proofErr w:type="spellStart"/>
      <w:r w:rsidRPr="00767BF5">
        <w:rPr>
          <w:rFonts w:ascii="Verdana" w:hAnsi="Verdana"/>
          <w:color w:val="000000" w:themeColor="text1"/>
          <w:sz w:val="20"/>
          <w:szCs w:val="20"/>
        </w:rPr>
        <w:t>Air&amp;Rail</w:t>
      </w:r>
      <w:proofErr w:type="spellEnd"/>
      <w:r w:rsidRPr="00767BF5">
        <w:rPr>
          <w:rFonts w:ascii="Verdana" w:hAnsi="Verdana"/>
          <w:color w:val="000000" w:themeColor="text1"/>
          <w:sz w:val="20"/>
          <w:szCs w:val="20"/>
        </w:rPr>
        <w:t xml:space="preserve"> produkt ombord på </w:t>
      </w:r>
      <w:proofErr w:type="spellStart"/>
      <w:r w:rsidRPr="00767BF5">
        <w:rPr>
          <w:rFonts w:ascii="Verdana" w:hAnsi="Verdana"/>
          <w:color w:val="000000" w:themeColor="text1"/>
          <w:sz w:val="20"/>
          <w:szCs w:val="20"/>
        </w:rPr>
        <w:t>Thalys</w:t>
      </w:r>
      <w:proofErr w:type="spellEnd"/>
      <w:r w:rsidR="00767BF5">
        <w:rPr>
          <w:rFonts w:ascii="Verdana" w:hAnsi="Verdana"/>
          <w:color w:val="000000" w:themeColor="text1"/>
          <w:sz w:val="20"/>
          <w:szCs w:val="20"/>
        </w:rPr>
        <w:t>,</w:t>
      </w:r>
      <w:r w:rsidRPr="00767BF5">
        <w:rPr>
          <w:rFonts w:ascii="Verdana" w:hAnsi="Verdana"/>
          <w:color w:val="000000" w:themeColor="text1"/>
          <w:sz w:val="20"/>
          <w:szCs w:val="20"/>
        </w:rPr>
        <w:t xml:space="preserve"> er yderligere et bevis på flyselskabets arbejde for en </w:t>
      </w:r>
      <w:r w:rsidR="00767BF5">
        <w:rPr>
          <w:rFonts w:ascii="Verdana" w:hAnsi="Verdana"/>
          <w:color w:val="000000" w:themeColor="text1"/>
          <w:sz w:val="20"/>
          <w:szCs w:val="20"/>
        </w:rPr>
        <w:t xml:space="preserve">mere </w:t>
      </w:r>
      <w:r w:rsidRPr="00767BF5">
        <w:rPr>
          <w:rFonts w:ascii="Verdana" w:hAnsi="Verdana"/>
          <w:color w:val="000000" w:themeColor="text1"/>
          <w:sz w:val="20"/>
          <w:szCs w:val="20"/>
        </w:rPr>
        <w:t>bæredygtig fremtid inden for luft</w:t>
      </w:r>
      <w:r w:rsidR="00767BF5">
        <w:rPr>
          <w:rFonts w:ascii="Verdana" w:hAnsi="Verdana"/>
          <w:color w:val="000000" w:themeColor="text1"/>
          <w:sz w:val="20"/>
          <w:szCs w:val="20"/>
        </w:rPr>
        <w:t>fart</w:t>
      </w:r>
      <w:r w:rsidRPr="00767BF5">
        <w:rPr>
          <w:rFonts w:ascii="Verdana" w:hAnsi="Verdana"/>
          <w:color w:val="000000" w:themeColor="text1"/>
          <w:sz w:val="20"/>
          <w:szCs w:val="20"/>
        </w:rPr>
        <w:t>industrien.</w:t>
      </w:r>
    </w:p>
    <w:p w:rsidR="005677D9" w:rsidRPr="00767BF5" w:rsidRDefault="005677D9" w:rsidP="005677D9">
      <w:pPr>
        <w:spacing w:line="276" w:lineRule="auto"/>
        <w:rPr>
          <w:rFonts w:ascii="Verdana" w:hAnsi="Verdana"/>
          <w:color w:val="000000" w:themeColor="text1"/>
          <w:sz w:val="20"/>
          <w:szCs w:val="20"/>
        </w:rPr>
      </w:pPr>
    </w:p>
    <w:p w:rsidR="005677D9" w:rsidRPr="00767BF5" w:rsidRDefault="005677D9" w:rsidP="005677D9">
      <w:pPr>
        <w:spacing w:line="276" w:lineRule="auto"/>
        <w:rPr>
          <w:rFonts w:ascii="Verdana" w:hAnsi="Verdana"/>
          <w:b/>
          <w:bCs/>
          <w:color w:val="000000" w:themeColor="text1"/>
          <w:sz w:val="20"/>
          <w:szCs w:val="20"/>
        </w:rPr>
      </w:pPr>
    </w:p>
    <w:p w:rsidR="005677D9" w:rsidRPr="00402AD0" w:rsidRDefault="005677D9" w:rsidP="005677D9">
      <w:pPr>
        <w:spacing w:line="276" w:lineRule="auto"/>
        <w:rPr>
          <w:rFonts w:ascii="Verdana" w:hAnsi="Verdana"/>
          <w:b/>
          <w:bCs/>
          <w:color w:val="000000" w:themeColor="text1"/>
          <w:sz w:val="20"/>
          <w:szCs w:val="20"/>
          <w:lang w:val="en-US"/>
        </w:rPr>
      </w:pPr>
      <w:r w:rsidRPr="00402AD0">
        <w:rPr>
          <w:rFonts w:ascii="Verdana" w:hAnsi="Verdana"/>
          <w:b/>
          <w:bCs/>
          <w:color w:val="000000" w:themeColor="text1"/>
          <w:sz w:val="20"/>
          <w:szCs w:val="20"/>
          <w:lang w:val="en-US"/>
        </w:rPr>
        <w:t>Dow Jones Sustainability Index (DJSI)</w:t>
      </w:r>
    </w:p>
    <w:p w:rsidR="00BE65A3" w:rsidRPr="00767BF5" w:rsidRDefault="005677D9" w:rsidP="00BE65A3">
      <w:pPr>
        <w:spacing w:line="276" w:lineRule="auto"/>
        <w:rPr>
          <w:rFonts w:ascii="Verdana" w:hAnsi="Verdana"/>
          <w:sz w:val="20"/>
          <w:szCs w:val="20"/>
        </w:rPr>
      </w:pPr>
      <w:r w:rsidRPr="00767BF5">
        <w:rPr>
          <w:rFonts w:ascii="Verdana" w:hAnsi="Verdana"/>
          <w:sz w:val="20"/>
          <w:szCs w:val="20"/>
        </w:rPr>
        <w:t xml:space="preserve">DJSI anvender en såkaldt “bedst i klassen”-praksis for at anerkende virksomheder inden for forskellige sektorer, der overgår konkurrenterne </w:t>
      </w:r>
      <w:r w:rsidR="00402AD0">
        <w:rPr>
          <w:rFonts w:ascii="Verdana" w:hAnsi="Verdana"/>
          <w:sz w:val="20"/>
          <w:szCs w:val="20"/>
        </w:rPr>
        <w:t xml:space="preserve">i forhold </w:t>
      </w:r>
      <w:r w:rsidRPr="00767BF5">
        <w:rPr>
          <w:rFonts w:ascii="Verdana" w:hAnsi="Verdana"/>
          <w:sz w:val="20"/>
          <w:szCs w:val="20"/>
        </w:rPr>
        <w:t xml:space="preserve">til bæredygtighedsindikatorer. Hvert år inviterer </w:t>
      </w:r>
      <w:proofErr w:type="spellStart"/>
      <w:r w:rsidRPr="00767BF5">
        <w:rPr>
          <w:rFonts w:ascii="Verdana" w:hAnsi="Verdana"/>
          <w:sz w:val="20"/>
          <w:szCs w:val="20"/>
        </w:rPr>
        <w:t>RobecoSAM</w:t>
      </w:r>
      <w:proofErr w:type="spellEnd"/>
      <w:r w:rsidRPr="00767BF5">
        <w:rPr>
          <w:rFonts w:ascii="Verdana" w:hAnsi="Verdana"/>
          <w:sz w:val="20"/>
          <w:szCs w:val="20"/>
        </w:rPr>
        <w:t xml:space="preserve"> mere end 3.000 børsnoterede virksomheder, herunder 800</w:t>
      </w:r>
      <w:bookmarkStart w:id="0" w:name="_GoBack"/>
      <w:bookmarkEnd w:id="0"/>
      <w:r w:rsidRPr="00767BF5">
        <w:rPr>
          <w:rFonts w:ascii="Verdana" w:hAnsi="Verdana"/>
          <w:sz w:val="20"/>
          <w:szCs w:val="20"/>
        </w:rPr>
        <w:t xml:space="preserve"> virksomheder på nye markeder, til at rapportere om deres bæredygtighed</w:t>
      </w:r>
      <w:r w:rsidR="00402AD0">
        <w:rPr>
          <w:rFonts w:ascii="Verdana" w:hAnsi="Verdana"/>
          <w:sz w:val="20"/>
          <w:szCs w:val="20"/>
        </w:rPr>
        <w:t>s</w:t>
      </w:r>
      <w:r w:rsidRPr="00767BF5">
        <w:rPr>
          <w:rFonts w:ascii="Verdana" w:hAnsi="Verdana"/>
          <w:sz w:val="20"/>
          <w:szCs w:val="20"/>
        </w:rPr>
        <w:t xml:space="preserve">initiativer. </w:t>
      </w:r>
    </w:p>
    <w:p w:rsidR="00F85F1C" w:rsidRPr="00767BF5" w:rsidRDefault="00F85F1C" w:rsidP="00BE65A3">
      <w:pPr>
        <w:spacing w:line="276" w:lineRule="auto"/>
        <w:rPr>
          <w:rFonts w:ascii="Verdana" w:hAnsi="Verdana"/>
          <w:sz w:val="20"/>
          <w:szCs w:val="20"/>
        </w:rPr>
      </w:pPr>
    </w:p>
    <w:p w:rsidR="00767BF5" w:rsidRDefault="00767BF5" w:rsidP="005677D9">
      <w:pPr>
        <w:spacing w:line="276" w:lineRule="auto"/>
        <w:rPr>
          <w:rFonts w:ascii="Verdana" w:hAnsi="Verdana"/>
          <w:color w:val="000000" w:themeColor="text1"/>
          <w:sz w:val="20"/>
          <w:szCs w:val="20"/>
        </w:rPr>
      </w:pPr>
    </w:p>
    <w:p w:rsidR="00767BF5" w:rsidRDefault="00767BF5" w:rsidP="005677D9">
      <w:pPr>
        <w:spacing w:line="276" w:lineRule="auto"/>
        <w:rPr>
          <w:rFonts w:ascii="Verdana" w:hAnsi="Verdana"/>
          <w:color w:val="000000" w:themeColor="text1"/>
          <w:sz w:val="20"/>
          <w:szCs w:val="20"/>
        </w:rPr>
      </w:pPr>
    </w:p>
    <w:p w:rsidR="00767BF5" w:rsidRDefault="00767BF5" w:rsidP="005677D9">
      <w:pPr>
        <w:spacing w:line="276" w:lineRule="auto"/>
        <w:rPr>
          <w:rFonts w:ascii="Verdana" w:hAnsi="Verdana"/>
          <w:color w:val="000000" w:themeColor="text1"/>
          <w:sz w:val="20"/>
          <w:szCs w:val="20"/>
        </w:rPr>
      </w:pPr>
    </w:p>
    <w:p w:rsidR="00BE65A3" w:rsidRPr="00767BF5" w:rsidRDefault="005677D9" w:rsidP="005677D9">
      <w:pPr>
        <w:spacing w:line="276" w:lineRule="auto"/>
        <w:rPr>
          <w:rFonts w:ascii="Verdana" w:hAnsi="Verdana"/>
          <w:color w:val="000000" w:themeColor="text1"/>
          <w:sz w:val="20"/>
          <w:szCs w:val="20"/>
        </w:rPr>
      </w:pPr>
      <w:r w:rsidRPr="00767BF5">
        <w:rPr>
          <w:rFonts w:ascii="Verdana" w:hAnsi="Verdana"/>
          <w:color w:val="000000" w:themeColor="text1"/>
          <w:sz w:val="20"/>
          <w:szCs w:val="20"/>
        </w:rPr>
        <w:lastRenderedPageBreak/>
        <w:t xml:space="preserve">For mere information om </w:t>
      </w:r>
      <w:proofErr w:type="spellStart"/>
      <w:r w:rsidRPr="00767BF5">
        <w:rPr>
          <w:rFonts w:ascii="Verdana" w:hAnsi="Verdana"/>
          <w:color w:val="000000" w:themeColor="text1"/>
          <w:sz w:val="20"/>
          <w:szCs w:val="20"/>
        </w:rPr>
        <w:t>KLMs</w:t>
      </w:r>
      <w:proofErr w:type="spellEnd"/>
      <w:r w:rsidRPr="00767BF5">
        <w:rPr>
          <w:rFonts w:ascii="Verdana" w:hAnsi="Verdana"/>
          <w:color w:val="000000" w:themeColor="text1"/>
          <w:sz w:val="20"/>
          <w:szCs w:val="20"/>
        </w:rPr>
        <w:t xml:space="preserve"> bæredygtighedsinitiativ: </w:t>
      </w:r>
      <w:hyperlink r:id="rId8" w:history="1">
        <w:r w:rsidR="00BE65A3" w:rsidRPr="00767BF5">
          <w:rPr>
            <w:rStyle w:val="Hyperlink"/>
            <w:rFonts w:ascii="Verdana" w:hAnsi="Verdana"/>
            <w:sz w:val="20"/>
            <w:szCs w:val="20"/>
          </w:rPr>
          <w:t>https://flyresponsibly.klm.com/</w:t>
        </w:r>
      </w:hyperlink>
    </w:p>
    <w:p w:rsidR="00BE65A3" w:rsidRPr="00767BF5" w:rsidRDefault="00BE65A3" w:rsidP="00BE65A3">
      <w:pPr>
        <w:rPr>
          <w:rFonts w:ascii="Verdana" w:hAnsi="Verdana"/>
          <w:color w:val="000000" w:themeColor="text1"/>
          <w:sz w:val="20"/>
          <w:szCs w:val="20"/>
        </w:rPr>
      </w:pPr>
    </w:p>
    <w:p w:rsidR="005677D9" w:rsidRPr="00767BF5" w:rsidRDefault="005677D9" w:rsidP="00BE65A3">
      <w:pPr>
        <w:rPr>
          <w:rFonts w:ascii="Verdana" w:hAnsi="Verdana"/>
          <w:b/>
          <w:color w:val="000000" w:themeColor="text1"/>
          <w:sz w:val="20"/>
          <w:szCs w:val="20"/>
        </w:rPr>
      </w:pPr>
      <w:r w:rsidRPr="00767BF5">
        <w:rPr>
          <w:rFonts w:ascii="Verdana" w:hAnsi="Verdana"/>
          <w:b/>
          <w:color w:val="000000" w:themeColor="text1"/>
          <w:sz w:val="20"/>
          <w:szCs w:val="20"/>
        </w:rPr>
        <w:t>For spørgsmål, kontakt venligst:</w:t>
      </w:r>
    </w:p>
    <w:p w:rsidR="00BE65A3" w:rsidRPr="00767BF5" w:rsidRDefault="00BE65A3" w:rsidP="00BE65A3">
      <w:pPr>
        <w:rPr>
          <w:rFonts w:ascii="Verdana" w:hAnsi="Verdana"/>
          <w:color w:val="000000" w:themeColor="text1"/>
          <w:sz w:val="20"/>
          <w:szCs w:val="20"/>
        </w:rPr>
      </w:pPr>
      <w:r w:rsidRPr="00767BF5">
        <w:rPr>
          <w:rFonts w:ascii="Verdana" w:hAnsi="Verdana"/>
          <w:color w:val="000000" w:themeColor="text1"/>
          <w:sz w:val="20"/>
          <w:szCs w:val="20"/>
        </w:rPr>
        <w:t xml:space="preserve">Carina Bergqvist, </w:t>
      </w:r>
      <w:r w:rsidRPr="00767BF5">
        <w:rPr>
          <w:rFonts w:ascii="Verdana" w:hAnsi="Verdana"/>
          <w:sz w:val="20"/>
          <w:szCs w:val="20"/>
        </w:rPr>
        <w:t xml:space="preserve">Brand Manager </w:t>
      </w:r>
      <w:r w:rsidR="005677D9" w:rsidRPr="00767BF5">
        <w:rPr>
          <w:rFonts w:ascii="Verdana" w:hAnsi="Verdana"/>
          <w:sz w:val="20"/>
          <w:szCs w:val="20"/>
        </w:rPr>
        <w:t>og</w:t>
      </w:r>
      <w:r w:rsidRPr="00767BF5">
        <w:rPr>
          <w:rFonts w:ascii="Verdana" w:hAnsi="Verdana"/>
          <w:sz w:val="20"/>
          <w:szCs w:val="20"/>
        </w:rPr>
        <w:t xml:space="preserve"> PR, Air France-KLM</w:t>
      </w:r>
    </w:p>
    <w:p w:rsidR="00BE65A3" w:rsidRPr="00402AD0" w:rsidRDefault="005677D9" w:rsidP="00BE65A3">
      <w:pPr>
        <w:rPr>
          <w:rStyle w:val="Hyperlink"/>
          <w:rFonts w:ascii="Verdana" w:hAnsi="Verdana"/>
          <w:color w:val="000000" w:themeColor="text1"/>
          <w:sz w:val="20"/>
          <w:szCs w:val="20"/>
          <w:lang w:val="en-US"/>
        </w:rPr>
      </w:pPr>
      <w:proofErr w:type="spellStart"/>
      <w:r w:rsidRPr="00402AD0">
        <w:rPr>
          <w:rFonts w:ascii="Verdana" w:hAnsi="Verdana"/>
          <w:color w:val="000000" w:themeColor="text1"/>
          <w:sz w:val="20"/>
          <w:szCs w:val="20"/>
          <w:lang w:val="en-US"/>
        </w:rPr>
        <w:t>Tlf</w:t>
      </w:r>
      <w:proofErr w:type="spellEnd"/>
      <w:r w:rsidR="00BE65A3" w:rsidRPr="00402AD0">
        <w:rPr>
          <w:rFonts w:ascii="Verdana" w:hAnsi="Verdana"/>
          <w:color w:val="000000" w:themeColor="text1"/>
          <w:sz w:val="20"/>
          <w:szCs w:val="20"/>
          <w:lang w:val="en-US"/>
        </w:rPr>
        <w:t xml:space="preserve">: 076 878 75 59, e-mail: </w:t>
      </w:r>
      <w:hyperlink r:id="rId9" w:history="1">
        <w:r w:rsidR="00BE65A3" w:rsidRPr="00402AD0">
          <w:rPr>
            <w:rStyle w:val="Hyperlink"/>
            <w:rFonts w:ascii="Verdana" w:hAnsi="Verdana"/>
            <w:sz w:val="20"/>
            <w:szCs w:val="20"/>
            <w:lang w:val="en-US"/>
          </w:rPr>
          <w:t>carina.bergqvist@klm.com</w:t>
        </w:r>
      </w:hyperlink>
    </w:p>
    <w:p w:rsidR="005677D9" w:rsidRPr="005677D9" w:rsidRDefault="00BE65A3">
      <w:pPr>
        <w:rPr>
          <w:rFonts w:ascii="Verdana" w:hAnsi="Verdana"/>
          <w:color w:val="000000" w:themeColor="text1"/>
          <w:sz w:val="20"/>
          <w:szCs w:val="20"/>
          <w:lang w:val="en-US"/>
        </w:rPr>
      </w:pPr>
      <w:r w:rsidRPr="005677D9">
        <w:rPr>
          <w:rFonts w:ascii="Verdana" w:hAnsi="Verdana"/>
          <w:color w:val="000000" w:themeColor="text1"/>
          <w:sz w:val="20"/>
          <w:szCs w:val="20"/>
          <w:lang w:val="en-US"/>
        </w:rPr>
        <w:t xml:space="preserve"> </w:t>
      </w:r>
      <w:r w:rsidR="005677D9" w:rsidRPr="00402AD0">
        <w:rPr>
          <w:rFonts w:ascii="Verdana" w:hAnsi="Verdana"/>
          <w:sz w:val="20"/>
          <w:szCs w:val="20"/>
          <w:lang w:val="en-US"/>
        </w:rPr>
        <w:t xml:space="preserve"> </w:t>
      </w:r>
    </w:p>
    <w:sectPr w:rsidR="005677D9" w:rsidRPr="005677D9" w:rsidSect="007E6C83">
      <w:footerReference w:type="default" r:id="rId10"/>
      <w:pgSz w:w="11900" w:h="16840"/>
      <w:pgMar w:top="306"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7DD" w:rsidRDefault="009F47DD" w:rsidP="005677D9">
      <w:r>
        <w:separator/>
      </w:r>
    </w:p>
  </w:endnote>
  <w:endnote w:type="continuationSeparator" w:id="0">
    <w:p w:rsidR="009F47DD" w:rsidRDefault="009F47DD" w:rsidP="0056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739" w:rsidRDefault="009F47DD" w:rsidP="003E4EC2">
    <w:pPr>
      <w:rPr>
        <w:rFonts w:ascii="Verdana" w:hAnsi="Verdana"/>
        <w:sz w:val="16"/>
        <w:szCs w:val="16"/>
      </w:rPr>
    </w:pPr>
  </w:p>
  <w:p w:rsidR="003E4EC2" w:rsidRPr="003E4EC2" w:rsidRDefault="00897D69" w:rsidP="007E6C83">
    <w:pPr>
      <w:rPr>
        <w:rFonts w:ascii="Verdana" w:hAnsi="Verdana"/>
        <w:b/>
        <w:sz w:val="16"/>
        <w:szCs w:val="16"/>
      </w:rPr>
    </w:pPr>
    <w:r w:rsidRPr="003E4EC2">
      <w:rPr>
        <w:rFonts w:ascii="Verdana" w:hAnsi="Verdana"/>
        <w:b/>
        <w:sz w:val="16"/>
        <w:szCs w:val="16"/>
      </w:rPr>
      <w:t>Om KLM</w:t>
    </w:r>
  </w:p>
  <w:p w:rsidR="005677D9" w:rsidRPr="005677D9" w:rsidRDefault="005677D9" w:rsidP="005677D9">
    <w:pPr>
      <w:rPr>
        <w:rFonts w:ascii="Verdana" w:hAnsi="Verdana"/>
        <w:color w:val="000000" w:themeColor="text1"/>
        <w:sz w:val="16"/>
        <w:szCs w:val="16"/>
      </w:rPr>
    </w:pPr>
    <w:r w:rsidRPr="005677D9">
      <w:rPr>
        <w:rFonts w:ascii="Verdana" w:hAnsi="Verdana"/>
        <w:color w:val="000000" w:themeColor="text1"/>
        <w:sz w:val="16"/>
        <w:szCs w:val="16"/>
      </w:rPr>
      <w:t>I 100 år</w:t>
    </w:r>
    <w:r w:rsidR="00402AD0">
      <w:rPr>
        <w:rFonts w:ascii="Verdana" w:hAnsi="Verdana"/>
        <w:color w:val="000000" w:themeColor="text1"/>
        <w:sz w:val="16"/>
        <w:szCs w:val="16"/>
      </w:rPr>
      <w:t xml:space="preserve"> har</w:t>
    </w:r>
    <w:r w:rsidRPr="005677D9">
      <w:rPr>
        <w:rFonts w:ascii="Verdana" w:hAnsi="Verdana"/>
        <w:color w:val="000000" w:themeColor="text1"/>
        <w:sz w:val="16"/>
        <w:szCs w:val="16"/>
      </w:rPr>
      <w:t xml:space="preserve"> KLM Royal Dutch Airlines været pionerer inden for luftfartindustrien</w:t>
    </w:r>
    <w:r w:rsidR="00402AD0">
      <w:rPr>
        <w:rFonts w:ascii="Verdana" w:hAnsi="Verdana"/>
        <w:color w:val="000000" w:themeColor="text1"/>
        <w:sz w:val="16"/>
        <w:szCs w:val="16"/>
      </w:rPr>
      <w:t>,</w:t>
    </w:r>
    <w:r w:rsidRPr="005677D9">
      <w:rPr>
        <w:rFonts w:ascii="Verdana" w:hAnsi="Verdana"/>
        <w:color w:val="000000" w:themeColor="text1"/>
        <w:sz w:val="16"/>
        <w:szCs w:val="16"/>
      </w:rPr>
      <w:t xml:space="preserve"> og </w:t>
    </w:r>
    <w:r w:rsidRPr="005677D9">
      <w:rPr>
        <w:rFonts w:ascii="Verdana" w:hAnsi="Verdana"/>
        <w:color w:val="000000" w:themeColor="text1"/>
        <w:sz w:val="16"/>
        <w:szCs w:val="16"/>
        <w:shd w:val="clear" w:color="auto" w:fill="FFFFFF"/>
      </w:rPr>
      <w:t>flyselskabet er i dag verdens ældste kommercielle flyselskab. I 2018 hav</w:t>
    </w:r>
    <w:r w:rsidR="00402AD0">
      <w:rPr>
        <w:rFonts w:ascii="Verdana" w:hAnsi="Verdana"/>
        <w:color w:val="000000" w:themeColor="text1"/>
        <w:sz w:val="16"/>
        <w:szCs w:val="16"/>
        <w:shd w:val="clear" w:color="auto" w:fill="FFFFFF"/>
      </w:rPr>
      <w:t>d</w:t>
    </w:r>
    <w:r w:rsidRPr="005677D9">
      <w:rPr>
        <w:rFonts w:ascii="Verdana" w:hAnsi="Verdana"/>
        <w:color w:val="000000" w:themeColor="text1"/>
        <w:sz w:val="16"/>
        <w:szCs w:val="16"/>
        <w:shd w:val="clear" w:color="auto" w:fill="FFFFFF"/>
      </w:rPr>
      <w:t xml:space="preserve">e KLM 34,2 millioner passagerer og direkte fly med en moderne flyflåde til 166 destinationer fra Amsterdam. KLM-koncernen består af KLM Cityhopper, </w:t>
    </w:r>
    <w:proofErr w:type="spellStart"/>
    <w:r w:rsidRPr="005677D9">
      <w:rPr>
        <w:rFonts w:ascii="Verdana" w:hAnsi="Verdana"/>
        <w:color w:val="000000" w:themeColor="text1"/>
        <w:sz w:val="16"/>
        <w:szCs w:val="16"/>
        <w:shd w:val="clear" w:color="auto" w:fill="FFFFFF"/>
      </w:rPr>
      <w:t>Transavia</w:t>
    </w:r>
    <w:proofErr w:type="spellEnd"/>
    <w:r w:rsidRPr="005677D9">
      <w:rPr>
        <w:rFonts w:ascii="Verdana" w:hAnsi="Verdana"/>
        <w:color w:val="000000" w:themeColor="text1"/>
        <w:sz w:val="16"/>
        <w:szCs w:val="16"/>
        <w:shd w:val="clear" w:color="auto" w:fill="FFFFFF"/>
      </w:rPr>
      <w:t xml:space="preserve"> og Martinair. KLM står for omkring halvdelen af købene af biobrændstoffer på markedet, og flyselskabet var det første til at flyve kommercielt på biobrændstof. KLM har også været toprangere</w:t>
    </w:r>
    <w:r w:rsidR="00402AD0">
      <w:rPr>
        <w:rFonts w:ascii="Verdana" w:hAnsi="Verdana"/>
        <w:color w:val="000000" w:themeColor="text1"/>
        <w:sz w:val="16"/>
        <w:szCs w:val="16"/>
        <w:shd w:val="clear" w:color="auto" w:fill="FFFFFF"/>
      </w:rPr>
      <w:t>t</w:t>
    </w:r>
    <w:r w:rsidRPr="005677D9">
      <w:rPr>
        <w:rFonts w:ascii="Verdana" w:hAnsi="Verdana"/>
        <w:color w:val="000000" w:themeColor="text1"/>
        <w:sz w:val="16"/>
        <w:szCs w:val="16"/>
        <w:shd w:val="clear" w:color="auto" w:fill="FFFFFF"/>
      </w:rPr>
      <w:t xml:space="preserve"> </w:t>
    </w:r>
    <w:r w:rsidR="00A92860">
      <w:rPr>
        <w:rFonts w:ascii="Verdana" w:hAnsi="Verdana"/>
        <w:color w:val="000000" w:themeColor="text1"/>
        <w:sz w:val="16"/>
        <w:szCs w:val="16"/>
        <w:shd w:val="clear" w:color="auto" w:fill="FFFFFF"/>
      </w:rPr>
      <w:t xml:space="preserve">i </w:t>
    </w:r>
    <w:r w:rsidRPr="005677D9">
      <w:rPr>
        <w:rFonts w:ascii="Verdana" w:hAnsi="Verdana"/>
        <w:color w:val="000000" w:themeColor="text1"/>
        <w:sz w:val="16"/>
        <w:szCs w:val="16"/>
        <w:shd w:val="clear" w:color="auto" w:fill="FFFFFF"/>
      </w:rPr>
      <w:t xml:space="preserve">15 år af Dow Jones </w:t>
    </w:r>
    <w:proofErr w:type="spellStart"/>
    <w:r w:rsidRPr="005677D9">
      <w:rPr>
        <w:rFonts w:ascii="Verdana" w:hAnsi="Verdana"/>
        <w:color w:val="000000" w:themeColor="text1"/>
        <w:sz w:val="16"/>
        <w:szCs w:val="16"/>
        <w:shd w:val="clear" w:color="auto" w:fill="FFFFFF"/>
      </w:rPr>
      <w:t>Sustainability</w:t>
    </w:r>
    <w:proofErr w:type="spellEnd"/>
    <w:r w:rsidRPr="005677D9">
      <w:rPr>
        <w:rFonts w:ascii="Verdana" w:hAnsi="Verdana"/>
        <w:color w:val="000000" w:themeColor="text1"/>
        <w:sz w:val="16"/>
        <w:szCs w:val="16"/>
        <w:shd w:val="clear" w:color="auto" w:fill="FFFFFF"/>
      </w:rPr>
      <w:t xml:space="preserve"> Index, der er det førende </w:t>
    </w:r>
    <w:proofErr w:type="spellStart"/>
    <w:r w:rsidRPr="005677D9">
      <w:rPr>
        <w:rFonts w:ascii="Verdana" w:hAnsi="Verdana"/>
        <w:color w:val="000000" w:themeColor="text1"/>
        <w:sz w:val="16"/>
        <w:szCs w:val="16"/>
        <w:shd w:val="clear" w:color="auto" w:fill="FFFFFF"/>
      </w:rPr>
      <w:t>index</w:t>
    </w:r>
    <w:proofErr w:type="spellEnd"/>
    <w:r w:rsidRPr="005677D9">
      <w:rPr>
        <w:rFonts w:ascii="Verdana" w:hAnsi="Verdana"/>
        <w:color w:val="000000" w:themeColor="text1"/>
        <w:sz w:val="16"/>
        <w:szCs w:val="16"/>
        <w:shd w:val="clear" w:color="auto" w:fill="FFFFFF"/>
      </w:rPr>
      <w:t xml:space="preserve"> til at måle bæredygtige selskaber.</w:t>
    </w:r>
  </w:p>
  <w:p w:rsidR="003E4EC2" w:rsidRDefault="009F47DD" w:rsidP="003E4EC2">
    <w:pPr>
      <w:ind w:left="-142"/>
      <w:rPr>
        <w:rFonts w:ascii="Verdana" w:hAnsi="Verdana"/>
        <w:sz w:val="16"/>
        <w:szCs w:val="16"/>
      </w:rPr>
    </w:pPr>
  </w:p>
  <w:p w:rsidR="003E4EC2" w:rsidRPr="004D5F28" w:rsidRDefault="009F47DD" w:rsidP="003E4EC2">
    <w:pPr>
      <w:ind w:left="-142"/>
      <w:rPr>
        <w:rFonts w:ascii="Verdana" w:hAnsi="Verdana"/>
        <w:sz w:val="16"/>
        <w:szCs w:val="16"/>
      </w:rPr>
    </w:pPr>
  </w:p>
  <w:p w:rsidR="003E396D" w:rsidRPr="00BC4A03" w:rsidRDefault="009F47DD" w:rsidP="00A8482B">
    <w:pPr>
      <w:pStyle w:val="Sidefod"/>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7DD" w:rsidRDefault="009F47DD" w:rsidP="005677D9">
      <w:r>
        <w:separator/>
      </w:r>
    </w:p>
  </w:footnote>
  <w:footnote w:type="continuationSeparator" w:id="0">
    <w:p w:rsidR="009F47DD" w:rsidRDefault="009F47DD" w:rsidP="00567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074A01"/>
    <w:multiLevelType w:val="hybridMultilevel"/>
    <w:tmpl w:val="7D1C3636"/>
    <w:lvl w:ilvl="0" w:tplc="091CD986">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15F2B29"/>
    <w:multiLevelType w:val="hybridMultilevel"/>
    <w:tmpl w:val="E5F45396"/>
    <w:lvl w:ilvl="0" w:tplc="65D298D6">
      <w:start w:val="2019"/>
      <w:numFmt w:val="bullet"/>
      <w:lvlText w:val="–"/>
      <w:lvlJc w:val="left"/>
      <w:pPr>
        <w:ind w:left="720" w:hanging="360"/>
      </w:pPr>
      <w:rPr>
        <w:rFonts w:ascii="Times" w:eastAsia="Times New Roman" w:hAnsi="Times"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5A3"/>
    <w:rsid w:val="00130018"/>
    <w:rsid w:val="002C1D21"/>
    <w:rsid w:val="00402AD0"/>
    <w:rsid w:val="004A2ED6"/>
    <w:rsid w:val="005677D9"/>
    <w:rsid w:val="00653CFA"/>
    <w:rsid w:val="00767BF5"/>
    <w:rsid w:val="00897D69"/>
    <w:rsid w:val="009F47DD"/>
    <w:rsid w:val="00A6401E"/>
    <w:rsid w:val="00A92860"/>
    <w:rsid w:val="00BE65A3"/>
    <w:rsid w:val="00BF5DA0"/>
    <w:rsid w:val="00DB0F17"/>
    <w:rsid w:val="00E820D9"/>
    <w:rsid w:val="00F85F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23226AB"/>
  <w15:chartTrackingRefBased/>
  <w15:docId w15:val="{42C34C71-193E-F049-8258-841C7D23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0D9"/>
    <w:rPr>
      <w:rFonts w:ascii="Times New Roman" w:eastAsia="Times New Roman" w:hAnsi="Times New Roman"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BE65A3"/>
    <w:rPr>
      <w:color w:val="0000FF"/>
      <w:u w:val="single"/>
    </w:rPr>
  </w:style>
  <w:style w:type="paragraph" w:styleId="Sidehoved">
    <w:name w:val="header"/>
    <w:basedOn w:val="Normal"/>
    <w:link w:val="SidehovedTegn"/>
    <w:uiPriority w:val="99"/>
    <w:unhideWhenUsed/>
    <w:rsid w:val="00BE65A3"/>
    <w:pPr>
      <w:tabs>
        <w:tab w:val="center" w:pos="4153"/>
        <w:tab w:val="right" w:pos="8306"/>
      </w:tabs>
    </w:pPr>
    <w:rPr>
      <w:sz w:val="20"/>
      <w:szCs w:val="20"/>
      <w:lang w:val="sv-SE" w:eastAsia="en-US"/>
    </w:rPr>
  </w:style>
  <w:style w:type="character" w:customStyle="1" w:styleId="SidehovedTegn">
    <w:name w:val="Sidehoved Tegn"/>
    <w:basedOn w:val="Standardskrifttypeiafsnit"/>
    <w:link w:val="Sidehoved"/>
    <w:uiPriority w:val="99"/>
    <w:rsid w:val="00BE65A3"/>
    <w:rPr>
      <w:rFonts w:ascii="Times New Roman" w:eastAsia="Times New Roman" w:hAnsi="Times New Roman" w:cs="Times New Roman"/>
      <w:sz w:val="20"/>
      <w:szCs w:val="20"/>
      <w:lang w:val="sv-SE"/>
    </w:rPr>
  </w:style>
  <w:style w:type="paragraph" w:styleId="Sidefod">
    <w:name w:val="footer"/>
    <w:basedOn w:val="Normal"/>
    <w:link w:val="SidefodTegn"/>
    <w:uiPriority w:val="99"/>
    <w:unhideWhenUsed/>
    <w:rsid w:val="00BE65A3"/>
    <w:pPr>
      <w:tabs>
        <w:tab w:val="center" w:pos="4153"/>
        <w:tab w:val="right" w:pos="8306"/>
      </w:tabs>
    </w:pPr>
    <w:rPr>
      <w:sz w:val="20"/>
      <w:szCs w:val="20"/>
      <w:lang w:val="sv-SE" w:eastAsia="en-US"/>
    </w:rPr>
  </w:style>
  <w:style w:type="character" w:customStyle="1" w:styleId="SidefodTegn">
    <w:name w:val="Sidefod Tegn"/>
    <w:basedOn w:val="Standardskrifttypeiafsnit"/>
    <w:link w:val="Sidefod"/>
    <w:uiPriority w:val="99"/>
    <w:rsid w:val="00BE65A3"/>
    <w:rPr>
      <w:rFonts w:ascii="Times New Roman" w:eastAsia="Times New Roman" w:hAnsi="Times New Roman" w:cs="Times New Roman"/>
      <w:sz w:val="20"/>
      <w:szCs w:val="20"/>
      <w:lang w:val="sv-SE"/>
    </w:rPr>
  </w:style>
  <w:style w:type="paragraph" w:styleId="Listeafsnit">
    <w:name w:val="List Paragraph"/>
    <w:basedOn w:val="Normal"/>
    <w:uiPriority w:val="34"/>
    <w:qFormat/>
    <w:rsid w:val="00BE65A3"/>
    <w:pPr>
      <w:ind w:left="720"/>
      <w:contextualSpacing/>
    </w:pPr>
    <w:rPr>
      <w:sz w:val="20"/>
      <w:szCs w:val="20"/>
      <w:lang w:val="sv-SE" w:eastAsia="en-US"/>
    </w:rPr>
  </w:style>
  <w:style w:type="paragraph" w:styleId="FormateretHTML">
    <w:name w:val="HTML Preformatted"/>
    <w:basedOn w:val="Normal"/>
    <w:link w:val="FormateretHTMLTegn"/>
    <w:uiPriority w:val="99"/>
    <w:semiHidden/>
    <w:unhideWhenUsed/>
    <w:rsid w:val="00BE6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ateretHTMLTegn">
    <w:name w:val="Formateret HTML Tegn"/>
    <w:basedOn w:val="Standardskrifttypeiafsnit"/>
    <w:link w:val="FormateretHTML"/>
    <w:uiPriority w:val="99"/>
    <w:semiHidden/>
    <w:rsid w:val="00BE65A3"/>
    <w:rPr>
      <w:rFonts w:ascii="Courier New" w:eastAsia="Times New Roman" w:hAnsi="Courier New" w:cs="Courier New"/>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371839">
      <w:bodyDiv w:val="1"/>
      <w:marLeft w:val="0"/>
      <w:marRight w:val="0"/>
      <w:marTop w:val="0"/>
      <w:marBottom w:val="0"/>
      <w:divBdr>
        <w:top w:val="none" w:sz="0" w:space="0" w:color="auto"/>
        <w:left w:val="none" w:sz="0" w:space="0" w:color="auto"/>
        <w:bottom w:val="none" w:sz="0" w:space="0" w:color="auto"/>
        <w:right w:val="none" w:sz="0" w:space="0" w:color="auto"/>
      </w:divBdr>
    </w:div>
    <w:div w:id="860244953">
      <w:bodyDiv w:val="1"/>
      <w:marLeft w:val="0"/>
      <w:marRight w:val="0"/>
      <w:marTop w:val="0"/>
      <w:marBottom w:val="0"/>
      <w:divBdr>
        <w:top w:val="none" w:sz="0" w:space="0" w:color="auto"/>
        <w:left w:val="none" w:sz="0" w:space="0" w:color="auto"/>
        <w:bottom w:val="none" w:sz="0" w:space="0" w:color="auto"/>
        <w:right w:val="none" w:sz="0" w:space="0" w:color="auto"/>
      </w:divBdr>
    </w:div>
    <w:div w:id="905267219">
      <w:bodyDiv w:val="1"/>
      <w:marLeft w:val="0"/>
      <w:marRight w:val="0"/>
      <w:marTop w:val="0"/>
      <w:marBottom w:val="0"/>
      <w:divBdr>
        <w:top w:val="none" w:sz="0" w:space="0" w:color="auto"/>
        <w:left w:val="none" w:sz="0" w:space="0" w:color="auto"/>
        <w:bottom w:val="none" w:sz="0" w:space="0" w:color="auto"/>
        <w:right w:val="none" w:sz="0" w:space="0" w:color="auto"/>
      </w:divBdr>
    </w:div>
    <w:div w:id="1753042652">
      <w:bodyDiv w:val="1"/>
      <w:marLeft w:val="0"/>
      <w:marRight w:val="0"/>
      <w:marTop w:val="0"/>
      <w:marBottom w:val="0"/>
      <w:divBdr>
        <w:top w:val="none" w:sz="0" w:space="0" w:color="auto"/>
        <w:left w:val="none" w:sz="0" w:space="0" w:color="auto"/>
        <w:bottom w:val="none" w:sz="0" w:space="0" w:color="auto"/>
        <w:right w:val="none" w:sz="0" w:space="0" w:color="auto"/>
      </w:divBdr>
    </w:div>
    <w:div w:id="1873880181">
      <w:bodyDiv w:val="1"/>
      <w:marLeft w:val="0"/>
      <w:marRight w:val="0"/>
      <w:marTop w:val="0"/>
      <w:marBottom w:val="0"/>
      <w:divBdr>
        <w:top w:val="none" w:sz="0" w:space="0" w:color="auto"/>
        <w:left w:val="none" w:sz="0" w:space="0" w:color="auto"/>
        <w:bottom w:val="none" w:sz="0" w:space="0" w:color="auto"/>
        <w:right w:val="none" w:sz="0" w:space="0" w:color="auto"/>
      </w:divBdr>
    </w:div>
    <w:div w:id="1906066901">
      <w:bodyDiv w:val="1"/>
      <w:marLeft w:val="0"/>
      <w:marRight w:val="0"/>
      <w:marTop w:val="0"/>
      <w:marBottom w:val="0"/>
      <w:divBdr>
        <w:top w:val="none" w:sz="0" w:space="0" w:color="auto"/>
        <w:left w:val="none" w:sz="0" w:space="0" w:color="auto"/>
        <w:bottom w:val="none" w:sz="0" w:space="0" w:color="auto"/>
        <w:right w:val="none" w:sz="0" w:space="0" w:color="auto"/>
      </w:divBdr>
    </w:div>
    <w:div w:id="1973825194">
      <w:bodyDiv w:val="1"/>
      <w:marLeft w:val="0"/>
      <w:marRight w:val="0"/>
      <w:marTop w:val="0"/>
      <w:marBottom w:val="0"/>
      <w:divBdr>
        <w:top w:val="none" w:sz="0" w:space="0" w:color="auto"/>
        <w:left w:val="none" w:sz="0" w:space="0" w:color="auto"/>
        <w:bottom w:val="none" w:sz="0" w:space="0" w:color="auto"/>
        <w:right w:val="none" w:sz="0" w:space="0" w:color="auto"/>
      </w:divBdr>
    </w:div>
    <w:div w:id="205202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yresponsibly.klm.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rina.bergqvist@kl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336</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Karen-Sofie Brunse</dc:creator>
  <cp:keywords/>
  <dc:description/>
  <cp:lastModifiedBy>Karen-Sofie Brunse</cp:lastModifiedBy>
  <cp:revision>5</cp:revision>
  <dcterms:created xsi:type="dcterms:W3CDTF">2019-09-17T14:04:00Z</dcterms:created>
  <dcterms:modified xsi:type="dcterms:W3CDTF">2019-09-18T07:39:00Z</dcterms:modified>
</cp:coreProperties>
</file>