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E1A08" w14:textId="77777777" w:rsidR="00B067A4" w:rsidRPr="00E24CAB" w:rsidRDefault="009F208C" w:rsidP="00B208D0">
      <w:pPr>
        <w:tabs>
          <w:tab w:val="left" w:pos="8647"/>
          <w:tab w:val="left" w:pos="8789"/>
        </w:tabs>
        <w:rPr>
          <w:sz w:val="22"/>
          <w:szCs w:val="22"/>
        </w:rPr>
      </w:pPr>
      <w:r>
        <w:rPr>
          <w:sz w:val="22"/>
          <w:szCs w:val="22"/>
        </w:rPr>
        <w:tab/>
        <w:t xml:space="preserve">  </w:t>
      </w:r>
      <w:r w:rsidR="00B067A4" w:rsidRPr="00E24CAB">
        <w:rPr>
          <w:noProof/>
          <w:sz w:val="22"/>
          <w:szCs w:val="22"/>
        </w:rPr>
        <w:drawing>
          <wp:anchor distT="0" distB="0" distL="114300" distR="114300" simplePos="0" relativeHeight="251658240" behindDoc="0" locked="0" layoutInCell="1" allowOverlap="1" wp14:anchorId="7ADA5B04" wp14:editId="25E2A12A">
            <wp:simplePos x="0" y="0"/>
            <wp:positionH relativeFrom="margin">
              <wp:align>center</wp:align>
            </wp:positionH>
            <wp:positionV relativeFrom="margin">
              <wp:align>top</wp:align>
            </wp:positionV>
            <wp:extent cx="1083945" cy="1076325"/>
            <wp:effectExtent l="0" t="0" r="8255" b="0"/>
            <wp:wrapSquare wrapText="bothSides"/>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083945" cy="1076325"/>
                    </a:xfrm>
                    <a:prstGeom prst="rect">
                      <a:avLst/>
                    </a:prstGeom>
                    <a:noFill/>
                    <a:ln w="9525">
                      <a:noFill/>
                      <a:miter lim="800000"/>
                      <a:headEnd/>
                      <a:tailEnd/>
                    </a:ln>
                  </pic:spPr>
                </pic:pic>
              </a:graphicData>
            </a:graphic>
          </wp:anchor>
        </w:drawing>
      </w:r>
    </w:p>
    <w:p w14:paraId="79C968F0" w14:textId="77777777" w:rsidR="009F208C" w:rsidRDefault="009F208C" w:rsidP="00B208D0">
      <w:pPr>
        <w:tabs>
          <w:tab w:val="left" w:pos="8647"/>
          <w:tab w:val="left" w:pos="8789"/>
        </w:tabs>
        <w:rPr>
          <w:rFonts w:ascii="Garamond" w:hAnsi="Garamond"/>
          <w:sz w:val="22"/>
          <w:szCs w:val="22"/>
        </w:rPr>
      </w:pPr>
    </w:p>
    <w:p w14:paraId="3ECBBCB1" w14:textId="77777777" w:rsidR="009F208C" w:rsidRDefault="009F208C" w:rsidP="00B208D0">
      <w:pPr>
        <w:tabs>
          <w:tab w:val="left" w:pos="8647"/>
          <w:tab w:val="left" w:pos="8789"/>
        </w:tabs>
        <w:rPr>
          <w:rFonts w:ascii="Garamond" w:hAnsi="Garamond"/>
          <w:sz w:val="22"/>
          <w:szCs w:val="22"/>
        </w:rPr>
      </w:pPr>
    </w:p>
    <w:p w14:paraId="2912B5BB" w14:textId="77777777" w:rsidR="009F208C" w:rsidRDefault="009F208C" w:rsidP="00B208D0">
      <w:pPr>
        <w:tabs>
          <w:tab w:val="left" w:pos="8647"/>
          <w:tab w:val="left" w:pos="8789"/>
        </w:tabs>
        <w:rPr>
          <w:rFonts w:ascii="Garamond" w:hAnsi="Garamond"/>
          <w:sz w:val="22"/>
          <w:szCs w:val="22"/>
        </w:rPr>
      </w:pPr>
    </w:p>
    <w:p w14:paraId="4DD2A232" w14:textId="77777777" w:rsidR="009F208C" w:rsidRDefault="009F208C" w:rsidP="00B208D0">
      <w:pPr>
        <w:tabs>
          <w:tab w:val="left" w:pos="8647"/>
          <w:tab w:val="left" w:pos="8789"/>
        </w:tabs>
        <w:rPr>
          <w:rFonts w:ascii="Garamond" w:hAnsi="Garamond"/>
          <w:sz w:val="22"/>
          <w:szCs w:val="22"/>
        </w:rPr>
      </w:pPr>
    </w:p>
    <w:p w14:paraId="24A53B25" w14:textId="77777777" w:rsidR="009F208C" w:rsidRDefault="009F208C" w:rsidP="00B208D0">
      <w:pPr>
        <w:tabs>
          <w:tab w:val="left" w:pos="8647"/>
          <w:tab w:val="left" w:pos="8789"/>
        </w:tabs>
        <w:rPr>
          <w:rFonts w:ascii="Garamond" w:hAnsi="Garamond"/>
          <w:sz w:val="22"/>
          <w:szCs w:val="22"/>
        </w:rPr>
      </w:pPr>
    </w:p>
    <w:p w14:paraId="71DAD241" w14:textId="77777777" w:rsidR="009F208C" w:rsidRDefault="009F208C" w:rsidP="00B208D0">
      <w:pPr>
        <w:tabs>
          <w:tab w:val="left" w:pos="8647"/>
          <w:tab w:val="left" w:pos="8789"/>
        </w:tabs>
        <w:rPr>
          <w:rFonts w:ascii="Garamond" w:hAnsi="Garamond"/>
          <w:sz w:val="22"/>
          <w:szCs w:val="22"/>
        </w:rPr>
      </w:pPr>
    </w:p>
    <w:p w14:paraId="72C10351" w14:textId="77777777" w:rsidR="009F208C" w:rsidRDefault="009F208C" w:rsidP="00B208D0">
      <w:pPr>
        <w:tabs>
          <w:tab w:val="left" w:pos="8647"/>
          <w:tab w:val="left" w:pos="8789"/>
        </w:tabs>
        <w:rPr>
          <w:rFonts w:ascii="Garamond" w:hAnsi="Garamond"/>
          <w:sz w:val="22"/>
          <w:szCs w:val="22"/>
        </w:rPr>
      </w:pPr>
    </w:p>
    <w:p w14:paraId="71A9366E" w14:textId="77777777" w:rsidR="00B067A4" w:rsidRPr="00E24CAB" w:rsidRDefault="00B067A4" w:rsidP="00B208D0">
      <w:pPr>
        <w:tabs>
          <w:tab w:val="left" w:pos="8647"/>
          <w:tab w:val="left" w:pos="8789"/>
        </w:tabs>
        <w:rPr>
          <w:rFonts w:ascii="Garamond" w:hAnsi="Garamond"/>
          <w:sz w:val="22"/>
          <w:szCs w:val="22"/>
        </w:rPr>
      </w:pPr>
      <w:r w:rsidRPr="00E24CAB">
        <w:rPr>
          <w:rFonts w:ascii="Garamond" w:hAnsi="Garamond"/>
          <w:sz w:val="22"/>
          <w:szCs w:val="22"/>
        </w:rPr>
        <w:t xml:space="preserve">Pressmeddelande </w:t>
      </w:r>
    </w:p>
    <w:p w14:paraId="039A0B7B" w14:textId="77777777" w:rsidR="00DC2FF4" w:rsidRPr="00E24CAB" w:rsidRDefault="006847DE" w:rsidP="00B208D0">
      <w:pPr>
        <w:tabs>
          <w:tab w:val="left" w:pos="8647"/>
          <w:tab w:val="left" w:pos="8789"/>
        </w:tabs>
        <w:rPr>
          <w:rFonts w:ascii="Garamond" w:hAnsi="Garamond"/>
          <w:sz w:val="22"/>
          <w:szCs w:val="22"/>
        </w:rPr>
      </w:pPr>
      <w:r w:rsidRPr="00E24CAB">
        <w:rPr>
          <w:rFonts w:ascii="Garamond" w:hAnsi="Garamond"/>
          <w:sz w:val="22"/>
          <w:szCs w:val="22"/>
        </w:rPr>
        <w:t>Stockholm 2015-11-</w:t>
      </w:r>
      <w:r w:rsidR="00733A61">
        <w:rPr>
          <w:rFonts w:ascii="Garamond" w:hAnsi="Garamond"/>
          <w:sz w:val="22"/>
          <w:szCs w:val="22"/>
        </w:rPr>
        <w:t>19</w:t>
      </w:r>
    </w:p>
    <w:p w14:paraId="47B7285A" w14:textId="77777777" w:rsidR="009F208C" w:rsidRDefault="009F208C" w:rsidP="00B208D0">
      <w:pPr>
        <w:rPr>
          <w:rFonts w:ascii="Garamond" w:hAnsi="Garamond"/>
          <w:b/>
          <w:sz w:val="30"/>
          <w:szCs w:val="30"/>
        </w:rPr>
      </w:pPr>
    </w:p>
    <w:p w14:paraId="5893E726" w14:textId="77777777" w:rsidR="006847DE" w:rsidRPr="00E24CAB" w:rsidRDefault="008F7FFE" w:rsidP="00B208D0">
      <w:pPr>
        <w:rPr>
          <w:rFonts w:ascii="Garamond" w:hAnsi="Garamond"/>
          <w:b/>
          <w:sz w:val="30"/>
          <w:szCs w:val="30"/>
        </w:rPr>
      </w:pPr>
      <w:r>
        <w:rPr>
          <w:rFonts w:ascii="Garamond" w:hAnsi="Garamond"/>
          <w:b/>
          <w:sz w:val="30"/>
          <w:szCs w:val="30"/>
        </w:rPr>
        <w:t>Hermès</w:t>
      </w:r>
      <w:r w:rsidR="00467565">
        <w:rPr>
          <w:rFonts w:ascii="Garamond" w:hAnsi="Garamond"/>
          <w:b/>
          <w:sz w:val="30"/>
          <w:szCs w:val="30"/>
        </w:rPr>
        <w:t xml:space="preserve"> </w:t>
      </w:r>
      <w:r w:rsidR="009F208C">
        <w:rPr>
          <w:rFonts w:ascii="Garamond" w:hAnsi="Garamond"/>
          <w:b/>
          <w:sz w:val="30"/>
          <w:szCs w:val="30"/>
        </w:rPr>
        <w:t>tar</w:t>
      </w:r>
      <w:r w:rsidR="006847DE" w:rsidRPr="00E24CAB">
        <w:rPr>
          <w:rFonts w:ascii="Garamond" w:hAnsi="Garamond"/>
          <w:b/>
          <w:sz w:val="30"/>
          <w:szCs w:val="30"/>
        </w:rPr>
        <w:t xml:space="preserve"> plats i </w:t>
      </w:r>
      <w:r w:rsidR="00A2062D" w:rsidRPr="00E24CAB">
        <w:rPr>
          <w:rFonts w:ascii="Garamond" w:hAnsi="Garamond"/>
          <w:b/>
          <w:sz w:val="30"/>
          <w:szCs w:val="30"/>
        </w:rPr>
        <w:t>Svenskt Tenn</w:t>
      </w:r>
      <w:r w:rsidR="004118F3">
        <w:rPr>
          <w:rFonts w:ascii="Garamond" w:hAnsi="Garamond"/>
          <w:b/>
          <w:sz w:val="30"/>
          <w:szCs w:val="30"/>
        </w:rPr>
        <w:t>s</w:t>
      </w:r>
      <w:r w:rsidR="00A2062D" w:rsidRPr="00E24CAB">
        <w:rPr>
          <w:rFonts w:ascii="Garamond" w:hAnsi="Garamond"/>
          <w:b/>
          <w:sz w:val="30"/>
          <w:szCs w:val="30"/>
        </w:rPr>
        <w:t xml:space="preserve"> </w:t>
      </w:r>
      <w:r w:rsidR="006847DE" w:rsidRPr="00E24CAB">
        <w:rPr>
          <w:rFonts w:ascii="Garamond" w:hAnsi="Garamond"/>
          <w:b/>
          <w:sz w:val="30"/>
          <w:szCs w:val="30"/>
        </w:rPr>
        <w:t>textilsortiment</w:t>
      </w:r>
    </w:p>
    <w:p w14:paraId="3D179092" w14:textId="77777777" w:rsidR="006847DE" w:rsidRPr="00E24CAB" w:rsidRDefault="006847DE" w:rsidP="00B208D0">
      <w:pPr>
        <w:rPr>
          <w:rFonts w:ascii="Garamond" w:eastAsiaTheme="minorHAnsi" w:hAnsi="Garamond" w:cs="Calibri"/>
          <w:b/>
          <w:sz w:val="23"/>
          <w:szCs w:val="23"/>
          <w:lang w:eastAsia="en-US"/>
        </w:rPr>
      </w:pPr>
    </w:p>
    <w:p w14:paraId="4C11FCDE" w14:textId="18EB9D12" w:rsidR="001F5B96" w:rsidRPr="00E24CAB" w:rsidRDefault="001F5B96" w:rsidP="00B208D0">
      <w:pPr>
        <w:rPr>
          <w:rFonts w:ascii="Garamond" w:eastAsiaTheme="minorHAnsi" w:hAnsi="Garamond" w:cs="Calibri"/>
          <w:b/>
          <w:lang w:eastAsia="en-US"/>
        </w:rPr>
      </w:pPr>
      <w:r w:rsidRPr="00E24CAB">
        <w:rPr>
          <w:rFonts w:ascii="Garamond" w:eastAsiaTheme="minorHAnsi" w:hAnsi="Garamond" w:cs="Calibri"/>
          <w:b/>
          <w:lang w:eastAsia="en-US"/>
        </w:rPr>
        <w:t xml:space="preserve">Svenskt Tenns </w:t>
      </w:r>
      <w:r w:rsidR="00D42FAC">
        <w:rPr>
          <w:rFonts w:ascii="Garamond" w:eastAsiaTheme="minorHAnsi" w:hAnsi="Garamond" w:cs="Calibri"/>
          <w:b/>
          <w:lang w:eastAsia="en-US"/>
        </w:rPr>
        <w:t xml:space="preserve">breda sortiment av beställningstyger </w:t>
      </w:r>
      <w:r w:rsidRPr="00E24CAB">
        <w:rPr>
          <w:rFonts w:ascii="Garamond" w:eastAsiaTheme="minorHAnsi" w:hAnsi="Garamond" w:cs="Calibri"/>
          <w:b/>
          <w:lang w:eastAsia="en-US"/>
        </w:rPr>
        <w:t xml:space="preserve">kompletteras nu med </w:t>
      </w:r>
      <w:r w:rsidR="009F208C">
        <w:rPr>
          <w:rFonts w:ascii="Garamond" w:eastAsiaTheme="minorHAnsi" w:hAnsi="Garamond" w:cs="Calibri"/>
          <w:b/>
          <w:lang w:eastAsia="en-US"/>
        </w:rPr>
        <w:t xml:space="preserve">ytterligare </w:t>
      </w:r>
      <w:r w:rsidRPr="00E24CAB">
        <w:rPr>
          <w:rFonts w:ascii="Garamond" w:eastAsiaTheme="minorHAnsi" w:hAnsi="Garamond" w:cs="Calibri"/>
          <w:b/>
          <w:lang w:eastAsia="en-US"/>
        </w:rPr>
        <w:t>ett tjugotal utvalda textilier från modehuset Hermès exklusiva inredning</w:t>
      </w:r>
      <w:r w:rsidR="00467565">
        <w:rPr>
          <w:rFonts w:ascii="Garamond" w:eastAsiaTheme="minorHAnsi" w:hAnsi="Garamond" w:cs="Calibri"/>
          <w:b/>
          <w:lang w:eastAsia="en-US"/>
        </w:rPr>
        <w:t>s</w:t>
      </w:r>
      <w:r w:rsidRPr="00E24CAB">
        <w:rPr>
          <w:rFonts w:ascii="Garamond" w:eastAsiaTheme="minorHAnsi" w:hAnsi="Garamond" w:cs="Calibri"/>
          <w:b/>
          <w:lang w:eastAsia="en-US"/>
        </w:rPr>
        <w:t>kollektion.</w:t>
      </w:r>
      <w:r w:rsidR="00467565">
        <w:rPr>
          <w:rFonts w:ascii="Garamond" w:eastAsiaTheme="minorHAnsi" w:hAnsi="Garamond" w:cs="Calibri"/>
          <w:b/>
          <w:lang w:eastAsia="en-US"/>
        </w:rPr>
        <w:t xml:space="preserve"> </w:t>
      </w:r>
      <w:r w:rsidRPr="00E24CAB">
        <w:rPr>
          <w:rFonts w:ascii="Garamond" w:eastAsiaTheme="minorHAnsi" w:hAnsi="Garamond" w:cs="Calibri"/>
          <w:b/>
          <w:lang w:eastAsia="en-US"/>
        </w:rPr>
        <w:t xml:space="preserve">Svensk Tenn </w:t>
      </w:r>
      <w:r w:rsidR="00D42FAC">
        <w:rPr>
          <w:rFonts w:ascii="Garamond" w:eastAsiaTheme="minorHAnsi" w:hAnsi="Garamond" w:cs="Calibri"/>
          <w:b/>
          <w:lang w:eastAsia="en-US"/>
        </w:rPr>
        <w:t>har nu e</w:t>
      </w:r>
      <w:r w:rsidRPr="00E24CAB">
        <w:rPr>
          <w:rFonts w:ascii="Garamond" w:eastAsiaTheme="minorHAnsi" w:hAnsi="Garamond" w:cs="Calibri"/>
          <w:b/>
          <w:lang w:eastAsia="en-US"/>
        </w:rPr>
        <w:t xml:space="preserve">nsamrätt på att sälja </w:t>
      </w:r>
      <w:r w:rsidR="0078011B">
        <w:rPr>
          <w:rFonts w:ascii="Garamond" w:eastAsiaTheme="minorHAnsi" w:hAnsi="Garamond" w:cs="Calibri"/>
          <w:b/>
          <w:lang w:eastAsia="en-US"/>
        </w:rPr>
        <w:t>tygerna</w:t>
      </w:r>
      <w:r w:rsidRPr="00E24CAB">
        <w:rPr>
          <w:rFonts w:ascii="Garamond" w:eastAsiaTheme="minorHAnsi" w:hAnsi="Garamond" w:cs="Calibri"/>
          <w:b/>
          <w:lang w:eastAsia="en-US"/>
        </w:rPr>
        <w:t xml:space="preserve"> i Sverige. </w:t>
      </w:r>
      <w:r w:rsidR="0078011B">
        <w:rPr>
          <w:rFonts w:ascii="Garamond" w:eastAsiaTheme="minorHAnsi" w:hAnsi="Garamond" w:cs="Calibri"/>
          <w:b/>
          <w:lang w:eastAsia="en-US"/>
        </w:rPr>
        <w:t>Säljstarten är den 20 november.</w:t>
      </w:r>
    </w:p>
    <w:p w14:paraId="691EA398" w14:textId="30808C78" w:rsidR="001F5B96" w:rsidRPr="00E24CAB" w:rsidRDefault="001F5B96" w:rsidP="00B208D0">
      <w:pPr>
        <w:rPr>
          <w:rFonts w:ascii="Garamond" w:eastAsiaTheme="minorHAnsi" w:hAnsi="Garamond" w:cs="Calibri"/>
          <w:b/>
          <w:lang w:eastAsia="en-US"/>
        </w:rPr>
      </w:pPr>
    </w:p>
    <w:p w14:paraId="5776DAFB" w14:textId="4E99ABD0" w:rsidR="00996AD4" w:rsidRDefault="008C18C4" w:rsidP="00B208D0">
      <w:pPr>
        <w:rPr>
          <w:rFonts w:ascii="Garamond" w:eastAsiaTheme="minorHAnsi" w:hAnsi="Garamond" w:cs="Calibri"/>
          <w:lang w:eastAsia="en-US"/>
        </w:rPr>
      </w:pPr>
      <w:r>
        <w:rPr>
          <w:rFonts w:ascii="Garamond" w:eastAsiaTheme="minorHAnsi" w:hAnsi="Garamond" w:cs="Calibri"/>
          <w:noProof/>
        </w:rPr>
        <w:drawing>
          <wp:anchor distT="0" distB="0" distL="114300" distR="114300" simplePos="0" relativeHeight="251659264" behindDoc="1" locked="0" layoutInCell="1" allowOverlap="1" wp14:anchorId="024D93B7" wp14:editId="38A20AEE">
            <wp:simplePos x="0" y="0"/>
            <wp:positionH relativeFrom="column">
              <wp:posOffset>2443480</wp:posOffset>
            </wp:positionH>
            <wp:positionV relativeFrom="paragraph">
              <wp:posOffset>10160</wp:posOffset>
            </wp:positionV>
            <wp:extent cx="2926715" cy="2168525"/>
            <wp:effectExtent l="0" t="0" r="6985" b="3175"/>
            <wp:wrapTight wrapText="bothSides">
              <wp:wrapPolygon edited="0">
                <wp:start x="0" y="0"/>
                <wp:lineTo x="0" y="21442"/>
                <wp:lineTo x="21511" y="21442"/>
                <wp:lineTo x="21511"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skt_Tenn_Hermès_.jpg"/>
                    <pic:cNvPicPr/>
                  </pic:nvPicPr>
                  <pic:blipFill>
                    <a:blip r:embed="rId9">
                      <a:extLst>
                        <a:ext uri="{28A0092B-C50C-407E-A947-70E740481C1C}">
                          <a14:useLocalDpi xmlns:a14="http://schemas.microsoft.com/office/drawing/2010/main" val="0"/>
                        </a:ext>
                      </a:extLst>
                    </a:blip>
                    <a:stretch>
                      <a:fillRect/>
                    </a:stretch>
                  </pic:blipFill>
                  <pic:spPr>
                    <a:xfrm>
                      <a:off x="0" y="0"/>
                      <a:ext cx="2926715" cy="2168525"/>
                    </a:xfrm>
                    <a:prstGeom prst="rect">
                      <a:avLst/>
                    </a:prstGeom>
                  </pic:spPr>
                </pic:pic>
              </a:graphicData>
            </a:graphic>
            <wp14:sizeRelH relativeFrom="page">
              <wp14:pctWidth>0</wp14:pctWidth>
            </wp14:sizeRelH>
            <wp14:sizeRelV relativeFrom="page">
              <wp14:pctHeight>0</wp14:pctHeight>
            </wp14:sizeRelV>
          </wp:anchor>
        </w:drawing>
      </w:r>
      <w:r w:rsidR="00701172">
        <w:rPr>
          <w:rFonts w:ascii="Garamond" w:eastAsiaTheme="minorHAnsi" w:hAnsi="Garamond" w:cs="Calibri"/>
          <w:lang w:eastAsia="en-US"/>
        </w:rPr>
        <w:t>V</w:t>
      </w:r>
      <w:r w:rsidR="00E24CAB" w:rsidRPr="00E24CAB">
        <w:rPr>
          <w:rFonts w:ascii="Garamond" w:eastAsiaTheme="minorHAnsi" w:hAnsi="Garamond" w:cs="Calibri"/>
          <w:lang w:eastAsia="en-US"/>
        </w:rPr>
        <w:t>id sidan av de egna tygerna</w:t>
      </w:r>
      <w:r w:rsidR="00996AD4">
        <w:rPr>
          <w:rFonts w:ascii="Garamond" w:eastAsiaTheme="minorHAnsi" w:hAnsi="Garamond" w:cs="Calibri"/>
          <w:lang w:eastAsia="en-US"/>
        </w:rPr>
        <w:t>,</w:t>
      </w:r>
      <w:r w:rsidR="00E24CAB" w:rsidRPr="00E24CAB">
        <w:rPr>
          <w:rFonts w:ascii="Garamond" w:eastAsiaTheme="minorHAnsi" w:hAnsi="Garamond" w:cs="Calibri"/>
          <w:lang w:eastAsia="en-US"/>
        </w:rPr>
        <w:t xml:space="preserve"> med Josef Fr</w:t>
      </w:r>
      <w:r w:rsidR="009F208C">
        <w:rPr>
          <w:rFonts w:ascii="Garamond" w:eastAsiaTheme="minorHAnsi" w:hAnsi="Garamond" w:cs="Calibri"/>
          <w:lang w:eastAsia="en-US"/>
        </w:rPr>
        <w:t>anks och Est</w:t>
      </w:r>
      <w:bookmarkStart w:id="0" w:name="_GoBack"/>
      <w:bookmarkEnd w:id="0"/>
      <w:r w:rsidR="009F208C">
        <w:rPr>
          <w:rFonts w:ascii="Garamond" w:eastAsiaTheme="minorHAnsi" w:hAnsi="Garamond" w:cs="Calibri"/>
          <w:lang w:eastAsia="en-US"/>
        </w:rPr>
        <w:t>rid Ericsons design i spetsen</w:t>
      </w:r>
      <w:r w:rsidR="00701172">
        <w:rPr>
          <w:rFonts w:ascii="Garamond" w:eastAsiaTheme="minorHAnsi" w:hAnsi="Garamond" w:cs="Calibri"/>
          <w:lang w:eastAsia="en-US"/>
        </w:rPr>
        <w:t xml:space="preserve">, erbjuder Svenskt Tenn </w:t>
      </w:r>
      <w:r w:rsidR="00996AD4">
        <w:rPr>
          <w:rFonts w:ascii="Garamond" w:eastAsiaTheme="minorHAnsi" w:hAnsi="Garamond" w:cs="Calibri"/>
          <w:lang w:eastAsia="en-US"/>
        </w:rPr>
        <w:t>ett brett urval av</w:t>
      </w:r>
      <w:r w:rsidR="00E24CAB" w:rsidRPr="00E24CAB">
        <w:rPr>
          <w:rFonts w:ascii="Garamond" w:eastAsiaTheme="minorHAnsi" w:hAnsi="Garamond" w:cs="Calibri"/>
          <w:lang w:eastAsia="en-US"/>
        </w:rPr>
        <w:t xml:space="preserve"> textiler frå</w:t>
      </w:r>
      <w:r w:rsidR="00996AD4">
        <w:rPr>
          <w:rFonts w:ascii="Garamond" w:eastAsiaTheme="minorHAnsi" w:hAnsi="Garamond" w:cs="Calibri"/>
          <w:lang w:eastAsia="en-US"/>
        </w:rPr>
        <w:t>n bland andra Ralph Lauren, Designers Guild, Mulberry</w:t>
      </w:r>
      <w:r w:rsidR="00DB0970">
        <w:rPr>
          <w:rFonts w:ascii="Garamond" w:eastAsiaTheme="minorHAnsi" w:hAnsi="Garamond" w:cs="Calibri"/>
          <w:lang w:eastAsia="en-US"/>
        </w:rPr>
        <w:t xml:space="preserve">, </w:t>
      </w:r>
      <w:r w:rsidR="00DB0970" w:rsidRPr="002432D9">
        <w:rPr>
          <w:rFonts w:ascii="Garamond" w:eastAsiaTheme="minorHAnsi" w:hAnsi="Garamond" w:cs="Calibri"/>
          <w:lang w:eastAsia="en-US"/>
        </w:rPr>
        <w:t>Pierre Frey</w:t>
      </w:r>
      <w:r w:rsidR="00996AD4">
        <w:rPr>
          <w:rFonts w:ascii="Garamond" w:eastAsiaTheme="minorHAnsi" w:hAnsi="Garamond" w:cs="Calibri"/>
          <w:lang w:eastAsia="en-US"/>
        </w:rPr>
        <w:t xml:space="preserve"> och </w:t>
      </w:r>
      <w:r w:rsidR="002432D9">
        <w:rPr>
          <w:rFonts w:ascii="Garamond" w:hAnsi="Garamond"/>
          <w:lang w:eastAsia="en-US"/>
        </w:rPr>
        <w:t>Brunschwig &amp; Fils</w:t>
      </w:r>
      <w:r w:rsidR="008B49CE">
        <w:rPr>
          <w:rFonts w:ascii="Garamond" w:eastAsiaTheme="minorHAnsi" w:hAnsi="Garamond" w:cs="Calibri"/>
          <w:lang w:eastAsia="en-US"/>
        </w:rPr>
        <w:t>.</w:t>
      </w:r>
      <w:r w:rsidR="00DB0970">
        <w:rPr>
          <w:rFonts w:ascii="Garamond" w:eastAsiaTheme="minorHAnsi" w:hAnsi="Garamond" w:cs="Calibri"/>
          <w:lang w:eastAsia="en-US"/>
        </w:rPr>
        <w:t xml:space="preserve"> </w:t>
      </w:r>
      <w:r w:rsidR="008B49CE">
        <w:rPr>
          <w:rFonts w:ascii="Garamond" w:eastAsiaTheme="minorHAnsi" w:hAnsi="Garamond" w:cs="Calibri"/>
          <w:lang w:eastAsia="en-US"/>
        </w:rPr>
        <w:t xml:space="preserve"> </w:t>
      </w:r>
    </w:p>
    <w:p w14:paraId="05BBA415" w14:textId="77777777" w:rsidR="00996AD4" w:rsidRDefault="00996AD4" w:rsidP="00B208D0">
      <w:pPr>
        <w:rPr>
          <w:rFonts w:ascii="Garamond" w:eastAsiaTheme="minorHAnsi" w:hAnsi="Garamond" w:cs="Calibri"/>
          <w:lang w:eastAsia="en-US"/>
        </w:rPr>
      </w:pPr>
    </w:p>
    <w:p w14:paraId="0A926564" w14:textId="77777777" w:rsidR="00E24CAB" w:rsidRPr="00E24CAB" w:rsidRDefault="00996AD4" w:rsidP="00B208D0">
      <w:pPr>
        <w:rPr>
          <w:rFonts w:ascii="Garamond" w:eastAsiaTheme="minorHAnsi" w:hAnsi="Garamond" w:cs="Calibri"/>
          <w:lang w:eastAsia="en-US"/>
        </w:rPr>
      </w:pPr>
      <w:r>
        <w:rPr>
          <w:rFonts w:ascii="Garamond" w:eastAsiaTheme="minorHAnsi" w:hAnsi="Garamond" w:cs="Calibri"/>
          <w:lang w:eastAsia="en-US"/>
        </w:rPr>
        <w:t xml:space="preserve">Sortimentet utvecklas ständigt. </w:t>
      </w:r>
      <w:r w:rsidR="00E24CAB" w:rsidRPr="00E24CAB">
        <w:rPr>
          <w:rFonts w:ascii="Garamond" w:eastAsiaTheme="minorHAnsi" w:hAnsi="Garamond" w:cs="Calibri"/>
          <w:lang w:eastAsia="en-US"/>
        </w:rPr>
        <w:t xml:space="preserve">Samarbetet med brittiska </w:t>
      </w:r>
      <w:r w:rsidR="009F208C">
        <w:rPr>
          <w:rFonts w:ascii="Garamond" w:eastAsiaTheme="minorHAnsi" w:hAnsi="Garamond" w:cs="Calibri"/>
          <w:lang w:eastAsia="en-US"/>
        </w:rPr>
        <w:t xml:space="preserve">GP &amp; J </w:t>
      </w:r>
      <w:r w:rsidR="00E24CAB" w:rsidRPr="00E24CAB">
        <w:rPr>
          <w:rFonts w:ascii="Garamond" w:eastAsiaTheme="minorHAnsi" w:hAnsi="Garamond" w:cs="Calibri"/>
          <w:lang w:eastAsia="en-US"/>
        </w:rPr>
        <w:t>Baker sträc</w:t>
      </w:r>
      <w:r w:rsidR="009F208C">
        <w:rPr>
          <w:rFonts w:ascii="Garamond" w:eastAsiaTheme="minorHAnsi" w:hAnsi="Garamond" w:cs="Calibri"/>
          <w:lang w:eastAsia="en-US"/>
        </w:rPr>
        <w:t>ker sig ända tillbaka till 1930-talet</w:t>
      </w:r>
      <w:r w:rsidR="004114B2">
        <w:rPr>
          <w:rFonts w:ascii="Garamond" w:eastAsiaTheme="minorHAnsi" w:hAnsi="Garamond" w:cs="Calibri"/>
          <w:lang w:eastAsia="en-US"/>
        </w:rPr>
        <w:t xml:space="preserve"> och</w:t>
      </w:r>
      <w:r w:rsidR="00982C0E">
        <w:rPr>
          <w:rFonts w:ascii="Garamond" w:eastAsiaTheme="minorHAnsi" w:hAnsi="Garamond" w:cs="Calibri"/>
          <w:lang w:eastAsia="en-US"/>
        </w:rPr>
        <w:t xml:space="preserve"> </w:t>
      </w:r>
      <w:r w:rsidR="002F3DB5">
        <w:rPr>
          <w:rFonts w:ascii="Garamond" w:eastAsiaTheme="minorHAnsi" w:hAnsi="Garamond" w:cs="Calibri"/>
          <w:lang w:eastAsia="en-US"/>
        </w:rPr>
        <w:t xml:space="preserve">1946 inledde </w:t>
      </w:r>
      <w:r w:rsidR="007B364F">
        <w:rPr>
          <w:rFonts w:ascii="Garamond" w:eastAsiaTheme="minorHAnsi" w:hAnsi="Garamond" w:cs="Calibri"/>
          <w:lang w:eastAsia="en-US"/>
        </w:rPr>
        <w:t xml:space="preserve">Estrid Ericson </w:t>
      </w:r>
      <w:r w:rsidR="004114B2">
        <w:rPr>
          <w:rFonts w:ascii="Garamond" w:eastAsiaTheme="minorHAnsi" w:hAnsi="Garamond" w:cs="Calibri"/>
          <w:lang w:eastAsia="en-US"/>
        </w:rPr>
        <w:t>samarbetet med Italienska Fornasetti</w:t>
      </w:r>
      <w:r w:rsidR="00F143DF">
        <w:rPr>
          <w:rFonts w:ascii="Garamond" w:eastAsiaTheme="minorHAnsi" w:hAnsi="Garamond" w:cs="Calibri"/>
          <w:lang w:eastAsia="en-US"/>
        </w:rPr>
        <w:t xml:space="preserve">, vars textila mönster finns att beställa på Svenskt Tenn. </w:t>
      </w:r>
      <w:r w:rsidR="00E24CAB" w:rsidRPr="00E24CAB">
        <w:rPr>
          <w:rFonts w:ascii="Garamond" w:eastAsiaTheme="minorHAnsi" w:hAnsi="Garamond" w:cs="Calibri"/>
          <w:lang w:eastAsia="en-US"/>
        </w:rPr>
        <w:t xml:space="preserve">Nu utökas sortimentet </w:t>
      </w:r>
      <w:r w:rsidR="008B49CE">
        <w:rPr>
          <w:rFonts w:ascii="Garamond" w:eastAsiaTheme="minorHAnsi" w:hAnsi="Garamond" w:cs="Calibri"/>
          <w:lang w:eastAsia="en-US"/>
        </w:rPr>
        <w:t xml:space="preserve">ytterligare </w:t>
      </w:r>
      <w:r w:rsidR="008F7FFE">
        <w:rPr>
          <w:rFonts w:ascii="Garamond" w:eastAsiaTheme="minorHAnsi" w:hAnsi="Garamond" w:cs="Calibri"/>
          <w:lang w:eastAsia="en-US"/>
        </w:rPr>
        <w:t>med Hermès</w:t>
      </w:r>
      <w:r w:rsidR="00E24CAB" w:rsidRPr="00E24CAB">
        <w:rPr>
          <w:rFonts w:ascii="Garamond" w:eastAsiaTheme="minorHAnsi" w:hAnsi="Garamond" w:cs="Calibri"/>
          <w:lang w:eastAsia="en-US"/>
        </w:rPr>
        <w:t xml:space="preserve"> </w:t>
      </w:r>
      <w:r w:rsidR="0091099E">
        <w:rPr>
          <w:rFonts w:ascii="Garamond" w:eastAsiaTheme="minorHAnsi" w:hAnsi="Garamond" w:cs="Calibri"/>
          <w:lang w:eastAsia="en-US"/>
        </w:rPr>
        <w:t xml:space="preserve">exklusiva </w:t>
      </w:r>
      <w:r w:rsidR="00BB456E">
        <w:rPr>
          <w:rFonts w:ascii="Garamond" w:eastAsiaTheme="minorHAnsi" w:hAnsi="Garamond" w:cs="Calibri"/>
          <w:lang w:eastAsia="en-US"/>
        </w:rPr>
        <w:t>textilier</w:t>
      </w:r>
      <w:r w:rsidR="0091099E">
        <w:rPr>
          <w:rFonts w:ascii="Garamond" w:eastAsiaTheme="minorHAnsi" w:hAnsi="Garamond" w:cs="Calibri"/>
          <w:lang w:eastAsia="en-US"/>
        </w:rPr>
        <w:t xml:space="preserve"> i material som </w:t>
      </w:r>
      <w:r w:rsidR="0091099E" w:rsidRPr="00E24CAB">
        <w:rPr>
          <w:rFonts w:ascii="Garamond" w:eastAsiaTheme="minorHAnsi" w:hAnsi="Garamond" w:cs="Calibri"/>
          <w:lang w:eastAsia="en-US"/>
        </w:rPr>
        <w:t>siden, sammet, bo</w:t>
      </w:r>
      <w:r w:rsidR="00DB0970">
        <w:rPr>
          <w:rFonts w:ascii="Garamond" w:eastAsiaTheme="minorHAnsi" w:hAnsi="Garamond" w:cs="Calibri"/>
          <w:lang w:eastAsia="en-US"/>
        </w:rPr>
        <w:t>mull, lin, ull, alpacka och kas</w:t>
      </w:r>
      <w:r w:rsidR="0091099E" w:rsidRPr="00E24CAB">
        <w:rPr>
          <w:rFonts w:ascii="Garamond" w:eastAsiaTheme="minorHAnsi" w:hAnsi="Garamond" w:cs="Calibri"/>
          <w:lang w:eastAsia="en-US"/>
        </w:rPr>
        <w:t>hmir</w:t>
      </w:r>
      <w:r w:rsidR="009F208C">
        <w:rPr>
          <w:rFonts w:ascii="Garamond" w:eastAsiaTheme="minorHAnsi" w:hAnsi="Garamond" w:cs="Calibri"/>
          <w:lang w:eastAsia="en-US"/>
        </w:rPr>
        <w:t xml:space="preserve"> med tryckta och jacquardvävda mönster</w:t>
      </w:r>
      <w:r w:rsidR="009F208C" w:rsidRPr="00E24CAB">
        <w:rPr>
          <w:rFonts w:ascii="Garamond" w:eastAsiaTheme="minorHAnsi" w:hAnsi="Garamond" w:cs="Calibri"/>
          <w:lang w:eastAsia="en-US"/>
        </w:rPr>
        <w:t>.</w:t>
      </w:r>
    </w:p>
    <w:p w14:paraId="2D4863CD" w14:textId="77777777" w:rsidR="00E24CAB" w:rsidRPr="00E24CAB" w:rsidRDefault="00E24CAB" w:rsidP="00B208D0">
      <w:pPr>
        <w:rPr>
          <w:rFonts w:ascii="Garamond" w:eastAsiaTheme="minorHAnsi" w:hAnsi="Garamond" w:cs="Calibri"/>
          <w:lang w:eastAsia="en-US"/>
        </w:rPr>
      </w:pPr>
    </w:p>
    <w:p w14:paraId="4D298B56" w14:textId="77777777" w:rsidR="0091099E" w:rsidRPr="00E24CAB" w:rsidRDefault="00E24CAB" w:rsidP="00B208D0">
      <w:pPr>
        <w:widowControl w:val="0"/>
        <w:autoSpaceDE w:val="0"/>
        <w:autoSpaceDN w:val="0"/>
        <w:adjustRightInd w:val="0"/>
        <w:rPr>
          <w:rFonts w:ascii="Garamond" w:eastAsiaTheme="minorHAnsi" w:hAnsi="Garamond" w:cs="Calibri"/>
          <w:lang w:eastAsia="en-US"/>
        </w:rPr>
      </w:pPr>
      <w:r w:rsidRPr="00E24CAB">
        <w:rPr>
          <w:rFonts w:ascii="Garamond" w:eastAsiaTheme="minorHAnsi" w:hAnsi="Garamond" w:cs="Calibri"/>
          <w:lang w:eastAsia="en-US"/>
        </w:rPr>
        <w:t xml:space="preserve">– </w:t>
      </w:r>
      <w:r w:rsidR="009F208C">
        <w:rPr>
          <w:rFonts w:ascii="Garamond" w:eastAsiaTheme="minorHAnsi" w:hAnsi="Garamond" w:cs="Calibri"/>
          <w:lang w:eastAsia="en-US"/>
        </w:rPr>
        <w:t xml:space="preserve">Det är </w:t>
      </w:r>
      <w:r w:rsidR="008B49CE">
        <w:rPr>
          <w:rFonts w:ascii="Garamond" w:eastAsiaTheme="minorHAnsi" w:hAnsi="Garamond" w:cs="Calibri"/>
          <w:lang w:eastAsia="en-US"/>
        </w:rPr>
        <w:t>hedrande att få det här förtroendet</w:t>
      </w:r>
      <w:r w:rsidR="009F208C">
        <w:rPr>
          <w:rFonts w:ascii="Garamond" w:eastAsiaTheme="minorHAnsi" w:hAnsi="Garamond" w:cs="Calibri"/>
          <w:lang w:eastAsia="en-US"/>
        </w:rPr>
        <w:t xml:space="preserve">. </w:t>
      </w:r>
      <w:r w:rsidR="008B49CE">
        <w:rPr>
          <w:rFonts w:ascii="Garamond" w:eastAsiaTheme="minorHAnsi" w:hAnsi="Garamond" w:cs="Calibri"/>
          <w:lang w:eastAsia="en-US"/>
        </w:rPr>
        <w:t>Huset Hermès</w:t>
      </w:r>
      <w:r w:rsidR="009F208C" w:rsidRPr="00E24CAB">
        <w:rPr>
          <w:rFonts w:ascii="Garamond" w:eastAsiaTheme="minorHAnsi" w:hAnsi="Garamond" w:cs="Calibri"/>
          <w:lang w:eastAsia="en-US"/>
        </w:rPr>
        <w:t xml:space="preserve"> står för </w:t>
      </w:r>
      <w:r w:rsidR="008B49CE">
        <w:rPr>
          <w:rFonts w:ascii="Garamond" w:eastAsiaTheme="minorHAnsi" w:hAnsi="Garamond" w:cs="Calibri"/>
          <w:lang w:eastAsia="en-US"/>
        </w:rPr>
        <w:t>ett vackert hantverk och en t</w:t>
      </w:r>
      <w:r w:rsidR="009F208C" w:rsidRPr="00E24CAB">
        <w:rPr>
          <w:rFonts w:ascii="Garamond" w:eastAsiaTheme="minorHAnsi" w:hAnsi="Garamond" w:cs="Calibri"/>
          <w:lang w:eastAsia="en-US"/>
        </w:rPr>
        <w:t>radit</w:t>
      </w:r>
      <w:r w:rsidR="008B49CE">
        <w:rPr>
          <w:rFonts w:ascii="Garamond" w:eastAsiaTheme="minorHAnsi" w:hAnsi="Garamond" w:cs="Calibri"/>
          <w:lang w:eastAsia="en-US"/>
        </w:rPr>
        <w:t xml:space="preserve">ion som </w:t>
      </w:r>
      <w:r w:rsidR="008F7FFE">
        <w:rPr>
          <w:rFonts w:ascii="Garamond" w:eastAsiaTheme="minorHAnsi" w:hAnsi="Garamond" w:cs="Calibri"/>
          <w:lang w:eastAsia="en-US"/>
        </w:rPr>
        <w:t>går i linje med</w:t>
      </w:r>
      <w:r w:rsidR="008B49CE">
        <w:rPr>
          <w:rFonts w:ascii="Garamond" w:eastAsiaTheme="minorHAnsi" w:hAnsi="Garamond" w:cs="Calibri"/>
          <w:lang w:eastAsia="en-US"/>
        </w:rPr>
        <w:t xml:space="preserve"> de värden som Svenskt Tenn står för</w:t>
      </w:r>
      <w:r w:rsidR="008F7FFE">
        <w:rPr>
          <w:rFonts w:ascii="Garamond" w:eastAsiaTheme="minorHAnsi" w:hAnsi="Garamond" w:cs="Calibri"/>
          <w:lang w:eastAsia="en-US"/>
        </w:rPr>
        <w:t>.</w:t>
      </w:r>
      <w:r w:rsidR="008B49CE">
        <w:rPr>
          <w:rFonts w:ascii="Garamond" w:eastAsiaTheme="minorHAnsi" w:hAnsi="Garamond" w:cs="Calibri"/>
          <w:lang w:eastAsia="en-US"/>
        </w:rPr>
        <w:t xml:space="preserve"> </w:t>
      </w:r>
      <w:r w:rsidR="00DB0970">
        <w:rPr>
          <w:rFonts w:ascii="Garamond" w:eastAsiaTheme="minorHAnsi" w:hAnsi="Garamond" w:cs="Calibri"/>
          <w:lang w:eastAsia="en-US"/>
        </w:rPr>
        <w:t>V</w:t>
      </w:r>
      <w:r w:rsidR="002D509B">
        <w:rPr>
          <w:rFonts w:ascii="Garamond" w:eastAsiaTheme="minorHAnsi" w:hAnsi="Garamond" w:cs="Calibri"/>
          <w:lang w:eastAsia="en-US"/>
        </w:rPr>
        <w:t xml:space="preserve">i </w:t>
      </w:r>
      <w:r w:rsidR="00DB0970">
        <w:rPr>
          <w:rFonts w:ascii="Garamond" w:eastAsiaTheme="minorHAnsi" w:hAnsi="Garamond" w:cs="Calibri"/>
          <w:lang w:eastAsia="en-US"/>
        </w:rPr>
        <w:t xml:space="preserve">har </w:t>
      </w:r>
      <w:r w:rsidR="00487C12" w:rsidRPr="00487C12">
        <w:rPr>
          <w:rFonts w:ascii="Garamond" w:eastAsiaTheme="minorHAnsi" w:hAnsi="Garamond" w:cs="Calibri"/>
          <w:lang w:eastAsia="en-US"/>
        </w:rPr>
        <w:t xml:space="preserve">valt </w:t>
      </w:r>
      <w:r w:rsidR="00DB0970">
        <w:rPr>
          <w:rFonts w:ascii="Garamond" w:eastAsiaTheme="minorHAnsi" w:hAnsi="Garamond" w:cs="Calibri"/>
          <w:lang w:eastAsia="en-US"/>
        </w:rPr>
        <w:t xml:space="preserve">ut ett antal </w:t>
      </w:r>
      <w:r w:rsidR="00487C12" w:rsidRPr="00487C12">
        <w:rPr>
          <w:rFonts w:ascii="Garamond" w:eastAsiaTheme="minorHAnsi" w:hAnsi="Garamond" w:cs="Calibri"/>
          <w:lang w:eastAsia="en-US"/>
        </w:rPr>
        <w:t>mönstrade</w:t>
      </w:r>
      <w:r w:rsidR="00DB0970">
        <w:rPr>
          <w:rFonts w:ascii="Garamond" w:eastAsiaTheme="minorHAnsi" w:hAnsi="Garamond" w:cs="Calibri"/>
          <w:lang w:eastAsia="en-US"/>
        </w:rPr>
        <w:t xml:space="preserve"> och enfärgade kvaliteter </w:t>
      </w:r>
      <w:r w:rsidR="00487C12" w:rsidRPr="00487C12">
        <w:rPr>
          <w:rFonts w:ascii="Garamond" w:eastAsiaTheme="minorHAnsi" w:hAnsi="Garamond" w:cs="Calibri"/>
          <w:lang w:eastAsia="en-US"/>
        </w:rPr>
        <w:t>som</w:t>
      </w:r>
      <w:r w:rsidR="00487C12">
        <w:rPr>
          <w:rFonts w:ascii="Garamond" w:eastAsiaTheme="minorHAnsi" w:hAnsi="Garamond" w:cs="Calibri"/>
          <w:lang w:eastAsia="en-US"/>
        </w:rPr>
        <w:t xml:space="preserve"> </w:t>
      </w:r>
      <w:r w:rsidR="009C7ED9" w:rsidRPr="00E24CAB">
        <w:rPr>
          <w:rFonts w:ascii="Garamond" w:eastAsiaTheme="minorHAnsi" w:hAnsi="Garamond" w:cs="Calibri"/>
          <w:lang w:eastAsia="en-US"/>
        </w:rPr>
        <w:t xml:space="preserve">kompletterar </w:t>
      </w:r>
      <w:r w:rsidR="002D3FEC">
        <w:rPr>
          <w:rFonts w:ascii="Garamond" w:eastAsiaTheme="minorHAnsi" w:hAnsi="Garamond" w:cs="Calibri"/>
          <w:lang w:eastAsia="en-US"/>
        </w:rPr>
        <w:t>vårt</w:t>
      </w:r>
      <w:r w:rsidRPr="00E24CAB">
        <w:rPr>
          <w:rFonts w:ascii="Garamond" w:eastAsiaTheme="minorHAnsi" w:hAnsi="Garamond" w:cs="Calibri"/>
          <w:lang w:eastAsia="en-US"/>
        </w:rPr>
        <w:t xml:space="preserve"> övriga sortiment </w:t>
      </w:r>
      <w:r w:rsidR="009C7ED9" w:rsidRPr="00E24CAB">
        <w:rPr>
          <w:rFonts w:ascii="Garamond" w:eastAsiaTheme="minorHAnsi" w:hAnsi="Garamond" w:cs="Calibri"/>
          <w:lang w:eastAsia="en-US"/>
        </w:rPr>
        <w:t xml:space="preserve">på ett </w:t>
      </w:r>
      <w:r w:rsidR="0091099E">
        <w:rPr>
          <w:rFonts w:ascii="Garamond" w:eastAsiaTheme="minorHAnsi" w:hAnsi="Garamond" w:cs="Calibri"/>
          <w:lang w:eastAsia="en-US"/>
        </w:rPr>
        <w:t>bra</w:t>
      </w:r>
      <w:r w:rsidR="008B49CE">
        <w:rPr>
          <w:rFonts w:ascii="Garamond" w:eastAsiaTheme="minorHAnsi" w:hAnsi="Garamond" w:cs="Calibri"/>
          <w:lang w:eastAsia="en-US"/>
        </w:rPr>
        <w:t xml:space="preserve"> sätt, säger Thommy Bindefeld</w:t>
      </w:r>
      <w:r w:rsidR="00E9695D">
        <w:rPr>
          <w:rFonts w:ascii="Garamond" w:eastAsiaTheme="minorHAnsi" w:hAnsi="Garamond" w:cs="Calibri"/>
          <w:lang w:eastAsia="en-US"/>
        </w:rPr>
        <w:t>, marknadschef på Svenskt Tenn.</w:t>
      </w:r>
    </w:p>
    <w:p w14:paraId="4DD3303E" w14:textId="77777777" w:rsidR="006847DE" w:rsidRDefault="006847DE" w:rsidP="00B208D0">
      <w:pPr>
        <w:widowControl w:val="0"/>
        <w:autoSpaceDE w:val="0"/>
        <w:autoSpaceDN w:val="0"/>
        <w:adjustRightInd w:val="0"/>
        <w:rPr>
          <w:rFonts w:ascii="Garamond" w:eastAsiaTheme="minorHAnsi" w:hAnsi="Garamond" w:cs="Calibri"/>
          <w:lang w:eastAsia="en-US"/>
        </w:rPr>
      </w:pPr>
    </w:p>
    <w:p w14:paraId="39EE97BC" w14:textId="77777777" w:rsidR="0091099E" w:rsidRPr="00E24CAB" w:rsidRDefault="0091099E" w:rsidP="00B208D0">
      <w:pPr>
        <w:widowControl w:val="0"/>
        <w:autoSpaceDE w:val="0"/>
        <w:autoSpaceDN w:val="0"/>
        <w:adjustRightInd w:val="0"/>
        <w:rPr>
          <w:rFonts w:ascii="Garamond" w:eastAsiaTheme="minorHAnsi" w:hAnsi="Garamond" w:cs="Calibri"/>
          <w:lang w:eastAsia="en-US"/>
        </w:rPr>
      </w:pPr>
      <w:r w:rsidRPr="00E24CAB">
        <w:rPr>
          <w:rFonts w:ascii="Garamond" w:eastAsiaTheme="minorHAnsi" w:hAnsi="Garamond" w:cs="Calibri"/>
          <w:lang w:eastAsia="en-US"/>
        </w:rPr>
        <w:t xml:space="preserve">Modehuset </w:t>
      </w:r>
      <w:r w:rsidR="008F7FFE" w:rsidRPr="00E24CAB">
        <w:rPr>
          <w:rFonts w:ascii="Garamond" w:eastAsiaTheme="minorHAnsi" w:hAnsi="Garamond" w:cs="Calibri"/>
          <w:lang w:eastAsia="en-US"/>
        </w:rPr>
        <w:t>Hermès</w:t>
      </w:r>
      <w:r w:rsidRPr="00E24CAB">
        <w:rPr>
          <w:rFonts w:ascii="Garamond" w:eastAsiaTheme="minorHAnsi" w:hAnsi="Garamond" w:cs="Calibri"/>
          <w:lang w:eastAsia="en-US"/>
        </w:rPr>
        <w:t xml:space="preserve"> grundades </w:t>
      </w:r>
      <w:r w:rsidR="00B208D0">
        <w:rPr>
          <w:rFonts w:ascii="Garamond" w:eastAsiaTheme="minorHAnsi" w:hAnsi="Garamond" w:cs="Calibri"/>
          <w:lang w:eastAsia="en-US"/>
        </w:rPr>
        <w:t xml:space="preserve">1837 i Paris av Thierry </w:t>
      </w:r>
      <w:r w:rsidR="008F7FFE">
        <w:rPr>
          <w:rFonts w:ascii="Garamond" w:eastAsiaTheme="minorHAnsi" w:hAnsi="Garamond" w:cs="Calibri"/>
          <w:lang w:eastAsia="en-US"/>
        </w:rPr>
        <w:t>Hermès</w:t>
      </w:r>
      <w:r w:rsidR="00B208D0">
        <w:rPr>
          <w:rFonts w:ascii="Garamond" w:eastAsiaTheme="minorHAnsi" w:hAnsi="Garamond" w:cs="Calibri"/>
          <w:lang w:eastAsia="en-US"/>
        </w:rPr>
        <w:t xml:space="preserve"> och </w:t>
      </w:r>
      <w:r w:rsidRPr="00E24CAB">
        <w:rPr>
          <w:rFonts w:ascii="Garamond" w:eastAsiaTheme="minorHAnsi" w:hAnsi="Garamond" w:cs="Calibri"/>
          <w:lang w:eastAsia="en-US"/>
        </w:rPr>
        <w:t xml:space="preserve">är </w:t>
      </w:r>
      <w:r w:rsidR="00DA0FD6">
        <w:rPr>
          <w:rFonts w:ascii="Garamond" w:eastAsiaTheme="minorHAnsi" w:hAnsi="Garamond" w:cs="Calibri"/>
          <w:lang w:eastAsia="en-US"/>
        </w:rPr>
        <w:t xml:space="preserve">kanske </w:t>
      </w:r>
      <w:r w:rsidRPr="00E24CAB">
        <w:rPr>
          <w:rFonts w:ascii="Garamond" w:eastAsiaTheme="minorHAnsi" w:hAnsi="Garamond" w:cs="Calibri"/>
          <w:lang w:eastAsia="en-US"/>
        </w:rPr>
        <w:t xml:space="preserve">främst känt för sina </w:t>
      </w:r>
      <w:r w:rsidR="00B208D0">
        <w:rPr>
          <w:rFonts w:ascii="Garamond" w:eastAsiaTheme="minorHAnsi" w:hAnsi="Garamond" w:cs="Calibri"/>
          <w:lang w:eastAsia="en-US"/>
        </w:rPr>
        <w:t xml:space="preserve">läderväskor, </w:t>
      </w:r>
      <w:r w:rsidR="00996AD4">
        <w:rPr>
          <w:rFonts w:ascii="Garamond" w:eastAsiaTheme="minorHAnsi" w:hAnsi="Garamond" w:cs="Calibri"/>
          <w:lang w:eastAsia="en-US"/>
        </w:rPr>
        <w:t>dofter</w:t>
      </w:r>
      <w:r w:rsidR="008B49CE">
        <w:rPr>
          <w:rFonts w:ascii="Garamond" w:eastAsiaTheme="minorHAnsi" w:hAnsi="Garamond" w:cs="Calibri"/>
          <w:lang w:eastAsia="en-US"/>
        </w:rPr>
        <w:t xml:space="preserve"> och silkessjalar</w:t>
      </w:r>
      <w:r w:rsidR="00AC7363">
        <w:rPr>
          <w:rFonts w:ascii="Garamond" w:eastAsiaTheme="minorHAnsi" w:hAnsi="Garamond" w:cs="Calibri"/>
          <w:lang w:eastAsia="en-US"/>
        </w:rPr>
        <w:t>, men</w:t>
      </w:r>
      <w:r w:rsidR="00996AD4">
        <w:rPr>
          <w:rFonts w:ascii="Garamond" w:eastAsiaTheme="minorHAnsi" w:hAnsi="Garamond" w:cs="Calibri"/>
          <w:lang w:eastAsia="en-US"/>
        </w:rPr>
        <w:t xml:space="preserve"> </w:t>
      </w:r>
      <w:r w:rsidR="00AC7363">
        <w:rPr>
          <w:rFonts w:ascii="Garamond" w:eastAsiaTheme="minorHAnsi" w:hAnsi="Garamond" w:cs="Calibri"/>
          <w:lang w:eastAsia="en-US"/>
        </w:rPr>
        <w:t>de</w:t>
      </w:r>
      <w:r w:rsidR="00996AD4">
        <w:rPr>
          <w:rFonts w:ascii="Garamond" w:eastAsiaTheme="minorHAnsi" w:hAnsi="Garamond" w:cs="Calibri"/>
          <w:lang w:eastAsia="en-US"/>
        </w:rPr>
        <w:t xml:space="preserve"> </w:t>
      </w:r>
      <w:r w:rsidR="007272F1">
        <w:rPr>
          <w:rFonts w:ascii="Garamond" w:eastAsiaTheme="minorHAnsi" w:hAnsi="Garamond" w:cs="Calibri"/>
          <w:lang w:eastAsia="en-US"/>
        </w:rPr>
        <w:t>säljer även</w:t>
      </w:r>
      <w:r w:rsidR="00B208D0">
        <w:rPr>
          <w:rFonts w:ascii="Garamond" w:eastAsiaTheme="minorHAnsi" w:hAnsi="Garamond" w:cs="Calibri"/>
          <w:lang w:eastAsia="en-US"/>
        </w:rPr>
        <w:t xml:space="preserve"> </w:t>
      </w:r>
      <w:r w:rsidR="008B49CE">
        <w:rPr>
          <w:rFonts w:ascii="Garamond" w:eastAsiaTheme="minorHAnsi" w:hAnsi="Garamond" w:cs="Calibri"/>
          <w:lang w:eastAsia="en-US"/>
        </w:rPr>
        <w:t>tapet</w:t>
      </w:r>
      <w:r w:rsidR="007272F1">
        <w:rPr>
          <w:rFonts w:ascii="Garamond" w:eastAsiaTheme="minorHAnsi" w:hAnsi="Garamond" w:cs="Calibri"/>
          <w:lang w:eastAsia="en-US"/>
        </w:rPr>
        <w:t>er</w:t>
      </w:r>
      <w:r w:rsidR="00AC7363">
        <w:rPr>
          <w:rFonts w:ascii="Garamond" w:eastAsiaTheme="minorHAnsi" w:hAnsi="Garamond" w:cs="Calibri"/>
          <w:lang w:eastAsia="en-US"/>
        </w:rPr>
        <w:t xml:space="preserve"> och inredningstextil.</w:t>
      </w:r>
      <w:r w:rsidR="008B49CE">
        <w:rPr>
          <w:rFonts w:ascii="Garamond" w:eastAsiaTheme="minorHAnsi" w:hAnsi="Garamond" w:cs="Calibri"/>
          <w:lang w:eastAsia="en-US"/>
        </w:rPr>
        <w:t xml:space="preserve"> </w:t>
      </w:r>
      <w:r w:rsidR="00AC7363">
        <w:rPr>
          <w:rFonts w:ascii="Garamond" w:eastAsiaTheme="minorHAnsi" w:hAnsi="Garamond" w:cs="Calibri"/>
          <w:lang w:eastAsia="en-US"/>
        </w:rPr>
        <w:t>O</w:t>
      </w:r>
      <w:r w:rsidR="00B208D0">
        <w:rPr>
          <w:rFonts w:ascii="Garamond" w:eastAsiaTheme="minorHAnsi" w:hAnsi="Garamond" w:cs="Calibri"/>
          <w:lang w:eastAsia="en-US"/>
        </w:rPr>
        <w:t xml:space="preserve">fta </w:t>
      </w:r>
      <w:r w:rsidR="00AC7363">
        <w:rPr>
          <w:rFonts w:ascii="Garamond" w:eastAsiaTheme="minorHAnsi" w:hAnsi="Garamond" w:cs="Calibri"/>
          <w:lang w:eastAsia="en-US"/>
        </w:rPr>
        <w:t xml:space="preserve">bär textilierna mönster med </w:t>
      </w:r>
      <w:r w:rsidR="00B208D0">
        <w:rPr>
          <w:rFonts w:ascii="Garamond" w:eastAsiaTheme="minorHAnsi" w:hAnsi="Garamond" w:cs="Calibri"/>
          <w:lang w:eastAsia="en-US"/>
        </w:rPr>
        <w:t>inspiration från de ikoniska sjalarna.</w:t>
      </w:r>
    </w:p>
    <w:p w14:paraId="113FDFA4" w14:textId="77777777" w:rsidR="009F208C" w:rsidRDefault="009F208C" w:rsidP="00B208D0">
      <w:pPr>
        <w:widowControl w:val="0"/>
        <w:autoSpaceDE w:val="0"/>
        <w:autoSpaceDN w:val="0"/>
        <w:adjustRightInd w:val="0"/>
        <w:rPr>
          <w:rFonts w:ascii="Garamond" w:eastAsiaTheme="minorHAnsi" w:hAnsi="Garamond" w:cs="Calibri"/>
          <w:lang w:eastAsia="en-US"/>
        </w:rPr>
      </w:pPr>
    </w:p>
    <w:p w14:paraId="5A734FF9" w14:textId="77777777" w:rsidR="00996AD4" w:rsidRPr="009F208C" w:rsidRDefault="0091099E" w:rsidP="009F208C">
      <w:pPr>
        <w:widowControl w:val="0"/>
        <w:autoSpaceDE w:val="0"/>
        <w:autoSpaceDN w:val="0"/>
        <w:adjustRightInd w:val="0"/>
        <w:rPr>
          <w:rFonts w:ascii="Garamond" w:eastAsiaTheme="minorHAnsi" w:hAnsi="Garamond" w:cs="Calibri"/>
          <w:lang w:eastAsia="en-US"/>
        </w:rPr>
      </w:pPr>
      <w:r>
        <w:rPr>
          <w:rFonts w:ascii="Garamond" w:eastAsiaTheme="minorHAnsi" w:hAnsi="Garamond" w:cs="Calibri"/>
          <w:lang w:eastAsia="en-US"/>
        </w:rPr>
        <w:t>Hermès</w:t>
      </w:r>
      <w:r w:rsidR="008F7FFE">
        <w:rPr>
          <w:rFonts w:ascii="Garamond" w:eastAsiaTheme="minorHAnsi" w:hAnsi="Garamond" w:cs="Calibri"/>
          <w:lang w:eastAsia="en-US"/>
        </w:rPr>
        <w:t xml:space="preserve"> textil</w:t>
      </w:r>
      <w:r w:rsidR="007C32A1">
        <w:rPr>
          <w:rFonts w:ascii="Garamond" w:eastAsiaTheme="minorHAnsi" w:hAnsi="Garamond" w:cs="Calibri"/>
          <w:lang w:eastAsia="en-US"/>
        </w:rPr>
        <w:t>i</w:t>
      </w:r>
      <w:r w:rsidR="008F7FFE">
        <w:rPr>
          <w:rFonts w:ascii="Garamond" w:eastAsiaTheme="minorHAnsi" w:hAnsi="Garamond" w:cs="Calibri"/>
          <w:lang w:eastAsia="en-US"/>
        </w:rPr>
        <w:t>er</w:t>
      </w:r>
      <w:r>
        <w:rPr>
          <w:rFonts w:ascii="Garamond" w:eastAsiaTheme="minorHAnsi" w:hAnsi="Garamond" w:cs="Calibri"/>
          <w:lang w:eastAsia="en-US"/>
        </w:rPr>
        <w:t xml:space="preserve"> finns att beställ</w:t>
      </w:r>
      <w:r w:rsidR="00DB0970">
        <w:rPr>
          <w:rFonts w:ascii="Garamond" w:eastAsiaTheme="minorHAnsi" w:hAnsi="Garamond" w:cs="Calibri"/>
          <w:lang w:eastAsia="en-US"/>
        </w:rPr>
        <w:t>a som metervara i olika kvalit</w:t>
      </w:r>
      <w:r>
        <w:rPr>
          <w:rFonts w:ascii="Garamond" w:eastAsiaTheme="minorHAnsi" w:hAnsi="Garamond" w:cs="Calibri"/>
          <w:lang w:eastAsia="en-US"/>
        </w:rPr>
        <w:t xml:space="preserve">eter </w:t>
      </w:r>
      <w:r w:rsidR="008B49CE">
        <w:rPr>
          <w:rFonts w:ascii="Garamond" w:eastAsiaTheme="minorHAnsi" w:hAnsi="Garamond" w:cs="Calibri"/>
          <w:lang w:eastAsia="en-US"/>
        </w:rPr>
        <w:t xml:space="preserve">och kostar </w:t>
      </w:r>
      <w:r>
        <w:rPr>
          <w:rFonts w:ascii="Garamond" w:eastAsiaTheme="minorHAnsi" w:hAnsi="Garamond" w:cs="Calibri"/>
          <w:lang w:eastAsia="en-US"/>
        </w:rPr>
        <w:t xml:space="preserve">från </w:t>
      </w:r>
      <w:r w:rsidR="00E24CAB" w:rsidRPr="00E24CAB">
        <w:rPr>
          <w:rFonts w:ascii="Garamond" w:eastAsiaTheme="minorHAnsi" w:hAnsi="Garamond" w:cs="Garamond"/>
          <w:lang w:eastAsia="en-US"/>
        </w:rPr>
        <w:t>2</w:t>
      </w:r>
      <w:r w:rsidR="00A263E3">
        <w:rPr>
          <w:rFonts w:ascii="Garamond" w:eastAsiaTheme="minorHAnsi" w:hAnsi="Garamond" w:cs="Garamond"/>
          <w:lang w:eastAsia="en-US"/>
        </w:rPr>
        <w:t xml:space="preserve"> </w:t>
      </w:r>
      <w:r w:rsidR="00E24CAB" w:rsidRPr="00E24CAB">
        <w:rPr>
          <w:rFonts w:ascii="Garamond" w:eastAsiaTheme="minorHAnsi" w:hAnsi="Garamond" w:cs="Garamond"/>
          <w:lang w:eastAsia="en-US"/>
        </w:rPr>
        <w:t>000 kronor per meter</w:t>
      </w:r>
      <w:r w:rsidR="006847DE" w:rsidRPr="00E24CAB">
        <w:rPr>
          <w:rFonts w:ascii="Garamond" w:eastAsiaTheme="minorHAnsi" w:hAnsi="Garamond" w:cs="Garamond"/>
          <w:lang w:eastAsia="en-US"/>
        </w:rPr>
        <w:t>.</w:t>
      </w:r>
      <w:r>
        <w:rPr>
          <w:rFonts w:ascii="Garamond" w:eastAsiaTheme="minorHAnsi" w:hAnsi="Garamond" w:cs="Calibri"/>
          <w:lang w:eastAsia="en-US"/>
        </w:rPr>
        <w:t xml:space="preserve"> </w:t>
      </w:r>
      <w:r w:rsidRPr="00E24CAB">
        <w:rPr>
          <w:rFonts w:ascii="Garamond" w:eastAsiaTheme="minorHAnsi" w:hAnsi="Garamond" w:cs="Calibri"/>
          <w:lang w:eastAsia="en-US"/>
        </w:rPr>
        <w:t xml:space="preserve">Svenskt Tenns textilinredare </w:t>
      </w:r>
      <w:r w:rsidR="00996AD4">
        <w:rPr>
          <w:rFonts w:ascii="Garamond" w:eastAsiaTheme="minorHAnsi" w:hAnsi="Garamond" w:cs="Calibri"/>
          <w:lang w:eastAsia="en-US"/>
        </w:rPr>
        <w:t>bistår</w:t>
      </w:r>
      <w:r w:rsidRPr="00E24CAB">
        <w:rPr>
          <w:rFonts w:ascii="Garamond" w:eastAsiaTheme="minorHAnsi" w:hAnsi="Garamond" w:cs="Calibri"/>
          <w:lang w:eastAsia="en-US"/>
        </w:rPr>
        <w:t xml:space="preserve"> </w:t>
      </w:r>
      <w:r w:rsidR="00996AD4">
        <w:rPr>
          <w:rFonts w:ascii="Garamond" w:eastAsiaTheme="minorHAnsi" w:hAnsi="Garamond" w:cs="Calibri"/>
          <w:lang w:eastAsia="en-US"/>
        </w:rPr>
        <w:t>i valet av t</w:t>
      </w:r>
      <w:r w:rsidR="008B49CE">
        <w:rPr>
          <w:rFonts w:ascii="Garamond" w:eastAsiaTheme="minorHAnsi" w:hAnsi="Garamond" w:cs="Calibri"/>
          <w:lang w:eastAsia="en-US"/>
        </w:rPr>
        <w:t>yger</w:t>
      </w:r>
      <w:r w:rsidRPr="00E24CAB">
        <w:rPr>
          <w:rFonts w:ascii="Garamond" w:eastAsiaTheme="minorHAnsi" w:hAnsi="Garamond" w:cs="Calibri"/>
          <w:lang w:eastAsia="en-US"/>
        </w:rPr>
        <w:t xml:space="preserve"> som </w:t>
      </w:r>
      <w:r w:rsidR="008B49CE">
        <w:rPr>
          <w:rFonts w:ascii="Garamond" w:eastAsiaTheme="minorHAnsi" w:hAnsi="Garamond" w:cs="Calibri"/>
          <w:lang w:eastAsia="en-US"/>
        </w:rPr>
        <w:t>blir vackra</w:t>
      </w:r>
      <w:r w:rsidRPr="00E24CAB">
        <w:rPr>
          <w:rFonts w:ascii="Garamond" w:eastAsiaTheme="minorHAnsi" w:hAnsi="Garamond" w:cs="Calibri"/>
          <w:lang w:eastAsia="en-US"/>
        </w:rPr>
        <w:t xml:space="preserve"> tillsammans </w:t>
      </w:r>
      <w:r w:rsidR="008B49CE">
        <w:rPr>
          <w:rFonts w:ascii="Garamond" w:eastAsiaTheme="minorHAnsi" w:hAnsi="Garamond" w:cs="Calibri"/>
          <w:lang w:eastAsia="en-US"/>
        </w:rPr>
        <w:t>och</w:t>
      </w:r>
      <w:r w:rsidR="007272F1">
        <w:rPr>
          <w:rFonts w:ascii="Garamond" w:eastAsiaTheme="minorHAnsi" w:hAnsi="Garamond" w:cs="Calibri"/>
          <w:lang w:eastAsia="en-US"/>
        </w:rPr>
        <w:t xml:space="preserve"> som</w:t>
      </w:r>
      <w:r w:rsidR="008B49CE">
        <w:rPr>
          <w:rFonts w:ascii="Garamond" w:eastAsiaTheme="minorHAnsi" w:hAnsi="Garamond" w:cs="Calibri"/>
          <w:lang w:eastAsia="en-US"/>
        </w:rPr>
        <w:t xml:space="preserve"> </w:t>
      </w:r>
      <w:r w:rsidR="00A263E3">
        <w:rPr>
          <w:rFonts w:ascii="Garamond" w:eastAsiaTheme="minorHAnsi" w:hAnsi="Garamond" w:cs="Calibri"/>
          <w:lang w:eastAsia="en-US"/>
        </w:rPr>
        <w:t xml:space="preserve">med fördel kan användas som möbeltyger. </w:t>
      </w:r>
    </w:p>
    <w:p w14:paraId="14CFE28B" w14:textId="77777777" w:rsidR="00941826" w:rsidRPr="00E24CAB" w:rsidRDefault="00941826" w:rsidP="00B208D0">
      <w:pPr>
        <w:tabs>
          <w:tab w:val="left" w:pos="8789"/>
        </w:tabs>
        <w:rPr>
          <w:rFonts w:ascii="Garamond" w:hAnsi="Garamond"/>
          <w:b/>
          <w:sz w:val="23"/>
          <w:szCs w:val="23"/>
        </w:rPr>
      </w:pPr>
    </w:p>
    <w:p w14:paraId="0632B53B" w14:textId="77777777" w:rsidR="003C0089" w:rsidRPr="00E24CAB" w:rsidRDefault="009E1615" w:rsidP="00B208D0">
      <w:pPr>
        <w:tabs>
          <w:tab w:val="left" w:pos="8789"/>
        </w:tabs>
        <w:rPr>
          <w:rFonts w:ascii="Garamond" w:hAnsi="Garamond"/>
          <w:sz w:val="23"/>
          <w:szCs w:val="23"/>
        </w:rPr>
      </w:pPr>
      <w:r w:rsidRPr="00E24CAB">
        <w:rPr>
          <w:rFonts w:ascii="Garamond" w:hAnsi="Garamond"/>
          <w:b/>
          <w:sz w:val="23"/>
          <w:szCs w:val="23"/>
        </w:rPr>
        <w:t>För mer information</w:t>
      </w:r>
      <w:r w:rsidR="00817319" w:rsidRPr="00E24CAB">
        <w:rPr>
          <w:rFonts w:ascii="Garamond" w:hAnsi="Garamond"/>
          <w:b/>
          <w:sz w:val="23"/>
          <w:szCs w:val="23"/>
        </w:rPr>
        <w:t>,</w:t>
      </w:r>
      <w:r w:rsidR="00507BC5" w:rsidRPr="00E24CAB">
        <w:rPr>
          <w:rFonts w:ascii="Garamond" w:hAnsi="Garamond"/>
          <w:b/>
          <w:sz w:val="23"/>
          <w:szCs w:val="23"/>
        </w:rPr>
        <w:t xml:space="preserve"> </w:t>
      </w:r>
      <w:r w:rsidR="003C0089" w:rsidRPr="00E24CAB">
        <w:rPr>
          <w:rFonts w:ascii="Garamond" w:hAnsi="Garamond"/>
          <w:b/>
          <w:sz w:val="23"/>
          <w:szCs w:val="23"/>
        </w:rPr>
        <w:t>kontakta</w:t>
      </w:r>
      <w:r w:rsidR="003A3BE5" w:rsidRPr="00E24CAB">
        <w:rPr>
          <w:rFonts w:ascii="Garamond" w:hAnsi="Garamond"/>
          <w:b/>
          <w:sz w:val="23"/>
          <w:szCs w:val="23"/>
        </w:rPr>
        <w:t>:</w:t>
      </w:r>
    </w:p>
    <w:p w14:paraId="625F5DE4" w14:textId="77777777" w:rsidR="001E12E5" w:rsidRDefault="001E12E5" w:rsidP="00B208D0">
      <w:pPr>
        <w:tabs>
          <w:tab w:val="left" w:pos="8789"/>
        </w:tabs>
        <w:outlineLvl w:val="0"/>
        <w:rPr>
          <w:rStyle w:val="Hyperlnk"/>
          <w:rFonts w:ascii="Garamond" w:hAnsi="Garamond"/>
          <w:sz w:val="23"/>
          <w:szCs w:val="23"/>
        </w:rPr>
      </w:pPr>
      <w:r w:rsidRPr="00E24CAB">
        <w:rPr>
          <w:rFonts w:ascii="Garamond" w:hAnsi="Garamond"/>
          <w:sz w:val="23"/>
          <w:szCs w:val="23"/>
        </w:rPr>
        <w:t>Vicky Nordh, marknadsassistent: 08-</w:t>
      </w:r>
      <w:r w:rsidRPr="00E24CAB">
        <w:rPr>
          <w:rFonts w:ascii="Garamond" w:hAnsi="Garamond" w:cs="Arial"/>
          <w:sz w:val="23"/>
          <w:szCs w:val="23"/>
        </w:rPr>
        <w:t xml:space="preserve">670 16 23 </w:t>
      </w:r>
      <w:r w:rsidRPr="00E24CAB">
        <w:rPr>
          <w:rFonts w:ascii="Garamond" w:hAnsi="Garamond"/>
          <w:sz w:val="23"/>
          <w:szCs w:val="23"/>
        </w:rPr>
        <w:t xml:space="preserve">eller </w:t>
      </w:r>
      <w:hyperlink r:id="rId10" w:history="1">
        <w:r w:rsidRPr="00E24CAB">
          <w:rPr>
            <w:rStyle w:val="Hyperlnk"/>
            <w:rFonts w:ascii="Garamond" w:hAnsi="Garamond"/>
            <w:sz w:val="23"/>
            <w:szCs w:val="23"/>
          </w:rPr>
          <w:t>vicky.nordh@svenskttenn.se</w:t>
        </w:r>
      </w:hyperlink>
    </w:p>
    <w:p w14:paraId="7FA1DC46" w14:textId="77777777" w:rsidR="009F208C" w:rsidRDefault="00036B90" w:rsidP="00B208D0">
      <w:pPr>
        <w:tabs>
          <w:tab w:val="left" w:pos="8789"/>
        </w:tabs>
        <w:outlineLvl w:val="0"/>
        <w:rPr>
          <w:rStyle w:val="Hyperlnk"/>
          <w:rFonts w:ascii="Garamond" w:hAnsi="Garamond"/>
          <w:sz w:val="23"/>
          <w:szCs w:val="23"/>
        </w:rPr>
      </w:pPr>
      <w:r w:rsidRPr="00E24CAB">
        <w:rPr>
          <w:rFonts w:ascii="Garamond" w:hAnsi="Garamond"/>
          <w:sz w:val="23"/>
          <w:szCs w:val="23"/>
        </w:rPr>
        <w:t xml:space="preserve">Thommy Bindefeld, marknadschef: 08-670 16 02 eller </w:t>
      </w:r>
      <w:hyperlink r:id="rId11" w:history="1">
        <w:r w:rsidRPr="00E24CAB">
          <w:rPr>
            <w:rStyle w:val="Hyperlnk"/>
            <w:rFonts w:ascii="Garamond" w:hAnsi="Garamond"/>
            <w:sz w:val="23"/>
            <w:szCs w:val="23"/>
          </w:rPr>
          <w:t>thommy.bindefeld@svenskttenn.se</w:t>
        </w:r>
      </w:hyperlink>
    </w:p>
    <w:p w14:paraId="49EDEFE4" w14:textId="77777777" w:rsidR="00DB0970" w:rsidRDefault="00DB0970" w:rsidP="00036B90">
      <w:pPr>
        <w:rPr>
          <w:rFonts w:ascii="Garamond" w:hAnsi="Garamond"/>
          <w:sz w:val="20"/>
          <w:szCs w:val="20"/>
        </w:rPr>
      </w:pPr>
    </w:p>
    <w:p w14:paraId="4818CF6D" w14:textId="77777777" w:rsidR="00036B90" w:rsidRPr="00036B90" w:rsidRDefault="00915EFB" w:rsidP="00036B90">
      <w:pPr>
        <w:rPr>
          <w:rFonts w:ascii="Garamond" w:hAnsi="Garamond"/>
          <w:sz w:val="20"/>
          <w:szCs w:val="20"/>
        </w:rPr>
      </w:pPr>
      <w:r w:rsidRPr="00E24CAB">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036B90" w:rsidRPr="00036B90"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D3D5B" w14:textId="77777777" w:rsidR="00D32AC6" w:rsidRDefault="00D32AC6">
      <w:r>
        <w:separator/>
      </w:r>
    </w:p>
  </w:endnote>
  <w:endnote w:type="continuationSeparator" w:id="0">
    <w:p w14:paraId="3E92FB01" w14:textId="77777777" w:rsidR="00D32AC6" w:rsidRDefault="00D3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CDC80" w14:textId="77777777" w:rsidR="00D32AC6" w:rsidRDefault="00D32AC6">
      <w:r>
        <w:separator/>
      </w:r>
    </w:p>
  </w:footnote>
  <w:footnote w:type="continuationSeparator" w:id="0">
    <w:p w14:paraId="705EA58E" w14:textId="77777777" w:rsidR="00D32AC6" w:rsidRDefault="00D32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2224A98"/>
    <w:multiLevelType w:val="hybridMultilevel"/>
    <w:tmpl w:val="91E44E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5"/>
  </w:num>
  <w:num w:numId="6">
    <w:abstractNumId w:val="3"/>
  </w:num>
  <w:num w:numId="7">
    <w:abstractNumId w:val="7"/>
  </w:num>
  <w:num w:numId="8">
    <w:abstractNumId w:val="11"/>
  </w:num>
  <w:num w:numId="9">
    <w:abstractNumId w:val="0"/>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6FF"/>
    <w:rsid w:val="00012795"/>
    <w:rsid w:val="0001288D"/>
    <w:rsid w:val="00014386"/>
    <w:rsid w:val="0002223C"/>
    <w:rsid w:val="0003201F"/>
    <w:rsid w:val="0003496E"/>
    <w:rsid w:val="00036496"/>
    <w:rsid w:val="00036B90"/>
    <w:rsid w:val="000453D8"/>
    <w:rsid w:val="000476DF"/>
    <w:rsid w:val="00047BB6"/>
    <w:rsid w:val="00052943"/>
    <w:rsid w:val="000530F9"/>
    <w:rsid w:val="00056A30"/>
    <w:rsid w:val="000635C9"/>
    <w:rsid w:val="00065A69"/>
    <w:rsid w:val="00074121"/>
    <w:rsid w:val="00075A34"/>
    <w:rsid w:val="00082794"/>
    <w:rsid w:val="000834E4"/>
    <w:rsid w:val="0008398F"/>
    <w:rsid w:val="00085D2A"/>
    <w:rsid w:val="000910BE"/>
    <w:rsid w:val="0009221F"/>
    <w:rsid w:val="000931D7"/>
    <w:rsid w:val="00096AA6"/>
    <w:rsid w:val="000A5F8F"/>
    <w:rsid w:val="000B4BA1"/>
    <w:rsid w:val="000C23DE"/>
    <w:rsid w:val="000D0DD0"/>
    <w:rsid w:val="000D0E78"/>
    <w:rsid w:val="000D4077"/>
    <w:rsid w:val="000F7E8C"/>
    <w:rsid w:val="00102876"/>
    <w:rsid w:val="00112EE0"/>
    <w:rsid w:val="00115E7D"/>
    <w:rsid w:val="0011722D"/>
    <w:rsid w:val="00123152"/>
    <w:rsid w:val="00123435"/>
    <w:rsid w:val="00126931"/>
    <w:rsid w:val="00131E82"/>
    <w:rsid w:val="0013460C"/>
    <w:rsid w:val="0014056B"/>
    <w:rsid w:val="001476A1"/>
    <w:rsid w:val="0015142B"/>
    <w:rsid w:val="00156B92"/>
    <w:rsid w:val="001620EA"/>
    <w:rsid w:val="00170EC3"/>
    <w:rsid w:val="00176F3B"/>
    <w:rsid w:val="0018076D"/>
    <w:rsid w:val="001821A7"/>
    <w:rsid w:val="00184D53"/>
    <w:rsid w:val="0018533B"/>
    <w:rsid w:val="00185443"/>
    <w:rsid w:val="00187630"/>
    <w:rsid w:val="00190E0D"/>
    <w:rsid w:val="0019293B"/>
    <w:rsid w:val="00193FF0"/>
    <w:rsid w:val="00194F2D"/>
    <w:rsid w:val="001A6272"/>
    <w:rsid w:val="001B2C97"/>
    <w:rsid w:val="001B2DFF"/>
    <w:rsid w:val="001B761E"/>
    <w:rsid w:val="001C0C8D"/>
    <w:rsid w:val="001C1174"/>
    <w:rsid w:val="001C750D"/>
    <w:rsid w:val="001D0E35"/>
    <w:rsid w:val="001D4AC2"/>
    <w:rsid w:val="001E12E5"/>
    <w:rsid w:val="001E4249"/>
    <w:rsid w:val="001E46F9"/>
    <w:rsid w:val="001E547B"/>
    <w:rsid w:val="001F4637"/>
    <w:rsid w:val="001F5A93"/>
    <w:rsid w:val="001F5B96"/>
    <w:rsid w:val="001F72C3"/>
    <w:rsid w:val="0020488F"/>
    <w:rsid w:val="002156D6"/>
    <w:rsid w:val="00230BA3"/>
    <w:rsid w:val="002432D9"/>
    <w:rsid w:val="002455B0"/>
    <w:rsid w:val="00247B4A"/>
    <w:rsid w:val="0025361A"/>
    <w:rsid w:val="00255BCC"/>
    <w:rsid w:val="002566E1"/>
    <w:rsid w:val="00262BDC"/>
    <w:rsid w:val="00262DAF"/>
    <w:rsid w:val="00264522"/>
    <w:rsid w:val="00266969"/>
    <w:rsid w:val="00266E8B"/>
    <w:rsid w:val="00270537"/>
    <w:rsid w:val="00277042"/>
    <w:rsid w:val="00283113"/>
    <w:rsid w:val="002844C7"/>
    <w:rsid w:val="002863DA"/>
    <w:rsid w:val="002945E8"/>
    <w:rsid w:val="00294A46"/>
    <w:rsid w:val="00295CD0"/>
    <w:rsid w:val="002A4EBF"/>
    <w:rsid w:val="002B4F8D"/>
    <w:rsid w:val="002C2BBE"/>
    <w:rsid w:val="002C3648"/>
    <w:rsid w:val="002C6FD8"/>
    <w:rsid w:val="002C7C98"/>
    <w:rsid w:val="002D3D3A"/>
    <w:rsid w:val="002D3FEC"/>
    <w:rsid w:val="002D4DF0"/>
    <w:rsid w:val="002D509B"/>
    <w:rsid w:val="002D731A"/>
    <w:rsid w:val="002E5AE2"/>
    <w:rsid w:val="002E6ABC"/>
    <w:rsid w:val="002F0ABF"/>
    <w:rsid w:val="002F27A9"/>
    <w:rsid w:val="002F3DB5"/>
    <w:rsid w:val="002F3F2D"/>
    <w:rsid w:val="002F400A"/>
    <w:rsid w:val="002F5782"/>
    <w:rsid w:val="00302280"/>
    <w:rsid w:val="00304756"/>
    <w:rsid w:val="00305547"/>
    <w:rsid w:val="00305B76"/>
    <w:rsid w:val="00307936"/>
    <w:rsid w:val="00311A82"/>
    <w:rsid w:val="003134BC"/>
    <w:rsid w:val="00314771"/>
    <w:rsid w:val="0031542D"/>
    <w:rsid w:val="003158D0"/>
    <w:rsid w:val="00315A84"/>
    <w:rsid w:val="003163DB"/>
    <w:rsid w:val="00323296"/>
    <w:rsid w:val="00324B92"/>
    <w:rsid w:val="003255C3"/>
    <w:rsid w:val="00327729"/>
    <w:rsid w:val="00327A5E"/>
    <w:rsid w:val="00331629"/>
    <w:rsid w:val="003319DF"/>
    <w:rsid w:val="00337B42"/>
    <w:rsid w:val="003405EA"/>
    <w:rsid w:val="00342657"/>
    <w:rsid w:val="00342BAF"/>
    <w:rsid w:val="003438C0"/>
    <w:rsid w:val="003458EB"/>
    <w:rsid w:val="00353140"/>
    <w:rsid w:val="00362C8F"/>
    <w:rsid w:val="00374415"/>
    <w:rsid w:val="003751F2"/>
    <w:rsid w:val="00381A0D"/>
    <w:rsid w:val="003871E5"/>
    <w:rsid w:val="00393C22"/>
    <w:rsid w:val="00393EC1"/>
    <w:rsid w:val="00394545"/>
    <w:rsid w:val="0039601C"/>
    <w:rsid w:val="003A24A1"/>
    <w:rsid w:val="003A3B43"/>
    <w:rsid w:val="003A3BE5"/>
    <w:rsid w:val="003A6C96"/>
    <w:rsid w:val="003B13A9"/>
    <w:rsid w:val="003B3361"/>
    <w:rsid w:val="003C0089"/>
    <w:rsid w:val="003C5D55"/>
    <w:rsid w:val="003D5FB4"/>
    <w:rsid w:val="003D6A49"/>
    <w:rsid w:val="003D7A8E"/>
    <w:rsid w:val="003D7D8A"/>
    <w:rsid w:val="003E2D22"/>
    <w:rsid w:val="003E36BA"/>
    <w:rsid w:val="003E674B"/>
    <w:rsid w:val="003F0DFB"/>
    <w:rsid w:val="003F18FF"/>
    <w:rsid w:val="003F63A4"/>
    <w:rsid w:val="004114B2"/>
    <w:rsid w:val="004118F3"/>
    <w:rsid w:val="00414761"/>
    <w:rsid w:val="004148C1"/>
    <w:rsid w:val="00427060"/>
    <w:rsid w:val="004332B5"/>
    <w:rsid w:val="00444C2D"/>
    <w:rsid w:val="00447BFF"/>
    <w:rsid w:val="00450B52"/>
    <w:rsid w:val="004511DC"/>
    <w:rsid w:val="00451EA0"/>
    <w:rsid w:val="00453A78"/>
    <w:rsid w:val="004574D3"/>
    <w:rsid w:val="00467565"/>
    <w:rsid w:val="004744B9"/>
    <w:rsid w:val="00484854"/>
    <w:rsid w:val="00485BD5"/>
    <w:rsid w:val="00487C12"/>
    <w:rsid w:val="0049272B"/>
    <w:rsid w:val="004A2866"/>
    <w:rsid w:val="004B0E3E"/>
    <w:rsid w:val="004B48BF"/>
    <w:rsid w:val="004C00BD"/>
    <w:rsid w:val="004C098C"/>
    <w:rsid w:val="004C1339"/>
    <w:rsid w:val="004C77BE"/>
    <w:rsid w:val="004D1D8B"/>
    <w:rsid w:val="004D36DA"/>
    <w:rsid w:val="004D3E76"/>
    <w:rsid w:val="004D6A2F"/>
    <w:rsid w:val="004E0E25"/>
    <w:rsid w:val="004F0DCA"/>
    <w:rsid w:val="004F20F6"/>
    <w:rsid w:val="004F287B"/>
    <w:rsid w:val="004F4282"/>
    <w:rsid w:val="005025AB"/>
    <w:rsid w:val="00503532"/>
    <w:rsid w:val="005037C1"/>
    <w:rsid w:val="00507BC5"/>
    <w:rsid w:val="00510931"/>
    <w:rsid w:val="005110C5"/>
    <w:rsid w:val="00513E2B"/>
    <w:rsid w:val="00514D93"/>
    <w:rsid w:val="00516B2D"/>
    <w:rsid w:val="005310FE"/>
    <w:rsid w:val="0053167A"/>
    <w:rsid w:val="00532056"/>
    <w:rsid w:val="0053257B"/>
    <w:rsid w:val="005342B1"/>
    <w:rsid w:val="00534E44"/>
    <w:rsid w:val="005404F7"/>
    <w:rsid w:val="005466FF"/>
    <w:rsid w:val="00553967"/>
    <w:rsid w:val="00565DC4"/>
    <w:rsid w:val="00574F4B"/>
    <w:rsid w:val="00580213"/>
    <w:rsid w:val="005813AB"/>
    <w:rsid w:val="00586C02"/>
    <w:rsid w:val="005A2B8E"/>
    <w:rsid w:val="005A57A7"/>
    <w:rsid w:val="005C3910"/>
    <w:rsid w:val="005C55D5"/>
    <w:rsid w:val="005C6147"/>
    <w:rsid w:val="005C7716"/>
    <w:rsid w:val="005D12CA"/>
    <w:rsid w:val="005D672E"/>
    <w:rsid w:val="005D7F84"/>
    <w:rsid w:val="005E717F"/>
    <w:rsid w:val="005F06C5"/>
    <w:rsid w:val="005F6ECB"/>
    <w:rsid w:val="006003B2"/>
    <w:rsid w:val="00600E21"/>
    <w:rsid w:val="006021F5"/>
    <w:rsid w:val="00606E87"/>
    <w:rsid w:val="0061462F"/>
    <w:rsid w:val="0061718D"/>
    <w:rsid w:val="0062025A"/>
    <w:rsid w:val="006239C3"/>
    <w:rsid w:val="00624A56"/>
    <w:rsid w:val="00625564"/>
    <w:rsid w:val="006310D3"/>
    <w:rsid w:val="00634BD3"/>
    <w:rsid w:val="0063558E"/>
    <w:rsid w:val="00646D04"/>
    <w:rsid w:val="00652959"/>
    <w:rsid w:val="00654A88"/>
    <w:rsid w:val="00654F3C"/>
    <w:rsid w:val="00660732"/>
    <w:rsid w:val="00661118"/>
    <w:rsid w:val="006618E3"/>
    <w:rsid w:val="00666168"/>
    <w:rsid w:val="0067348D"/>
    <w:rsid w:val="00681EEF"/>
    <w:rsid w:val="006847DE"/>
    <w:rsid w:val="0068663F"/>
    <w:rsid w:val="00687E33"/>
    <w:rsid w:val="00690E3A"/>
    <w:rsid w:val="00693B69"/>
    <w:rsid w:val="00693FC1"/>
    <w:rsid w:val="0069481F"/>
    <w:rsid w:val="006A0ACB"/>
    <w:rsid w:val="006A1812"/>
    <w:rsid w:val="006A39AF"/>
    <w:rsid w:val="006A64FE"/>
    <w:rsid w:val="006B46D6"/>
    <w:rsid w:val="006B66E5"/>
    <w:rsid w:val="006C3158"/>
    <w:rsid w:val="006D2B6D"/>
    <w:rsid w:val="006D795A"/>
    <w:rsid w:val="006E262B"/>
    <w:rsid w:val="006E43C7"/>
    <w:rsid w:val="006E551F"/>
    <w:rsid w:val="006F10BA"/>
    <w:rsid w:val="006F1EA3"/>
    <w:rsid w:val="006F26CA"/>
    <w:rsid w:val="006F47BA"/>
    <w:rsid w:val="007007D2"/>
    <w:rsid w:val="00701172"/>
    <w:rsid w:val="007022F8"/>
    <w:rsid w:val="007032F3"/>
    <w:rsid w:val="00705921"/>
    <w:rsid w:val="00706C62"/>
    <w:rsid w:val="00710586"/>
    <w:rsid w:val="00711F04"/>
    <w:rsid w:val="00716945"/>
    <w:rsid w:val="007179A2"/>
    <w:rsid w:val="007272F1"/>
    <w:rsid w:val="00731D6A"/>
    <w:rsid w:val="00732D68"/>
    <w:rsid w:val="00733A61"/>
    <w:rsid w:val="00735FB3"/>
    <w:rsid w:val="00740698"/>
    <w:rsid w:val="00744447"/>
    <w:rsid w:val="00750DD2"/>
    <w:rsid w:val="007511EA"/>
    <w:rsid w:val="00753552"/>
    <w:rsid w:val="00757656"/>
    <w:rsid w:val="00764EB2"/>
    <w:rsid w:val="00770C66"/>
    <w:rsid w:val="00773C0F"/>
    <w:rsid w:val="00775867"/>
    <w:rsid w:val="0078011B"/>
    <w:rsid w:val="00784798"/>
    <w:rsid w:val="00793E0C"/>
    <w:rsid w:val="00793E2C"/>
    <w:rsid w:val="00797D1D"/>
    <w:rsid w:val="007A0CC6"/>
    <w:rsid w:val="007A7284"/>
    <w:rsid w:val="007A778F"/>
    <w:rsid w:val="007B2EF6"/>
    <w:rsid w:val="007B3116"/>
    <w:rsid w:val="007B364F"/>
    <w:rsid w:val="007C10E6"/>
    <w:rsid w:val="007C257D"/>
    <w:rsid w:val="007C2654"/>
    <w:rsid w:val="007C32A1"/>
    <w:rsid w:val="007C6070"/>
    <w:rsid w:val="007D05CF"/>
    <w:rsid w:val="007D7B30"/>
    <w:rsid w:val="007E6520"/>
    <w:rsid w:val="007F13E6"/>
    <w:rsid w:val="007F3099"/>
    <w:rsid w:val="007F522B"/>
    <w:rsid w:val="008025BD"/>
    <w:rsid w:val="00806BE2"/>
    <w:rsid w:val="008103C5"/>
    <w:rsid w:val="008158F3"/>
    <w:rsid w:val="00815A93"/>
    <w:rsid w:val="00817319"/>
    <w:rsid w:val="008262BF"/>
    <w:rsid w:val="00836ECC"/>
    <w:rsid w:val="00840A2E"/>
    <w:rsid w:val="00844ADF"/>
    <w:rsid w:val="00846C29"/>
    <w:rsid w:val="008476A7"/>
    <w:rsid w:val="008515E2"/>
    <w:rsid w:val="00852804"/>
    <w:rsid w:val="00860856"/>
    <w:rsid w:val="0086317D"/>
    <w:rsid w:val="00870AC9"/>
    <w:rsid w:val="00871D4E"/>
    <w:rsid w:val="00872652"/>
    <w:rsid w:val="00872CA7"/>
    <w:rsid w:val="00875039"/>
    <w:rsid w:val="00876ABE"/>
    <w:rsid w:val="00882986"/>
    <w:rsid w:val="00883AB4"/>
    <w:rsid w:val="0088517B"/>
    <w:rsid w:val="00892658"/>
    <w:rsid w:val="00894D89"/>
    <w:rsid w:val="0089710B"/>
    <w:rsid w:val="008A4319"/>
    <w:rsid w:val="008B0DC9"/>
    <w:rsid w:val="008B32D3"/>
    <w:rsid w:val="008B49CE"/>
    <w:rsid w:val="008B6F25"/>
    <w:rsid w:val="008B7593"/>
    <w:rsid w:val="008C18C4"/>
    <w:rsid w:val="008C43CF"/>
    <w:rsid w:val="008D1648"/>
    <w:rsid w:val="008D44AE"/>
    <w:rsid w:val="008D736F"/>
    <w:rsid w:val="008E03C7"/>
    <w:rsid w:val="008E1A12"/>
    <w:rsid w:val="008E1E3E"/>
    <w:rsid w:val="008E3D50"/>
    <w:rsid w:val="008E50D3"/>
    <w:rsid w:val="008E71AC"/>
    <w:rsid w:val="008F5615"/>
    <w:rsid w:val="008F6ACF"/>
    <w:rsid w:val="008F76CD"/>
    <w:rsid w:val="008F7FFE"/>
    <w:rsid w:val="009077A5"/>
    <w:rsid w:val="0091099E"/>
    <w:rsid w:val="00912E94"/>
    <w:rsid w:val="00915EFB"/>
    <w:rsid w:val="00916228"/>
    <w:rsid w:val="00920B14"/>
    <w:rsid w:val="009227C3"/>
    <w:rsid w:val="00934D65"/>
    <w:rsid w:val="009409FD"/>
    <w:rsid w:val="00941826"/>
    <w:rsid w:val="00943064"/>
    <w:rsid w:val="00944CBC"/>
    <w:rsid w:val="009476F3"/>
    <w:rsid w:val="00954C47"/>
    <w:rsid w:val="00954EF3"/>
    <w:rsid w:val="0095562C"/>
    <w:rsid w:val="009601E7"/>
    <w:rsid w:val="0096422C"/>
    <w:rsid w:val="0096563E"/>
    <w:rsid w:val="00966521"/>
    <w:rsid w:val="00967057"/>
    <w:rsid w:val="00973D1B"/>
    <w:rsid w:val="00976091"/>
    <w:rsid w:val="00977003"/>
    <w:rsid w:val="00980F14"/>
    <w:rsid w:val="00982C0E"/>
    <w:rsid w:val="00990154"/>
    <w:rsid w:val="00990630"/>
    <w:rsid w:val="00991573"/>
    <w:rsid w:val="00996AD4"/>
    <w:rsid w:val="009A255F"/>
    <w:rsid w:val="009A49E8"/>
    <w:rsid w:val="009A4F51"/>
    <w:rsid w:val="009A7DC0"/>
    <w:rsid w:val="009B3F7B"/>
    <w:rsid w:val="009B686A"/>
    <w:rsid w:val="009C19EE"/>
    <w:rsid w:val="009C4B35"/>
    <w:rsid w:val="009C5FC4"/>
    <w:rsid w:val="009C7ED9"/>
    <w:rsid w:val="009D00DE"/>
    <w:rsid w:val="009D183D"/>
    <w:rsid w:val="009D25CB"/>
    <w:rsid w:val="009E1615"/>
    <w:rsid w:val="009E2E18"/>
    <w:rsid w:val="009E5E30"/>
    <w:rsid w:val="009E6C60"/>
    <w:rsid w:val="009F09F0"/>
    <w:rsid w:val="009F208C"/>
    <w:rsid w:val="009F4389"/>
    <w:rsid w:val="00A0017D"/>
    <w:rsid w:val="00A02270"/>
    <w:rsid w:val="00A03183"/>
    <w:rsid w:val="00A05106"/>
    <w:rsid w:val="00A129EA"/>
    <w:rsid w:val="00A16D9F"/>
    <w:rsid w:val="00A17DA8"/>
    <w:rsid w:val="00A20383"/>
    <w:rsid w:val="00A2062D"/>
    <w:rsid w:val="00A24B03"/>
    <w:rsid w:val="00A259B8"/>
    <w:rsid w:val="00A263E3"/>
    <w:rsid w:val="00A27CAC"/>
    <w:rsid w:val="00A3634F"/>
    <w:rsid w:val="00A412A7"/>
    <w:rsid w:val="00A4305B"/>
    <w:rsid w:val="00A45F91"/>
    <w:rsid w:val="00A5161E"/>
    <w:rsid w:val="00A51B16"/>
    <w:rsid w:val="00A564AD"/>
    <w:rsid w:val="00A564EF"/>
    <w:rsid w:val="00A610E5"/>
    <w:rsid w:val="00A61713"/>
    <w:rsid w:val="00A6269D"/>
    <w:rsid w:val="00A62C25"/>
    <w:rsid w:val="00A63A0B"/>
    <w:rsid w:val="00A641D5"/>
    <w:rsid w:val="00A64799"/>
    <w:rsid w:val="00A67D35"/>
    <w:rsid w:val="00A70B01"/>
    <w:rsid w:val="00A714B0"/>
    <w:rsid w:val="00A73182"/>
    <w:rsid w:val="00A77C3D"/>
    <w:rsid w:val="00A80C2A"/>
    <w:rsid w:val="00A8116A"/>
    <w:rsid w:val="00A818DC"/>
    <w:rsid w:val="00A90915"/>
    <w:rsid w:val="00A90B67"/>
    <w:rsid w:val="00A91BE8"/>
    <w:rsid w:val="00AA7C59"/>
    <w:rsid w:val="00AB6C06"/>
    <w:rsid w:val="00AC23A1"/>
    <w:rsid w:val="00AC7363"/>
    <w:rsid w:val="00AD1F54"/>
    <w:rsid w:val="00AD2A97"/>
    <w:rsid w:val="00AD64ED"/>
    <w:rsid w:val="00AD7A59"/>
    <w:rsid w:val="00AE2155"/>
    <w:rsid w:val="00AE3C57"/>
    <w:rsid w:val="00AF2C66"/>
    <w:rsid w:val="00AF5219"/>
    <w:rsid w:val="00AF5682"/>
    <w:rsid w:val="00AF7167"/>
    <w:rsid w:val="00B01C13"/>
    <w:rsid w:val="00B067A4"/>
    <w:rsid w:val="00B07BCD"/>
    <w:rsid w:val="00B10253"/>
    <w:rsid w:val="00B20758"/>
    <w:rsid w:val="00B208D0"/>
    <w:rsid w:val="00B277B4"/>
    <w:rsid w:val="00B33591"/>
    <w:rsid w:val="00B3447B"/>
    <w:rsid w:val="00B35B95"/>
    <w:rsid w:val="00B41AB2"/>
    <w:rsid w:val="00B437AE"/>
    <w:rsid w:val="00B468E3"/>
    <w:rsid w:val="00B5246A"/>
    <w:rsid w:val="00B53566"/>
    <w:rsid w:val="00B54A37"/>
    <w:rsid w:val="00B54FE6"/>
    <w:rsid w:val="00B67B35"/>
    <w:rsid w:val="00B7160B"/>
    <w:rsid w:val="00B7167E"/>
    <w:rsid w:val="00B74E02"/>
    <w:rsid w:val="00B761B2"/>
    <w:rsid w:val="00B7704C"/>
    <w:rsid w:val="00B778D7"/>
    <w:rsid w:val="00B83BB6"/>
    <w:rsid w:val="00B87484"/>
    <w:rsid w:val="00B87FC7"/>
    <w:rsid w:val="00B95532"/>
    <w:rsid w:val="00B96015"/>
    <w:rsid w:val="00BA6321"/>
    <w:rsid w:val="00BB0E2B"/>
    <w:rsid w:val="00BB456E"/>
    <w:rsid w:val="00BC15E9"/>
    <w:rsid w:val="00BC1A31"/>
    <w:rsid w:val="00BC1A5F"/>
    <w:rsid w:val="00BC2823"/>
    <w:rsid w:val="00BC32F3"/>
    <w:rsid w:val="00BC62ED"/>
    <w:rsid w:val="00BD001A"/>
    <w:rsid w:val="00BD1445"/>
    <w:rsid w:val="00BD2619"/>
    <w:rsid w:val="00BD5895"/>
    <w:rsid w:val="00BD7B88"/>
    <w:rsid w:val="00BD7E05"/>
    <w:rsid w:val="00BF7530"/>
    <w:rsid w:val="00C04F43"/>
    <w:rsid w:val="00C065E5"/>
    <w:rsid w:val="00C10A13"/>
    <w:rsid w:val="00C11A6B"/>
    <w:rsid w:val="00C1367C"/>
    <w:rsid w:val="00C14111"/>
    <w:rsid w:val="00C206C5"/>
    <w:rsid w:val="00C24238"/>
    <w:rsid w:val="00C35EA9"/>
    <w:rsid w:val="00C3681E"/>
    <w:rsid w:val="00C37D99"/>
    <w:rsid w:val="00C417C6"/>
    <w:rsid w:val="00C432C2"/>
    <w:rsid w:val="00C43B25"/>
    <w:rsid w:val="00C4491A"/>
    <w:rsid w:val="00C44F17"/>
    <w:rsid w:val="00C46EE4"/>
    <w:rsid w:val="00C47E38"/>
    <w:rsid w:val="00C54655"/>
    <w:rsid w:val="00C54AC9"/>
    <w:rsid w:val="00C569A2"/>
    <w:rsid w:val="00C61323"/>
    <w:rsid w:val="00C61B15"/>
    <w:rsid w:val="00C6614A"/>
    <w:rsid w:val="00C67D9D"/>
    <w:rsid w:val="00C73C6D"/>
    <w:rsid w:val="00C7494F"/>
    <w:rsid w:val="00C749C4"/>
    <w:rsid w:val="00C74C5B"/>
    <w:rsid w:val="00C76DBD"/>
    <w:rsid w:val="00C803E7"/>
    <w:rsid w:val="00C82088"/>
    <w:rsid w:val="00C92701"/>
    <w:rsid w:val="00C9586D"/>
    <w:rsid w:val="00C96595"/>
    <w:rsid w:val="00CA030F"/>
    <w:rsid w:val="00CA1CD9"/>
    <w:rsid w:val="00CA395C"/>
    <w:rsid w:val="00CA57A9"/>
    <w:rsid w:val="00CA6F80"/>
    <w:rsid w:val="00CB2731"/>
    <w:rsid w:val="00CC399E"/>
    <w:rsid w:val="00CC613C"/>
    <w:rsid w:val="00CD1868"/>
    <w:rsid w:val="00CE5EBA"/>
    <w:rsid w:val="00CF278E"/>
    <w:rsid w:val="00D0070E"/>
    <w:rsid w:val="00D07EAC"/>
    <w:rsid w:val="00D24F81"/>
    <w:rsid w:val="00D25093"/>
    <w:rsid w:val="00D2624D"/>
    <w:rsid w:val="00D27601"/>
    <w:rsid w:val="00D27D35"/>
    <w:rsid w:val="00D304FB"/>
    <w:rsid w:val="00D32AC6"/>
    <w:rsid w:val="00D32F26"/>
    <w:rsid w:val="00D33502"/>
    <w:rsid w:val="00D33BCC"/>
    <w:rsid w:val="00D3763A"/>
    <w:rsid w:val="00D42FAC"/>
    <w:rsid w:val="00D44A89"/>
    <w:rsid w:val="00D45AF7"/>
    <w:rsid w:val="00D45CB2"/>
    <w:rsid w:val="00D47B61"/>
    <w:rsid w:val="00D517F2"/>
    <w:rsid w:val="00D51E6B"/>
    <w:rsid w:val="00D53206"/>
    <w:rsid w:val="00D60C7B"/>
    <w:rsid w:val="00D61930"/>
    <w:rsid w:val="00D66285"/>
    <w:rsid w:val="00D66E40"/>
    <w:rsid w:val="00D672BD"/>
    <w:rsid w:val="00D67E1F"/>
    <w:rsid w:val="00D71AD8"/>
    <w:rsid w:val="00D74E3D"/>
    <w:rsid w:val="00D763ED"/>
    <w:rsid w:val="00D83256"/>
    <w:rsid w:val="00D83EB5"/>
    <w:rsid w:val="00D84D1C"/>
    <w:rsid w:val="00D8683F"/>
    <w:rsid w:val="00D95D7E"/>
    <w:rsid w:val="00D97074"/>
    <w:rsid w:val="00D97A69"/>
    <w:rsid w:val="00D97B00"/>
    <w:rsid w:val="00D97ECE"/>
    <w:rsid w:val="00DA0FD6"/>
    <w:rsid w:val="00DA7234"/>
    <w:rsid w:val="00DB0970"/>
    <w:rsid w:val="00DB18A3"/>
    <w:rsid w:val="00DB43D8"/>
    <w:rsid w:val="00DB6CA6"/>
    <w:rsid w:val="00DC0FBB"/>
    <w:rsid w:val="00DC2FF4"/>
    <w:rsid w:val="00DC7530"/>
    <w:rsid w:val="00DD388B"/>
    <w:rsid w:val="00DD435A"/>
    <w:rsid w:val="00DD6168"/>
    <w:rsid w:val="00DE698D"/>
    <w:rsid w:val="00DF677D"/>
    <w:rsid w:val="00E00F13"/>
    <w:rsid w:val="00E14BC6"/>
    <w:rsid w:val="00E22B27"/>
    <w:rsid w:val="00E22E24"/>
    <w:rsid w:val="00E24CAB"/>
    <w:rsid w:val="00E308CC"/>
    <w:rsid w:val="00E34B8D"/>
    <w:rsid w:val="00E35C74"/>
    <w:rsid w:val="00E421CE"/>
    <w:rsid w:val="00E4604F"/>
    <w:rsid w:val="00E469A8"/>
    <w:rsid w:val="00E62591"/>
    <w:rsid w:val="00E64ED9"/>
    <w:rsid w:val="00E6725C"/>
    <w:rsid w:val="00E713AB"/>
    <w:rsid w:val="00E74487"/>
    <w:rsid w:val="00E800F5"/>
    <w:rsid w:val="00E852C7"/>
    <w:rsid w:val="00E856FA"/>
    <w:rsid w:val="00E9076B"/>
    <w:rsid w:val="00E92086"/>
    <w:rsid w:val="00E9695D"/>
    <w:rsid w:val="00EB1DB0"/>
    <w:rsid w:val="00EB228F"/>
    <w:rsid w:val="00EB23E6"/>
    <w:rsid w:val="00EB52EB"/>
    <w:rsid w:val="00EB582E"/>
    <w:rsid w:val="00EB7019"/>
    <w:rsid w:val="00EB7F3F"/>
    <w:rsid w:val="00ED047E"/>
    <w:rsid w:val="00ED53D3"/>
    <w:rsid w:val="00EE054B"/>
    <w:rsid w:val="00EE1741"/>
    <w:rsid w:val="00EE2276"/>
    <w:rsid w:val="00F10B9D"/>
    <w:rsid w:val="00F11F93"/>
    <w:rsid w:val="00F12EFA"/>
    <w:rsid w:val="00F13D79"/>
    <w:rsid w:val="00F143DF"/>
    <w:rsid w:val="00F16616"/>
    <w:rsid w:val="00F239C3"/>
    <w:rsid w:val="00F3311D"/>
    <w:rsid w:val="00F4104A"/>
    <w:rsid w:val="00F46C3A"/>
    <w:rsid w:val="00F47615"/>
    <w:rsid w:val="00F5623E"/>
    <w:rsid w:val="00F566A5"/>
    <w:rsid w:val="00F61240"/>
    <w:rsid w:val="00F636F1"/>
    <w:rsid w:val="00F64A81"/>
    <w:rsid w:val="00F65309"/>
    <w:rsid w:val="00F70829"/>
    <w:rsid w:val="00F73104"/>
    <w:rsid w:val="00F732F0"/>
    <w:rsid w:val="00F77EEA"/>
    <w:rsid w:val="00F81B69"/>
    <w:rsid w:val="00F82ECA"/>
    <w:rsid w:val="00F849CE"/>
    <w:rsid w:val="00F84B59"/>
    <w:rsid w:val="00F8671D"/>
    <w:rsid w:val="00F937EC"/>
    <w:rsid w:val="00F95150"/>
    <w:rsid w:val="00F9661E"/>
    <w:rsid w:val="00F976E0"/>
    <w:rsid w:val="00FA00DE"/>
    <w:rsid w:val="00FA1FEE"/>
    <w:rsid w:val="00FB3FD2"/>
    <w:rsid w:val="00FB79D6"/>
    <w:rsid w:val="00FC436E"/>
    <w:rsid w:val="00FD70E1"/>
    <w:rsid w:val="00FD72C0"/>
    <w:rsid w:val="00FF05FF"/>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D63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328553759">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hyperlink" Target="mailto:vicky.nordh@svenskttenn.se"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54162-8D3A-4478-8D62-8D48C75E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379</Words>
  <Characters>2010</Characters>
  <Application>Microsoft Office Word</Application>
  <DocSecurity>0</DocSecurity>
  <Lines>16</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2015-11-18T16:49:00Z</dcterms:created>
  <dcterms:modified xsi:type="dcterms:W3CDTF">2015-11-18T16:55:00Z</dcterms:modified>
</cp:coreProperties>
</file>