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316" w:rsidRPr="00F82BDC" w:rsidRDefault="00385316" w:rsidP="00385316">
      <w:pPr>
        <w:pStyle w:val="Normalwebb"/>
        <w:spacing w:before="0" w:beforeAutospacing="0" w:after="345" w:afterAutospacing="0" w:line="330" w:lineRule="atLeast"/>
        <w:rPr>
          <w:rFonts w:ascii="Arial" w:hAnsi="Arial" w:cs="Arial"/>
          <w:b/>
          <w:iCs/>
          <w:sz w:val="28"/>
          <w:szCs w:val="28"/>
        </w:rPr>
      </w:pPr>
      <w:proofErr w:type="spellStart"/>
      <w:r w:rsidRPr="00F82BDC">
        <w:rPr>
          <w:rFonts w:ascii="Arial" w:hAnsi="Arial" w:cs="Arial"/>
          <w:b/>
          <w:iCs/>
          <w:sz w:val="28"/>
          <w:szCs w:val="28"/>
        </w:rPr>
        <w:t>SentinelOne</w:t>
      </w:r>
      <w:proofErr w:type="spellEnd"/>
      <w:r w:rsidRPr="00F82BDC">
        <w:rPr>
          <w:rFonts w:ascii="Arial" w:hAnsi="Arial" w:cs="Arial"/>
          <w:b/>
          <w:iCs/>
          <w:sz w:val="28"/>
          <w:szCs w:val="28"/>
        </w:rPr>
        <w:t xml:space="preserve"> är först med att använda endpoint</w:t>
      </w:r>
      <w:r>
        <w:rPr>
          <w:rFonts w:ascii="Arial" w:hAnsi="Arial" w:cs="Arial"/>
          <w:b/>
          <w:iCs/>
          <w:sz w:val="28"/>
          <w:szCs w:val="28"/>
        </w:rPr>
        <w:t>-</w:t>
      </w:r>
      <w:r w:rsidRPr="00F82BDC">
        <w:rPr>
          <w:rFonts w:ascii="Arial" w:hAnsi="Arial" w:cs="Arial"/>
          <w:b/>
          <w:iCs/>
          <w:sz w:val="28"/>
          <w:szCs w:val="28"/>
        </w:rPr>
        <w:t xml:space="preserve">säkerhet för </w:t>
      </w:r>
      <w:r>
        <w:rPr>
          <w:rFonts w:ascii="Arial" w:hAnsi="Arial" w:cs="Arial"/>
          <w:b/>
          <w:iCs/>
          <w:sz w:val="28"/>
          <w:szCs w:val="28"/>
        </w:rPr>
        <w:t xml:space="preserve">att kartlägga och kontrollera </w:t>
      </w:r>
      <w:proofErr w:type="spellStart"/>
      <w:r w:rsidRPr="00F82BDC">
        <w:rPr>
          <w:rFonts w:ascii="Arial" w:hAnsi="Arial" w:cs="Arial"/>
          <w:b/>
          <w:iCs/>
          <w:sz w:val="28"/>
          <w:szCs w:val="28"/>
        </w:rPr>
        <w:t>IoT</w:t>
      </w:r>
      <w:proofErr w:type="spellEnd"/>
      <w:r w:rsidRPr="00F82BDC">
        <w:rPr>
          <w:rFonts w:ascii="Arial" w:hAnsi="Arial" w:cs="Arial"/>
          <w:b/>
          <w:iCs/>
          <w:sz w:val="28"/>
          <w:szCs w:val="28"/>
        </w:rPr>
        <w:t>.</w:t>
      </w:r>
    </w:p>
    <w:p w:rsidR="00385316" w:rsidRPr="00F82BDC" w:rsidRDefault="00385316" w:rsidP="00385316">
      <w:pPr>
        <w:pStyle w:val="Normalwebb"/>
        <w:spacing w:before="0" w:beforeAutospacing="0" w:after="345" w:afterAutospacing="0" w:line="330" w:lineRule="atLeast"/>
        <w:rPr>
          <w:rFonts w:ascii="Arial" w:hAnsi="Arial" w:cs="Arial"/>
          <w:b/>
          <w:iCs/>
        </w:rPr>
      </w:pPr>
      <w:proofErr w:type="spellStart"/>
      <w:r w:rsidRPr="00F82BDC">
        <w:rPr>
          <w:rFonts w:ascii="Arial" w:hAnsi="Arial" w:cs="Arial"/>
          <w:b/>
          <w:iCs/>
        </w:rPr>
        <w:t>SentinelOne</w:t>
      </w:r>
      <w:r>
        <w:rPr>
          <w:rFonts w:ascii="Arial" w:hAnsi="Arial" w:cs="Arial"/>
          <w:b/>
          <w:iCs/>
        </w:rPr>
        <w:t>s</w:t>
      </w:r>
      <w:proofErr w:type="spellEnd"/>
      <w:r>
        <w:rPr>
          <w:rFonts w:ascii="Arial" w:hAnsi="Arial" w:cs="Arial"/>
          <w:b/>
          <w:iCs/>
        </w:rPr>
        <w:t xml:space="preserve"> nya </w:t>
      </w:r>
      <w:r w:rsidRPr="00B331AB">
        <w:rPr>
          <w:rFonts w:ascii="Arial" w:hAnsi="Arial" w:cs="Arial"/>
          <w:b/>
          <w:iCs/>
          <w:color w:val="000000" w:themeColor="text1"/>
        </w:rPr>
        <w:t xml:space="preserve">mjukvara </w:t>
      </w:r>
      <w:r w:rsidRPr="00F82BDC">
        <w:rPr>
          <w:rFonts w:ascii="Arial" w:hAnsi="Arial" w:cs="Arial"/>
          <w:b/>
          <w:iCs/>
        </w:rPr>
        <w:t xml:space="preserve">Ranger använder </w:t>
      </w:r>
      <w:r>
        <w:rPr>
          <w:rFonts w:ascii="Arial" w:hAnsi="Arial" w:cs="Arial"/>
          <w:b/>
          <w:iCs/>
        </w:rPr>
        <w:t>befintliga klienter och servrar för att</w:t>
      </w:r>
      <w:r w:rsidRPr="00F82BDC">
        <w:rPr>
          <w:rFonts w:ascii="Arial" w:hAnsi="Arial" w:cs="Arial"/>
          <w:b/>
          <w:iCs/>
        </w:rPr>
        <w:t xml:space="preserve"> </w:t>
      </w:r>
      <w:r w:rsidRPr="00F82BDC">
        <w:rPr>
          <w:rFonts w:ascii="Arial" w:hAnsi="Arial" w:cs="Arial"/>
          <w:b/>
        </w:rPr>
        <w:t>kartlägg</w:t>
      </w:r>
      <w:r>
        <w:rPr>
          <w:rFonts w:ascii="Arial" w:hAnsi="Arial" w:cs="Arial"/>
          <w:b/>
        </w:rPr>
        <w:t>a</w:t>
      </w:r>
      <w:r w:rsidRPr="00F82BDC">
        <w:rPr>
          <w:rFonts w:ascii="Arial" w:hAnsi="Arial" w:cs="Arial"/>
          <w:b/>
        </w:rPr>
        <w:t>, kontrollera</w:t>
      </w:r>
      <w:r>
        <w:rPr>
          <w:rFonts w:ascii="Arial" w:hAnsi="Arial" w:cs="Arial"/>
          <w:b/>
        </w:rPr>
        <w:t xml:space="preserve"> </w:t>
      </w:r>
      <w:r w:rsidRPr="00F82BDC">
        <w:rPr>
          <w:rFonts w:ascii="Arial" w:hAnsi="Arial" w:cs="Arial"/>
          <w:b/>
        </w:rPr>
        <w:t xml:space="preserve">och skydda varje </w:t>
      </w:r>
      <w:proofErr w:type="spellStart"/>
      <w:r w:rsidRPr="00F82BDC">
        <w:rPr>
          <w:rFonts w:ascii="Arial" w:hAnsi="Arial" w:cs="Arial"/>
          <w:b/>
        </w:rPr>
        <w:t>Io</w:t>
      </w:r>
      <w:r>
        <w:rPr>
          <w:rFonts w:ascii="Arial" w:hAnsi="Arial" w:cs="Arial"/>
          <w:b/>
        </w:rPr>
        <w:t>T</w:t>
      </w:r>
      <w:proofErr w:type="spellEnd"/>
      <w:r>
        <w:rPr>
          <w:rFonts w:ascii="Arial" w:hAnsi="Arial" w:cs="Arial"/>
          <w:b/>
        </w:rPr>
        <w:t>-ansluten</w:t>
      </w:r>
      <w:r w:rsidRPr="00F82B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enhet</w:t>
      </w:r>
      <w:r w:rsidRPr="00F82B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 </w:t>
      </w:r>
      <w:r w:rsidRPr="00F82BDC">
        <w:rPr>
          <w:rFonts w:ascii="Arial" w:hAnsi="Arial" w:cs="Arial"/>
          <w:b/>
        </w:rPr>
        <w:t>nätverk</w:t>
      </w:r>
      <w:r>
        <w:rPr>
          <w:rFonts w:ascii="Arial" w:hAnsi="Arial" w:cs="Arial"/>
          <w:b/>
        </w:rPr>
        <w:t>et.</w:t>
      </w:r>
    </w:p>
    <w:p w:rsidR="00385316" w:rsidRPr="00812099" w:rsidRDefault="00385316" w:rsidP="00385316">
      <w:pPr>
        <w:pStyle w:val="Normalwebb"/>
        <w:spacing w:before="0" w:beforeAutospacing="0" w:after="345" w:afterAutospacing="0" w:line="330" w:lineRule="atLeast"/>
        <w:rPr>
          <w:rFonts w:ascii="Arial" w:hAnsi="Arial" w:cs="Arial"/>
        </w:rPr>
      </w:pPr>
      <w:r w:rsidRPr="00812099">
        <w:rPr>
          <w:rFonts w:ascii="Arial" w:hAnsi="Arial" w:cs="Arial"/>
          <w:b/>
          <w:bCs/>
        </w:rPr>
        <w:t xml:space="preserve">Stockholm den </w:t>
      </w:r>
      <w:r>
        <w:rPr>
          <w:rFonts w:ascii="Arial" w:hAnsi="Arial" w:cs="Arial"/>
          <w:b/>
          <w:bCs/>
        </w:rPr>
        <w:t>24</w:t>
      </w:r>
      <w:r w:rsidRPr="00812099">
        <w:rPr>
          <w:rFonts w:ascii="Arial" w:hAnsi="Arial" w:cs="Arial"/>
          <w:b/>
          <w:bCs/>
        </w:rPr>
        <w:t xml:space="preserve"> maj 2019:</w:t>
      </w:r>
      <w:r>
        <w:rPr>
          <w:rFonts w:ascii="Arial" w:hAnsi="Arial" w:cs="Arial"/>
          <w:b/>
          <w:bCs/>
        </w:rPr>
        <w:t xml:space="preserve"> </w:t>
      </w:r>
      <w:r w:rsidRPr="002259A2">
        <w:rPr>
          <w:rFonts w:ascii="Arial" w:hAnsi="Arial" w:cs="Arial"/>
          <w:bCs/>
        </w:rPr>
        <w:t>Säkerhetsföret</w:t>
      </w:r>
      <w:r>
        <w:rPr>
          <w:rFonts w:ascii="Arial" w:hAnsi="Arial" w:cs="Arial"/>
          <w:bCs/>
        </w:rPr>
        <w:t xml:space="preserve">aget </w:t>
      </w:r>
      <w:proofErr w:type="spellStart"/>
      <w:r>
        <w:rPr>
          <w:rFonts w:ascii="Arial" w:hAnsi="Arial" w:cs="Arial"/>
          <w:bCs/>
        </w:rPr>
        <w:t>SentinelOne</w:t>
      </w:r>
      <w:proofErr w:type="spellEnd"/>
      <w:r>
        <w:rPr>
          <w:rFonts w:ascii="Arial" w:hAnsi="Arial" w:cs="Arial"/>
          <w:bCs/>
        </w:rPr>
        <w:t>, led</w:t>
      </w:r>
      <w:r>
        <w:rPr>
          <w:rFonts w:ascii="Arial" w:hAnsi="Arial" w:cs="Arial"/>
        </w:rPr>
        <w:t xml:space="preserve">ande inom Endpoint </w:t>
      </w:r>
      <w:proofErr w:type="spellStart"/>
      <w:r>
        <w:rPr>
          <w:rFonts w:ascii="Arial" w:hAnsi="Arial" w:cs="Arial"/>
        </w:rPr>
        <w:t>detection</w:t>
      </w:r>
      <w:proofErr w:type="spellEnd"/>
      <w:r w:rsidRPr="008120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</w:t>
      </w:r>
      <w:r w:rsidRPr="00F82BDC">
        <w:rPr>
          <w:rFonts w:ascii="Arial" w:hAnsi="Arial" w:cs="Arial"/>
        </w:rPr>
        <w:t xml:space="preserve">ar lanserat </w:t>
      </w:r>
      <w:proofErr w:type="spellStart"/>
      <w:r w:rsidRPr="00F82BDC">
        <w:rPr>
          <w:rFonts w:ascii="Arial" w:hAnsi="Arial" w:cs="Arial"/>
        </w:rPr>
        <w:t>SentinelOne</w:t>
      </w:r>
      <w:proofErr w:type="spellEnd"/>
      <w:r w:rsidRPr="00F82BDC">
        <w:rPr>
          <w:rFonts w:ascii="Arial" w:hAnsi="Arial" w:cs="Arial"/>
        </w:rPr>
        <w:t xml:space="preserve"> Ranger</w:t>
      </w:r>
      <w:r>
        <w:rPr>
          <w:rFonts w:ascii="Arial" w:hAnsi="Arial" w:cs="Arial"/>
        </w:rPr>
        <w:t xml:space="preserve"> </w:t>
      </w:r>
      <w:r>
        <w:t xml:space="preserve">– </w:t>
      </w:r>
      <w:r>
        <w:rPr>
          <w:rFonts w:ascii="Arial" w:hAnsi="Arial" w:cs="Arial"/>
        </w:rPr>
        <w:t>där</w:t>
      </w:r>
      <w:r w:rsidRPr="00F82BDC">
        <w:rPr>
          <w:rFonts w:ascii="Arial" w:hAnsi="Arial" w:cs="Arial"/>
        </w:rPr>
        <w:t xml:space="preserve"> </w:t>
      </w:r>
      <w:r w:rsidRPr="00AD5EEF">
        <w:rPr>
          <w:rFonts w:ascii="Arial" w:hAnsi="Arial" w:cs="Arial"/>
        </w:rPr>
        <w:t>varje</w:t>
      </w:r>
      <w:r w:rsidRPr="00F82B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enskild </w:t>
      </w:r>
      <w:r w:rsidRPr="00F82BDC">
        <w:rPr>
          <w:rFonts w:ascii="Arial" w:hAnsi="Arial" w:cs="Arial"/>
        </w:rPr>
        <w:t xml:space="preserve">skyddad slutpunkt </w:t>
      </w:r>
      <w:r>
        <w:rPr>
          <w:rFonts w:ascii="Arial" w:hAnsi="Arial" w:cs="Arial"/>
        </w:rPr>
        <w:t xml:space="preserve">fungerar som </w:t>
      </w:r>
      <w:r w:rsidRPr="00F82BDC">
        <w:rPr>
          <w:rFonts w:ascii="Arial" w:hAnsi="Arial" w:cs="Arial"/>
        </w:rPr>
        <w:t xml:space="preserve">detekteringsenhet </w:t>
      </w:r>
      <w:r>
        <w:rPr>
          <w:rFonts w:ascii="Arial" w:hAnsi="Arial" w:cs="Arial"/>
        </w:rPr>
        <w:t>med kapacitet</w:t>
      </w:r>
      <w:r w:rsidRPr="00F82B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att </w:t>
      </w:r>
      <w:r w:rsidRPr="00F82BDC">
        <w:rPr>
          <w:rFonts w:ascii="Arial" w:hAnsi="Arial" w:cs="Arial"/>
        </w:rPr>
        <w:t xml:space="preserve">identifiera och styra </w:t>
      </w:r>
      <w:r>
        <w:rPr>
          <w:rFonts w:ascii="Arial" w:hAnsi="Arial" w:cs="Arial"/>
        </w:rPr>
        <w:t>alla</w:t>
      </w:r>
      <w:r w:rsidRPr="00AD5EEF">
        <w:rPr>
          <w:rFonts w:ascii="Arial" w:hAnsi="Arial" w:cs="Arial"/>
        </w:rPr>
        <w:t xml:space="preserve"> </w:t>
      </w:r>
      <w:proofErr w:type="spellStart"/>
      <w:r w:rsidRPr="00F82BDC">
        <w:rPr>
          <w:rFonts w:ascii="Arial" w:hAnsi="Arial" w:cs="Arial"/>
        </w:rPr>
        <w:t>IoT</w:t>
      </w:r>
      <w:proofErr w:type="spellEnd"/>
      <w:r>
        <w:rPr>
          <w:rFonts w:ascii="Arial" w:hAnsi="Arial" w:cs="Arial"/>
        </w:rPr>
        <w:t>-enheter som finna</w:t>
      </w:r>
      <w:r w:rsidRPr="00F82BDC">
        <w:rPr>
          <w:rFonts w:ascii="Arial" w:hAnsi="Arial" w:cs="Arial"/>
        </w:rPr>
        <w:t xml:space="preserve"> anslu</w:t>
      </w:r>
      <w:r>
        <w:rPr>
          <w:rFonts w:ascii="Arial" w:hAnsi="Arial" w:cs="Arial"/>
        </w:rPr>
        <w:t xml:space="preserve">tna </w:t>
      </w:r>
      <w:r w:rsidRPr="00F82BD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82BDC">
        <w:rPr>
          <w:rFonts w:ascii="Arial" w:hAnsi="Arial" w:cs="Arial"/>
        </w:rPr>
        <w:t>nätverk</w:t>
      </w:r>
      <w:r>
        <w:rPr>
          <w:rFonts w:ascii="Arial" w:hAnsi="Arial" w:cs="Arial"/>
        </w:rPr>
        <w:t>et</w:t>
      </w:r>
      <w:r w:rsidRPr="00F82BDC">
        <w:rPr>
          <w:rFonts w:ascii="Arial" w:hAnsi="Arial" w:cs="Arial"/>
        </w:rPr>
        <w:t xml:space="preserve">. </w:t>
      </w:r>
      <w:proofErr w:type="spellStart"/>
      <w:r w:rsidRPr="00F82BDC">
        <w:rPr>
          <w:rFonts w:ascii="Arial" w:hAnsi="Arial" w:cs="Arial"/>
        </w:rPr>
        <w:t>SentinelOne</w:t>
      </w:r>
      <w:proofErr w:type="spellEnd"/>
      <w:r w:rsidRPr="00F82B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är med detta den </w:t>
      </w:r>
      <w:r w:rsidRPr="00F82BDC">
        <w:rPr>
          <w:rFonts w:ascii="Arial" w:hAnsi="Arial" w:cs="Arial"/>
        </w:rPr>
        <w:t>första och enda cyber</w:t>
      </w:r>
      <w:r>
        <w:rPr>
          <w:rFonts w:ascii="Arial" w:hAnsi="Arial" w:cs="Arial"/>
        </w:rPr>
        <w:t>säkerhets</w:t>
      </w:r>
      <w:r w:rsidRPr="00F82BDC">
        <w:rPr>
          <w:rFonts w:ascii="Arial" w:hAnsi="Arial" w:cs="Arial"/>
        </w:rPr>
        <w:t xml:space="preserve">leverantör som </w:t>
      </w:r>
      <w:r>
        <w:rPr>
          <w:rFonts w:ascii="Arial" w:hAnsi="Arial" w:cs="Arial"/>
        </w:rPr>
        <w:t xml:space="preserve">konvergerar EPP och </w:t>
      </w:r>
      <w:proofErr w:type="spellStart"/>
      <w:r>
        <w:rPr>
          <w:rFonts w:ascii="Arial" w:hAnsi="Arial" w:cs="Arial"/>
        </w:rPr>
        <w:t>EDR</w:t>
      </w:r>
      <w:proofErr w:type="spellEnd"/>
      <w:r>
        <w:rPr>
          <w:rFonts w:ascii="Arial" w:hAnsi="Arial" w:cs="Arial"/>
        </w:rPr>
        <w:t xml:space="preserve"> </w:t>
      </w:r>
      <w:r w:rsidRPr="00F82BDC">
        <w:rPr>
          <w:rFonts w:ascii="Arial" w:hAnsi="Arial" w:cs="Arial"/>
        </w:rPr>
        <w:t xml:space="preserve">till en </w:t>
      </w:r>
      <w:r>
        <w:rPr>
          <w:rFonts w:ascii="Arial" w:hAnsi="Arial" w:cs="Arial"/>
        </w:rPr>
        <w:t>unik lösning som nu även omfattar</w:t>
      </w:r>
      <w:r w:rsidRPr="00F82BDC">
        <w:rPr>
          <w:rFonts w:ascii="Arial" w:hAnsi="Arial" w:cs="Arial"/>
        </w:rPr>
        <w:t xml:space="preserve"> </w:t>
      </w:r>
      <w:proofErr w:type="spellStart"/>
      <w:r w:rsidRPr="00F82BDC">
        <w:rPr>
          <w:rFonts w:ascii="Arial" w:hAnsi="Arial" w:cs="Arial"/>
        </w:rPr>
        <w:t>IoT</w:t>
      </w:r>
      <w:proofErr w:type="spellEnd"/>
      <w:r>
        <w:rPr>
          <w:rFonts w:ascii="Arial" w:hAnsi="Arial" w:cs="Arial"/>
        </w:rPr>
        <w:t>.</w:t>
      </w:r>
      <w:r w:rsidRPr="00F82BDC">
        <w:rPr>
          <w:rFonts w:ascii="Arial" w:hAnsi="Arial" w:cs="Arial"/>
        </w:rPr>
        <w:t xml:space="preserve"> </w:t>
      </w:r>
    </w:p>
    <w:p w:rsidR="00385316" w:rsidRPr="004F3261" w:rsidRDefault="00385316" w:rsidP="00385316">
      <w:pPr>
        <w:pStyle w:val="Normalwebb"/>
        <w:spacing w:before="0" w:beforeAutospacing="0" w:after="345" w:afterAutospacing="0" w:line="330" w:lineRule="atLeast"/>
        <w:rPr>
          <w:rFonts w:ascii="Arial" w:hAnsi="Arial" w:cs="Arial"/>
        </w:rPr>
      </w:pPr>
      <w:r w:rsidRPr="004F3261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Nästa nivå för alla cybersäkerhetsprogram är möjligheten att upptäcka och skydda </w:t>
      </w:r>
      <w:proofErr w:type="spellStart"/>
      <w:r w:rsidRPr="004F3261">
        <w:rPr>
          <w:rFonts w:ascii="Arial" w:hAnsi="Arial" w:cs="Arial"/>
        </w:rPr>
        <w:t>IoT</w:t>
      </w:r>
      <w:proofErr w:type="spellEnd"/>
      <w:r w:rsidRPr="004F326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enheter. </w:t>
      </w:r>
      <w:proofErr w:type="spellStart"/>
      <w:r w:rsidRPr="004F3261">
        <w:rPr>
          <w:rFonts w:ascii="Arial" w:hAnsi="Arial" w:cs="Arial"/>
        </w:rPr>
        <w:t>SentinelOne</w:t>
      </w:r>
      <w:proofErr w:type="spellEnd"/>
      <w:r w:rsidRPr="004F3261">
        <w:rPr>
          <w:rFonts w:ascii="Arial" w:hAnsi="Arial" w:cs="Arial"/>
        </w:rPr>
        <w:t xml:space="preserve"> Ranger-lösning är den första </w:t>
      </w:r>
      <w:r>
        <w:rPr>
          <w:rFonts w:ascii="Arial" w:hAnsi="Arial" w:cs="Arial"/>
        </w:rPr>
        <w:t xml:space="preserve">av sitt slag </w:t>
      </w:r>
      <w:r w:rsidRPr="004F3261">
        <w:rPr>
          <w:rFonts w:ascii="Arial" w:hAnsi="Arial" w:cs="Arial"/>
        </w:rPr>
        <w:t xml:space="preserve">och </w:t>
      </w:r>
      <w:r>
        <w:rPr>
          <w:rFonts w:ascii="Arial" w:hAnsi="Arial" w:cs="Arial"/>
        </w:rPr>
        <w:t xml:space="preserve">gör stor skillnad när det gäller att </w:t>
      </w:r>
      <w:r w:rsidRPr="004F3261">
        <w:rPr>
          <w:rFonts w:ascii="Arial" w:hAnsi="Arial" w:cs="Arial"/>
        </w:rPr>
        <w:t xml:space="preserve">hjälpa företag att säkra sina </w:t>
      </w:r>
      <w:r>
        <w:rPr>
          <w:rFonts w:ascii="Arial" w:hAnsi="Arial" w:cs="Arial"/>
        </w:rPr>
        <w:t>ständigt växande</w:t>
      </w:r>
      <w:r w:rsidRPr="004F3261">
        <w:rPr>
          <w:rFonts w:ascii="Arial" w:hAnsi="Arial" w:cs="Arial"/>
        </w:rPr>
        <w:t xml:space="preserve"> nätverk</w:t>
      </w:r>
      <w:r>
        <w:rPr>
          <w:rFonts w:ascii="Arial" w:hAnsi="Arial" w:cs="Arial"/>
        </w:rPr>
        <w:t xml:space="preserve">,” </w:t>
      </w:r>
      <w:r w:rsidRPr="004F3261">
        <w:rPr>
          <w:rFonts w:ascii="Arial" w:hAnsi="Arial" w:cs="Arial"/>
        </w:rPr>
        <w:t xml:space="preserve">säger Les </w:t>
      </w:r>
      <w:proofErr w:type="spellStart"/>
      <w:r w:rsidRPr="004F3261">
        <w:rPr>
          <w:rFonts w:ascii="Arial" w:hAnsi="Arial" w:cs="Arial"/>
        </w:rPr>
        <w:t>Correia</w:t>
      </w:r>
      <w:proofErr w:type="spellEnd"/>
      <w:r w:rsidRPr="004F3261">
        <w:rPr>
          <w:rFonts w:ascii="Arial" w:hAnsi="Arial" w:cs="Arial"/>
        </w:rPr>
        <w:t xml:space="preserve">, chef för global informationssäkerhet, arkitektur, teknik och verksamhet på </w:t>
      </w:r>
      <w:proofErr w:type="spellStart"/>
      <w:r w:rsidRPr="004F3261">
        <w:rPr>
          <w:rFonts w:ascii="Arial" w:hAnsi="Arial" w:cs="Arial"/>
        </w:rPr>
        <w:t>Estée</w:t>
      </w:r>
      <w:proofErr w:type="spellEnd"/>
      <w:r w:rsidRPr="004F3261">
        <w:rPr>
          <w:rFonts w:ascii="Arial" w:hAnsi="Arial" w:cs="Arial"/>
        </w:rPr>
        <w:t xml:space="preserve"> Lauder</w:t>
      </w:r>
      <w:r>
        <w:rPr>
          <w:rFonts w:ascii="Arial" w:hAnsi="Arial" w:cs="Arial"/>
        </w:rPr>
        <w:t xml:space="preserve">. Han fortsätter: </w:t>
      </w:r>
      <w:r>
        <w:rPr>
          <w:rFonts w:ascii="Arial" w:hAnsi="Arial" w:cs="Arial"/>
        </w:rPr>
        <w:br/>
        <w:t>”</w:t>
      </w:r>
      <w:r w:rsidRPr="00D6658A">
        <w:rPr>
          <w:rFonts w:ascii="Arial" w:hAnsi="Arial" w:cs="Arial"/>
        </w:rPr>
        <w:t xml:space="preserve">Vid 2030 förväntas </w:t>
      </w:r>
      <w:r>
        <w:rPr>
          <w:rFonts w:ascii="Arial" w:hAnsi="Arial" w:cs="Arial"/>
        </w:rPr>
        <w:t xml:space="preserve">det finnas </w:t>
      </w:r>
      <w:r w:rsidRPr="00D6658A">
        <w:rPr>
          <w:rFonts w:ascii="Arial" w:hAnsi="Arial" w:cs="Arial"/>
        </w:rPr>
        <w:t xml:space="preserve">mer än 125 miljarder anslutna </w:t>
      </w:r>
      <w:proofErr w:type="spellStart"/>
      <w:r w:rsidRPr="00D6658A">
        <w:rPr>
          <w:rFonts w:ascii="Arial" w:hAnsi="Arial" w:cs="Arial"/>
        </w:rPr>
        <w:t>IoT</w:t>
      </w:r>
      <w:proofErr w:type="spellEnd"/>
      <w:r w:rsidRPr="00D6658A">
        <w:rPr>
          <w:rFonts w:ascii="Arial" w:hAnsi="Arial" w:cs="Arial"/>
        </w:rPr>
        <w:t xml:space="preserve">-enheter, många med </w:t>
      </w:r>
      <w:r>
        <w:rPr>
          <w:rFonts w:ascii="Arial" w:hAnsi="Arial" w:cs="Arial"/>
        </w:rPr>
        <w:t>obefintlig</w:t>
      </w:r>
      <w:r w:rsidRPr="00D6658A">
        <w:rPr>
          <w:rFonts w:ascii="Arial" w:hAnsi="Arial" w:cs="Arial"/>
        </w:rPr>
        <w:t xml:space="preserve"> eller ingen inbyggd säkerhetsfunktion. Dessutom</w:t>
      </w:r>
      <w:r>
        <w:rPr>
          <w:rFonts w:ascii="Arial" w:hAnsi="Arial" w:cs="Arial"/>
        </w:rPr>
        <w:t xml:space="preserve"> blir </w:t>
      </w:r>
      <w:r w:rsidRPr="00D6658A">
        <w:rPr>
          <w:rFonts w:ascii="Arial" w:hAnsi="Arial" w:cs="Arial"/>
        </w:rPr>
        <w:t xml:space="preserve">enheter som </w:t>
      </w:r>
      <w:r>
        <w:rPr>
          <w:rFonts w:ascii="Arial" w:hAnsi="Arial" w:cs="Arial"/>
        </w:rPr>
        <w:t>adderas</w:t>
      </w:r>
      <w:r w:rsidRPr="00D6658A">
        <w:rPr>
          <w:rFonts w:ascii="Arial" w:hAnsi="Arial" w:cs="Arial"/>
        </w:rPr>
        <w:t xml:space="preserve"> till företagsnätverk </w:t>
      </w:r>
      <w:r>
        <w:rPr>
          <w:rFonts w:ascii="Arial" w:hAnsi="Arial" w:cs="Arial"/>
        </w:rPr>
        <w:t>allt</w:t>
      </w:r>
      <w:r w:rsidRPr="00D6658A">
        <w:rPr>
          <w:rFonts w:ascii="Arial" w:hAnsi="Arial" w:cs="Arial"/>
        </w:rPr>
        <w:t xml:space="preserve"> mer intelligent</w:t>
      </w:r>
      <w:r>
        <w:rPr>
          <w:rFonts w:ascii="Arial" w:hAnsi="Arial" w:cs="Arial"/>
        </w:rPr>
        <w:t>a,</w:t>
      </w:r>
      <w:r w:rsidRPr="00D6658A">
        <w:rPr>
          <w:rFonts w:ascii="Arial" w:hAnsi="Arial" w:cs="Arial"/>
        </w:rPr>
        <w:t xml:space="preserve"> från TV </w:t>
      </w:r>
      <w:r w:rsidRPr="00AD5EEF">
        <w:rPr>
          <w:rFonts w:ascii="Arial" w:hAnsi="Arial" w:cs="Arial"/>
        </w:rPr>
        <w:t>till</w:t>
      </w:r>
      <w:r w:rsidRPr="00D6658A">
        <w:rPr>
          <w:rFonts w:ascii="Arial" w:hAnsi="Arial" w:cs="Arial"/>
        </w:rPr>
        <w:t xml:space="preserve"> brödrostar </w:t>
      </w:r>
      <w:r w:rsidRPr="00AD5EEF">
        <w:rPr>
          <w:rFonts w:ascii="Arial" w:hAnsi="Arial" w:cs="Arial"/>
        </w:rPr>
        <w:t>till</w:t>
      </w:r>
      <w:r w:rsidRPr="00D66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kroppsnära teknik, så kallade </w:t>
      </w:r>
      <w:proofErr w:type="spellStart"/>
      <w:r>
        <w:rPr>
          <w:rFonts w:ascii="Arial" w:hAnsi="Arial" w:cs="Arial"/>
        </w:rPr>
        <w:t>wearables</w:t>
      </w:r>
      <w:proofErr w:type="spellEnd"/>
      <w:r w:rsidRPr="00D6658A">
        <w:rPr>
          <w:rFonts w:ascii="Arial" w:hAnsi="Arial" w:cs="Arial"/>
        </w:rPr>
        <w:t xml:space="preserve">. Resultatet är att mer kod körs på </w:t>
      </w:r>
      <w:r>
        <w:rPr>
          <w:rFonts w:ascii="Arial" w:hAnsi="Arial" w:cs="Arial"/>
        </w:rPr>
        <w:t xml:space="preserve">allt </w:t>
      </w:r>
      <w:r w:rsidRPr="00D6658A">
        <w:rPr>
          <w:rFonts w:ascii="Arial" w:hAnsi="Arial" w:cs="Arial"/>
        </w:rPr>
        <w:t xml:space="preserve">fler enheter, vilket dramatiskt ökar antalet potentiella sårbarheter </w:t>
      </w:r>
      <w:r>
        <w:rPr>
          <w:rFonts w:ascii="Arial" w:hAnsi="Arial" w:cs="Arial"/>
        </w:rPr>
        <w:t>för</w:t>
      </w:r>
      <w:r w:rsidRPr="00D66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</w:t>
      </w:r>
      <w:r w:rsidRPr="00D6658A">
        <w:rPr>
          <w:rFonts w:ascii="Arial" w:hAnsi="Arial" w:cs="Arial"/>
        </w:rPr>
        <w:t xml:space="preserve"> angripare </w:t>
      </w:r>
      <w:r>
        <w:rPr>
          <w:rFonts w:ascii="Arial" w:hAnsi="Arial" w:cs="Arial"/>
        </w:rPr>
        <w:t>att</w:t>
      </w:r>
      <w:r w:rsidRPr="00D6658A">
        <w:rPr>
          <w:rFonts w:ascii="Arial" w:hAnsi="Arial" w:cs="Arial"/>
        </w:rPr>
        <w:t xml:space="preserve"> rikta in sig</w:t>
      </w:r>
      <w:r>
        <w:rPr>
          <w:rFonts w:ascii="Arial" w:hAnsi="Arial" w:cs="Arial"/>
        </w:rPr>
        <w:t xml:space="preserve"> på</w:t>
      </w:r>
      <w:r w:rsidRPr="00D6658A">
        <w:rPr>
          <w:rFonts w:ascii="Arial" w:hAnsi="Arial" w:cs="Arial"/>
        </w:rPr>
        <w:t>. För närvarande saknar företag</w:t>
      </w:r>
      <w:r>
        <w:rPr>
          <w:rFonts w:ascii="Arial" w:hAnsi="Arial" w:cs="Arial"/>
        </w:rPr>
        <w:t xml:space="preserve">ens säkerhetsteam </w:t>
      </w:r>
      <w:r w:rsidRPr="00D6658A">
        <w:rPr>
          <w:rFonts w:ascii="Arial" w:hAnsi="Arial" w:cs="Arial"/>
        </w:rPr>
        <w:t xml:space="preserve">möjligheten att distribuera programvara på dessa fragmenterade enheter, vilket resulterar i en </w:t>
      </w:r>
      <w:r>
        <w:rPr>
          <w:rFonts w:ascii="Arial" w:hAnsi="Arial" w:cs="Arial"/>
        </w:rPr>
        <w:t>total</w:t>
      </w:r>
      <w:r w:rsidRPr="00D6658A">
        <w:rPr>
          <w:rFonts w:ascii="Arial" w:hAnsi="Arial" w:cs="Arial"/>
        </w:rPr>
        <w:t xml:space="preserve"> brist på </w:t>
      </w:r>
      <w:r>
        <w:rPr>
          <w:rFonts w:ascii="Arial" w:hAnsi="Arial" w:cs="Arial"/>
        </w:rPr>
        <w:t>insikt i företagsmiljön</w:t>
      </w:r>
      <w:r w:rsidRPr="00D6658A">
        <w:rPr>
          <w:rFonts w:ascii="Arial" w:hAnsi="Arial" w:cs="Arial"/>
        </w:rPr>
        <w:t xml:space="preserve"> och förmåga att </w:t>
      </w:r>
      <w:r>
        <w:rPr>
          <w:rFonts w:ascii="Arial" w:hAnsi="Arial" w:cs="Arial"/>
        </w:rPr>
        <w:t xml:space="preserve">kunna inventera företagsnätverken med precision. </w:t>
      </w:r>
      <w:r w:rsidRPr="00D6658A">
        <w:rPr>
          <w:rFonts w:ascii="Arial" w:hAnsi="Arial" w:cs="Arial"/>
        </w:rPr>
        <w:t xml:space="preserve">Att </w:t>
      </w:r>
      <w:r>
        <w:rPr>
          <w:rFonts w:ascii="Arial" w:hAnsi="Arial" w:cs="Arial"/>
        </w:rPr>
        <w:t>uppnå en sådan</w:t>
      </w:r>
      <w:r w:rsidRPr="00D6658A">
        <w:rPr>
          <w:rFonts w:ascii="Arial" w:hAnsi="Arial" w:cs="Arial"/>
        </w:rPr>
        <w:t xml:space="preserve"> medvetenhet och inventering genom manuella processer är helt enkelt omöjligt.</w:t>
      </w:r>
      <w:r>
        <w:rPr>
          <w:rFonts w:ascii="Arial" w:hAnsi="Arial" w:cs="Arial"/>
        </w:rPr>
        <w:t>”</w:t>
      </w:r>
    </w:p>
    <w:p w:rsidR="00385316" w:rsidRPr="00383E34" w:rsidRDefault="00385316" w:rsidP="00385316">
      <w:pPr>
        <w:pStyle w:val="Normalwebb"/>
        <w:spacing w:before="0" w:beforeAutospacing="0" w:after="345" w:afterAutospacing="0" w:line="330" w:lineRule="atLeast"/>
        <w:rPr>
          <w:rFonts w:ascii="Arial" w:hAnsi="Arial" w:cs="Arial"/>
        </w:rPr>
      </w:pPr>
      <w:hyperlink r:id="rId4" w:history="1">
        <w:proofErr w:type="spellStart"/>
        <w:r w:rsidRPr="00D06534">
          <w:rPr>
            <w:rStyle w:val="Hyperlnk"/>
            <w:rFonts w:ascii="Arial" w:hAnsi="Arial" w:cs="Arial"/>
            <w:color w:val="7030A0"/>
          </w:rPr>
          <w:t>SentinelOne</w:t>
        </w:r>
        <w:proofErr w:type="spellEnd"/>
        <w:r w:rsidRPr="00D06534">
          <w:rPr>
            <w:rStyle w:val="Hyperlnk"/>
            <w:rFonts w:ascii="Arial" w:hAnsi="Arial" w:cs="Arial"/>
            <w:color w:val="7030A0"/>
          </w:rPr>
          <w:t xml:space="preserve"> Ranger</w:t>
        </w:r>
      </w:hyperlink>
      <w:r w:rsidRPr="00D06534">
        <w:rPr>
          <w:rFonts w:ascii="Arial" w:hAnsi="Arial" w:cs="Arial"/>
          <w:color w:val="7030A0"/>
        </w:rPr>
        <w:t xml:space="preserve"> </w:t>
      </w:r>
      <w:r>
        <w:rPr>
          <w:rFonts w:ascii="Arial" w:hAnsi="Arial" w:cs="Arial"/>
        </w:rPr>
        <w:t>l</w:t>
      </w:r>
      <w:r w:rsidRPr="00383E34">
        <w:rPr>
          <w:rFonts w:ascii="Arial" w:hAnsi="Arial" w:cs="Arial"/>
        </w:rPr>
        <w:t xml:space="preserve">öser detta kritiska problem genom att ge maskiner möjlighet att upptäcka och skydda andra maskiner, så att de </w:t>
      </w:r>
      <w:r>
        <w:rPr>
          <w:rFonts w:ascii="Arial" w:hAnsi="Arial" w:cs="Arial"/>
        </w:rPr>
        <w:t>kan detektera miljön</w:t>
      </w:r>
      <w:r w:rsidRPr="00383E34">
        <w:rPr>
          <w:rFonts w:ascii="Arial" w:hAnsi="Arial" w:cs="Arial"/>
        </w:rPr>
        <w:t xml:space="preserve"> och avvärja attacker från varandra utan mänsklig inblandning. Med hjälp av AI </w:t>
      </w:r>
      <w:r>
        <w:rPr>
          <w:rFonts w:ascii="Arial" w:hAnsi="Arial" w:cs="Arial"/>
        </w:rPr>
        <w:t>som</w:t>
      </w:r>
      <w:r w:rsidRPr="00383E34">
        <w:rPr>
          <w:rFonts w:ascii="Arial" w:hAnsi="Arial" w:cs="Arial"/>
        </w:rPr>
        <w:t xml:space="preserve"> övervaka</w:t>
      </w:r>
      <w:r>
        <w:rPr>
          <w:rFonts w:ascii="Arial" w:hAnsi="Arial" w:cs="Arial"/>
        </w:rPr>
        <w:t>r</w:t>
      </w:r>
      <w:r w:rsidRPr="00383E34">
        <w:rPr>
          <w:rFonts w:ascii="Arial" w:hAnsi="Arial" w:cs="Arial"/>
        </w:rPr>
        <w:t xml:space="preserve"> och styr åtkomst till varje </w:t>
      </w:r>
      <w:proofErr w:type="spellStart"/>
      <w:r w:rsidRPr="00383E34">
        <w:rPr>
          <w:rFonts w:ascii="Arial" w:hAnsi="Arial" w:cs="Arial"/>
        </w:rPr>
        <w:t>IoT</w:t>
      </w:r>
      <w:proofErr w:type="spellEnd"/>
      <w:r w:rsidRPr="00383E34">
        <w:rPr>
          <w:rFonts w:ascii="Arial" w:hAnsi="Arial" w:cs="Arial"/>
        </w:rPr>
        <w:t xml:space="preserve">-enhet, </w:t>
      </w:r>
      <w:r>
        <w:rPr>
          <w:rFonts w:ascii="Arial" w:hAnsi="Arial" w:cs="Arial"/>
        </w:rPr>
        <w:t>möjliggör</w:t>
      </w:r>
      <w:r w:rsidRPr="00383E34">
        <w:rPr>
          <w:rFonts w:ascii="Arial" w:hAnsi="Arial" w:cs="Arial"/>
        </w:rPr>
        <w:t xml:space="preserve"> </w:t>
      </w:r>
      <w:proofErr w:type="spellStart"/>
      <w:r w:rsidRPr="00383E34">
        <w:rPr>
          <w:rFonts w:ascii="Arial" w:hAnsi="Arial" w:cs="Arial"/>
        </w:rPr>
        <w:t>SentinelOne</w:t>
      </w:r>
      <w:proofErr w:type="spellEnd"/>
      <w:r w:rsidRPr="00383E34">
        <w:rPr>
          <w:rFonts w:ascii="Arial" w:hAnsi="Arial" w:cs="Arial"/>
        </w:rPr>
        <w:t xml:space="preserve"> att maskiner löser ett problem som tidigare varit omöjligt att adressera. Tekniken kan inte bara </w:t>
      </w:r>
      <w:r>
        <w:rPr>
          <w:rFonts w:ascii="Arial" w:hAnsi="Arial" w:cs="Arial"/>
        </w:rPr>
        <w:t>peka ut</w:t>
      </w:r>
      <w:r w:rsidRPr="00383E34">
        <w:rPr>
          <w:rFonts w:ascii="Arial" w:hAnsi="Arial" w:cs="Arial"/>
        </w:rPr>
        <w:t xml:space="preserve"> och profil</w:t>
      </w:r>
      <w:r>
        <w:rPr>
          <w:rFonts w:ascii="Arial" w:hAnsi="Arial" w:cs="Arial"/>
        </w:rPr>
        <w:t xml:space="preserve">era </w:t>
      </w:r>
      <w:r w:rsidRPr="00383E34">
        <w:rPr>
          <w:rFonts w:ascii="Arial" w:hAnsi="Arial" w:cs="Arial"/>
        </w:rPr>
        <w:t xml:space="preserve">enheter som </w:t>
      </w:r>
      <w:proofErr w:type="spellStart"/>
      <w:r w:rsidRPr="00383E34">
        <w:rPr>
          <w:rFonts w:ascii="Arial" w:hAnsi="Arial" w:cs="Arial"/>
        </w:rPr>
        <w:t>SentinelOne</w:t>
      </w:r>
      <w:proofErr w:type="spellEnd"/>
      <w:r w:rsidRPr="00383E34">
        <w:rPr>
          <w:rFonts w:ascii="Arial" w:hAnsi="Arial" w:cs="Arial"/>
        </w:rPr>
        <w:t xml:space="preserve">-agenten upptäcker, vilket möjliggör fullständig </w:t>
      </w:r>
      <w:r>
        <w:rPr>
          <w:rFonts w:ascii="Arial" w:hAnsi="Arial" w:cs="Arial"/>
        </w:rPr>
        <w:t>transparens</w:t>
      </w:r>
      <w:r w:rsidRPr="00383E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utan</w:t>
      </w:r>
      <w:r w:rsidRPr="00383E34">
        <w:rPr>
          <w:rFonts w:ascii="Arial" w:hAnsi="Arial" w:cs="Arial"/>
        </w:rPr>
        <w:t xml:space="preserve"> kan även identifiera om någon aspekt av miljön är farlig. </w:t>
      </w:r>
      <w:proofErr w:type="spellStart"/>
      <w:r w:rsidRPr="00383E34">
        <w:rPr>
          <w:rFonts w:ascii="Arial" w:hAnsi="Arial" w:cs="Arial"/>
        </w:rPr>
        <w:t>SentinelOnes</w:t>
      </w:r>
      <w:proofErr w:type="spellEnd"/>
      <w:r w:rsidRPr="00383E34">
        <w:rPr>
          <w:rFonts w:ascii="Arial" w:hAnsi="Arial" w:cs="Arial"/>
        </w:rPr>
        <w:t xml:space="preserve"> Ranger-teknik är branschens första lösning som gör att maskiner autonomt </w:t>
      </w:r>
      <w:r>
        <w:rPr>
          <w:rFonts w:ascii="Arial" w:hAnsi="Arial" w:cs="Arial"/>
        </w:rPr>
        <w:t xml:space="preserve">kan </w:t>
      </w:r>
      <w:r w:rsidRPr="00383E34">
        <w:rPr>
          <w:rFonts w:ascii="Arial" w:hAnsi="Arial" w:cs="Arial"/>
        </w:rPr>
        <w:t xml:space="preserve">skydda och </w:t>
      </w:r>
      <w:r>
        <w:rPr>
          <w:rFonts w:ascii="Arial" w:hAnsi="Arial" w:cs="Arial"/>
        </w:rPr>
        <w:t>underrätta</w:t>
      </w:r>
      <w:r w:rsidRPr="00383E34">
        <w:rPr>
          <w:rFonts w:ascii="Arial" w:hAnsi="Arial" w:cs="Arial"/>
        </w:rPr>
        <w:t xml:space="preserve"> säkerhets</w:t>
      </w:r>
      <w:r>
        <w:rPr>
          <w:rFonts w:ascii="Arial" w:hAnsi="Arial" w:cs="Arial"/>
        </w:rPr>
        <w:t>ansvariga</w:t>
      </w:r>
      <w:r w:rsidRPr="00383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om</w:t>
      </w:r>
      <w:r w:rsidRPr="00383E34">
        <w:rPr>
          <w:rFonts w:ascii="Arial" w:hAnsi="Arial" w:cs="Arial"/>
        </w:rPr>
        <w:t xml:space="preserve"> svagheter, oseriösa enheter och avvikande beteende.</w:t>
      </w:r>
    </w:p>
    <w:p w:rsidR="00385316" w:rsidRDefault="00385316" w:rsidP="00385316">
      <w:pPr>
        <w:pStyle w:val="Normalwebb"/>
        <w:spacing w:before="0" w:beforeAutospacing="0" w:after="345" w:afterAutospacing="0" w:line="330" w:lineRule="atLeast"/>
        <w:rPr>
          <w:rFonts w:ascii="Arial" w:hAnsi="Arial" w:cs="Arial"/>
        </w:rPr>
      </w:pPr>
      <w:r>
        <w:rPr>
          <w:rFonts w:ascii="Arial" w:hAnsi="Arial" w:cs="Arial"/>
        </w:rPr>
        <w:t>”</w:t>
      </w:r>
      <w:r w:rsidRPr="00750AE3">
        <w:rPr>
          <w:rFonts w:ascii="Arial" w:hAnsi="Arial" w:cs="Arial"/>
        </w:rPr>
        <w:t xml:space="preserve">Företagen </w:t>
      </w:r>
      <w:r>
        <w:rPr>
          <w:rFonts w:ascii="Arial" w:hAnsi="Arial" w:cs="Arial"/>
        </w:rPr>
        <w:t>kan ha</w:t>
      </w:r>
      <w:r w:rsidRPr="00750AE3">
        <w:rPr>
          <w:rFonts w:ascii="Arial" w:hAnsi="Arial" w:cs="Arial"/>
        </w:rPr>
        <w:t xml:space="preserve"> tusentals nya enheter anslutna till sina nätverk, ofta utan att ens veta</w:t>
      </w:r>
      <w:r>
        <w:rPr>
          <w:rFonts w:ascii="Arial" w:hAnsi="Arial" w:cs="Arial"/>
        </w:rPr>
        <w:t xml:space="preserve"> om det.</w:t>
      </w:r>
      <w:r w:rsidRPr="00750AE3">
        <w:rPr>
          <w:rFonts w:ascii="Arial" w:hAnsi="Arial" w:cs="Arial"/>
        </w:rPr>
        <w:t xml:space="preserve"> Med </w:t>
      </w:r>
      <w:proofErr w:type="spellStart"/>
      <w:r w:rsidRPr="00750AE3">
        <w:rPr>
          <w:rFonts w:ascii="Arial" w:hAnsi="Arial" w:cs="Arial"/>
        </w:rPr>
        <w:t>IoT</w:t>
      </w:r>
      <w:proofErr w:type="spellEnd"/>
      <w:r w:rsidRPr="00750AE3">
        <w:rPr>
          <w:rFonts w:ascii="Arial" w:hAnsi="Arial" w:cs="Arial"/>
        </w:rPr>
        <w:t xml:space="preserve"> finns det ingen möjlighet att distribuera programvara eller </w:t>
      </w:r>
      <w:r w:rsidRPr="00750AE3">
        <w:rPr>
          <w:rFonts w:ascii="Arial" w:hAnsi="Arial" w:cs="Arial"/>
        </w:rPr>
        <w:lastRenderedPageBreak/>
        <w:t xml:space="preserve">tillhandahålla </w:t>
      </w:r>
      <w:r>
        <w:rPr>
          <w:rFonts w:ascii="Arial" w:hAnsi="Arial" w:cs="Arial"/>
        </w:rPr>
        <w:t>den</w:t>
      </w:r>
      <w:r w:rsidRPr="00750AE3">
        <w:rPr>
          <w:rFonts w:ascii="Arial" w:hAnsi="Arial" w:cs="Arial"/>
        </w:rPr>
        <w:t xml:space="preserve"> manuellt</w:t>
      </w:r>
      <w:r>
        <w:rPr>
          <w:rFonts w:ascii="Arial" w:hAnsi="Arial" w:cs="Arial"/>
        </w:rPr>
        <w:t xml:space="preserve">, vilket </w:t>
      </w:r>
      <w:r w:rsidRPr="00750AE3">
        <w:rPr>
          <w:rFonts w:ascii="Arial" w:hAnsi="Arial" w:cs="Arial"/>
        </w:rPr>
        <w:t>skapa</w:t>
      </w:r>
      <w:r>
        <w:rPr>
          <w:rFonts w:ascii="Arial" w:hAnsi="Arial" w:cs="Arial"/>
        </w:rPr>
        <w:t>r</w:t>
      </w:r>
      <w:r w:rsidRPr="00750AE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n </w:t>
      </w:r>
      <w:r w:rsidRPr="00750AE3">
        <w:rPr>
          <w:rFonts w:ascii="Arial" w:hAnsi="Arial" w:cs="Arial"/>
        </w:rPr>
        <w:t>enormt</w:t>
      </w:r>
      <w:r>
        <w:rPr>
          <w:rFonts w:ascii="Arial" w:hAnsi="Arial" w:cs="Arial"/>
        </w:rPr>
        <w:t xml:space="preserve"> </w:t>
      </w:r>
      <w:r w:rsidRPr="00750AE3">
        <w:rPr>
          <w:rFonts w:ascii="Arial" w:hAnsi="Arial" w:cs="Arial"/>
        </w:rPr>
        <w:t>sårbar</w:t>
      </w:r>
      <w:r>
        <w:rPr>
          <w:rFonts w:ascii="Arial" w:hAnsi="Arial" w:cs="Arial"/>
        </w:rPr>
        <w:t xml:space="preserve"> miljö som riskerar att angripas,” </w:t>
      </w:r>
      <w:r w:rsidRPr="00750AE3">
        <w:rPr>
          <w:rFonts w:ascii="Arial" w:hAnsi="Arial" w:cs="Arial"/>
        </w:rPr>
        <w:t xml:space="preserve">säger Tomer </w:t>
      </w:r>
      <w:proofErr w:type="spellStart"/>
      <w:r w:rsidRPr="00750AE3">
        <w:rPr>
          <w:rFonts w:ascii="Arial" w:hAnsi="Arial" w:cs="Arial"/>
        </w:rPr>
        <w:t>Weingarten</w:t>
      </w:r>
      <w:proofErr w:type="spellEnd"/>
      <w:r w:rsidRPr="00750AE3">
        <w:rPr>
          <w:rFonts w:ascii="Arial" w:hAnsi="Arial" w:cs="Arial"/>
        </w:rPr>
        <w:t xml:space="preserve">, VD och medgrundare, </w:t>
      </w:r>
      <w:proofErr w:type="spellStart"/>
      <w:r w:rsidRPr="00750AE3">
        <w:rPr>
          <w:rFonts w:ascii="Arial" w:hAnsi="Arial" w:cs="Arial"/>
        </w:rPr>
        <w:t>SentinelOne</w:t>
      </w:r>
      <w:proofErr w:type="spellEnd"/>
      <w:r w:rsidRPr="00750AE3">
        <w:rPr>
          <w:rFonts w:ascii="Arial" w:hAnsi="Arial" w:cs="Arial"/>
        </w:rPr>
        <w:t xml:space="preserve">. </w:t>
      </w:r>
    </w:p>
    <w:p w:rsidR="00385316" w:rsidRPr="00750AE3" w:rsidRDefault="00385316" w:rsidP="00385316">
      <w:pPr>
        <w:pStyle w:val="Normalwebb"/>
        <w:spacing w:before="0" w:beforeAutospacing="0" w:after="345" w:afterAutospacing="0" w:line="330" w:lineRule="atLeast"/>
        <w:rPr>
          <w:rFonts w:ascii="Arial" w:hAnsi="Arial" w:cs="Arial"/>
        </w:rPr>
      </w:pPr>
      <w:r w:rsidRPr="00750AE3">
        <w:rPr>
          <w:rFonts w:ascii="Arial" w:hAnsi="Arial" w:cs="Arial"/>
        </w:rPr>
        <w:t xml:space="preserve">"Ranger </w:t>
      </w:r>
      <w:r>
        <w:rPr>
          <w:rFonts w:ascii="Arial" w:hAnsi="Arial" w:cs="Arial"/>
        </w:rPr>
        <w:t xml:space="preserve">är i frontlinjen när det gäller </w:t>
      </w:r>
      <w:r w:rsidRPr="00750AE3">
        <w:rPr>
          <w:rFonts w:ascii="Arial" w:hAnsi="Arial" w:cs="Arial"/>
        </w:rPr>
        <w:t xml:space="preserve">ändpunktsskydd. </w:t>
      </w:r>
      <w:proofErr w:type="spellStart"/>
      <w:r w:rsidRPr="00750AE3">
        <w:rPr>
          <w:rFonts w:ascii="Arial" w:hAnsi="Arial" w:cs="Arial"/>
        </w:rPr>
        <w:t>SentinelOne</w:t>
      </w:r>
      <w:proofErr w:type="spellEnd"/>
      <w:r w:rsidRPr="00750AE3">
        <w:rPr>
          <w:rFonts w:ascii="Arial" w:hAnsi="Arial" w:cs="Arial"/>
        </w:rPr>
        <w:t xml:space="preserve">-agenten </w:t>
      </w:r>
      <w:r>
        <w:rPr>
          <w:rFonts w:ascii="Arial" w:hAnsi="Arial" w:cs="Arial"/>
        </w:rPr>
        <w:t>gör inte bara en</w:t>
      </w:r>
      <w:r w:rsidRPr="00750AE3">
        <w:rPr>
          <w:rFonts w:ascii="Arial" w:hAnsi="Arial" w:cs="Arial"/>
        </w:rPr>
        <w:t xml:space="preserve"> kartläggning av varje enskild slutpunkts </w:t>
      </w:r>
      <w:r>
        <w:rPr>
          <w:rFonts w:ascii="Arial" w:hAnsi="Arial" w:cs="Arial"/>
        </w:rPr>
        <w:t xml:space="preserve">försvar, </w:t>
      </w:r>
      <w:r w:rsidRPr="00750AE3">
        <w:rPr>
          <w:rFonts w:ascii="Arial" w:hAnsi="Arial" w:cs="Arial"/>
        </w:rPr>
        <w:t xml:space="preserve">vem eller vad som kan anslutas till det och </w:t>
      </w:r>
      <w:r>
        <w:rPr>
          <w:rFonts w:ascii="Arial" w:hAnsi="Arial" w:cs="Arial"/>
        </w:rPr>
        <w:t xml:space="preserve">varifrån den kan </w:t>
      </w:r>
      <w:r w:rsidRPr="00750AE3">
        <w:rPr>
          <w:rFonts w:ascii="Arial" w:hAnsi="Arial" w:cs="Arial"/>
        </w:rPr>
        <w:t>anslutas</w:t>
      </w:r>
      <w:r>
        <w:rPr>
          <w:rFonts w:ascii="Arial" w:hAnsi="Arial" w:cs="Arial"/>
        </w:rPr>
        <w:t xml:space="preserve">. Den </w:t>
      </w:r>
      <w:r w:rsidRPr="00750AE3">
        <w:rPr>
          <w:rFonts w:ascii="Arial" w:hAnsi="Arial" w:cs="Arial"/>
        </w:rPr>
        <w:t>komplettera</w:t>
      </w:r>
      <w:r>
        <w:rPr>
          <w:rFonts w:ascii="Arial" w:hAnsi="Arial" w:cs="Arial"/>
        </w:rPr>
        <w:t>r även</w:t>
      </w:r>
      <w:r w:rsidRPr="00750AE3">
        <w:rPr>
          <w:rFonts w:ascii="Arial" w:hAnsi="Arial" w:cs="Arial"/>
        </w:rPr>
        <w:t xml:space="preserve"> synligheten till </w:t>
      </w:r>
      <w:r>
        <w:rPr>
          <w:rFonts w:ascii="Arial" w:hAnsi="Arial" w:cs="Arial"/>
        </w:rPr>
        <w:t xml:space="preserve">det omgivande </w:t>
      </w:r>
      <w:r w:rsidRPr="00750AE3">
        <w:rPr>
          <w:rFonts w:ascii="Arial" w:hAnsi="Arial" w:cs="Arial"/>
        </w:rPr>
        <w:t>nätverket</w:t>
      </w:r>
      <w:r>
        <w:rPr>
          <w:rFonts w:ascii="Arial" w:hAnsi="Arial" w:cs="Arial"/>
        </w:rPr>
        <w:t xml:space="preserve">, </w:t>
      </w:r>
      <w:r w:rsidRPr="00750AE3">
        <w:rPr>
          <w:rFonts w:ascii="Arial" w:hAnsi="Arial" w:cs="Arial"/>
        </w:rPr>
        <w:t>identifiera</w:t>
      </w:r>
      <w:r>
        <w:rPr>
          <w:rFonts w:ascii="Arial" w:hAnsi="Arial" w:cs="Arial"/>
        </w:rPr>
        <w:t>r</w:t>
      </w:r>
      <w:r w:rsidRPr="00750A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närliggande </w:t>
      </w:r>
      <w:proofErr w:type="spellStart"/>
      <w:r w:rsidRPr="00750AE3">
        <w:rPr>
          <w:rFonts w:ascii="Arial" w:hAnsi="Arial" w:cs="Arial"/>
        </w:rPr>
        <w:t>IoT</w:t>
      </w:r>
      <w:proofErr w:type="spellEnd"/>
      <w:r w:rsidRPr="00750AE3">
        <w:rPr>
          <w:rFonts w:ascii="Arial" w:hAnsi="Arial" w:cs="Arial"/>
        </w:rPr>
        <w:t>-enheter i nätverket och förhindrar högriskenheter att ansluta till dem</w:t>
      </w:r>
      <w:r>
        <w:rPr>
          <w:rFonts w:ascii="Arial" w:hAnsi="Arial" w:cs="Arial"/>
        </w:rPr>
        <w:t xml:space="preserve">. Dessutom segmenterar det </w:t>
      </w:r>
      <w:r w:rsidRPr="00750AE3">
        <w:rPr>
          <w:rFonts w:ascii="Arial" w:hAnsi="Arial" w:cs="Arial"/>
        </w:rPr>
        <w:t xml:space="preserve">effektivt ut oönskade anslutningar och reducerar onödig attackyta. Vi </w:t>
      </w:r>
      <w:r>
        <w:rPr>
          <w:rFonts w:ascii="Arial" w:hAnsi="Arial" w:cs="Arial"/>
        </w:rPr>
        <w:t>är övertygade om</w:t>
      </w:r>
      <w:r w:rsidRPr="00750AE3">
        <w:rPr>
          <w:rFonts w:ascii="Arial" w:hAnsi="Arial" w:cs="Arial"/>
        </w:rPr>
        <w:t xml:space="preserve"> att det här är revolutionerande för marknaden och för våra kunder</w:t>
      </w:r>
      <w:r>
        <w:rPr>
          <w:rFonts w:ascii="Arial" w:hAnsi="Arial" w:cs="Arial"/>
        </w:rPr>
        <w:t xml:space="preserve">,” </w:t>
      </w:r>
      <w:r w:rsidRPr="00750AE3">
        <w:rPr>
          <w:rFonts w:ascii="Arial" w:hAnsi="Arial" w:cs="Arial"/>
        </w:rPr>
        <w:t xml:space="preserve">säger Tomer </w:t>
      </w:r>
      <w:proofErr w:type="spellStart"/>
      <w:r w:rsidRPr="00750AE3">
        <w:rPr>
          <w:rFonts w:ascii="Arial" w:hAnsi="Arial" w:cs="Arial"/>
        </w:rPr>
        <w:t>Weingarten</w:t>
      </w:r>
      <w:proofErr w:type="spellEnd"/>
      <w:r>
        <w:rPr>
          <w:rFonts w:ascii="Arial" w:hAnsi="Arial" w:cs="Arial"/>
        </w:rPr>
        <w:t>.</w:t>
      </w:r>
      <w:r w:rsidRPr="00750AE3">
        <w:rPr>
          <w:rFonts w:ascii="Arial" w:hAnsi="Arial" w:cs="Arial"/>
        </w:rPr>
        <w:t xml:space="preserve"> </w:t>
      </w:r>
    </w:p>
    <w:p w:rsidR="00385316" w:rsidRPr="000F6A42" w:rsidRDefault="00385316" w:rsidP="00385316">
      <w:pPr>
        <w:pStyle w:val="Normalwebb"/>
        <w:spacing w:before="0" w:beforeAutospacing="0" w:after="345" w:afterAutospacing="0" w:line="33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Om</w:t>
      </w:r>
      <w:r w:rsidRPr="000F6A42">
        <w:rPr>
          <w:rFonts w:ascii="Arial" w:hAnsi="Arial" w:cs="Arial"/>
          <w:b/>
          <w:bCs/>
        </w:rPr>
        <w:t xml:space="preserve"> </w:t>
      </w:r>
      <w:proofErr w:type="spellStart"/>
      <w:r w:rsidRPr="000F6A42">
        <w:rPr>
          <w:rFonts w:ascii="Arial" w:hAnsi="Arial" w:cs="Arial"/>
          <w:b/>
          <w:bCs/>
        </w:rPr>
        <w:t>SentinelOne</w:t>
      </w:r>
      <w:proofErr w:type="spellEnd"/>
    </w:p>
    <w:p w:rsidR="00385316" w:rsidRPr="008E3BB9" w:rsidRDefault="00385316" w:rsidP="00385316">
      <w:pPr>
        <w:pStyle w:val="Normalwebb"/>
        <w:spacing w:before="0" w:beforeAutospacing="0" w:after="345" w:afterAutospacing="0" w:line="330" w:lineRule="atLeast"/>
        <w:rPr>
          <w:rFonts w:ascii="Arial" w:hAnsi="Arial" w:cs="Arial"/>
        </w:rPr>
      </w:pPr>
      <w:proofErr w:type="spellStart"/>
      <w:r w:rsidRPr="008E3BB9">
        <w:rPr>
          <w:rFonts w:ascii="Arial" w:hAnsi="Arial" w:cs="Arial"/>
        </w:rPr>
        <w:t>SentinelOne</w:t>
      </w:r>
      <w:proofErr w:type="spellEnd"/>
      <w:r w:rsidRPr="008E3BB9">
        <w:rPr>
          <w:rFonts w:ascii="Arial" w:hAnsi="Arial" w:cs="Arial"/>
        </w:rPr>
        <w:t xml:space="preserve"> levererar autonomt ändpunktsskydd genom en enda agent som </w:t>
      </w:r>
      <w:r>
        <w:rPr>
          <w:rFonts w:ascii="Arial" w:hAnsi="Arial" w:cs="Arial"/>
        </w:rPr>
        <w:t>automatiskt</w:t>
      </w:r>
      <w:r w:rsidRPr="008E3BB9">
        <w:rPr>
          <w:rFonts w:ascii="Arial" w:hAnsi="Arial" w:cs="Arial"/>
        </w:rPr>
        <w:t xml:space="preserve"> förhindrar, detekterar och </w:t>
      </w:r>
      <w:r>
        <w:rPr>
          <w:rFonts w:ascii="Arial" w:hAnsi="Arial" w:cs="Arial"/>
        </w:rPr>
        <w:t xml:space="preserve">spårar alla </w:t>
      </w:r>
      <w:r w:rsidRPr="008E3BB9">
        <w:rPr>
          <w:rFonts w:ascii="Arial" w:hAnsi="Arial" w:cs="Arial"/>
        </w:rPr>
        <w:t xml:space="preserve">attacker. </w:t>
      </w:r>
      <w:proofErr w:type="spellStart"/>
      <w:r w:rsidRPr="008E3BB9">
        <w:rPr>
          <w:rFonts w:ascii="Arial" w:hAnsi="Arial" w:cs="Arial"/>
        </w:rPr>
        <w:t>S</w:t>
      </w:r>
      <w:r>
        <w:rPr>
          <w:rFonts w:ascii="Arial" w:hAnsi="Arial" w:cs="Arial"/>
        </w:rPr>
        <w:t>entinelOne</w:t>
      </w:r>
      <w:proofErr w:type="spellEnd"/>
      <w:r>
        <w:rPr>
          <w:rFonts w:ascii="Arial" w:hAnsi="Arial" w:cs="Arial"/>
        </w:rPr>
        <w:t xml:space="preserve"> </w:t>
      </w:r>
      <w:r w:rsidRPr="008E3BB9">
        <w:rPr>
          <w:rFonts w:ascii="Arial" w:hAnsi="Arial" w:cs="Arial"/>
        </w:rPr>
        <w:t xml:space="preserve">plattformen är konstruerad </w:t>
      </w:r>
      <w:r>
        <w:rPr>
          <w:rFonts w:ascii="Arial" w:hAnsi="Arial" w:cs="Arial"/>
        </w:rPr>
        <w:t>så den är</w:t>
      </w:r>
      <w:r w:rsidRPr="008E3BB9">
        <w:rPr>
          <w:rFonts w:ascii="Arial" w:hAnsi="Arial" w:cs="Arial"/>
        </w:rPr>
        <w:t xml:space="preserve"> extremt enkel </w:t>
      </w:r>
      <w:r>
        <w:rPr>
          <w:rFonts w:ascii="Arial" w:hAnsi="Arial" w:cs="Arial"/>
        </w:rPr>
        <w:t>att använda</w:t>
      </w:r>
      <w:r w:rsidRPr="008E3BB9">
        <w:rPr>
          <w:rFonts w:ascii="Arial" w:hAnsi="Arial" w:cs="Arial"/>
        </w:rPr>
        <w:t xml:space="preserve"> och sparar tid för kunder genom att tillämpa AI </w:t>
      </w:r>
      <w:r>
        <w:rPr>
          <w:rFonts w:ascii="Arial" w:hAnsi="Arial" w:cs="Arial"/>
        </w:rPr>
        <w:t xml:space="preserve">som </w:t>
      </w:r>
      <w:r w:rsidRPr="008E3BB9">
        <w:rPr>
          <w:rFonts w:ascii="Arial" w:hAnsi="Arial" w:cs="Arial"/>
        </w:rPr>
        <w:t>automatiskt eliminera</w:t>
      </w:r>
      <w:r>
        <w:rPr>
          <w:rFonts w:ascii="Arial" w:hAnsi="Arial" w:cs="Arial"/>
        </w:rPr>
        <w:t>r</w:t>
      </w:r>
      <w:r w:rsidRPr="008E3BB9">
        <w:rPr>
          <w:rFonts w:ascii="Arial" w:hAnsi="Arial" w:cs="Arial"/>
        </w:rPr>
        <w:t xml:space="preserve"> hot i realtid både </w:t>
      </w:r>
      <w:r w:rsidRPr="00D711A5">
        <w:rPr>
          <w:rFonts w:ascii="Arial" w:hAnsi="Arial" w:cs="Arial"/>
          <w:color w:val="000000" w:themeColor="text1"/>
        </w:rPr>
        <w:t xml:space="preserve">lokalt </w:t>
      </w:r>
      <w:r w:rsidRPr="008E3BB9">
        <w:rPr>
          <w:rFonts w:ascii="Arial" w:hAnsi="Arial" w:cs="Arial"/>
        </w:rPr>
        <w:t xml:space="preserve">och </w:t>
      </w:r>
      <w:r>
        <w:rPr>
          <w:rFonts w:ascii="Arial" w:hAnsi="Arial" w:cs="Arial"/>
        </w:rPr>
        <w:t xml:space="preserve">i </w:t>
      </w:r>
      <w:r w:rsidRPr="008E3BB9">
        <w:rPr>
          <w:rFonts w:ascii="Arial" w:hAnsi="Arial" w:cs="Arial"/>
        </w:rPr>
        <w:t>moln</w:t>
      </w:r>
      <w:r>
        <w:rPr>
          <w:rFonts w:ascii="Arial" w:hAnsi="Arial" w:cs="Arial"/>
        </w:rPr>
        <w:t>et</w:t>
      </w:r>
      <w:r w:rsidRPr="008E3BB9">
        <w:rPr>
          <w:rFonts w:ascii="Arial" w:hAnsi="Arial" w:cs="Arial"/>
        </w:rPr>
        <w:t xml:space="preserve"> och är den enda lösningen som ger fullständig synlighet över nätverk direkt från slutpunkten.</w:t>
      </w:r>
      <w:r>
        <w:rPr>
          <w:rFonts w:ascii="Arial" w:hAnsi="Arial" w:cs="Arial"/>
        </w:rPr>
        <w:t xml:space="preserve"> </w:t>
      </w:r>
      <w:r w:rsidRPr="008E3BB9">
        <w:rPr>
          <w:rFonts w:ascii="Arial" w:hAnsi="Arial" w:cs="Arial"/>
        </w:rPr>
        <w:t>För mer information besök sentinelone.com e</w:t>
      </w:r>
      <w:r>
        <w:rPr>
          <w:rFonts w:ascii="Arial" w:hAnsi="Arial" w:cs="Arial"/>
        </w:rPr>
        <w:t xml:space="preserve">ller följ oss </w:t>
      </w:r>
      <w:r w:rsidRPr="00AD5EEF">
        <w:rPr>
          <w:rFonts w:ascii="Arial" w:hAnsi="Arial" w:cs="Arial"/>
          <w:color w:val="000000" w:themeColor="text1"/>
        </w:rPr>
        <w:t>på</w:t>
      </w:r>
      <w:hyperlink r:id="rId5" w:history="1">
        <w:r w:rsidRPr="00AD5EEF">
          <w:rPr>
            <w:rStyle w:val="Hyperlnk"/>
            <w:rFonts w:ascii="Arial" w:hAnsi="Arial" w:cs="Arial"/>
            <w:color w:val="000000" w:themeColor="text1"/>
          </w:rPr>
          <w:t> @</w:t>
        </w:r>
        <w:proofErr w:type="spellStart"/>
        <w:r w:rsidRPr="00AD5EEF">
          <w:rPr>
            <w:rStyle w:val="Hyperlnk"/>
            <w:rFonts w:ascii="Arial" w:hAnsi="Arial" w:cs="Arial"/>
            <w:color w:val="000000" w:themeColor="text1"/>
          </w:rPr>
          <w:t>SentinelOne</w:t>
        </w:r>
        <w:proofErr w:type="spellEnd"/>
      </w:hyperlink>
      <w:r w:rsidRPr="00AD5EEF">
        <w:rPr>
          <w:rFonts w:ascii="Arial" w:hAnsi="Arial" w:cs="Arial"/>
          <w:color w:val="000000" w:themeColor="text1"/>
        </w:rPr>
        <w:t>,</w:t>
      </w:r>
      <w:hyperlink r:id="rId6" w:history="1">
        <w:r w:rsidRPr="00AD5EEF">
          <w:rPr>
            <w:rStyle w:val="Hyperlnk"/>
            <w:rFonts w:ascii="Arial" w:hAnsi="Arial" w:cs="Arial"/>
            <w:color w:val="000000" w:themeColor="text1"/>
          </w:rPr>
          <w:t> LinkedIn</w:t>
        </w:r>
      </w:hyperlink>
      <w:r w:rsidRPr="00AD5EEF">
        <w:rPr>
          <w:rFonts w:ascii="Arial" w:hAnsi="Arial" w:cs="Arial"/>
          <w:color w:val="000000" w:themeColor="text1"/>
        </w:rPr>
        <w:t> eller</w:t>
      </w:r>
      <w:hyperlink r:id="rId7" w:history="1">
        <w:r w:rsidRPr="00AD5EEF">
          <w:rPr>
            <w:rStyle w:val="Hyperlnk"/>
            <w:rFonts w:ascii="Arial" w:hAnsi="Arial" w:cs="Arial"/>
            <w:color w:val="000000" w:themeColor="text1"/>
          </w:rPr>
          <w:t> Facebook</w:t>
        </w:r>
      </w:hyperlink>
      <w:r w:rsidRPr="00AD5EEF">
        <w:rPr>
          <w:rFonts w:ascii="Arial" w:hAnsi="Arial" w:cs="Arial"/>
          <w:color w:val="000000" w:themeColor="text1"/>
        </w:rPr>
        <w:t>.</w:t>
      </w:r>
    </w:p>
    <w:p w:rsidR="00385316" w:rsidRPr="00AD5EEF" w:rsidRDefault="00385316" w:rsidP="00385316">
      <w:pPr>
        <w:rPr>
          <w:b/>
        </w:rPr>
      </w:pPr>
      <w:r w:rsidRPr="00AD5EEF">
        <w:rPr>
          <w:b/>
        </w:rPr>
        <w:t>Presskontakt:</w:t>
      </w:r>
    </w:p>
    <w:p w:rsidR="00385316" w:rsidRPr="008E3BB9" w:rsidRDefault="00385316" w:rsidP="00385316">
      <w:r>
        <w:t>Susan Rose, tel. 073 300 3010. E-post susan@susanrose.se</w:t>
      </w:r>
    </w:p>
    <w:p w:rsidR="00701CD6" w:rsidRDefault="00701CD6">
      <w:bookmarkStart w:id="0" w:name="_GoBack"/>
      <w:bookmarkEnd w:id="0"/>
    </w:p>
    <w:sectPr w:rsidR="00701CD6" w:rsidSect="001B46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16"/>
    <w:rsid w:val="001B4649"/>
    <w:rsid w:val="00385316"/>
    <w:rsid w:val="00701CD6"/>
    <w:rsid w:val="00752886"/>
    <w:rsid w:val="00A77030"/>
    <w:rsid w:val="00D921BB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49B1E0"/>
  <w15:chartTrackingRefBased/>
  <w15:docId w15:val="{99E4400D-54B5-7C42-86D1-FECC62E2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531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853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85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entinelo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2886771?trk=tyah&amp;trkInfo=clickedVertical%3Acompany%2CclickedEntityId%3A2886771%2Cidx%3A2-3-4%2CtarId%3A1483744835083%2Ctas%3ASentine" TargetMode="External"/><Relationship Id="rId5" Type="http://schemas.openxmlformats.org/officeDocument/2006/relationships/hyperlink" Target="https://twitter.com/sentinelone" TargetMode="External"/><Relationship Id="rId4" Type="http://schemas.openxmlformats.org/officeDocument/2006/relationships/hyperlink" Target="https://www.sentinelone.com/blog/sentinelone-ranger-io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Rose</dc:creator>
  <cp:keywords/>
  <dc:description/>
  <cp:lastModifiedBy>Susan Rose</cp:lastModifiedBy>
  <cp:revision>1</cp:revision>
  <dcterms:created xsi:type="dcterms:W3CDTF">2019-06-19T11:25:00Z</dcterms:created>
  <dcterms:modified xsi:type="dcterms:W3CDTF">2019-06-19T11:26:00Z</dcterms:modified>
</cp:coreProperties>
</file>