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2" w:rsidRPr="00EB03E2" w:rsidRDefault="00EB03E2" w:rsidP="00243CA0">
      <w:pPr>
        <w:spacing w:line="240" w:lineRule="atLeast"/>
        <w:ind w:right="95"/>
        <w:rPr>
          <w:rFonts w:cs="Arial"/>
          <w:b/>
          <w:sz w:val="22"/>
          <w:szCs w:val="22"/>
          <w:u w:val="single"/>
        </w:rPr>
      </w:pPr>
      <w:r w:rsidRPr="00EB03E2">
        <w:rPr>
          <w:rFonts w:cs="Arial"/>
          <w:b/>
          <w:sz w:val="22"/>
          <w:szCs w:val="22"/>
          <w:u w:val="single"/>
        </w:rPr>
        <w:t>Top Gründer im Handwerk 2016</w:t>
      </w:r>
    </w:p>
    <w:p w:rsidR="00EB03E2" w:rsidRPr="00EB03E2" w:rsidRDefault="00EB03E2" w:rsidP="00243CA0">
      <w:pPr>
        <w:spacing w:line="240" w:lineRule="atLeast"/>
        <w:ind w:right="95"/>
        <w:rPr>
          <w:rFonts w:cs="Arial"/>
          <w:b/>
          <w:sz w:val="28"/>
          <w:szCs w:val="28"/>
        </w:rPr>
      </w:pPr>
      <w:r w:rsidRPr="00EB03E2">
        <w:rPr>
          <w:rFonts w:cs="Arial"/>
          <w:b/>
          <w:sz w:val="28"/>
          <w:szCs w:val="28"/>
        </w:rPr>
        <w:t>Noch bis zum 30 Juni bewerben</w:t>
      </w:r>
    </w:p>
    <w:p w:rsidR="00EB03E2" w:rsidRPr="00EB03E2" w:rsidRDefault="00EB03E2" w:rsidP="00243CA0">
      <w:pPr>
        <w:spacing w:line="240" w:lineRule="atLeast"/>
        <w:ind w:right="95"/>
        <w:rPr>
          <w:rFonts w:cs="Arial"/>
          <w:sz w:val="22"/>
          <w:szCs w:val="22"/>
        </w:rPr>
      </w:pPr>
    </w:p>
    <w:p w:rsidR="00EB03E2" w:rsidRPr="00EB03E2" w:rsidRDefault="00EB03E2" w:rsidP="00243CA0">
      <w:pPr>
        <w:spacing w:line="240" w:lineRule="atLeast"/>
        <w:ind w:right="95"/>
        <w:rPr>
          <w:rFonts w:cs="Arial"/>
          <w:b/>
          <w:sz w:val="22"/>
          <w:szCs w:val="22"/>
        </w:rPr>
      </w:pPr>
      <w:r w:rsidRPr="00EB03E2">
        <w:rPr>
          <w:rFonts w:cs="Arial"/>
          <w:b/>
          <w:sz w:val="22"/>
          <w:szCs w:val="22"/>
        </w:rPr>
        <w:t xml:space="preserve">(Januar 2016) </w:t>
      </w:r>
      <w:r w:rsidR="007C2E44" w:rsidRPr="00EB03E2">
        <w:rPr>
          <w:rFonts w:cs="Arial"/>
          <w:b/>
          <w:sz w:val="22"/>
          <w:szCs w:val="22"/>
        </w:rPr>
        <w:t xml:space="preserve">Junge Handwerksunternehmer und Nachfolger aus ganz Deutschland können sich </w:t>
      </w:r>
      <w:r w:rsidRPr="00EB03E2">
        <w:rPr>
          <w:rFonts w:cs="Arial"/>
          <w:b/>
          <w:sz w:val="22"/>
          <w:szCs w:val="22"/>
        </w:rPr>
        <w:t xml:space="preserve">noch bis zum 30. Juni 2016 </w:t>
      </w:r>
      <w:r w:rsidR="00C77723">
        <w:rPr>
          <w:rFonts w:cs="Arial"/>
          <w:b/>
          <w:sz w:val="22"/>
          <w:szCs w:val="22"/>
        </w:rPr>
        <w:t xml:space="preserve">um den Preis </w:t>
      </w:r>
      <w:r w:rsidR="00D82CBA">
        <w:rPr>
          <w:rFonts w:cs="Arial"/>
          <w:b/>
          <w:sz w:val="22"/>
          <w:szCs w:val="22"/>
        </w:rPr>
        <w:t>„</w:t>
      </w:r>
      <w:r w:rsidRPr="00EB03E2">
        <w:rPr>
          <w:rFonts w:cs="Arial"/>
          <w:b/>
          <w:sz w:val="22"/>
          <w:szCs w:val="22"/>
        </w:rPr>
        <w:t xml:space="preserve">Top </w:t>
      </w:r>
      <w:r w:rsidR="007C2E44" w:rsidRPr="00EB03E2">
        <w:rPr>
          <w:rFonts w:cs="Arial"/>
          <w:b/>
          <w:sz w:val="22"/>
          <w:szCs w:val="22"/>
        </w:rPr>
        <w:t xml:space="preserve">Gründer im Handwerk" bewerben. </w:t>
      </w:r>
    </w:p>
    <w:p w:rsidR="00EB03E2" w:rsidRDefault="00EB03E2" w:rsidP="00243CA0">
      <w:pPr>
        <w:spacing w:line="240" w:lineRule="atLeast"/>
        <w:ind w:right="95"/>
        <w:rPr>
          <w:rFonts w:cs="Arial"/>
          <w:sz w:val="22"/>
          <w:szCs w:val="22"/>
        </w:rPr>
      </w:pPr>
    </w:p>
    <w:p w:rsidR="007C2E44" w:rsidRPr="00EB03E2" w:rsidRDefault="007C2E44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>Veranstaltet wird der Wettbewerb vom Wirtschaftsblatt „</w:t>
      </w:r>
      <w:proofErr w:type="spellStart"/>
      <w:r w:rsidRPr="00EB03E2">
        <w:rPr>
          <w:rFonts w:cs="Arial"/>
          <w:sz w:val="22"/>
          <w:szCs w:val="22"/>
        </w:rPr>
        <w:t>handwerk</w:t>
      </w:r>
      <w:proofErr w:type="spellEnd"/>
      <w:r w:rsidRPr="00EB03E2">
        <w:rPr>
          <w:rFonts w:cs="Arial"/>
          <w:sz w:val="22"/>
          <w:szCs w:val="22"/>
        </w:rPr>
        <w:t xml:space="preserve"> </w:t>
      </w:r>
      <w:proofErr w:type="spellStart"/>
      <w:r w:rsidRPr="00EB03E2">
        <w:rPr>
          <w:rFonts w:cs="Arial"/>
          <w:sz w:val="22"/>
          <w:szCs w:val="22"/>
        </w:rPr>
        <w:t>magazin</w:t>
      </w:r>
      <w:proofErr w:type="spellEnd"/>
      <w:r w:rsidRPr="00EB03E2">
        <w:rPr>
          <w:rFonts w:cs="Arial"/>
          <w:sz w:val="22"/>
          <w:szCs w:val="22"/>
        </w:rPr>
        <w:t>“ in Zusammenarbeit der Signal Iduna Gruppe, Dortmund/Hamburg, und der Adolf Würth GmbH &amp; Co.KG, Künzelsau.</w:t>
      </w:r>
      <w:r w:rsidR="00243CA0" w:rsidRPr="00EB03E2">
        <w:rPr>
          <w:rFonts w:cs="Arial"/>
          <w:sz w:val="22"/>
          <w:szCs w:val="22"/>
        </w:rPr>
        <w:t xml:space="preserve"> </w:t>
      </w:r>
      <w:r w:rsidRPr="00EB03E2">
        <w:rPr>
          <w:rFonts w:cs="Arial"/>
          <w:sz w:val="22"/>
          <w:szCs w:val="22"/>
        </w:rPr>
        <w:t xml:space="preserve">Insgesamt winkt ein Preisgeld von 17.000 Euro. </w:t>
      </w:r>
      <w:r w:rsidR="00243CA0" w:rsidRPr="00EB03E2">
        <w:rPr>
          <w:rFonts w:cs="Arial"/>
          <w:sz w:val="22"/>
          <w:szCs w:val="22"/>
        </w:rPr>
        <w:t xml:space="preserve">Die drei Sieger werden am 9. September 2016 im Rahmen des Bundeskongresses der Handwerksjunioren ausgezeichnet. </w:t>
      </w:r>
    </w:p>
    <w:p w:rsidR="007C2E44" w:rsidRPr="00EB03E2" w:rsidRDefault="007C2E44" w:rsidP="00243CA0">
      <w:pPr>
        <w:spacing w:line="240" w:lineRule="atLeast"/>
        <w:ind w:right="95"/>
        <w:rPr>
          <w:rFonts w:cs="Arial"/>
          <w:sz w:val="22"/>
          <w:szCs w:val="22"/>
        </w:rPr>
      </w:pPr>
    </w:p>
    <w:p w:rsidR="00243CA0" w:rsidRPr="00EB03E2" w:rsidRDefault="00243CA0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 xml:space="preserve">Teilnehmen können Handwerksunternehmer, die in den vergangenen zwei bis fünf Jahren den Betrieb eigenständig gegründet oder einen Betrieb übernommen haben. </w:t>
      </w:r>
      <w:r w:rsidR="00EB03E2">
        <w:rPr>
          <w:rFonts w:cs="Arial"/>
          <w:sz w:val="22"/>
          <w:szCs w:val="22"/>
        </w:rPr>
        <w:t xml:space="preserve">Voraussetzung: </w:t>
      </w:r>
      <w:r w:rsidR="00EB03E2" w:rsidRPr="00EB03E2">
        <w:rPr>
          <w:rFonts w:cs="Arial"/>
          <w:sz w:val="22"/>
          <w:szCs w:val="22"/>
        </w:rPr>
        <w:t>Das Unternehmen muss mindestens ein Jahr am Markt sein beziehungsweise der Bewerber in der Verantwortung.</w:t>
      </w:r>
    </w:p>
    <w:p w:rsidR="00243CA0" w:rsidRPr="00EB03E2" w:rsidRDefault="00243CA0" w:rsidP="00243CA0">
      <w:pPr>
        <w:spacing w:line="240" w:lineRule="atLeast"/>
        <w:ind w:right="95"/>
        <w:rPr>
          <w:rFonts w:cs="Arial"/>
          <w:sz w:val="22"/>
          <w:szCs w:val="22"/>
        </w:rPr>
      </w:pPr>
    </w:p>
    <w:p w:rsidR="007C2E44" w:rsidRPr="00EB03E2" w:rsidRDefault="007C2E44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 xml:space="preserve">Zur Jury gehören führende Vertreter der deutschen Handwerksorganisationen, die auch den Wettbewerb ideell unterstützen. </w:t>
      </w:r>
      <w:r w:rsidR="00EB03E2" w:rsidRPr="00EB03E2">
        <w:rPr>
          <w:rFonts w:cs="Arial"/>
          <w:sz w:val="22"/>
          <w:szCs w:val="22"/>
        </w:rPr>
        <w:t xml:space="preserve">Beste Chancen haben innovative und zukunftsweisende Unternehmenskonzepte. </w:t>
      </w:r>
    </w:p>
    <w:p w:rsidR="007C2E44" w:rsidRPr="00EB03E2" w:rsidRDefault="007C2E44" w:rsidP="00243CA0">
      <w:pPr>
        <w:spacing w:line="240" w:lineRule="atLeast"/>
        <w:ind w:right="95"/>
        <w:rPr>
          <w:rFonts w:cs="Arial"/>
          <w:sz w:val="22"/>
          <w:szCs w:val="22"/>
        </w:rPr>
      </w:pPr>
    </w:p>
    <w:p w:rsidR="007C2E44" w:rsidRPr="00EB03E2" w:rsidRDefault="00243CA0" w:rsidP="00EB03E2">
      <w:pPr>
        <w:pStyle w:val="Blocktext"/>
        <w:spacing w:line="240" w:lineRule="atLeast"/>
        <w:ind w:left="0"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 xml:space="preserve">Der Wettbewerb findet alle zwei Jahre statt und läuft jetzt zum 17. Mal. </w:t>
      </w:r>
    </w:p>
    <w:p w:rsidR="00EB03E2" w:rsidRPr="00EB03E2" w:rsidRDefault="00EB03E2" w:rsidP="00EB03E2">
      <w:pPr>
        <w:pStyle w:val="Blocktext"/>
        <w:spacing w:line="240" w:lineRule="atLeast"/>
        <w:ind w:left="0" w:right="95"/>
        <w:rPr>
          <w:rFonts w:cs="Arial"/>
          <w:sz w:val="22"/>
          <w:szCs w:val="22"/>
        </w:rPr>
      </w:pPr>
    </w:p>
    <w:p w:rsidR="007C2E44" w:rsidRPr="00EB03E2" w:rsidRDefault="007C2E44" w:rsidP="00243CA0">
      <w:pPr>
        <w:pStyle w:val="Blocktext"/>
        <w:spacing w:line="240" w:lineRule="atLeast"/>
        <w:ind w:left="0"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 xml:space="preserve">Die Bewerbungsunterlagen können </w:t>
      </w:r>
      <w:r w:rsidR="00243CA0" w:rsidRPr="00EB03E2">
        <w:rPr>
          <w:rFonts w:cs="Arial"/>
          <w:sz w:val="22"/>
          <w:szCs w:val="22"/>
        </w:rPr>
        <w:t>unter</w:t>
      </w:r>
      <w:bookmarkStart w:id="0" w:name="_GoBack"/>
      <w:bookmarkEnd w:id="0"/>
      <w:r w:rsidR="00243CA0" w:rsidRPr="00EB03E2">
        <w:rPr>
          <w:rFonts w:cs="Arial"/>
          <w:sz w:val="22"/>
          <w:szCs w:val="22"/>
        </w:rPr>
        <w:t xml:space="preserve"> </w:t>
      </w:r>
      <w:hyperlink r:id="rId5" w:history="1">
        <w:r w:rsidR="00243CA0" w:rsidRPr="00EB03E2">
          <w:rPr>
            <w:rStyle w:val="Hyperlink"/>
            <w:rFonts w:cs="Arial"/>
            <w:color w:val="auto"/>
            <w:sz w:val="22"/>
            <w:szCs w:val="22"/>
          </w:rPr>
          <w:t>http://www.handwerk-magazin.de/top-gruender-2016-bewerbungsbogen/383/1433</w:t>
        </w:r>
      </w:hyperlink>
      <w:r w:rsidR="00243CA0" w:rsidRPr="00EB03E2">
        <w:rPr>
          <w:rFonts w:cs="Arial"/>
          <w:sz w:val="22"/>
          <w:szCs w:val="22"/>
        </w:rPr>
        <w:t xml:space="preserve"> heruntergeladen oder postalisch </w:t>
      </w:r>
      <w:r w:rsidRPr="00EB03E2">
        <w:rPr>
          <w:rFonts w:cs="Arial"/>
          <w:sz w:val="22"/>
          <w:szCs w:val="22"/>
        </w:rPr>
        <w:t>angefordert werden bei:</w:t>
      </w:r>
    </w:p>
    <w:p w:rsidR="00243CA0" w:rsidRPr="00EB03E2" w:rsidRDefault="00243CA0" w:rsidP="00243CA0">
      <w:pPr>
        <w:pStyle w:val="Blocktext"/>
        <w:spacing w:line="240" w:lineRule="atLeast"/>
        <w:ind w:left="0" w:right="95"/>
        <w:rPr>
          <w:rFonts w:cs="Arial"/>
          <w:sz w:val="22"/>
          <w:szCs w:val="22"/>
        </w:rPr>
      </w:pPr>
    </w:p>
    <w:p w:rsidR="007C2E44" w:rsidRPr="00EB03E2" w:rsidRDefault="007C2E44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>Redaktion „</w:t>
      </w:r>
      <w:proofErr w:type="spellStart"/>
      <w:r w:rsidRPr="00EB03E2">
        <w:rPr>
          <w:rFonts w:cs="Arial"/>
          <w:sz w:val="22"/>
          <w:szCs w:val="22"/>
        </w:rPr>
        <w:t>handwerk</w:t>
      </w:r>
      <w:proofErr w:type="spellEnd"/>
      <w:r w:rsidRPr="00EB03E2">
        <w:rPr>
          <w:rFonts w:cs="Arial"/>
          <w:sz w:val="22"/>
          <w:szCs w:val="22"/>
        </w:rPr>
        <w:t xml:space="preserve"> </w:t>
      </w:r>
      <w:proofErr w:type="spellStart"/>
      <w:r w:rsidRPr="00EB03E2">
        <w:rPr>
          <w:rFonts w:cs="Arial"/>
          <w:sz w:val="22"/>
          <w:szCs w:val="22"/>
        </w:rPr>
        <w:t>magazin</w:t>
      </w:r>
      <w:proofErr w:type="spellEnd"/>
      <w:r w:rsidRPr="00EB03E2">
        <w:rPr>
          <w:rFonts w:cs="Arial"/>
          <w:sz w:val="22"/>
          <w:szCs w:val="22"/>
        </w:rPr>
        <w:t>“</w:t>
      </w:r>
    </w:p>
    <w:p w:rsidR="007C2E44" w:rsidRPr="00EB03E2" w:rsidRDefault="00243CA0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>Stichwort „</w:t>
      </w:r>
      <w:r w:rsidR="007C2E44" w:rsidRPr="00EB03E2">
        <w:rPr>
          <w:rFonts w:cs="Arial"/>
          <w:sz w:val="22"/>
          <w:szCs w:val="22"/>
        </w:rPr>
        <w:t>Top-Gründer im Handwerk"</w:t>
      </w:r>
    </w:p>
    <w:p w:rsidR="007C2E44" w:rsidRPr="00EB03E2" w:rsidRDefault="00243CA0" w:rsidP="00243CA0">
      <w:pPr>
        <w:spacing w:line="240" w:lineRule="atLeast"/>
        <w:ind w:right="95"/>
        <w:rPr>
          <w:rFonts w:cs="Arial"/>
          <w:sz w:val="22"/>
          <w:szCs w:val="22"/>
        </w:rPr>
      </w:pPr>
      <w:r w:rsidRPr="00EB03E2">
        <w:rPr>
          <w:rFonts w:cs="Arial"/>
          <w:sz w:val="22"/>
          <w:szCs w:val="22"/>
        </w:rPr>
        <w:t>Robert-Koch-Str. 1, 82152</w:t>
      </w:r>
      <w:r w:rsidR="007C2E44" w:rsidRPr="00EB03E2">
        <w:rPr>
          <w:rFonts w:cs="Arial"/>
          <w:sz w:val="22"/>
          <w:szCs w:val="22"/>
        </w:rPr>
        <w:t xml:space="preserve"> </w:t>
      </w:r>
      <w:r w:rsidRPr="00EB03E2">
        <w:rPr>
          <w:rFonts w:cs="Arial"/>
          <w:sz w:val="22"/>
          <w:szCs w:val="22"/>
        </w:rPr>
        <w:t>Planegg</w:t>
      </w:r>
      <w:r w:rsidR="007C2E44" w:rsidRPr="00EB03E2">
        <w:rPr>
          <w:rFonts w:cs="Arial"/>
          <w:sz w:val="22"/>
          <w:szCs w:val="22"/>
        </w:rPr>
        <w:t xml:space="preserve"> </w:t>
      </w:r>
    </w:p>
    <w:p w:rsidR="00B40726" w:rsidRPr="00EB03E2" w:rsidRDefault="00B40726" w:rsidP="00243CA0">
      <w:pPr>
        <w:ind w:right="95"/>
        <w:rPr>
          <w:rFonts w:cs="Arial"/>
          <w:sz w:val="22"/>
          <w:szCs w:val="22"/>
        </w:rPr>
      </w:pPr>
    </w:p>
    <w:sectPr w:rsidR="00B40726" w:rsidRPr="00EB0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44"/>
    <w:rsid w:val="000B5055"/>
    <w:rsid w:val="00243CA0"/>
    <w:rsid w:val="002964BC"/>
    <w:rsid w:val="007C2E44"/>
    <w:rsid w:val="00972BFB"/>
    <w:rsid w:val="00B40726"/>
    <w:rsid w:val="00C77723"/>
    <w:rsid w:val="00D82CBA"/>
    <w:rsid w:val="00E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99F5-F91A-4756-B3EB-D6E5548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E44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locktext">
    <w:name w:val="Block Text"/>
    <w:basedOn w:val="Standard"/>
    <w:semiHidden/>
    <w:rsid w:val="007C2E44"/>
    <w:pPr>
      <w:ind w:left="980" w:right="708"/>
    </w:pPr>
    <w:rPr>
      <w:sz w:val="24"/>
    </w:rPr>
  </w:style>
  <w:style w:type="character" w:styleId="Hyperlink">
    <w:name w:val="Hyperlink"/>
    <w:basedOn w:val="Absatz-Standardschriftart"/>
    <w:semiHidden/>
    <w:rsid w:val="007C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werk-magazin.de/top-gruender-2016-bewerbungsbogen/383/1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dcterms:created xsi:type="dcterms:W3CDTF">2015-11-25T10:21:00Z</dcterms:created>
  <dcterms:modified xsi:type="dcterms:W3CDTF">2015-12-01T15:56:00Z</dcterms:modified>
</cp:coreProperties>
</file>