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3142C" w14:textId="6967D676" w:rsidR="00EB76D5" w:rsidRPr="00264FEC" w:rsidRDefault="00A61D3E" w:rsidP="00077065">
      <w:pPr>
        <w:spacing w:line="276" w:lineRule="auto"/>
        <w:rPr>
          <w:b/>
          <w:sz w:val="40"/>
          <w:szCs w:val="32"/>
        </w:rPr>
      </w:pPr>
      <w:bookmarkStart w:id="0" w:name="_GoBack"/>
      <w:bookmarkEnd w:id="0"/>
      <w:r>
        <w:rPr>
          <w:b/>
          <w:sz w:val="40"/>
          <w:szCs w:val="32"/>
        </w:rPr>
        <w:t xml:space="preserve">Fords hållbarhetsrapport </w:t>
      </w:r>
      <w:r w:rsidR="00FB48C5">
        <w:rPr>
          <w:b/>
          <w:sz w:val="40"/>
          <w:szCs w:val="32"/>
        </w:rPr>
        <w:t xml:space="preserve">för 2016 </w:t>
      </w:r>
      <w:r w:rsidR="009C6125">
        <w:rPr>
          <w:b/>
          <w:sz w:val="40"/>
          <w:szCs w:val="32"/>
        </w:rPr>
        <w:t xml:space="preserve">visar på </w:t>
      </w:r>
      <w:r w:rsidR="00FB48C5">
        <w:rPr>
          <w:b/>
          <w:sz w:val="40"/>
          <w:szCs w:val="32"/>
        </w:rPr>
        <w:t>globala framgångar</w:t>
      </w:r>
    </w:p>
    <w:p w14:paraId="74099A8C" w14:textId="77777777" w:rsidR="00EB76D5" w:rsidRDefault="00EB76D5" w:rsidP="00077065">
      <w:pPr>
        <w:spacing w:line="276" w:lineRule="auto"/>
      </w:pPr>
    </w:p>
    <w:p w14:paraId="2F7AE067" w14:textId="76DB0BA1" w:rsidR="00FB48C5" w:rsidRPr="006A0A25" w:rsidRDefault="00FB48C5" w:rsidP="00623ADB">
      <w:pPr>
        <w:spacing w:line="276" w:lineRule="auto"/>
        <w:rPr>
          <w:rFonts w:ascii="Helvetica" w:hAnsi="Helvetica"/>
          <w:b/>
          <w:sz w:val="22"/>
          <w:szCs w:val="22"/>
        </w:rPr>
      </w:pPr>
      <w:r w:rsidRPr="006A0A25">
        <w:rPr>
          <w:rFonts w:ascii="Helvetica" w:hAnsi="Helvetica"/>
          <w:b/>
          <w:sz w:val="22"/>
          <w:szCs w:val="22"/>
        </w:rPr>
        <w:t xml:space="preserve">Ford Europa </w:t>
      </w:r>
      <w:r w:rsidR="00C762DE" w:rsidRPr="006A0A25">
        <w:rPr>
          <w:rFonts w:ascii="Helvetica" w:hAnsi="Helvetica"/>
          <w:b/>
          <w:sz w:val="22"/>
          <w:szCs w:val="22"/>
        </w:rPr>
        <w:t>har under de senaste fem</w:t>
      </w:r>
      <w:r w:rsidRPr="006A0A25">
        <w:rPr>
          <w:rFonts w:ascii="Helvetica" w:hAnsi="Helvetica"/>
          <w:b/>
          <w:sz w:val="22"/>
          <w:szCs w:val="22"/>
        </w:rPr>
        <w:t xml:space="preserve"> åren lyckas reducera mängden </w:t>
      </w:r>
      <w:r w:rsidR="00C762DE" w:rsidRPr="006A0A25">
        <w:rPr>
          <w:rFonts w:ascii="Helvetica" w:hAnsi="Helvetica"/>
          <w:b/>
          <w:sz w:val="22"/>
          <w:szCs w:val="22"/>
        </w:rPr>
        <w:t>deponi</w:t>
      </w:r>
      <w:r w:rsidRPr="006A0A25">
        <w:rPr>
          <w:rFonts w:ascii="Helvetica" w:hAnsi="Helvetica"/>
          <w:b/>
          <w:sz w:val="22"/>
          <w:szCs w:val="22"/>
        </w:rPr>
        <w:t xml:space="preserve">avfall vid sina fabriker från 6,000 ton till noll. </w:t>
      </w:r>
      <w:r w:rsidR="00FB6B6F" w:rsidRPr="006A0A25">
        <w:rPr>
          <w:rFonts w:ascii="Helvetica" w:hAnsi="Helvetica"/>
          <w:b/>
          <w:sz w:val="22"/>
          <w:szCs w:val="22"/>
        </w:rPr>
        <w:t xml:space="preserve">Valencia, </w:t>
      </w:r>
      <w:r w:rsidR="00C762DE" w:rsidRPr="006A0A25">
        <w:rPr>
          <w:rFonts w:ascii="Helvetica" w:hAnsi="Helvetica"/>
          <w:b/>
          <w:sz w:val="22"/>
          <w:szCs w:val="22"/>
        </w:rPr>
        <w:t xml:space="preserve">Spanien och </w:t>
      </w:r>
      <w:r w:rsidR="00FB6B6F" w:rsidRPr="006A0A25">
        <w:rPr>
          <w:rFonts w:ascii="Helvetica" w:hAnsi="Helvetica"/>
          <w:b/>
          <w:sz w:val="22"/>
          <w:szCs w:val="22"/>
        </w:rPr>
        <w:t xml:space="preserve">Craiova, Rumänien är exempel på orter som </w:t>
      </w:r>
      <w:r w:rsidR="00B60DCB">
        <w:rPr>
          <w:rFonts w:ascii="Helvetica" w:hAnsi="Helvetica"/>
          <w:b/>
          <w:sz w:val="22"/>
          <w:szCs w:val="22"/>
        </w:rPr>
        <w:t>senast</w:t>
      </w:r>
      <w:r w:rsidR="00FB6B6F" w:rsidRPr="006A0A25">
        <w:rPr>
          <w:rFonts w:ascii="Helvetica" w:hAnsi="Helvetica"/>
          <w:b/>
          <w:sz w:val="22"/>
          <w:szCs w:val="22"/>
        </w:rPr>
        <w:t xml:space="preserve"> uppnått målen.</w:t>
      </w:r>
    </w:p>
    <w:p w14:paraId="17FF94BB" w14:textId="77777777" w:rsidR="00F31FF6" w:rsidRDefault="00F31FF6" w:rsidP="00D731A2">
      <w:pPr>
        <w:spacing w:line="276" w:lineRule="auto"/>
      </w:pPr>
    </w:p>
    <w:p w14:paraId="42F97E15" w14:textId="4C5A0BE9" w:rsidR="00C762DE" w:rsidRPr="006A0A25" w:rsidRDefault="00FB48C5" w:rsidP="006A0A25">
      <w:pPr>
        <w:spacing w:line="276" w:lineRule="auto"/>
        <w:rPr>
          <w:rFonts w:ascii="Georgia" w:hAnsi="Georgia"/>
          <w:sz w:val="22"/>
          <w:szCs w:val="22"/>
        </w:rPr>
      </w:pPr>
      <w:r w:rsidRPr="006A0A25">
        <w:rPr>
          <w:rFonts w:ascii="Georgia" w:hAnsi="Georgia"/>
          <w:sz w:val="22"/>
          <w:szCs w:val="22"/>
        </w:rPr>
        <w:t xml:space="preserve">Fords nyligen publicerade hållbarhetsrapport lyfter fram fortsatta globala framgångar inom hållbar produktion, </w:t>
      </w:r>
      <w:r w:rsidR="00FB6B6F" w:rsidRPr="006A0A25">
        <w:rPr>
          <w:rFonts w:ascii="Georgia" w:hAnsi="Georgia"/>
          <w:sz w:val="22"/>
          <w:szCs w:val="22"/>
        </w:rPr>
        <w:t xml:space="preserve">stabila leverantörskedjor och en förhöjd </w:t>
      </w:r>
      <w:r w:rsidRPr="006A0A25">
        <w:rPr>
          <w:rFonts w:ascii="Georgia" w:hAnsi="Georgia"/>
          <w:sz w:val="22"/>
          <w:szCs w:val="22"/>
        </w:rPr>
        <w:t>kvalitet och s</w:t>
      </w:r>
      <w:r w:rsidR="00FB6B6F" w:rsidRPr="006A0A25">
        <w:rPr>
          <w:rFonts w:ascii="Georgia" w:hAnsi="Georgia"/>
          <w:sz w:val="22"/>
          <w:szCs w:val="22"/>
        </w:rPr>
        <w:t>äkerhet. Ford Europa har lyckats med den svåra uppgi</w:t>
      </w:r>
      <w:r w:rsidR="0025647D" w:rsidRPr="006A0A25">
        <w:rPr>
          <w:rFonts w:ascii="Georgia" w:hAnsi="Georgia"/>
          <w:sz w:val="22"/>
          <w:szCs w:val="22"/>
        </w:rPr>
        <w:t>ften att eliminera deponiavfall -</w:t>
      </w:r>
      <w:r w:rsidR="00FB6B6F" w:rsidRPr="006A0A25">
        <w:rPr>
          <w:rFonts w:ascii="Georgia" w:hAnsi="Georgia"/>
          <w:sz w:val="22"/>
          <w:szCs w:val="22"/>
        </w:rPr>
        <w:t xml:space="preserve"> vid alla sina europeiska fabriker. </w:t>
      </w:r>
      <w:r w:rsidR="006A0A25" w:rsidRPr="006A0A25">
        <w:rPr>
          <w:rFonts w:ascii="Georgia" w:hAnsi="Georgia"/>
          <w:sz w:val="22"/>
          <w:szCs w:val="22"/>
        </w:rPr>
        <w:t xml:space="preserve">Det är med ett stort engagemang Ford </w:t>
      </w:r>
      <w:r w:rsidR="006A0A25">
        <w:rPr>
          <w:rFonts w:ascii="Georgia" w:hAnsi="Georgia"/>
          <w:sz w:val="22"/>
          <w:szCs w:val="22"/>
        </w:rPr>
        <w:t xml:space="preserve">strävar efter att ta </w:t>
      </w:r>
      <w:r w:rsidR="006A0A25" w:rsidRPr="006A0A25">
        <w:rPr>
          <w:rFonts w:ascii="Georgia" w:hAnsi="Georgia"/>
          <w:sz w:val="22"/>
          <w:szCs w:val="22"/>
        </w:rPr>
        <w:t xml:space="preserve">sitt ansvar, </w:t>
      </w:r>
      <w:r w:rsidR="006A0A25">
        <w:rPr>
          <w:rFonts w:ascii="Georgia" w:hAnsi="Georgia"/>
          <w:sz w:val="22"/>
          <w:szCs w:val="22"/>
        </w:rPr>
        <w:t xml:space="preserve">såväl </w:t>
      </w:r>
      <w:r w:rsidR="00104503">
        <w:rPr>
          <w:rFonts w:ascii="Georgia" w:hAnsi="Georgia"/>
          <w:sz w:val="22"/>
          <w:szCs w:val="22"/>
        </w:rPr>
        <w:t xml:space="preserve">gentemot </w:t>
      </w:r>
      <w:r w:rsidR="006A0A25">
        <w:rPr>
          <w:rFonts w:ascii="Georgia" w:hAnsi="Georgia"/>
          <w:sz w:val="22"/>
          <w:szCs w:val="22"/>
        </w:rPr>
        <w:t xml:space="preserve">kunder som anställda </w:t>
      </w:r>
      <w:r w:rsidR="006A0A25" w:rsidRPr="006A0A25">
        <w:rPr>
          <w:rFonts w:ascii="Georgia" w:hAnsi="Georgia"/>
          <w:sz w:val="22"/>
          <w:szCs w:val="22"/>
        </w:rPr>
        <w:t xml:space="preserve">och </w:t>
      </w:r>
      <w:r w:rsidR="006A0A25">
        <w:rPr>
          <w:rFonts w:ascii="Georgia" w:hAnsi="Georgia"/>
          <w:sz w:val="22"/>
          <w:szCs w:val="22"/>
        </w:rPr>
        <w:t xml:space="preserve">inte minst, </w:t>
      </w:r>
      <w:r w:rsidR="006A0A25" w:rsidRPr="006A0A25">
        <w:rPr>
          <w:rFonts w:ascii="Georgia" w:hAnsi="Georgia"/>
          <w:sz w:val="22"/>
          <w:szCs w:val="22"/>
        </w:rPr>
        <w:t>jordens resurser.</w:t>
      </w:r>
    </w:p>
    <w:p w14:paraId="7866D5A6" w14:textId="77777777" w:rsidR="00C762DE" w:rsidRPr="006A0A25" w:rsidRDefault="00C762DE" w:rsidP="006A0A25">
      <w:pPr>
        <w:spacing w:line="276" w:lineRule="auto"/>
        <w:rPr>
          <w:rFonts w:ascii="Georgia" w:hAnsi="Georgia"/>
          <w:sz w:val="22"/>
          <w:szCs w:val="22"/>
        </w:rPr>
      </w:pPr>
    </w:p>
    <w:p w14:paraId="1C1F4255" w14:textId="77777777" w:rsidR="00FB48C5" w:rsidRDefault="00F03207" w:rsidP="006A0A25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  <w:szCs w:val="22"/>
        </w:rPr>
      </w:pPr>
      <w:r w:rsidRPr="006A0A25">
        <w:rPr>
          <w:rFonts w:ascii="Georgia" w:hAnsi="Georgia"/>
          <w:sz w:val="22"/>
          <w:szCs w:val="22"/>
        </w:rPr>
        <w:t>Vi har introducerat en mängd olika åtgärder som inte bara reducerat vårt deponiavfall i samband med vår tillverkning, utan till och med eliminerat det helt och hållet. Det här är en alldeles fantastisk prestation som också utgör en plattform för oss i vårt fortsatta arbete framåt. Vi vill förbättra oss inom många områden, exempelvis inom vatten- och elektricitetsförbrukning</w:t>
      </w:r>
      <w:r w:rsidR="00C1727A" w:rsidRPr="006A0A25">
        <w:rPr>
          <w:rFonts w:ascii="Georgia" w:hAnsi="Georgia"/>
          <w:sz w:val="22"/>
          <w:szCs w:val="22"/>
        </w:rPr>
        <w:t>, säger Andreas Reiss, på Fords Europas kvalitetsavdelning.</w:t>
      </w:r>
    </w:p>
    <w:p w14:paraId="1C729A99" w14:textId="77777777" w:rsidR="001D30A9" w:rsidRDefault="001D30A9" w:rsidP="001D30A9">
      <w:pPr>
        <w:spacing w:line="276" w:lineRule="auto"/>
        <w:rPr>
          <w:rFonts w:ascii="Georgia" w:hAnsi="Georgia"/>
          <w:sz w:val="22"/>
          <w:szCs w:val="22"/>
        </w:rPr>
      </w:pPr>
    </w:p>
    <w:p w14:paraId="3587BD31" w14:textId="2F28D66B" w:rsidR="00B60DCB" w:rsidRPr="00B60DCB" w:rsidRDefault="00B60DCB" w:rsidP="001D30A9">
      <w:pPr>
        <w:spacing w:line="276" w:lineRule="auto"/>
        <w:rPr>
          <w:rFonts w:ascii="Georgia" w:hAnsi="Georgia"/>
          <w:b/>
          <w:sz w:val="22"/>
          <w:szCs w:val="22"/>
        </w:rPr>
      </w:pPr>
      <w:r w:rsidRPr="00B60DCB">
        <w:rPr>
          <w:rFonts w:ascii="Georgia" w:hAnsi="Georgia"/>
          <w:b/>
          <w:sz w:val="22"/>
          <w:szCs w:val="22"/>
        </w:rPr>
        <w:t xml:space="preserve">Ett pågående </w:t>
      </w:r>
      <w:r>
        <w:rPr>
          <w:rFonts w:ascii="Georgia" w:hAnsi="Georgia"/>
          <w:b/>
          <w:sz w:val="22"/>
          <w:szCs w:val="22"/>
        </w:rPr>
        <w:t>utvecklings</w:t>
      </w:r>
      <w:r w:rsidRPr="00B60DCB">
        <w:rPr>
          <w:rFonts w:ascii="Georgia" w:hAnsi="Georgia"/>
          <w:b/>
          <w:sz w:val="22"/>
          <w:szCs w:val="22"/>
        </w:rPr>
        <w:t>arbete</w:t>
      </w:r>
    </w:p>
    <w:p w14:paraId="0514299B" w14:textId="0928CE8D" w:rsidR="00C511CD" w:rsidRDefault="00CF4138" w:rsidP="001D30A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Under 2015 introducerade Ford Europa ett nytt </w:t>
      </w:r>
      <w:r w:rsidR="00C511CD">
        <w:rPr>
          <w:rFonts w:ascii="Georgia" w:hAnsi="Georgia"/>
          <w:sz w:val="22"/>
          <w:szCs w:val="22"/>
        </w:rPr>
        <w:t xml:space="preserve">system för styrning av energi </w:t>
      </w:r>
      <w:r>
        <w:rPr>
          <w:rFonts w:ascii="Georgia" w:hAnsi="Georgia"/>
          <w:sz w:val="22"/>
          <w:szCs w:val="22"/>
        </w:rPr>
        <w:t>i</w:t>
      </w:r>
      <w:r w:rsidR="00104503">
        <w:rPr>
          <w:rFonts w:ascii="Georgia" w:hAnsi="Georgia"/>
          <w:sz w:val="22"/>
          <w:szCs w:val="22"/>
        </w:rPr>
        <w:t>nom företagets produktion</w:t>
      </w:r>
      <w:r w:rsidR="003A3E9C">
        <w:rPr>
          <w:rFonts w:ascii="Georgia" w:hAnsi="Georgia"/>
          <w:sz w:val="22"/>
          <w:szCs w:val="22"/>
        </w:rPr>
        <w:t>. Investeringen har</w:t>
      </w:r>
      <w:r>
        <w:rPr>
          <w:rFonts w:ascii="Georgia" w:hAnsi="Georgia"/>
          <w:sz w:val="22"/>
          <w:szCs w:val="22"/>
        </w:rPr>
        <w:t xml:space="preserve"> </w:t>
      </w:r>
      <w:r w:rsidR="00C511CD">
        <w:rPr>
          <w:rFonts w:ascii="Georgia" w:hAnsi="Georgia"/>
          <w:sz w:val="22"/>
          <w:szCs w:val="22"/>
        </w:rPr>
        <w:t>gjort</w:t>
      </w:r>
      <w:r>
        <w:rPr>
          <w:rFonts w:ascii="Georgia" w:hAnsi="Georgia"/>
          <w:sz w:val="22"/>
          <w:szCs w:val="22"/>
        </w:rPr>
        <w:t xml:space="preserve"> det enklare för Fords team att hantera</w:t>
      </w:r>
      <w:r w:rsidR="003A3E9C">
        <w:rPr>
          <w:rFonts w:ascii="Georgia" w:hAnsi="Georgia"/>
          <w:sz w:val="22"/>
          <w:szCs w:val="22"/>
        </w:rPr>
        <w:t xml:space="preserve"> produktionens</w:t>
      </w:r>
      <w:r>
        <w:rPr>
          <w:rFonts w:ascii="Georgia" w:hAnsi="Georgia"/>
          <w:sz w:val="22"/>
          <w:szCs w:val="22"/>
        </w:rPr>
        <w:t xml:space="preserve"> energi- och värmesystem</w:t>
      </w:r>
      <w:r w:rsidR="003A3E9C">
        <w:rPr>
          <w:rFonts w:ascii="Georgia" w:hAnsi="Georgia"/>
          <w:sz w:val="22"/>
          <w:szCs w:val="22"/>
        </w:rPr>
        <w:t>, och</w:t>
      </w:r>
      <w:r w:rsidR="00C511CD">
        <w:rPr>
          <w:rFonts w:ascii="Georgia" w:hAnsi="Georgia"/>
          <w:sz w:val="22"/>
          <w:szCs w:val="22"/>
        </w:rPr>
        <w:t xml:space="preserve"> lett till en ökad </w:t>
      </w:r>
      <w:r>
        <w:rPr>
          <w:rFonts w:ascii="Georgia" w:hAnsi="Georgia"/>
          <w:sz w:val="22"/>
          <w:szCs w:val="22"/>
        </w:rPr>
        <w:t>energi</w:t>
      </w:r>
      <w:r w:rsidR="00C511CD">
        <w:rPr>
          <w:rFonts w:ascii="Georgia" w:hAnsi="Georgia"/>
          <w:sz w:val="22"/>
          <w:szCs w:val="22"/>
        </w:rPr>
        <w:t>effektivitet med en</w:t>
      </w:r>
      <w:r>
        <w:rPr>
          <w:rFonts w:ascii="Georgia" w:hAnsi="Georgia"/>
          <w:sz w:val="22"/>
          <w:szCs w:val="22"/>
        </w:rPr>
        <w:t xml:space="preserve"> 25 procentig energireduktion, jämfört med 2011, vilket också </w:t>
      </w:r>
      <w:r w:rsidR="003A3E9C">
        <w:rPr>
          <w:rFonts w:ascii="Georgia" w:hAnsi="Georgia"/>
          <w:sz w:val="22"/>
          <w:szCs w:val="22"/>
        </w:rPr>
        <w:t>inneburit</w:t>
      </w:r>
      <w:r>
        <w:rPr>
          <w:rFonts w:ascii="Georgia" w:hAnsi="Georgia"/>
          <w:sz w:val="22"/>
          <w:szCs w:val="22"/>
        </w:rPr>
        <w:t xml:space="preserve"> 800 gigawatt timmar mindre per år. </w:t>
      </w:r>
    </w:p>
    <w:p w14:paraId="40B34F62" w14:textId="77777777" w:rsidR="00C511CD" w:rsidRDefault="00C511CD" w:rsidP="001D30A9">
      <w:pPr>
        <w:spacing w:line="276" w:lineRule="auto"/>
        <w:rPr>
          <w:rFonts w:ascii="Georgia" w:hAnsi="Georgia"/>
          <w:sz w:val="22"/>
          <w:szCs w:val="22"/>
        </w:rPr>
      </w:pPr>
    </w:p>
    <w:p w14:paraId="3E74705D" w14:textId="2CB691C1" w:rsidR="00C511CD" w:rsidRDefault="00CF4138" w:rsidP="001D30A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Mellan 2013 och 2015 minskade Ford även sin globala vattenanvändning per producerad bil till 3,81 kubikmeter från</w:t>
      </w:r>
      <w:r w:rsidR="00E762BB">
        <w:rPr>
          <w:rFonts w:ascii="Georgia" w:hAnsi="Georgia"/>
          <w:sz w:val="22"/>
          <w:szCs w:val="22"/>
        </w:rPr>
        <w:t xml:space="preserve"> 4,04. Något som även inneburit en minskning av koldioxidutsläpp per producerad</w:t>
      </w:r>
      <w:r w:rsidR="00E762BB" w:rsidRPr="00E70539">
        <w:rPr>
          <w:rFonts w:ascii="Georgia" w:hAnsi="Georgia"/>
          <w:color w:val="000000" w:themeColor="text1"/>
          <w:sz w:val="22"/>
          <w:szCs w:val="22"/>
        </w:rPr>
        <w:t xml:space="preserve"> bil </w:t>
      </w:r>
      <w:r w:rsidR="00C511CD" w:rsidRPr="00E70539">
        <w:rPr>
          <w:rFonts w:ascii="Georgia" w:hAnsi="Georgia"/>
          <w:color w:val="000000" w:themeColor="text1"/>
          <w:sz w:val="22"/>
          <w:szCs w:val="22"/>
        </w:rPr>
        <w:t>till</w:t>
      </w:r>
      <w:r w:rsidR="00E762BB" w:rsidRPr="00E70539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C511CD" w:rsidRPr="00E70539">
        <w:rPr>
          <w:rFonts w:ascii="Georgia" w:hAnsi="Georgia"/>
          <w:color w:val="000000" w:themeColor="text1"/>
          <w:sz w:val="22"/>
          <w:szCs w:val="22"/>
        </w:rPr>
        <w:t>0,72 ton från 0,78.</w:t>
      </w:r>
    </w:p>
    <w:p w14:paraId="6366F5A7" w14:textId="77777777" w:rsidR="00CF4138" w:rsidRPr="001D30A9" w:rsidRDefault="00CF4138" w:rsidP="001D30A9">
      <w:pPr>
        <w:spacing w:line="276" w:lineRule="auto"/>
        <w:rPr>
          <w:rFonts w:ascii="Georgia" w:hAnsi="Georgia"/>
          <w:sz w:val="22"/>
          <w:szCs w:val="22"/>
        </w:rPr>
      </w:pPr>
    </w:p>
    <w:p w14:paraId="2315F55C" w14:textId="37F08A5D" w:rsidR="001D30A9" w:rsidRPr="001D30A9" w:rsidRDefault="001D30A9" w:rsidP="001D30A9">
      <w:pPr>
        <w:rPr>
          <w:rFonts w:ascii="Times New Roman" w:eastAsia="Times New Roman" w:hAnsi="Times New Roman" w:cs="Times New Roman"/>
          <w:lang w:eastAsia="sv-SE"/>
        </w:rPr>
      </w:pPr>
    </w:p>
    <w:p w14:paraId="24B776B5" w14:textId="77777777" w:rsidR="0025647D" w:rsidRPr="0025647D" w:rsidRDefault="0025647D" w:rsidP="0025647D">
      <w:pPr>
        <w:spacing w:line="276" w:lineRule="auto"/>
        <w:rPr>
          <w:rFonts w:ascii="Georgia" w:hAnsi="Georgia"/>
          <w:sz w:val="22"/>
        </w:rPr>
      </w:pPr>
    </w:p>
    <w:sectPr w:rsidR="0025647D" w:rsidRPr="0025647D" w:rsidSect="00B60DCB">
      <w:headerReference w:type="default" r:id="rId7"/>
      <w:footerReference w:type="default" r:id="rId8"/>
      <w:pgSz w:w="11900" w:h="16840"/>
      <w:pgMar w:top="300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F41B9" w14:textId="77777777" w:rsidR="00A8020A" w:rsidRDefault="00A8020A" w:rsidP="00264FEC">
      <w:r>
        <w:separator/>
      </w:r>
    </w:p>
  </w:endnote>
  <w:endnote w:type="continuationSeparator" w:id="0">
    <w:p w14:paraId="7C6AA242" w14:textId="77777777" w:rsidR="00A8020A" w:rsidRDefault="00A8020A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417B4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016E10DD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68991CC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16AB4310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</w:t>
    </w:r>
    <w:proofErr w:type="spellStart"/>
    <w:r>
      <w:rPr>
        <w:rStyle w:val="Hyperlnk"/>
        <w:color w:val="auto"/>
        <w:sz w:val="22"/>
        <w:u w:val="none"/>
      </w:rPr>
      <w:t>ford</w:t>
    </w:r>
    <w:proofErr w:type="spellEnd"/>
  </w:p>
  <w:p w14:paraId="433876E2" w14:textId="77777777" w:rsidR="003A6362" w:rsidRDefault="003A6362">
    <w:pPr>
      <w:pStyle w:val="Sidfot"/>
      <w:rPr>
        <w:rFonts w:ascii="Georgia" w:hAnsi="Georgia"/>
        <w:sz w:val="18"/>
      </w:rPr>
    </w:pPr>
  </w:p>
  <w:p w14:paraId="68358D2C" w14:textId="77777777" w:rsidR="003A6362" w:rsidRDefault="003A6362">
    <w:pPr>
      <w:pStyle w:val="Sidfot"/>
      <w:rPr>
        <w:rFonts w:ascii="Georgia" w:hAnsi="Georgia"/>
        <w:sz w:val="18"/>
      </w:rPr>
    </w:pPr>
  </w:p>
  <w:p w14:paraId="6975BF5A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6958C8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världsdelar. Koncernen har cirka 180 000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F4553" w14:textId="77777777" w:rsidR="00A8020A" w:rsidRDefault="00A8020A" w:rsidP="00264FEC">
      <w:r>
        <w:separator/>
      </w:r>
    </w:p>
  </w:footnote>
  <w:footnote w:type="continuationSeparator" w:id="0">
    <w:p w14:paraId="56FB762F" w14:textId="77777777" w:rsidR="00A8020A" w:rsidRDefault="00A8020A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8F2DE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A854148" wp14:editId="35262D11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9F468" w14:textId="77777777" w:rsidR="003A6362" w:rsidRDefault="003A6362">
    <w:pPr>
      <w:pStyle w:val="Sidhuvud"/>
    </w:pPr>
  </w:p>
  <w:p w14:paraId="57B217BD" w14:textId="77777777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697F7D">
      <w:rPr>
        <w:sz w:val="22"/>
      </w:rPr>
      <w:t>07-15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6046A"/>
    <w:multiLevelType w:val="hybridMultilevel"/>
    <w:tmpl w:val="190AED74"/>
    <w:lvl w:ilvl="0" w:tplc="16121618">
      <w:start w:val="3"/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7D"/>
    <w:rsid w:val="00077065"/>
    <w:rsid w:val="000B2899"/>
    <w:rsid w:val="00104503"/>
    <w:rsid w:val="0013161A"/>
    <w:rsid w:val="00153DE0"/>
    <w:rsid w:val="00187260"/>
    <w:rsid w:val="001D1731"/>
    <w:rsid w:val="001D30A9"/>
    <w:rsid w:val="0025647D"/>
    <w:rsid w:val="00264FEC"/>
    <w:rsid w:val="002A621D"/>
    <w:rsid w:val="002E237B"/>
    <w:rsid w:val="003A3E9C"/>
    <w:rsid w:val="003A6362"/>
    <w:rsid w:val="004362AC"/>
    <w:rsid w:val="00572EF1"/>
    <w:rsid w:val="005D0C4B"/>
    <w:rsid w:val="00623ADB"/>
    <w:rsid w:val="006958C8"/>
    <w:rsid w:val="00697F7D"/>
    <w:rsid w:val="006A0A25"/>
    <w:rsid w:val="00903156"/>
    <w:rsid w:val="00915896"/>
    <w:rsid w:val="009462A1"/>
    <w:rsid w:val="009C2E64"/>
    <w:rsid w:val="009C6125"/>
    <w:rsid w:val="009D62C7"/>
    <w:rsid w:val="00A61D3E"/>
    <w:rsid w:val="00A8020A"/>
    <w:rsid w:val="00A846D9"/>
    <w:rsid w:val="00AD02F5"/>
    <w:rsid w:val="00B31635"/>
    <w:rsid w:val="00B60DCB"/>
    <w:rsid w:val="00B901A2"/>
    <w:rsid w:val="00BA3171"/>
    <w:rsid w:val="00BC107D"/>
    <w:rsid w:val="00C1727A"/>
    <w:rsid w:val="00C35DD6"/>
    <w:rsid w:val="00C42391"/>
    <w:rsid w:val="00C511CD"/>
    <w:rsid w:val="00C762DE"/>
    <w:rsid w:val="00CF4138"/>
    <w:rsid w:val="00D109A5"/>
    <w:rsid w:val="00D24113"/>
    <w:rsid w:val="00D731A2"/>
    <w:rsid w:val="00DB1546"/>
    <w:rsid w:val="00E05D2F"/>
    <w:rsid w:val="00E70539"/>
    <w:rsid w:val="00E762BB"/>
    <w:rsid w:val="00EB76D5"/>
    <w:rsid w:val="00F03207"/>
    <w:rsid w:val="00F03E09"/>
    <w:rsid w:val="00F31FF6"/>
    <w:rsid w:val="00FB0496"/>
    <w:rsid w:val="00FB48C5"/>
    <w:rsid w:val="00FB6B6F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F0D12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1479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Lidman</dc:creator>
  <cp:lastModifiedBy>Johanna Lidman</cp:lastModifiedBy>
  <cp:revision>3</cp:revision>
  <dcterms:created xsi:type="dcterms:W3CDTF">2016-07-14T08:30:00Z</dcterms:created>
  <dcterms:modified xsi:type="dcterms:W3CDTF">2016-07-14T15:48:00Z</dcterms:modified>
</cp:coreProperties>
</file>