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641D" w14:textId="3C4008ED" w:rsidR="00521497" w:rsidRPr="00C3080B" w:rsidRDefault="00C3080B">
      <w:pPr>
        <w:rPr>
          <w:rFonts w:ascii="Calibri" w:hAnsi="Calibri" w:cs="Calibri"/>
          <w:b/>
          <w:sz w:val="22"/>
          <w:szCs w:val="22"/>
        </w:rPr>
      </w:pPr>
      <w:r>
        <w:rPr>
          <w:rFonts w:ascii="Calibri" w:hAnsi="Calibri" w:cs="Calibri"/>
          <w:noProof/>
          <w:sz w:val="22"/>
          <w:szCs w:val="22"/>
          <w:lang w:val="en-US"/>
        </w:rPr>
        <w:drawing>
          <wp:anchor distT="0" distB="0" distL="114300" distR="114300" simplePos="0" relativeHeight="251658240" behindDoc="1" locked="0" layoutInCell="1" allowOverlap="1" wp14:anchorId="51B32E9B" wp14:editId="6A776689">
            <wp:simplePos x="0" y="0"/>
            <wp:positionH relativeFrom="column">
              <wp:posOffset>2820761</wp:posOffset>
            </wp:positionH>
            <wp:positionV relativeFrom="paragraph">
              <wp:posOffset>-1275080</wp:posOffset>
            </wp:positionV>
            <wp:extent cx="3981290" cy="281667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utvecklarna i Värtahamn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290" cy="2816678"/>
                    </a:xfrm>
                    <a:prstGeom prst="rect">
                      <a:avLst/>
                    </a:prstGeom>
                  </pic:spPr>
                </pic:pic>
              </a:graphicData>
            </a:graphic>
            <wp14:sizeRelH relativeFrom="page">
              <wp14:pctWidth>0</wp14:pctWidth>
            </wp14:sizeRelH>
            <wp14:sizeRelV relativeFrom="page">
              <wp14:pctHeight>0</wp14:pctHeight>
            </wp14:sizeRelV>
          </wp:anchor>
        </w:drawing>
      </w:r>
      <w:r w:rsidR="00E37674" w:rsidRPr="00C3080B">
        <w:rPr>
          <w:rFonts w:ascii="Calibri" w:hAnsi="Calibri" w:cs="Calibri"/>
          <w:b/>
          <w:sz w:val="22"/>
          <w:szCs w:val="22"/>
        </w:rPr>
        <w:t>Pressmeddelande</w:t>
      </w:r>
    </w:p>
    <w:p w14:paraId="337184BA" w14:textId="29800D7B" w:rsidR="00E37674" w:rsidRPr="00C3080B" w:rsidRDefault="00F05E9C">
      <w:pPr>
        <w:rPr>
          <w:rFonts w:ascii="Calibri" w:hAnsi="Calibri" w:cs="Calibri"/>
          <w:sz w:val="22"/>
          <w:szCs w:val="22"/>
        </w:rPr>
      </w:pPr>
      <w:r>
        <w:rPr>
          <w:rFonts w:ascii="Calibri" w:hAnsi="Calibri" w:cs="Calibri"/>
          <w:sz w:val="22"/>
          <w:szCs w:val="22"/>
        </w:rPr>
        <w:t>2</w:t>
      </w:r>
      <w:r w:rsidR="00FB3AD2">
        <w:rPr>
          <w:rFonts w:ascii="Calibri" w:hAnsi="Calibri" w:cs="Calibri"/>
          <w:sz w:val="22"/>
          <w:szCs w:val="22"/>
        </w:rPr>
        <w:t>4</w:t>
      </w:r>
      <w:r w:rsidR="00AA2C8F" w:rsidRPr="00C3080B">
        <w:rPr>
          <w:rFonts w:ascii="Calibri" w:hAnsi="Calibri" w:cs="Calibri"/>
          <w:sz w:val="22"/>
          <w:szCs w:val="22"/>
        </w:rPr>
        <w:t xml:space="preserve"> </w:t>
      </w:r>
      <w:r w:rsidR="00FB3AD2">
        <w:rPr>
          <w:rFonts w:ascii="Calibri" w:hAnsi="Calibri" w:cs="Calibri"/>
          <w:sz w:val="22"/>
          <w:szCs w:val="22"/>
        </w:rPr>
        <w:t>mars</w:t>
      </w:r>
      <w:r w:rsidR="00AA2C8F" w:rsidRPr="00C3080B">
        <w:rPr>
          <w:rFonts w:ascii="Calibri" w:hAnsi="Calibri" w:cs="Calibri"/>
          <w:sz w:val="22"/>
          <w:szCs w:val="22"/>
        </w:rPr>
        <w:t xml:space="preserve"> 20</w:t>
      </w:r>
      <w:r w:rsidR="00383AE4">
        <w:rPr>
          <w:rFonts w:ascii="Calibri" w:hAnsi="Calibri" w:cs="Calibri"/>
          <w:sz w:val="22"/>
          <w:szCs w:val="22"/>
        </w:rPr>
        <w:t>20</w:t>
      </w:r>
    </w:p>
    <w:p w14:paraId="24FDA565" w14:textId="77777777" w:rsidR="00AA2C8F" w:rsidRPr="00C3080B" w:rsidRDefault="00AA2C8F">
      <w:pPr>
        <w:rPr>
          <w:rFonts w:ascii="Calibri" w:hAnsi="Calibri" w:cs="Calibri"/>
          <w:sz w:val="22"/>
          <w:szCs w:val="22"/>
        </w:rPr>
      </w:pPr>
    </w:p>
    <w:p w14:paraId="7D33A703" w14:textId="77777777" w:rsidR="00E70838" w:rsidRPr="00FB3AD2" w:rsidRDefault="00E70838" w:rsidP="00E70838">
      <w:pPr>
        <w:pStyle w:val="Normalwebb"/>
        <w:rPr>
          <w:rFonts w:ascii="Calibri" w:hAnsi="Calibri" w:cs="Calibri"/>
          <w:b/>
          <w:bCs/>
          <w:sz w:val="34"/>
          <w:szCs w:val="34"/>
        </w:rPr>
      </w:pPr>
      <w:r w:rsidRPr="00FB3AD2">
        <w:rPr>
          <w:rFonts w:ascii="Calibri" w:hAnsi="Calibri" w:cs="Calibri"/>
          <w:b/>
          <w:bCs/>
          <w:sz w:val="34"/>
          <w:szCs w:val="34"/>
        </w:rPr>
        <w:t>Stockholmarnas Stockholm – så ser drömstadsdelen ut!</w:t>
      </w:r>
    </w:p>
    <w:p w14:paraId="09F4EECD" w14:textId="5031BB13" w:rsidR="00FB3AD2" w:rsidRPr="00FB3AD2" w:rsidRDefault="00FB3AD2" w:rsidP="00FB3AD2">
      <w:pPr>
        <w:rPr>
          <w:rFonts w:ascii="Calibri" w:hAnsi="Calibri" w:cs="Calibri"/>
          <w:b/>
          <w:bCs/>
          <w:sz w:val="22"/>
          <w:szCs w:val="22"/>
        </w:rPr>
      </w:pPr>
      <w:r w:rsidRPr="00FB3AD2">
        <w:rPr>
          <w:rFonts w:ascii="Calibri" w:hAnsi="Calibri" w:cs="Calibri"/>
          <w:b/>
          <w:bCs/>
          <w:sz w:val="22"/>
          <w:szCs w:val="22"/>
        </w:rPr>
        <w:t xml:space="preserve">Kungsholmen har nöjdast invånare, Södermalm anses ha bästa atmosfären medan Norrmalm lockar mest för krogliv och kultur. På Östermalm upplever man sig mest trygg.  Det är några av insikterna från rapporten ”Stockholmarnas Stockholm” från </w:t>
      </w:r>
      <w:proofErr w:type="spellStart"/>
      <w:r w:rsidRPr="00FB3AD2">
        <w:rPr>
          <w:rFonts w:ascii="Calibri" w:hAnsi="Calibri" w:cs="Calibri"/>
          <w:b/>
          <w:bCs/>
          <w:sz w:val="22"/>
          <w:szCs w:val="22"/>
        </w:rPr>
        <w:t>Novus</w:t>
      </w:r>
      <w:proofErr w:type="spellEnd"/>
      <w:r w:rsidRPr="00FB3AD2">
        <w:rPr>
          <w:rFonts w:ascii="Calibri" w:hAnsi="Calibri" w:cs="Calibri"/>
          <w:b/>
          <w:bCs/>
          <w:sz w:val="22"/>
          <w:szCs w:val="22"/>
        </w:rPr>
        <w:t>/Stadsutvecklarna i Värtahamnen, som kartlagt vad som får stockholmarna att trivas i sin stad.</w:t>
      </w:r>
    </w:p>
    <w:p w14:paraId="1EE2A5DD" w14:textId="77777777" w:rsidR="00FB3AD2" w:rsidRPr="00FB3AD2" w:rsidRDefault="00FB3AD2" w:rsidP="00FB3AD2">
      <w:pPr>
        <w:rPr>
          <w:rFonts w:ascii="Calibri" w:hAnsi="Calibri" w:cs="Calibri"/>
          <w:sz w:val="22"/>
          <w:szCs w:val="22"/>
        </w:rPr>
      </w:pPr>
    </w:p>
    <w:p w14:paraId="31721E2B" w14:textId="4D7A8602" w:rsidR="00FB3AD2" w:rsidRPr="00FB3AD2" w:rsidRDefault="00FB3AD2" w:rsidP="00FB3AD2">
      <w:pPr>
        <w:pStyle w:val="Liststycke"/>
        <w:numPr>
          <w:ilvl w:val="0"/>
          <w:numId w:val="19"/>
        </w:numPr>
        <w:rPr>
          <w:rFonts w:ascii="Calibri" w:hAnsi="Calibri" w:cs="Calibri"/>
          <w:sz w:val="22"/>
          <w:szCs w:val="22"/>
        </w:rPr>
      </w:pPr>
      <w:r w:rsidRPr="00FB3AD2">
        <w:rPr>
          <w:rFonts w:ascii="Calibri" w:hAnsi="Calibri" w:cs="Calibri"/>
          <w:sz w:val="22"/>
          <w:szCs w:val="22"/>
        </w:rPr>
        <w:t xml:space="preserve">Den fortsatta utvecklingen av Stockholm måste bygga på insikter om vad som får människor att trivas i sin närmiljö, både i och utanför den egna stadsdelen. Det är något som sker alldeles för sällan, men som är helt nödvändigt för att vi ska kunna skapa attraktiva stadsmiljöer och för att Stockholm ska behålla sin attraktionskraft, säger Kristina </w:t>
      </w:r>
      <w:proofErr w:type="spellStart"/>
      <w:r w:rsidRPr="00FB3AD2">
        <w:rPr>
          <w:rFonts w:ascii="Calibri" w:hAnsi="Calibri" w:cs="Calibri"/>
          <w:sz w:val="22"/>
          <w:szCs w:val="22"/>
        </w:rPr>
        <w:t>Alvendal</w:t>
      </w:r>
      <w:proofErr w:type="spellEnd"/>
      <w:r w:rsidRPr="00FB3AD2">
        <w:rPr>
          <w:rFonts w:ascii="Calibri" w:hAnsi="Calibri" w:cs="Calibri"/>
          <w:sz w:val="22"/>
          <w:szCs w:val="22"/>
        </w:rPr>
        <w:t>, stadsbyggnadsexpert och talesperson för Stadsutvecklarna i Värtahamnen.</w:t>
      </w:r>
    </w:p>
    <w:p w14:paraId="2356B385" w14:textId="65BA26DF" w:rsidR="00FB3AD2" w:rsidRPr="00FB3AD2" w:rsidRDefault="00FB3AD2" w:rsidP="00FB3AD2">
      <w:pPr>
        <w:rPr>
          <w:rFonts w:ascii="Calibri" w:hAnsi="Calibri" w:cs="Calibri"/>
          <w:sz w:val="22"/>
          <w:szCs w:val="22"/>
        </w:rPr>
      </w:pPr>
      <w:r w:rsidRPr="00FB3AD2">
        <w:rPr>
          <w:rFonts w:ascii="Calibri" w:hAnsi="Calibri" w:cs="Calibri"/>
          <w:sz w:val="22"/>
          <w:szCs w:val="22"/>
        </w:rPr>
        <w:t> </w:t>
      </w:r>
    </w:p>
    <w:p w14:paraId="15FB535F" w14:textId="0A38534B" w:rsidR="00FB3AD2" w:rsidRPr="00FB3AD2" w:rsidRDefault="00FB3AD2" w:rsidP="00FB3AD2">
      <w:pPr>
        <w:rPr>
          <w:rFonts w:ascii="Calibri" w:hAnsi="Calibri" w:cs="Calibri"/>
          <w:sz w:val="22"/>
          <w:szCs w:val="22"/>
        </w:rPr>
      </w:pPr>
      <w:r w:rsidRPr="00FB3AD2">
        <w:rPr>
          <w:rFonts w:ascii="Calibri" w:hAnsi="Calibri" w:cs="Calibri"/>
          <w:sz w:val="22"/>
          <w:szCs w:val="22"/>
        </w:rPr>
        <w:t xml:space="preserve">Stadsutvecklarna i </w:t>
      </w:r>
      <w:proofErr w:type="spellStart"/>
      <w:r w:rsidRPr="00FB3AD2">
        <w:rPr>
          <w:rFonts w:ascii="Calibri" w:hAnsi="Calibri" w:cs="Calibri"/>
          <w:sz w:val="22"/>
          <w:szCs w:val="22"/>
        </w:rPr>
        <w:t>Värtahamnen</w:t>
      </w:r>
      <w:proofErr w:type="spellEnd"/>
      <w:r w:rsidRPr="00FB3AD2">
        <w:rPr>
          <w:rFonts w:ascii="Calibri" w:hAnsi="Calibri" w:cs="Calibri"/>
          <w:sz w:val="22"/>
          <w:szCs w:val="22"/>
        </w:rPr>
        <w:t xml:space="preserve"> har låtit </w:t>
      </w:r>
      <w:proofErr w:type="spellStart"/>
      <w:r w:rsidRPr="00FB3AD2">
        <w:rPr>
          <w:rFonts w:ascii="Calibri" w:hAnsi="Calibri" w:cs="Calibri"/>
          <w:sz w:val="22"/>
          <w:szCs w:val="22"/>
        </w:rPr>
        <w:t>Novus</w:t>
      </w:r>
      <w:proofErr w:type="spellEnd"/>
      <w:r w:rsidRPr="00FB3AD2">
        <w:rPr>
          <w:rFonts w:ascii="Calibri" w:hAnsi="Calibri" w:cs="Calibri"/>
          <w:sz w:val="22"/>
          <w:szCs w:val="22"/>
        </w:rPr>
        <w:t xml:space="preserve"> </w:t>
      </w:r>
      <w:proofErr w:type="spellStart"/>
      <w:r w:rsidRPr="00FB3AD2">
        <w:rPr>
          <w:rFonts w:ascii="Calibri" w:hAnsi="Calibri" w:cs="Calibri"/>
          <w:sz w:val="22"/>
          <w:szCs w:val="22"/>
        </w:rPr>
        <w:t>genomföra</w:t>
      </w:r>
      <w:proofErr w:type="spellEnd"/>
      <w:r w:rsidRPr="00FB3AD2">
        <w:rPr>
          <w:rFonts w:ascii="Calibri" w:hAnsi="Calibri" w:cs="Calibri"/>
          <w:sz w:val="22"/>
          <w:szCs w:val="22"/>
        </w:rPr>
        <w:t xml:space="preserve"> en </w:t>
      </w:r>
      <w:proofErr w:type="spellStart"/>
      <w:r w:rsidRPr="00FB3AD2">
        <w:rPr>
          <w:rFonts w:ascii="Calibri" w:hAnsi="Calibri" w:cs="Calibri"/>
          <w:sz w:val="22"/>
          <w:szCs w:val="22"/>
        </w:rPr>
        <w:t>undersökning</w:t>
      </w:r>
      <w:proofErr w:type="spellEnd"/>
      <w:r w:rsidRPr="00FB3AD2">
        <w:rPr>
          <w:rFonts w:ascii="Calibri" w:hAnsi="Calibri" w:cs="Calibri"/>
          <w:sz w:val="22"/>
          <w:szCs w:val="22"/>
        </w:rPr>
        <w:t xml:space="preserve"> bland boende i nio olika stadsdelar i Stockholm. Syftet har varit att få en bild av hur stockholmarna ser </w:t>
      </w:r>
      <w:proofErr w:type="spellStart"/>
      <w:r w:rsidRPr="00FB3AD2">
        <w:rPr>
          <w:rFonts w:ascii="Calibri" w:hAnsi="Calibri" w:cs="Calibri"/>
          <w:sz w:val="22"/>
          <w:szCs w:val="22"/>
        </w:rPr>
        <w:t>pa</w:t>
      </w:r>
      <w:proofErr w:type="spellEnd"/>
      <w:r w:rsidRPr="00FB3AD2">
        <w:rPr>
          <w:rFonts w:ascii="Calibri" w:hAnsi="Calibri" w:cs="Calibri"/>
          <w:sz w:val="22"/>
          <w:szCs w:val="22"/>
        </w:rPr>
        <w:t xml:space="preserve">̊ sin stad, </w:t>
      </w:r>
      <w:proofErr w:type="spellStart"/>
      <w:r w:rsidRPr="00FB3AD2">
        <w:rPr>
          <w:rFonts w:ascii="Calibri" w:hAnsi="Calibri" w:cs="Calibri"/>
          <w:sz w:val="22"/>
          <w:szCs w:val="22"/>
        </w:rPr>
        <w:t>både</w:t>
      </w:r>
      <w:proofErr w:type="spellEnd"/>
      <w:r w:rsidRPr="00FB3AD2">
        <w:rPr>
          <w:rFonts w:ascii="Calibri" w:hAnsi="Calibri" w:cs="Calibri"/>
          <w:sz w:val="22"/>
          <w:szCs w:val="22"/>
        </w:rPr>
        <w:t xml:space="preserve"> vad de uppskattar i sin stadsdel och vad de tycker är bäst med andra stadsdelar. Undersökningens resultat är tänkt att kunna bidra med kunskap till utvecklingen av det som ska bli Stockholms mest spännande nya område, Värtahamnen.</w:t>
      </w:r>
    </w:p>
    <w:p w14:paraId="2DE02CEE" w14:textId="77777777" w:rsidR="00FB3AD2" w:rsidRPr="00FB3AD2" w:rsidRDefault="00FB3AD2" w:rsidP="00FB3AD2">
      <w:pPr>
        <w:rPr>
          <w:rFonts w:ascii="Calibri" w:hAnsi="Calibri" w:cs="Calibri"/>
          <w:sz w:val="22"/>
          <w:szCs w:val="22"/>
        </w:rPr>
      </w:pPr>
    </w:p>
    <w:p w14:paraId="3641858D" w14:textId="05B75F32" w:rsidR="00FB3AD2" w:rsidRPr="00FB3AD2" w:rsidRDefault="00FB3AD2" w:rsidP="00FB3AD2">
      <w:pPr>
        <w:pStyle w:val="Liststycke"/>
        <w:numPr>
          <w:ilvl w:val="0"/>
          <w:numId w:val="19"/>
        </w:numPr>
        <w:rPr>
          <w:rFonts w:ascii="Calibri" w:hAnsi="Calibri" w:cs="Calibri"/>
          <w:sz w:val="22"/>
          <w:szCs w:val="22"/>
        </w:rPr>
      </w:pPr>
      <w:r w:rsidRPr="00FB3AD2">
        <w:rPr>
          <w:rFonts w:ascii="Calibri" w:hAnsi="Calibri" w:cs="Calibri"/>
          <w:sz w:val="22"/>
          <w:szCs w:val="22"/>
        </w:rPr>
        <w:t xml:space="preserve">Om stockholmarna fick skapa sin egen </w:t>
      </w:r>
      <w:proofErr w:type="spellStart"/>
      <w:r w:rsidRPr="00FB3AD2">
        <w:rPr>
          <w:rFonts w:ascii="Calibri" w:hAnsi="Calibri" w:cs="Calibri"/>
          <w:sz w:val="22"/>
          <w:szCs w:val="22"/>
        </w:rPr>
        <w:t>drömstadsdel</w:t>
      </w:r>
      <w:proofErr w:type="spellEnd"/>
      <w:r w:rsidRPr="00FB3AD2">
        <w:rPr>
          <w:rFonts w:ascii="Calibri" w:hAnsi="Calibri" w:cs="Calibri"/>
          <w:sz w:val="22"/>
          <w:szCs w:val="22"/>
        </w:rPr>
        <w:t xml:space="preserve"> i innerstaden så är bra kommunikationer, tillgång till grönområden och parker och en trygg stadsmiljö allra viktigast. Bland yngre finns en önskan om ett bra utbud av restauranger, caféer och barer och </w:t>
      </w:r>
      <w:proofErr w:type="spellStart"/>
      <w:r w:rsidRPr="00FB3AD2">
        <w:rPr>
          <w:rFonts w:ascii="Calibri" w:hAnsi="Calibri" w:cs="Calibri"/>
          <w:sz w:val="22"/>
          <w:szCs w:val="22"/>
        </w:rPr>
        <w:t>för</w:t>
      </w:r>
      <w:proofErr w:type="spellEnd"/>
      <w:r w:rsidRPr="00FB3AD2">
        <w:rPr>
          <w:rFonts w:ascii="Calibri" w:hAnsi="Calibri" w:cs="Calibri"/>
          <w:sz w:val="22"/>
          <w:szCs w:val="22"/>
        </w:rPr>
        <w:t xml:space="preserve"> de </w:t>
      </w:r>
      <w:proofErr w:type="spellStart"/>
      <w:r w:rsidRPr="00FB3AD2">
        <w:rPr>
          <w:rFonts w:ascii="Calibri" w:hAnsi="Calibri" w:cs="Calibri"/>
          <w:sz w:val="22"/>
          <w:szCs w:val="22"/>
        </w:rPr>
        <w:t>äldre</w:t>
      </w:r>
      <w:proofErr w:type="spellEnd"/>
      <w:r w:rsidRPr="00FB3AD2">
        <w:rPr>
          <w:rFonts w:ascii="Calibri" w:hAnsi="Calibri" w:cs="Calibri"/>
          <w:sz w:val="22"/>
          <w:szCs w:val="22"/>
        </w:rPr>
        <w:t xml:space="preserve"> </w:t>
      </w:r>
      <w:proofErr w:type="spellStart"/>
      <w:r w:rsidRPr="00FB3AD2">
        <w:rPr>
          <w:rFonts w:ascii="Calibri" w:hAnsi="Calibri" w:cs="Calibri"/>
          <w:sz w:val="22"/>
          <w:szCs w:val="22"/>
        </w:rPr>
        <w:t>är</w:t>
      </w:r>
      <w:proofErr w:type="spellEnd"/>
      <w:r w:rsidRPr="00FB3AD2">
        <w:rPr>
          <w:rFonts w:ascii="Calibri" w:hAnsi="Calibri" w:cs="Calibri"/>
          <w:sz w:val="22"/>
          <w:szCs w:val="22"/>
        </w:rPr>
        <w:t xml:space="preserve"> det bra service som </w:t>
      </w:r>
      <w:proofErr w:type="spellStart"/>
      <w:r w:rsidRPr="00FB3AD2">
        <w:rPr>
          <w:rFonts w:ascii="Calibri" w:hAnsi="Calibri" w:cs="Calibri"/>
          <w:sz w:val="22"/>
          <w:szCs w:val="22"/>
        </w:rPr>
        <w:t>är</w:t>
      </w:r>
      <w:proofErr w:type="spellEnd"/>
      <w:r w:rsidRPr="00FB3AD2">
        <w:rPr>
          <w:rFonts w:ascii="Calibri" w:hAnsi="Calibri" w:cs="Calibri"/>
          <w:sz w:val="22"/>
          <w:szCs w:val="22"/>
        </w:rPr>
        <w:t xml:space="preserve"> viktigast. Med Värtahamnens läge och de planer som finns så har vi verkligen goda möjligheter att skapa stockholmarnas drömstadsdel, säger Kristina </w:t>
      </w:r>
      <w:proofErr w:type="spellStart"/>
      <w:r w:rsidRPr="00FB3AD2">
        <w:rPr>
          <w:rFonts w:ascii="Calibri" w:hAnsi="Calibri" w:cs="Calibri"/>
          <w:sz w:val="22"/>
          <w:szCs w:val="22"/>
        </w:rPr>
        <w:t>Alvendal</w:t>
      </w:r>
      <w:proofErr w:type="spellEnd"/>
      <w:r w:rsidRPr="00FB3AD2">
        <w:rPr>
          <w:rFonts w:ascii="Calibri" w:hAnsi="Calibri" w:cs="Calibri"/>
          <w:sz w:val="22"/>
          <w:szCs w:val="22"/>
        </w:rPr>
        <w:t>.</w:t>
      </w:r>
    </w:p>
    <w:p w14:paraId="33072D9C" w14:textId="77777777" w:rsidR="00FB3AD2" w:rsidRPr="00FB3AD2" w:rsidRDefault="00FB3AD2" w:rsidP="00FB3AD2">
      <w:pPr>
        <w:rPr>
          <w:rFonts w:ascii="Calibri" w:hAnsi="Calibri" w:cs="Calibri"/>
          <w:sz w:val="22"/>
          <w:szCs w:val="22"/>
        </w:rPr>
      </w:pPr>
    </w:p>
    <w:p w14:paraId="21E220F8" w14:textId="7DAE15F0" w:rsidR="00FB3AD2" w:rsidRPr="00FB3AD2" w:rsidRDefault="00FB3AD2" w:rsidP="00FB3AD2">
      <w:pPr>
        <w:pStyle w:val="Liststycke"/>
        <w:numPr>
          <w:ilvl w:val="0"/>
          <w:numId w:val="19"/>
        </w:numPr>
        <w:rPr>
          <w:rFonts w:ascii="Calibri" w:hAnsi="Calibri" w:cs="Calibri"/>
          <w:sz w:val="22"/>
          <w:szCs w:val="22"/>
        </w:rPr>
      </w:pPr>
      <w:r w:rsidRPr="00FB3AD2">
        <w:rPr>
          <w:rFonts w:ascii="Calibri" w:hAnsi="Calibri" w:cs="Calibri"/>
          <w:sz w:val="22"/>
          <w:szCs w:val="22"/>
        </w:rPr>
        <w:t xml:space="preserve">Vi ser i vår undersökning att invånarna över lag är nöjda med sin stadsdel. Nio av tio är nöjda. Intressant är också att stadsdelar i ytterstaden drar besökare från andra stadsdelar till shopping och kultur, säger Mats </w:t>
      </w:r>
      <w:proofErr w:type="spellStart"/>
      <w:r w:rsidRPr="00FB3AD2">
        <w:rPr>
          <w:rFonts w:ascii="Calibri" w:hAnsi="Calibri" w:cs="Calibri"/>
          <w:sz w:val="22"/>
          <w:szCs w:val="22"/>
        </w:rPr>
        <w:t>Elzén</w:t>
      </w:r>
      <w:proofErr w:type="spellEnd"/>
      <w:r w:rsidRPr="00FB3AD2">
        <w:rPr>
          <w:rFonts w:ascii="Calibri" w:hAnsi="Calibri" w:cs="Calibri"/>
          <w:sz w:val="22"/>
          <w:szCs w:val="22"/>
        </w:rPr>
        <w:t xml:space="preserve"> från </w:t>
      </w:r>
      <w:proofErr w:type="spellStart"/>
      <w:r w:rsidRPr="00FB3AD2">
        <w:rPr>
          <w:rFonts w:ascii="Calibri" w:hAnsi="Calibri" w:cs="Calibri"/>
          <w:sz w:val="22"/>
          <w:szCs w:val="22"/>
        </w:rPr>
        <w:t>Novus</w:t>
      </w:r>
      <w:proofErr w:type="spellEnd"/>
      <w:r w:rsidRPr="00FB3AD2">
        <w:rPr>
          <w:rFonts w:ascii="Calibri" w:hAnsi="Calibri" w:cs="Calibri"/>
          <w:sz w:val="22"/>
          <w:szCs w:val="22"/>
        </w:rPr>
        <w:t>.</w:t>
      </w:r>
    </w:p>
    <w:p w14:paraId="626A44E6" w14:textId="708497E0" w:rsidR="00FB3AD2" w:rsidRPr="00FB3AD2" w:rsidRDefault="00FB3AD2" w:rsidP="00FB3AD2">
      <w:pPr>
        <w:rPr>
          <w:rFonts w:ascii="Calibri" w:eastAsia="Times New Roman" w:hAnsi="Calibri" w:cs="Calibri"/>
          <w:sz w:val="22"/>
          <w:szCs w:val="22"/>
        </w:rPr>
      </w:pPr>
      <w:r>
        <w:rPr>
          <w:rFonts w:ascii="Calibri" w:eastAsia="Times New Roman" w:hAnsi="Calibri" w:cs="Calibri"/>
          <w:sz w:val="22"/>
          <w:szCs w:val="22"/>
        </w:rPr>
        <w:br/>
      </w:r>
      <w:hyperlink r:id="rId6" w:history="1">
        <w:r w:rsidR="00060446" w:rsidRPr="00060446">
          <w:rPr>
            <w:rStyle w:val="Hyperlnk"/>
            <w:rFonts w:ascii="Calibri" w:eastAsia="Times New Roman" w:hAnsi="Calibri" w:cs="Calibri"/>
            <w:sz w:val="22"/>
            <w:szCs w:val="22"/>
          </w:rPr>
          <w:t>Klicka här</w:t>
        </w:r>
      </w:hyperlink>
      <w:r w:rsidR="00060446">
        <w:rPr>
          <w:rFonts w:ascii="Calibri" w:eastAsia="Times New Roman" w:hAnsi="Calibri" w:cs="Calibri"/>
          <w:sz w:val="22"/>
          <w:szCs w:val="22"/>
        </w:rPr>
        <w:t xml:space="preserve"> för att ta del av </w:t>
      </w:r>
      <w:r w:rsidR="006060F4">
        <w:rPr>
          <w:rFonts w:ascii="Calibri" w:eastAsia="Times New Roman" w:hAnsi="Calibri" w:cs="Calibri"/>
          <w:sz w:val="22"/>
          <w:szCs w:val="22"/>
        </w:rPr>
        <w:t>rapporten</w:t>
      </w:r>
      <w:r>
        <w:rPr>
          <w:rFonts w:ascii="Calibri" w:eastAsia="Times New Roman" w:hAnsi="Calibri" w:cs="Calibri"/>
          <w:sz w:val="22"/>
          <w:szCs w:val="22"/>
        </w:rPr>
        <w:t xml:space="preserve"> </w:t>
      </w:r>
      <w:proofErr w:type="gramStart"/>
      <w:r>
        <w:rPr>
          <w:rFonts w:ascii="Calibri" w:eastAsia="Times New Roman" w:hAnsi="Calibri" w:cs="Calibri"/>
          <w:sz w:val="22"/>
          <w:szCs w:val="22"/>
        </w:rPr>
        <w:t>Stockholmarnas</w:t>
      </w:r>
      <w:proofErr w:type="gramEnd"/>
      <w:r>
        <w:rPr>
          <w:rFonts w:ascii="Calibri" w:eastAsia="Times New Roman" w:hAnsi="Calibri" w:cs="Calibri"/>
          <w:sz w:val="22"/>
          <w:szCs w:val="22"/>
        </w:rPr>
        <w:t xml:space="preserve"> Stockholm</w:t>
      </w:r>
      <w:r w:rsidR="00060446">
        <w:rPr>
          <w:rFonts w:ascii="Calibri" w:eastAsia="Times New Roman" w:hAnsi="Calibri" w:cs="Calibri"/>
          <w:sz w:val="22"/>
          <w:szCs w:val="22"/>
        </w:rPr>
        <w:t>.</w:t>
      </w:r>
    </w:p>
    <w:p w14:paraId="6FCF4E21" w14:textId="77777777" w:rsidR="00FB3AD2" w:rsidRPr="00FB3AD2" w:rsidRDefault="00FB3AD2" w:rsidP="00FB3AD2">
      <w:pPr>
        <w:rPr>
          <w:rFonts w:ascii="Calibri" w:eastAsia="Times New Roman" w:hAnsi="Calibri" w:cs="Calibri"/>
          <w:i/>
          <w:iCs/>
          <w:sz w:val="22"/>
          <w:szCs w:val="22"/>
        </w:rPr>
      </w:pPr>
    </w:p>
    <w:p w14:paraId="56A08467" w14:textId="77777777" w:rsidR="00FB3AD2" w:rsidRPr="00FB3AD2" w:rsidRDefault="00FB3AD2" w:rsidP="00FB3AD2">
      <w:pPr>
        <w:rPr>
          <w:rFonts w:ascii="Calibri" w:eastAsia="Times New Roman" w:hAnsi="Calibri" w:cs="Calibri"/>
          <w:sz w:val="22"/>
          <w:szCs w:val="22"/>
        </w:rPr>
      </w:pPr>
      <w:r w:rsidRPr="00FB3AD2">
        <w:rPr>
          <w:rFonts w:ascii="Calibri" w:eastAsia="Times New Roman" w:hAnsi="Calibri" w:cs="Calibri"/>
          <w:b/>
          <w:bCs/>
          <w:color w:val="000000"/>
          <w:sz w:val="22"/>
          <w:szCs w:val="22"/>
        </w:rPr>
        <w:t>Topplista: Nöjdast invånare - innerstaden</w:t>
      </w:r>
    </w:p>
    <w:p w14:paraId="67045681" w14:textId="77777777" w:rsidR="00FB3AD2" w:rsidRPr="00FB3AD2" w:rsidRDefault="00FB3AD2" w:rsidP="00FB3AD2">
      <w:pPr>
        <w:rPr>
          <w:rFonts w:ascii="Calibri" w:eastAsia="Times New Roman" w:hAnsi="Calibri" w:cs="Calibri"/>
          <w:sz w:val="22"/>
          <w:szCs w:val="22"/>
        </w:rPr>
      </w:pPr>
    </w:p>
    <w:p w14:paraId="2C779311" w14:textId="77777777" w:rsidR="00FB3AD2" w:rsidRPr="00FB3AD2" w:rsidRDefault="00FB3AD2" w:rsidP="00FB3AD2">
      <w:pPr>
        <w:numPr>
          <w:ilvl w:val="0"/>
          <w:numId w:val="15"/>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Kungsholmsbor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97% (ganska nöjd 28%, mycket nöjd 69%)</w:t>
      </w:r>
    </w:p>
    <w:p w14:paraId="0251C4DA" w14:textId="77777777" w:rsidR="00FB3AD2" w:rsidRPr="00FB3AD2" w:rsidRDefault="00FB3AD2" w:rsidP="00FB3AD2">
      <w:pPr>
        <w:numPr>
          <w:ilvl w:val="0"/>
          <w:numId w:val="15"/>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Östermalmsbor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95% (ganska nöjd 24%, mycket nöjd 71%)</w:t>
      </w:r>
    </w:p>
    <w:p w14:paraId="15F99239" w14:textId="77777777" w:rsidR="00FB3AD2" w:rsidRPr="00FB3AD2" w:rsidRDefault="00FB3AD2" w:rsidP="00FB3AD2">
      <w:pPr>
        <w:numPr>
          <w:ilvl w:val="0"/>
          <w:numId w:val="15"/>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Södermalm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92% (ganska nöjd 15%, mycket nöjd 77%) </w:t>
      </w:r>
    </w:p>
    <w:p w14:paraId="226B62F0" w14:textId="77777777" w:rsidR="00FB3AD2" w:rsidRPr="00FB3AD2" w:rsidRDefault="00FB3AD2" w:rsidP="00FB3AD2">
      <w:pPr>
        <w:numPr>
          <w:ilvl w:val="0"/>
          <w:numId w:val="15"/>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Norrmalm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89% (ganska nöjd 21%, mycket nöjd 21%)</w:t>
      </w:r>
    </w:p>
    <w:p w14:paraId="0CBF4D95" w14:textId="77777777" w:rsidR="00FB3AD2" w:rsidRPr="00FB3AD2" w:rsidRDefault="00FB3AD2" w:rsidP="00FB3AD2">
      <w:pPr>
        <w:rPr>
          <w:rFonts w:ascii="Calibri" w:eastAsia="Times New Roman" w:hAnsi="Calibri" w:cs="Calibri"/>
          <w:sz w:val="22"/>
          <w:szCs w:val="22"/>
        </w:rPr>
      </w:pPr>
    </w:p>
    <w:p w14:paraId="2210100B" w14:textId="77777777" w:rsidR="00FB3AD2" w:rsidRPr="00FB3AD2" w:rsidRDefault="00FB3AD2" w:rsidP="00FB3AD2">
      <w:pPr>
        <w:rPr>
          <w:rFonts w:ascii="Calibri" w:eastAsia="Times New Roman" w:hAnsi="Calibri" w:cs="Calibri"/>
          <w:sz w:val="22"/>
          <w:szCs w:val="22"/>
        </w:rPr>
      </w:pPr>
      <w:r w:rsidRPr="00FB3AD2">
        <w:rPr>
          <w:rFonts w:ascii="Calibri" w:eastAsia="Times New Roman" w:hAnsi="Calibri" w:cs="Calibri"/>
          <w:b/>
          <w:bCs/>
          <w:color w:val="000000"/>
          <w:sz w:val="22"/>
          <w:szCs w:val="22"/>
        </w:rPr>
        <w:t>Topplista: Viktigaste trivselfaktorerna, totalt alla stadsdelar </w:t>
      </w:r>
    </w:p>
    <w:p w14:paraId="5D443156" w14:textId="77777777" w:rsidR="00FB3AD2" w:rsidRPr="00FB3AD2" w:rsidRDefault="00FB3AD2" w:rsidP="00FB3AD2">
      <w:pPr>
        <w:rPr>
          <w:rFonts w:ascii="Calibri" w:eastAsia="Times New Roman" w:hAnsi="Calibri" w:cs="Calibri"/>
          <w:sz w:val="22"/>
          <w:szCs w:val="22"/>
        </w:rPr>
      </w:pPr>
    </w:p>
    <w:p w14:paraId="1C25AB0D" w14:textId="77777777" w:rsidR="00FB3AD2" w:rsidRPr="00FB3AD2" w:rsidRDefault="00FB3AD2" w:rsidP="00FB3AD2">
      <w:pPr>
        <w:numPr>
          <w:ilvl w:val="0"/>
          <w:numId w:val="16"/>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Tillgång till grönområden</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70%</w:t>
      </w:r>
    </w:p>
    <w:p w14:paraId="6C1FE065" w14:textId="77777777" w:rsidR="00FB3AD2" w:rsidRPr="00FB3AD2" w:rsidRDefault="00FB3AD2" w:rsidP="00FB3AD2">
      <w:pPr>
        <w:numPr>
          <w:ilvl w:val="0"/>
          <w:numId w:val="16"/>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Tillgång till vatten/hav/sjö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51%</w:t>
      </w:r>
    </w:p>
    <w:p w14:paraId="1DF07842" w14:textId="77777777" w:rsidR="00FB3AD2" w:rsidRPr="00FB3AD2" w:rsidRDefault="00FB3AD2" w:rsidP="00FB3AD2">
      <w:pPr>
        <w:numPr>
          <w:ilvl w:val="0"/>
          <w:numId w:val="16"/>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Bra utbud av restauranger/kaféer/barer </w:t>
      </w:r>
      <w:r w:rsidRPr="00FB3AD2">
        <w:rPr>
          <w:rFonts w:ascii="Calibri" w:eastAsia="Times New Roman" w:hAnsi="Calibri" w:cs="Calibri"/>
          <w:color w:val="000000"/>
          <w:sz w:val="22"/>
          <w:szCs w:val="22"/>
        </w:rPr>
        <w:tab/>
        <w:t>39%</w:t>
      </w:r>
    </w:p>
    <w:p w14:paraId="2D422F4E" w14:textId="77777777" w:rsidR="00FB3AD2" w:rsidRPr="00FB3AD2" w:rsidRDefault="00FB3AD2" w:rsidP="00FB3AD2">
      <w:pPr>
        <w:numPr>
          <w:ilvl w:val="0"/>
          <w:numId w:val="16"/>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En trygg stadsmiljö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37%</w:t>
      </w:r>
    </w:p>
    <w:p w14:paraId="5F1D8712" w14:textId="77777777" w:rsidR="00FB3AD2" w:rsidRPr="00FB3AD2" w:rsidRDefault="00FB3AD2" w:rsidP="00FB3AD2">
      <w:pPr>
        <w:numPr>
          <w:ilvl w:val="0"/>
          <w:numId w:val="16"/>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Människorna som bor där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t>33%</w:t>
      </w:r>
    </w:p>
    <w:p w14:paraId="0AD39F2D" w14:textId="77777777" w:rsidR="00FB3AD2" w:rsidRPr="00FB3AD2" w:rsidRDefault="00FB3AD2" w:rsidP="00FB3AD2">
      <w:pPr>
        <w:ind w:left="720" w:hanging="720"/>
        <w:rPr>
          <w:rFonts w:ascii="Calibri" w:eastAsia="Times New Roman" w:hAnsi="Calibri" w:cs="Calibri"/>
          <w:sz w:val="22"/>
          <w:szCs w:val="22"/>
        </w:rPr>
      </w:pPr>
      <w:r w:rsidRPr="00FB3AD2">
        <w:rPr>
          <w:rFonts w:ascii="Calibri" w:eastAsia="Times New Roman" w:hAnsi="Calibri" w:cs="Calibri"/>
          <w:color w:val="000000"/>
          <w:sz w:val="22"/>
          <w:szCs w:val="22"/>
        </w:rPr>
        <w:tab/>
        <w:t xml:space="preserve">En lugn och tyst stadsmiljö </w:t>
      </w:r>
      <w:r w:rsidRPr="00FB3AD2">
        <w:rPr>
          <w:rFonts w:ascii="Calibri" w:eastAsia="Times New Roman" w:hAnsi="Calibri" w:cs="Calibri"/>
          <w:color w:val="000000"/>
          <w:sz w:val="22"/>
          <w:szCs w:val="22"/>
        </w:rPr>
        <w:tab/>
      </w:r>
      <w:r w:rsidRPr="00FB3AD2">
        <w:rPr>
          <w:rFonts w:ascii="Calibri" w:eastAsia="Times New Roman" w:hAnsi="Calibri" w:cs="Calibri"/>
          <w:color w:val="000000"/>
          <w:sz w:val="22"/>
          <w:szCs w:val="22"/>
        </w:rPr>
        <w:tab/>
      </w:r>
    </w:p>
    <w:p w14:paraId="738E2875" w14:textId="77777777" w:rsidR="00FB3AD2" w:rsidRPr="00FB3AD2" w:rsidRDefault="00FB3AD2" w:rsidP="00FB3AD2">
      <w:pPr>
        <w:ind w:left="720" w:hanging="720"/>
        <w:rPr>
          <w:rFonts w:ascii="Calibri" w:eastAsia="Times New Roman" w:hAnsi="Calibri" w:cs="Calibri"/>
          <w:sz w:val="22"/>
          <w:szCs w:val="22"/>
        </w:rPr>
      </w:pPr>
      <w:r w:rsidRPr="00FB3AD2">
        <w:rPr>
          <w:rFonts w:ascii="Calibri" w:eastAsia="Times New Roman" w:hAnsi="Calibri" w:cs="Calibri"/>
          <w:color w:val="000000"/>
          <w:sz w:val="22"/>
          <w:szCs w:val="22"/>
        </w:rPr>
        <w:lastRenderedPageBreak/>
        <w:tab/>
        <w:t xml:space="preserve">En estetiskt tilltalande stadsmiljö </w:t>
      </w:r>
      <w:r w:rsidRPr="00FB3AD2">
        <w:rPr>
          <w:rFonts w:ascii="Calibri" w:eastAsia="Times New Roman" w:hAnsi="Calibri" w:cs="Calibri"/>
          <w:color w:val="000000"/>
          <w:sz w:val="22"/>
          <w:szCs w:val="22"/>
        </w:rPr>
        <w:tab/>
      </w:r>
    </w:p>
    <w:p w14:paraId="2FB309AA" w14:textId="77777777" w:rsidR="00FB3AD2" w:rsidRPr="00FB3AD2" w:rsidRDefault="00FB3AD2" w:rsidP="00FB3AD2">
      <w:pPr>
        <w:pStyle w:val="Liststycke"/>
        <w:numPr>
          <w:ilvl w:val="0"/>
          <w:numId w:val="16"/>
        </w:numPr>
        <w:textAlignment w:val="baseline"/>
        <w:rPr>
          <w:rFonts w:ascii="Calibri" w:eastAsia="Times New Roman" w:hAnsi="Calibri" w:cs="Calibri"/>
          <w:color w:val="000000"/>
          <w:sz w:val="22"/>
          <w:szCs w:val="22"/>
          <w:lang w:eastAsia="sv-SE"/>
        </w:rPr>
      </w:pPr>
      <w:r w:rsidRPr="00FB3AD2">
        <w:rPr>
          <w:rFonts w:ascii="Calibri" w:eastAsia="Times New Roman" w:hAnsi="Calibri" w:cs="Calibri"/>
          <w:color w:val="000000"/>
          <w:sz w:val="22"/>
          <w:szCs w:val="22"/>
          <w:lang w:eastAsia="sv-SE"/>
        </w:rPr>
        <w:t xml:space="preserve">Liv och rörelse på gator och torg </w:t>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t>30%</w:t>
      </w:r>
    </w:p>
    <w:p w14:paraId="02868DA9" w14:textId="77777777" w:rsidR="00FB3AD2" w:rsidRPr="00FB3AD2" w:rsidRDefault="00FB3AD2" w:rsidP="00FB3AD2">
      <w:pPr>
        <w:pStyle w:val="Liststycke"/>
        <w:numPr>
          <w:ilvl w:val="0"/>
          <w:numId w:val="16"/>
        </w:numPr>
        <w:textAlignment w:val="baseline"/>
        <w:rPr>
          <w:rFonts w:ascii="Calibri" w:eastAsia="Times New Roman" w:hAnsi="Calibri" w:cs="Calibri"/>
          <w:color w:val="000000"/>
          <w:sz w:val="22"/>
          <w:szCs w:val="22"/>
          <w:lang w:eastAsia="sv-SE"/>
        </w:rPr>
      </w:pPr>
      <w:r w:rsidRPr="00FB3AD2">
        <w:rPr>
          <w:rFonts w:ascii="Calibri" w:eastAsia="Times New Roman" w:hAnsi="Calibri" w:cs="Calibri"/>
          <w:color w:val="000000"/>
          <w:sz w:val="22"/>
          <w:szCs w:val="22"/>
          <w:lang w:eastAsia="sv-SE"/>
        </w:rPr>
        <w:t xml:space="preserve">Goda shoppingmöjligheter </w:t>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t>29%</w:t>
      </w:r>
    </w:p>
    <w:p w14:paraId="7EF54A22" w14:textId="77777777" w:rsidR="00FB3AD2" w:rsidRPr="00FB3AD2" w:rsidRDefault="00FB3AD2" w:rsidP="00FB3AD2">
      <w:pPr>
        <w:pStyle w:val="Liststycke"/>
        <w:numPr>
          <w:ilvl w:val="0"/>
          <w:numId w:val="16"/>
        </w:numPr>
        <w:textAlignment w:val="baseline"/>
        <w:rPr>
          <w:rFonts w:ascii="Calibri" w:eastAsia="Times New Roman" w:hAnsi="Calibri" w:cs="Calibri"/>
          <w:color w:val="000000"/>
          <w:sz w:val="22"/>
          <w:szCs w:val="22"/>
          <w:lang w:eastAsia="sv-SE"/>
        </w:rPr>
      </w:pPr>
      <w:r w:rsidRPr="00FB3AD2">
        <w:rPr>
          <w:rFonts w:ascii="Calibri" w:eastAsia="Times New Roman" w:hAnsi="Calibri" w:cs="Calibri"/>
          <w:color w:val="000000"/>
          <w:sz w:val="22"/>
          <w:szCs w:val="22"/>
          <w:lang w:eastAsia="sv-SE"/>
        </w:rPr>
        <w:t xml:space="preserve">Möjlighet att utöva sport/idrott </w:t>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t>28%</w:t>
      </w:r>
    </w:p>
    <w:p w14:paraId="2329EDF8" w14:textId="77777777" w:rsidR="00FB3AD2" w:rsidRPr="00FB3AD2" w:rsidRDefault="00FB3AD2" w:rsidP="00FB3AD2">
      <w:pPr>
        <w:pStyle w:val="Liststycke"/>
        <w:numPr>
          <w:ilvl w:val="0"/>
          <w:numId w:val="16"/>
        </w:numPr>
        <w:textAlignment w:val="baseline"/>
        <w:rPr>
          <w:rFonts w:ascii="Calibri" w:eastAsia="Times New Roman" w:hAnsi="Calibri" w:cs="Calibri"/>
          <w:color w:val="000000"/>
          <w:sz w:val="22"/>
          <w:szCs w:val="22"/>
          <w:lang w:eastAsia="sv-SE"/>
        </w:rPr>
      </w:pPr>
      <w:r w:rsidRPr="00FB3AD2">
        <w:rPr>
          <w:rFonts w:ascii="Calibri" w:eastAsia="Times New Roman" w:hAnsi="Calibri" w:cs="Calibri"/>
          <w:color w:val="000000"/>
          <w:sz w:val="22"/>
          <w:szCs w:val="22"/>
          <w:lang w:eastAsia="sv-SE"/>
        </w:rPr>
        <w:t xml:space="preserve">Bra kulturutbud </w:t>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t>24%</w:t>
      </w:r>
    </w:p>
    <w:p w14:paraId="1A9B17FD" w14:textId="77777777" w:rsidR="00FB3AD2" w:rsidRPr="00FB3AD2" w:rsidRDefault="00FB3AD2" w:rsidP="00FB3AD2">
      <w:pPr>
        <w:pStyle w:val="Liststycke"/>
        <w:numPr>
          <w:ilvl w:val="0"/>
          <w:numId w:val="16"/>
        </w:numPr>
        <w:textAlignment w:val="baseline"/>
        <w:rPr>
          <w:rFonts w:ascii="Calibri" w:eastAsia="Times New Roman" w:hAnsi="Calibri" w:cs="Calibri"/>
          <w:color w:val="000000"/>
          <w:sz w:val="22"/>
          <w:szCs w:val="22"/>
          <w:lang w:eastAsia="sv-SE"/>
        </w:rPr>
      </w:pPr>
      <w:r w:rsidRPr="00FB3AD2">
        <w:rPr>
          <w:rFonts w:ascii="Calibri" w:eastAsia="Times New Roman" w:hAnsi="Calibri" w:cs="Calibri"/>
          <w:color w:val="000000"/>
          <w:sz w:val="22"/>
          <w:szCs w:val="22"/>
          <w:lang w:eastAsia="sv-SE"/>
        </w:rPr>
        <w:t xml:space="preserve">En ren stadsmiljö </w:t>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r>
      <w:r w:rsidRPr="00FB3AD2">
        <w:rPr>
          <w:rFonts w:ascii="Calibri" w:eastAsia="Times New Roman" w:hAnsi="Calibri" w:cs="Calibri"/>
          <w:color w:val="000000"/>
          <w:sz w:val="22"/>
          <w:szCs w:val="22"/>
          <w:lang w:eastAsia="sv-SE"/>
        </w:rPr>
        <w:tab/>
        <w:t>16%</w:t>
      </w:r>
    </w:p>
    <w:p w14:paraId="4AF41708" w14:textId="77777777" w:rsidR="00FB3AD2" w:rsidRPr="00FB3AD2" w:rsidRDefault="00FB3AD2" w:rsidP="00FB3AD2">
      <w:pPr>
        <w:rPr>
          <w:rFonts w:ascii="Calibri" w:eastAsia="Times New Roman" w:hAnsi="Calibri" w:cs="Calibri"/>
          <w:sz w:val="22"/>
          <w:szCs w:val="22"/>
        </w:rPr>
      </w:pPr>
    </w:p>
    <w:p w14:paraId="11246ABF" w14:textId="77777777" w:rsidR="00FB3AD2" w:rsidRPr="00FB3AD2" w:rsidRDefault="00FB3AD2" w:rsidP="00FB3AD2">
      <w:pPr>
        <w:rPr>
          <w:rFonts w:ascii="Calibri" w:eastAsia="Times New Roman" w:hAnsi="Calibri" w:cs="Calibri"/>
          <w:sz w:val="22"/>
          <w:szCs w:val="22"/>
        </w:rPr>
      </w:pPr>
      <w:r w:rsidRPr="00FB3AD2">
        <w:rPr>
          <w:rFonts w:ascii="Calibri" w:eastAsia="Times New Roman" w:hAnsi="Calibri" w:cs="Calibri"/>
          <w:b/>
          <w:bCs/>
          <w:color w:val="000000"/>
          <w:sz w:val="22"/>
          <w:szCs w:val="22"/>
        </w:rPr>
        <w:t>Topplista: Bästa atmosfären </w:t>
      </w:r>
    </w:p>
    <w:p w14:paraId="3D1FD6E3" w14:textId="77777777" w:rsidR="00FB3AD2" w:rsidRPr="00FB3AD2" w:rsidRDefault="00FB3AD2" w:rsidP="00FB3AD2">
      <w:pPr>
        <w:rPr>
          <w:rFonts w:ascii="Calibri" w:eastAsia="Times New Roman" w:hAnsi="Calibri" w:cs="Calibri"/>
          <w:sz w:val="22"/>
          <w:szCs w:val="22"/>
        </w:rPr>
      </w:pPr>
    </w:p>
    <w:p w14:paraId="09839078" w14:textId="77777777" w:rsidR="00FB3AD2" w:rsidRPr="00FB3AD2" w:rsidRDefault="00FB3AD2" w:rsidP="00FB3AD2">
      <w:pPr>
        <w:numPr>
          <w:ilvl w:val="0"/>
          <w:numId w:val="17"/>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Södermalm </w:t>
      </w:r>
      <w:r w:rsidRPr="00FB3AD2">
        <w:rPr>
          <w:rFonts w:ascii="Calibri" w:eastAsia="Times New Roman" w:hAnsi="Calibri" w:cs="Calibri"/>
          <w:color w:val="000000"/>
          <w:sz w:val="22"/>
          <w:szCs w:val="22"/>
        </w:rPr>
        <w:tab/>
        <w:t>40%</w:t>
      </w:r>
    </w:p>
    <w:p w14:paraId="174A0272" w14:textId="77777777" w:rsidR="00FB3AD2" w:rsidRPr="00FB3AD2" w:rsidRDefault="00FB3AD2" w:rsidP="00FB3AD2">
      <w:pPr>
        <w:numPr>
          <w:ilvl w:val="0"/>
          <w:numId w:val="17"/>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Kungsholmen </w:t>
      </w:r>
      <w:r w:rsidRPr="00FB3AD2">
        <w:rPr>
          <w:rFonts w:ascii="Calibri" w:eastAsia="Times New Roman" w:hAnsi="Calibri" w:cs="Calibri"/>
          <w:color w:val="000000"/>
          <w:sz w:val="22"/>
          <w:szCs w:val="22"/>
        </w:rPr>
        <w:tab/>
        <w:t>19%</w:t>
      </w:r>
    </w:p>
    <w:p w14:paraId="0D4C8165" w14:textId="77777777" w:rsidR="00FB3AD2" w:rsidRPr="00FB3AD2" w:rsidRDefault="00FB3AD2" w:rsidP="00FB3AD2">
      <w:pPr>
        <w:numPr>
          <w:ilvl w:val="0"/>
          <w:numId w:val="17"/>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Norrmalm </w:t>
      </w:r>
      <w:r w:rsidRPr="00FB3AD2">
        <w:rPr>
          <w:rFonts w:ascii="Calibri" w:eastAsia="Times New Roman" w:hAnsi="Calibri" w:cs="Calibri"/>
          <w:color w:val="000000"/>
          <w:sz w:val="22"/>
          <w:szCs w:val="22"/>
        </w:rPr>
        <w:tab/>
        <w:t>15%</w:t>
      </w:r>
    </w:p>
    <w:p w14:paraId="4B0CB916" w14:textId="77777777" w:rsidR="00FB3AD2" w:rsidRPr="00FB3AD2" w:rsidRDefault="00FB3AD2" w:rsidP="00FB3AD2">
      <w:pPr>
        <w:numPr>
          <w:ilvl w:val="0"/>
          <w:numId w:val="17"/>
        </w:numPr>
        <w:textAlignment w:val="baseline"/>
        <w:rPr>
          <w:rFonts w:ascii="Calibri" w:eastAsia="Times New Roman" w:hAnsi="Calibri" w:cs="Calibri"/>
          <w:color w:val="000000"/>
          <w:sz w:val="22"/>
          <w:szCs w:val="22"/>
        </w:rPr>
      </w:pPr>
      <w:r w:rsidRPr="00FB3AD2">
        <w:rPr>
          <w:rFonts w:ascii="Calibri" w:eastAsia="Times New Roman" w:hAnsi="Calibri" w:cs="Calibri"/>
          <w:color w:val="000000"/>
          <w:sz w:val="22"/>
          <w:szCs w:val="22"/>
        </w:rPr>
        <w:t xml:space="preserve">Östermalm </w:t>
      </w:r>
      <w:r w:rsidRPr="00FB3AD2">
        <w:rPr>
          <w:rFonts w:ascii="Calibri" w:eastAsia="Times New Roman" w:hAnsi="Calibri" w:cs="Calibri"/>
          <w:color w:val="000000"/>
          <w:sz w:val="22"/>
          <w:szCs w:val="22"/>
        </w:rPr>
        <w:tab/>
        <w:t>14%</w:t>
      </w:r>
    </w:p>
    <w:p w14:paraId="42256014" w14:textId="77777777" w:rsidR="00FB3AD2" w:rsidRPr="00FB3AD2" w:rsidRDefault="00FB3AD2" w:rsidP="00FB3AD2">
      <w:pPr>
        <w:rPr>
          <w:rFonts w:ascii="Calibri" w:eastAsia="Times New Roman" w:hAnsi="Calibri" w:cs="Calibri"/>
          <w:sz w:val="22"/>
          <w:szCs w:val="22"/>
        </w:rPr>
      </w:pPr>
    </w:p>
    <w:p w14:paraId="2EE3A600" w14:textId="77777777" w:rsidR="00FB3AD2" w:rsidRPr="00FB3AD2" w:rsidRDefault="00FB3AD2" w:rsidP="00FB3AD2">
      <w:pPr>
        <w:rPr>
          <w:rFonts w:ascii="Calibri" w:eastAsia="Times New Roman" w:hAnsi="Calibri" w:cs="Calibri"/>
          <w:sz w:val="22"/>
          <w:szCs w:val="22"/>
        </w:rPr>
      </w:pPr>
      <w:r w:rsidRPr="00FB3AD2">
        <w:rPr>
          <w:rFonts w:ascii="Calibri" w:eastAsia="Times New Roman" w:hAnsi="Calibri" w:cs="Calibri"/>
          <w:b/>
          <w:bCs/>
          <w:color w:val="000000"/>
          <w:sz w:val="22"/>
          <w:szCs w:val="22"/>
        </w:rPr>
        <w:t>Topplista: Främsta anledningar till att besöka andra stadsdelar</w:t>
      </w:r>
    </w:p>
    <w:p w14:paraId="6E641375" w14:textId="77777777" w:rsidR="00FB3AD2" w:rsidRPr="00FB3AD2" w:rsidRDefault="00FB3AD2" w:rsidP="00FB3AD2">
      <w:pPr>
        <w:rPr>
          <w:rFonts w:ascii="Calibri" w:eastAsia="Times New Roman" w:hAnsi="Calibri" w:cs="Calibri"/>
          <w:sz w:val="22"/>
          <w:szCs w:val="22"/>
        </w:rPr>
      </w:pPr>
    </w:p>
    <w:p w14:paraId="104B57F5" w14:textId="77777777" w:rsidR="00FB3AD2" w:rsidRPr="00FB3AD2" w:rsidRDefault="00FB3AD2" w:rsidP="00FB3AD2">
      <w:pPr>
        <w:numPr>
          <w:ilvl w:val="0"/>
          <w:numId w:val="18"/>
        </w:numPr>
        <w:textAlignment w:val="baseline"/>
        <w:rPr>
          <w:rFonts w:ascii="Calibri" w:eastAsia="Times New Roman" w:hAnsi="Calibri" w:cs="Calibri"/>
          <w:b/>
          <w:bCs/>
          <w:color w:val="000000"/>
          <w:sz w:val="22"/>
          <w:szCs w:val="22"/>
        </w:rPr>
      </w:pPr>
      <w:r w:rsidRPr="00FB3AD2">
        <w:rPr>
          <w:rFonts w:ascii="Calibri" w:eastAsia="Times New Roman" w:hAnsi="Calibri" w:cs="Calibri"/>
          <w:color w:val="000000"/>
          <w:sz w:val="22"/>
          <w:szCs w:val="22"/>
        </w:rPr>
        <w:t xml:space="preserve">Krogliv </w:t>
      </w:r>
      <w:r w:rsidRPr="00FB3AD2">
        <w:rPr>
          <w:rFonts w:ascii="Calibri" w:eastAsia="Times New Roman" w:hAnsi="Calibri" w:cs="Calibri"/>
          <w:color w:val="000000"/>
          <w:sz w:val="22"/>
          <w:szCs w:val="22"/>
        </w:rPr>
        <w:tab/>
        <w:t>21%</w:t>
      </w:r>
    </w:p>
    <w:p w14:paraId="357A0D93" w14:textId="77777777" w:rsidR="00FB3AD2" w:rsidRPr="00FB3AD2" w:rsidRDefault="00FB3AD2" w:rsidP="00FB3AD2">
      <w:pPr>
        <w:numPr>
          <w:ilvl w:val="0"/>
          <w:numId w:val="18"/>
        </w:numPr>
        <w:textAlignment w:val="baseline"/>
        <w:rPr>
          <w:rFonts w:ascii="Calibri" w:eastAsia="Times New Roman" w:hAnsi="Calibri" w:cs="Calibri"/>
          <w:b/>
          <w:bCs/>
          <w:color w:val="000000"/>
          <w:sz w:val="22"/>
          <w:szCs w:val="22"/>
        </w:rPr>
      </w:pPr>
      <w:r w:rsidRPr="00FB3AD2">
        <w:rPr>
          <w:rFonts w:ascii="Calibri" w:eastAsia="Times New Roman" w:hAnsi="Calibri" w:cs="Calibri"/>
          <w:color w:val="000000"/>
          <w:sz w:val="22"/>
          <w:szCs w:val="22"/>
        </w:rPr>
        <w:t>Shopping</w:t>
      </w:r>
      <w:r w:rsidRPr="00FB3AD2">
        <w:rPr>
          <w:rFonts w:ascii="Calibri" w:eastAsia="Times New Roman" w:hAnsi="Calibri" w:cs="Calibri"/>
          <w:color w:val="000000"/>
          <w:sz w:val="22"/>
          <w:szCs w:val="22"/>
        </w:rPr>
        <w:tab/>
        <w:t>18%</w:t>
      </w:r>
    </w:p>
    <w:p w14:paraId="6F97ABF7" w14:textId="5C84660A" w:rsidR="005027BB" w:rsidRPr="00562422" w:rsidRDefault="00FB3AD2" w:rsidP="00562422">
      <w:pPr>
        <w:numPr>
          <w:ilvl w:val="0"/>
          <w:numId w:val="18"/>
        </w:numPr>
        <w:textAlignment w:val="baseline"/>
        <w:rPr>
          <w:rFonts w:ascii="Calibri" w:eastAsia="Times New Roman" w:hAnsi="Calibri" w:cs="Calibri"/>
          <w:b/>
          <w:bCs/>
          <w:color w:val="000000"/>
          <w:sz w:val="22"/>
          <w:szCs w:val="22"/>
        </w:rPr>
      </w:pPr>
      <w:r w:rsidRPr="00FB3AD2">
        <w:rPr>
          <w:rFonts w:ascii="Calibri" w:eastAsia="Times New Roman" w:hAnsi="Calibri" w:cs="Calibri"/>
          <w:color w:val="000000"/>
          <w:sz w:val="22"/>
          <w:szCs w:val="22"/>
        </w:rPr>
        <w:t>Kulturupplevelser</w:t>
      </w:r>
      <w:r w:rsidRPr="00FB3AD2">
        <w:rPr>
          <w:rFonts w:ascii="Calibri" w:eastAsia="Times New Roman" w:hAnsi="Calibri" w:cs="Calibri"/>
          <w:color w:val="000000"/>
          <w:sz w:val="22"/>
          <w:szCs w:val="22"/>
        </w:rPr>
        <w:tab/>
        <w:t>14%</w:t>
      </w:r>
    </w:p>
    <w:p w14:paraId="0D1B26A7" w14:textId="77777777" w:rsidR="00562422" w:rsidRDefault="00562422" w:rsidP="00F05E9C">
      <w:pPr>
        <w:pStyle w:val="Rubrik1"/>
        <w:ind w:left="0"/>
        <w:rPr>
          <w:rFonts w:ascii="Calibri" w:hAnsi="Calibri" w:cs="Calibri"/>
        </w:rPr>
      </w:pPr>
    </w:p>
    <w:p w14:paraId="5D042EBB" w14:textId="5E4B62D3" w:rsidR="00F05E9C" w:rsidRPr="00FB3AD2" w:rsidRDefault="00F05E9C" w:rsidP="00F05E9C">
      <w:pPr>
        <w:pStyle w:val="Rubrik1"/>
        <w:ind w:left="0"/>
        <w:rPr>
          <w:rFonts w:ascii="Calibri" w:hAnsi="Calibri" w:cs="Calibri"/>
        </w:rPr>
      </w:pPr>
      <w:r w:rsidRPr="00FB3AD2">
        <w:rPr>
          <w:rFonts w:ascii="Calibri" w:hAnsi="Calibri" w:cs="Calibri"/>
        </w:rPr>
        <w:t>För mer information, vänligen kontakta:</w:t>
      </w:r>
    </w:p>
    <w:p w14:paraId="2D85B8E2" w14:textId="50D4CAD0" w:rsidR="00383AE4" w:rsidRPr="00FB3AD2" w:rsidRDefault="00383AE4" w:rsidP="006B60FB">
      <w:pPr>
        <w:rPr>
          <w:rFonts w:ascii="Calibri" w:hAnsi="Calibri" w:cs="Calibri"/>
          <w:sz w:val="22"/>
          <w:szCs w:val="22"/>
        </w:rPr>
      </w:pPr>
    </w:p>
    <w:p w14:paraId="484C14C1" w14:textId="77777777" w:rsidR="00585DFC" w:rsidRPr="00FB3AD2" w:rsidRDefault="00585DFC" w:rsidP="00585DFC">
      <w:pPr>
        <w:pStyle w:val="TableParagraph"/>
        <w:spacing w:line="244" w:lineRule="exact"/>
        <w:rPr>
          <w:rFonts w:ascii="Calibri" w:hAnsi="Calibri" w:cs="Calibri"/>
        </w:rPr>
      </w:pPr>
      <w:r w:rsidRPr="00FB3AD2">
        <w:rPr>
          <w:rFonts w:ascii="Calibri" w:hAnsi="Calibri" w:cs="Calibri"/>
        </w:rPr>
        <w:t xml:space="preserve">Kristina </w:t>
      </w:r>
      <w:proofErr w:type="spellStart"/>
      <w:r w:rsidRPr="00FB3AD2">
        <w:rPr>
          <w:rFonts w:ascii="Calibri" w:hAnsi="Calibri" w:cs="Calibri"/>
        </w:rPr>
        <w:t>Alvendal</w:t>
      </w:r>
      <w:proofErr w:type="spellEnd"/>
    </w:p>
    <w:p w14:paraId="29C51112" w14:textId="77777777" w:rsidR="00585DFC" w:rsidRPr="00FB3AD2" w:rsidRDefault="00585DFC" w:rsidP="00585DFC">
      <w:pPr>
        <w:rPr>
          <w:rFonts w:ascii="Calibri" w:eastAsia="Times New Roman" w:hAnsi="Calibri" w:cs="Calibri"/>
          <w:color w:val="777777"/>
          <w:sz w:val="22"/>
          <w:szCs w:val="22"/>
        </w:rPr>
      </w:pPr>
      <w:r w:rsidRPr="00FB3AD2">
        <w:rPr>
          <w:rFonts w:ascii="Calibri" w:eastAsia="Times New Roman" w:hAnsi="Calibri" w:cs="Calibri"/>
          <w:sz w:val="22"/>
          <w:szCs w:val="22"/>
        </w:rPr>
        <w:t>Stadsutvecklarna i Värtahamnen</w:t>
      </w:r>
    </w:p>
    <w:p w14:paraId="082CBB08" w14:textId="77777777" w:rsidR="00585DFC" w:rsidRPr="00FB3AD2" w:rsidRDefault="006060F4" w:rsidP="00585DFC">
      <w:pPr>
        <w:rPr>
          <w:rFonts w:ascii="Calibri" w:eastAsia="Times New Roman" w:hAnsi="Calibri" w:cs="Calibri"/>
          <w:color w:val="777777"/>
          <w:sz w:val="22"/>
          <w:szCs w:val="22"/>
        </w:rPr>
      </w:pPr>
      <w:hyperlink r:id="rId7" w:history="1">
        <w:r w:rsidR="00585DFC" w:rsidRPr="00FB3AD2">
          <w:rPr>
            <w:rStyle w:val="Hyperlnk"/>
            <w:rFonts w:ascii="Calibri" w:eastAsia="Times New Roman" w:hAnsi="Calibri" w:cs="Calibri"/>
            <w:sz w:val="22"/>
            <w:szCs w:val="22"/>
          </w:rPr>
          <w:t>kristina.alvendal@bonnierfastigheter.se</w:t>
        </w:r>
      </w:hyperlink>
    </w:p>
    <w:p w14:paraId="0E756262" w14:textId="743AD0A0" w:rsidR="00585DFC" w:rsidRPr="00FB3AD2" w:rsidRDefault="00585DFC" w:rsidP="00585DFC">
      <w:pPr>
        <w:rPr>
          <w:rFonts w:ascii="Calibri" w:eastAsia="Times New Roman" w:hAnsi="Calibri" w:cs="Calibri"/>
          <w:sz w:val="22"/>
          <w:szCs w:val="22"/>
        </w:rPr>
      </w:pPr>
      <w:r w:rsidRPr="00FB3AD2">
        <w:rPr>
          <w:rFonts w:ascii="Calibri" w:eastAsia="Times New Roman" w:hAnsi="Calibri" w:cs="Calibri"/>
          <w:sz w:val="22"/>
          <w:szCs w:val="22"/>
        </w:rPr>
        <w:t>073-350 89 18</w:t>
      </w:r>
    </w:p>
    <w:p w14:paraId="245D53CE" w14:textId="5A324C28" w:rsidR="00580B22" w:rsidRPr="00C3080B" w:rsidRDefault="00580B22" w:rsidP="00585DFC">
      <w:pPr>
        <w:pStyle w:val="TableParagraph"/>
        <w:spacing w:line="244" w:lineRule="exact"/>
        <w:rPr>
          <w:rFonts w:ascii="Calibri" w:hAnsi="Calibri" w:cs="Calibri"/>
          <w:color w:val="777777"/>
        </w:rPr>
      </w:pPr>
    </w:p>
    <w:p w14:paraId="5164CF4D" w14:textId="76A0D7A8" w:rsidR="004D4493" w:rsidRDefault="00AF7AFE" w:rsidP="00AF7AFE">
      <w:pPr>
        <w:rPr>
          <w:rFonts w:ascii="Calibri" w:hAnsi="Calibri" w:cs="Calibri"/>
          <w:sz w:val="22"/>
          <w:szCs w:val="22"/>
        </w:rPr>
      </w:pPr>
      <w:r w:rsidRPr="00C3080B">
        <w:rPr>
          <w:rFonts w:ascii="Calibri" w:eastAsia="Times New Roman" w:hAnsi="Calibri" w:cs="Calibri"/>
          <w:color w:val="777777"/>
          <w:sz w:val="22"/>
          <w:szCs w:val="22"/>
        </w:rPr>
        <w:t>Vi är Stadsutvecklarna i Värtahamnen, bolaget som utvecklar Stockholms innerstads nya stadsdel. Med rötter i den gamla hamnmiljön skapar vi en stadsdel med nya byggnader, mötesplatser, verksamheter och aktiviteter för alla. När Vision Värtahamnen förverkligats finns här 10 000 arbetsplatser, 5 000 boende och en hamn som även i framtiden kommer att vara en plats för passagerare och möten med omvärlden.</w:t>
      </w:r>
      <w:r w:rsidR="00580B22" w:rsidRPr="00C3080B">
        <w:rPr>
          <w:rFonts w:ascii="Calibri" w:hAnsi="Calibri" w:cs="Calibri"/>
          <w:sz w:val="22"/>
          <w:szCs w:val="22"/>
        </w:rPr>
        <w:t xml:space="preserve"> </w:t>
      </w:r>
    </w:p>
    <w:p w14:paraId="76BE6B17" w14:textId="0D0BE6BC" w:rsidR="004D4493" w:rsidRDefault="004D4493" w:rsidP="00AF7AFE">
      <w:pPr>
        <w:rPr>
          <w:rFonts w:ascii="Calibri" w:hAnsi="Calibri" w:cs="Calibri"/>
          <w:sz w:val="22"/>
          <w:szCs w:val="22"/>
        </w:rPr>
      </w:pPr>
    </w:p>
    <w:p w14:paraId="694921F4" w14:textId="560025FD" w:rsidR="004D4493" w:rsidRPr="005027BB" w:rsidRDefault="005027BB" w:rsidP="005027BB">
      <w:pPr>
        <w:rPr>
          <w:rFonts w:ascii="Calibri" w:hAnsi="Calibri" w:cs="Calibri"/>
          <w:sz w:val="22"/>
          <w:szCs w:val="22"/>
        </w:rPr>
      </w:pPr>
      <w:r>
        <w:rPr>
          <w:rFonts w:ascii="Calibri" w:hAnsi="Calibri" w:cs="Calibri"/>
          <w:noProof/>
          <w:sz w:val="22"/>
          <w:szCs w:val="22"/>
        </w:rPr>
        <w:drawing>
          <wp:inline distT="0" distB="0" distL="0" distR="0" wp14:anchorId="56D61AAF" wp14:editId="6C6261B6">
            <wp:extent cx="4684163" cy="2635036"/>
            <wp:effectExtent l="0" t="0" r="2540" b="0"/>
            <wp:docPr id="2" name="Bildobjekt 2" descr="En bild som visar text,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holmarnas Stockholm - 24 m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315" cy="2653123"/>
                    </a:xfrm>
                    <a:prstGeom prst="rect">
                      <a:avLst/>
                    </a:prstGeom>
                  </pic:spPr>
                </pic:pic>
              </a:graphicData>
            </a:graphic>
          </wp:inline>
        </w:drawing>
      </w:r>
    </w:p>
    <w:sectPr w:rsidR="004D4493" w:rsidRPr="005027BB" w:rsidSect="006852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3D57"/>
    <w:multiLevelType w:val="hybridMultilevel"/>
    <w:tmpl w:val="9200B5E8"/>
    <w:lvl w:ilvl="0" w:tplc="BD90E4F8">
      <w:start w:val="7"/>
      <w:numFmt w:val="bullet"/>
      <w:lvlText w:val="-"/>
      <w:lvlJc w:val="left"/>
      <w:pPr>
        <w:ind w:left="720" w:hanging="360"/>
      </w:pPr>
      <w:rPr>
        <w:rFonts w:ascii="TimesNewRomanPSMT" w:eastAsia="Times New Roman" w:hAnsi="TimesNewRomanPS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31FC4"/>
    <w:multiLevelType w:val="hybridMultilevel"/>
    <w:tmpl w:val="8A30D046"/>
    <w:lvl w:ilvl="0" w:tplc="ED00B490">
      <w:start w:val="2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B95E54"/>
    <w:multiLevelType w:val="hybridMultilevel"/>
    <w:tmpl w:val="E7D8C800"/>
    <w:lvl w:ilvl="0" w:tplc="3FE0EF9C">
      <w:start w:val="2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6280B29"/>
    <w:multiLevelType w:val="multilevel"/>
    <w:tmpl w:val="AB7C4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543169"/>
    <w:multiLevelType w:val="multilevel"/>
    <w:tmpl w:val="848A1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58689C"/>
    <w:multiLevelType w:val="multilevel"/>
    <w:tmpl w:val="E0466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ED7EB1"/>
    <w:multiLevelType w:val="hybridMultilevel"/>
    <w:tmpl w:val="B38EBE8A"/>
    <w:lvl w:ilvl="0" w:tplc="1B8664A6">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D53B84"/>
    <w:multiLevelType w:val="hybridMultilevel"/>
    <w:tmpl w:val="043E3F78"/>
    <w:lvl w:ilvl="0" w:tplc="5B089B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102D66"/>
    <w:multiLevelType w:val="hybridMultilevel"/>
    <w:tmpl w:val="8A685A70"/>
    <w:lvl w:ilvl="0" w:tplc="572A48DC">
      <w:start w:val="13"/>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6849DF"/>
    <w:multiLevelType w:val="hybridMultilevel"/>
    <w:tmpl w:val="A8C2BE04"/>
    <w:lvl w:ilvl="0" w:tplc="1B8C3B62">
      <w:start w:val="2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C829C8"/>
    <w:multiLevelType w:val="multilevel"/>
    <w:tmpl w:val="418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BC1B4D"/>
    <w:multiLevelType w:val="hybridMultilevel"/>
    <w:tmpl w:val="F73A04AA"/>
    <w:lvl w:ilvl="0" w:tplc="8E9C9080">
      <w:start w:val="201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591257"/>
    <w:multiLevelType w:val="hybridMultilevel"/>
    <w:tmpl w:val="682A8906"/>
    <w:lvl w:ilvl="0" w:tplc="33A0D532">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BB70C6"/>
    <w:multiLevelType w:val="multilevel"/>
    <w:tmpl w:val="35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55441"/>
    <w:multiLevelType w:val="hybridMultilevel"/>
    <w:tmpl w:val="0630C8CC"/>
    <w:lvl w:ilvl="0" w:tplc="9FD4F2EC">
      <w:start w:val="7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732A0F"/>
    <w:multiLevelType w:val="hybridMultilevel"/>
    <w:tmpl w:val="FA66BABA"/>
    <w:lvl w:ilvl="0" w:tplc="6ADCEF90">
      <w:start w:val="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5767B9A"/>
    <w:multiLevelType w:val="hybridMultilevel"/>
    <w:tmpl w:val="2F10EF66"/>
    <w:lvl w:ilvl="0" w:tplc="DCB0F1D6">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0F2BAC"/>
    <w:multiLevelType w:val="multilevel"/>
    <w:tmpl w:val="31D87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D9F173D"/>
    <w:multiLevelType w:val="hybridMultilevel"/>
    <w:tmpl w:val="B9B86E86"/>
    <w:lvl w:ilvl="0" w:tplc="79C288EE">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16"/>
  </w:num>
  <w:num w:numId="5">
    <w:abstractNumId w:val="11"/>
  </w:num>
  <w:num w:numId="6">
    <w:abstractNumId w:val="8"/>
  </w:num>
  <w:num w:numId="7">
    <w:abstractNumId w:val="6"/>
  </w:num>
  <w:num w:numId="8">
    <w:abstractNumId w:val="10"/>
  </w:num>
  <w:num w:numId="9">
    <w:abstractNumId w:val="12"/>
  </w:num>
  <w:num w:numId="10">
    <w:abstractNumId w:val="1"/>
  </w:num>
  <w:num w:numId="11">
    <w:abstractNumId w:val="9"/>
  </w:num>
  <w:num w:numId="12">
    <w:abstractNumId w:val="0"/>
  </w:num>
  <w:num w:numId="13">
    <w:abstractNumId w:val="14"/>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74"/>
    <w:rsid w:val="00003913"/>
    <w:rsid w:val="00060446"/>
    <w:rsid w:val="0008534B"/>
    <w:rsid w:val="000920B9"/>
    <w:rsid w:val="001620E6"/>
    <w:rsid w:val="00170E44"/>
    <w:rsid w:val="00244CB7"/>
    <w:rsid w:val="00261F59"/>
    <w:rsid w:val="00272341"/>
    <w:rsid w:val="00296CE2"/>
    <w:rsid w:val="00380EEF"/>
    <w:rsid w:val="00382623"/>
    <w:rsid w:val="00383AE4"/>
    <w:rsid w:val="003B4BFA"/>
    <w:rsid w:val="00407FD4"/>
    <w:rsid w:val="0048545B"/>
    <w:rsid w:val="004D4493"/>
    <w:rsid w:val="005027BB"/>
    <w:rsid w:val="00521497"/>
    <w:rsid w:val="00562422"/>
    <w:rsid w:val="00563FDE"/>
    <w:rsid w:val="00580B20"/>
    <w:rsid w:val="00580B22"/>
    <w:rsid w:val="00585DFC"/>
    <w:rsid w:val="00592E87"/>
    <w:rsid w:val="005933FF"/>
    <w:rsid w:val="005B261B"/>
    <w:rsid w:val="005B68BA"/>
    <w:rsid w:val="005C4856"/>
    <w:rsid w:val="005C5C7F"/>
    <w:rsid w:val="006060F4"/>
    <w:rsid w:val="00652E2C"/>
    <w:rsid w:val="0068526A"/>
    <w:rsid w:val="006B60FB"/>
    <w:rsid w:val="0083562B"/>
    <w:rsid w:val="00845915"/>
    <w:rsid w:val="00881F59"/>
    <w:rsid w:val="009612B7"/>
    <w:rsid w:val="00963DF8"/>
    <w:rsid w:val="00A359FD"/>
    <w:rsid w:val="00AA2C8F"/>
    <w:rsid w:val="00AB2D70"/>
    <w:rsid w:val="00AF77A2"/>
    <w:rsid w:val="00AF7AFE"/>
    <w:rsid w:val="00B5487F"/>
    <w:rsid w:val="00B931CB"/>
    <w:rsid w:val="00B94535"/>
    <w:rsid w:val="00C22456"/>
    <w:rsid w:val="00C24BA5"/>
    <w:rsid w:val="00C3080B"/>
    <w:rsid w:val="00C84DC9"/>
    <w:rsid w:val="00CB2823"/>
    <w:rsid w:val="00D158D2"/>
    <w:rsid w:val="00E02F72"/>
    <w:rsid w:val="00E37674"/>
    <w:rsid w:val="00E65DD0"/>
    <w:rsid w:val="00E70838"/>
    <w:rsid w:val="00E72B2F"/>
    <w:rsid w:val="00E82C36"/>
    <w:rsid w:val="00EA19E7"/>
    <w:rsid w:val="00F05E9C"/>
    <w:rsid w:val="00FB3AD2"/>
    <w:rsid w:val="00FF5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9E3"/>
  <w15:chartTrackingRefBased/>
  <w15:docId w15:val="{4DB7F9BE-BDB4-234F-9C69-F63EEAE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FD4"/>
    <w:rPr>
      <w:rFonts w:ascii="Times New Roman" w:hAnsi="Times New Roman" w:cs="Times New Roman"/>
      <w:lang w:eastAsia="sv-SE"/>
    </w:rPr>
  </w:style>
  <w:style w:type="paragraph" w:styleId="Rubrik1">
    <w:name w:val="heading 1"/>
    <w:basedOn w:val="Normal"/>
    <w:link w:val="Rubrik1Char"/>
    <w:uiPriority w:val="9"/>
    <w:qFormat/>
    <w:rsid w:val="00F05E9C"/>
    <w:pPr>
      <w:widowControl w:val="0"/>
      <w:autoSpaceDE w:val="0"/>
      <w:autoSpaceDN w:val="0"/>
      <w:spacing w:before="167"/>
      <w:ind w:left="305"/>
      <w:outlineLvl w:val="0"/>
    </w:pPr>
    <w:rPr>
      <w:rFonts w:eastAsia="Times New Roman"/>
      <w:b/>
      <w:bCs/>
      <w:sz w:val="22"/>
      <w:szCs w:val="22"/>
      <w:lang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37674"/>
  </w:style>
  <w:style w:type="paragraph" w:styleId="Liststycke">
    <w:name w:val="List Paragraph"/>
    <w:basedOn w:val="Normal"/>
    <w:uiPriority w:val="34"/>
    <w:qFormat/>
    <w:rsid w:val="00B94535"/>
    <w:pPr>
      <w:ind w:left="720"/>
      <w:contextualSpacing/>
    </w:pPr>
    <w:rPr>
      <w:rFonts w:asciiTheme="minorHAnsi" w:hAnsiTheme="minorHAnsi" w:cstheme="minorBidi"/>
      <w:lang w:eastAsia="en-US"/>
    </w:rPr>
  </w:style>
  <w:style w:type="character" w:customStyle="1" w:styleId="obfuscated-email">
    <w:name w:val="obfuscated-email"/>
    <w:basedOn w:val="Standardstycketeckensnitt"/>
    <w:rsid w:val="00580B22"/>
  </w:style>
  <w:style w:type="character" w:styleId="Hyperlnk">
    <w:name w:val="Hyperlink"/>
    <w:basedOn w:val="Standardstycketeckensnitt"/>
    <w:uiPriority w:val="99"/>
    <w:unhideWhenUsed/>
    <w:rsid w:val="00580B22"/>
    <w:rPr>
      <w:color w:val="0000FF"/>
      <w:u w:val="single"/>
    </w:rPr>
  </w:style>
  <w:style w:type="paragraph" w:customStyle="1" w:styleId="tel">
    <w:name w:val="tel"/>
    <w:basedOn w:val="Normal"/>
    <w:rsid w:val="00580B22"/>
    <w:pPr>
      <w:spacing w:before="100" w:beforeAutospacing="1" w:after="100" w:afterAutospacing="1"/>
    </w:pPr>
    <w:rPr>
      <w:rFonts w:eastAsia="Times New Roman"/>
    </w:rPr>
  </w:style>
  <w:style w:type="character" w:customStyle="1" w:styleId="value">
    <w:name w:val="value"/>
    <w:basedOn w:val="Standardstycketeckensnitt"/>
    <w:rsid w:val="00580B22"/>
  </w:style>
  <w:style w:type="character" w:customStyle="1" w:styleId="Olstomnmnande1">
    <w:name w:val="Olöst omnämnande1"/>
    <w:basedOn w:val="Standardstycketeckensnitt"/>
    <w:uiPriority w:val="99"/>
    <w:semiHidden/>
    <w:unhideWhenUsed/>
    <w:rsid w:val="00580B22"/>
    <w:rPr>
      <w:color w:val="605E5C"/>
      <w:shd w:val="clear" w:color="auto" w:fill="E1DFDD"/>
    </w:rPr>
  </w:style>
  <w:style w:type="character" w:styleId="Olstomnmnande">
    <w:name w:val="Unresolved Mention"/>
    <w:basedOn w:val="Standardstycketeckensnitt"/>
    <w:uiPriority w:val="99"/>
    <w:rsid w:val="00C3080B"/>
    <w:rPr>
      <w:color w:val="605E5C"/>
      <w:shd w:val="clear" w:color="auto" w:fill="E1DFDD"/>
    </w:rPr>
  </w:style>
  <w:style w:type="paragraph" w:customStyle="1" w:styleId="preamble">
    <w:name w:val="preamble"/>
    <w:basedOn w:val="Normal"/>
    <w:rsid w:val="006B60FB"/>
    <w:pPr>
      <w:spacing w:before="100" w:beforeAutospacing="1" w:after="100" w:afterAutospacing="1"/>
    </w:pPr>
    <w:rPr>
      <w:rFonts w:eastAsia="Times New Roman"/>
    </w:rPr>
  </w:style>
  <w:style w:type="character" w:styleId="Stark">
    <w:name w:val="Strong"/>
    <w:basedOn w:val="Standardstycketeckensnitt"/>
    <w:uiPriority w:val="22"/>
    <w:qFormat/>
    <w:rsid w:val="006B60FB"/>
    <w:rPr>
      <w:b/>
      <w:bCs/>
    </w:rPr>
  </w:style>
  <w:style w:type="paragraph" w:styleId="Normalwebb">
    <w:name w:val="Normal (Web)"/>
    <w:basedOn w:val="Normal"/>
    <w:uiPriority w:val="99"/>
    <w:unhideWhenUsed/>
    <w:rsid w:val="006B60F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4D4493"/>
    <w:rPr>
      <w:sz w:val="18"/>
      <w:szCs w:val="18"/>
    </w:rPr>
  </w:style>
  <w:style w:type="character" w:customStyle="1" w:styleId="BallongtextChar">
    <w:name w:val="Ballongtext Char"/>
    <w:basedOn w:val="Standardstycketeckensnitt"/>
    <w:link w:val="Ballongtext"/>
    <w:uiPriority w:val="99"/>
    <w:semiHidden/>
    <w:rsid w:val="004D4493"/>
    <w:rPr>
      <w:rFonts w:ascii="Times New Roman" w:hAnsi="Times New Roman" w:cs="Times New Roman"/>
      <w:sz w:val="18"/>
      <w:szCs w:val="18"/>
      <w:lang w:eastAsia="sv-SE"/>
    </w:rPr>
  </w:style>
  <w:style w:type="paragraph" w:styleId="Brdtext">
    <w:name w:val="Body Text"/>
    <w:basedOn w:val="Normal"/>
    <w:link w:val="BrdtextChar"/>
    <w:uiPriority w:val="1"/>
    <w:qFormat/>
    <w:rsid w:val="00F05E9C"/>
    <w:pPr>
      <w:widowControl w:val="0"/>
      <w:autoSpaceDE w:val="0"/>
      <w:autoSpaceDN w:val="0"/>
    </w:pPr>
    <w:rPr>
      <w:rFonts w:eastAsia="Times New Roman"/>
      <w:sz w:val="22"/>
      <w:szCs w:val="22"/>
      <w:lang w:bidi="sv-SE"/>
    </w:rPr>
  </w:style>
  <w:style w:type="character" w:customStyle="1" w:styleId="BrdtextChar">
    <w:name w:val="Brödtext Char"/>
    <w:basedOn w:val="Standardstycketeckensnitt"/>
    <w:link w:val="Brdtext"/>
    <w:uiPriority w:val="1"/>
    <w:rsid w:val="00F05E9C"/>
    <w:rPr>
      <w:rFonts w:ascii="Times New Roman" w:eastAsia="Times New Roman" w:hAnsi="Times New Roman" w:cs="Times New Roman"/>
      <w:sz w:val="22"/>
      <w:szCs w:val="22"/>
      <w:lang w:eastAsia="sv-SE" w:bidi="sv-SE"/>
    </w:rPr>
  </w:style>
  <w:style w:type="character" w:customStyle="1" w:styleId="Rubrik1Char">
    <w:name w:val="Rubrik 1 Char"/>
    <w:basedOn w:val="Standardstycketeckensnitt"/>
    <w:link w:val="Rubrik1"/>
    <w:uiPriority w:val="9"/>
    <w:rsid w:val="00F05E9C"/>
    <w:rPr>
      <w:rFonts w:ascii="Times New Roman" w:eastAsia="Times New Roman" w:hAnsi="Times New Roman" w:cs="Times New Roman"/>
      <w:b/>
      <w:bCs/>
      <w:sz w:val="22"/>
      <w:szCs w:val="22"/>
      <w:lang w:eastAsia="sv-SE" w:bidi="sv-SE"/>
    </w:rPr>
  </w:style>
  <w:style w:type="paragraph" w:customStyle="1" w:styleId="TableParagraph">
    <w:name w:val="Table Paragraph"/>
    <w:basedOn w:val="Normal"/>
    <w:uiPriority w:val="1"/>
    <w:qFormat/>
    <w:rsid w:val="00F05E9C"/>
    <w:pPr>
      <w:widowControl w:val="0"/>
      <w:autoSpaceDE w:val="0"/>
      <w:autoSpaceDN w:val="0"/>
    </w:pPr>
    <w:rPr>
      <w:rFonts w:eastAsia="Times New Roman"/>
      <w:sz w:val="22"/>
      <w:szCs w:val="22"/>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2892">
      <w:bodyDiv w:val="1"/>
      <w:marLeft w:val="0"/>
      <w:marRight w:val="0"/>
      <w:marTop w:val="0"/>
      <w:marBottom w:val="0"/>
      <w:divBdr>
        <w:top w:val="none" w:sz="0" w:space="0" w:color="auto"/>
        <w:left w:val="none" w:sz="0" w:space="0" w:color="auto"/>
        <w:bottom w:val="none" w:sz="0" w:space="0" w:color="auto"/>
        <w:right w:val="none" w:sz="0" w:space="0" w:color="auto"/>
      </w:divBdr>
    </w:div>
    <w:div w:id="456530837">
      <w:bodyDiv w:val="1"/>
      <w:marLeft w:val="0"/>
      <w:marRight w:val="0"/>
      <w:marTop w:val="0"/>
      <w:marBottom w:val="0"/>
      <w:divBdr>
        <w:top w:val="none" w:sz="0" w:space="0" w:color="auto"/>
        <w:left w:val="none" w:sz="0" w:space="0" w:color="auto"/>
        <w:bottom w:val="none" w:sz="0" w:space="0" w:color="auto"/>
        <w:right w:val="none" w:sz="0" w:space="0" w:color="auto"/>
      </w:divBdr>
    </w:div>
    <w:div w:id="519977221">
      <w:bodyDiv w:val="1"/>
      <w:marLeft w:val="0"/>
      <w:marRight w:val="0"/>
      <w:marTop w:val="0"/>
      <w:marBottom w:val="0"/>
      <w:divBdr>
        <w:top w:val="none" w:sz="0" w:space="0" w:color="auto"/>
        <w:left w:val="none" w:sz="0" w:space="0" w:color="auto"/>
        <w:bottom w:val="none" w:sz="0" w:space="0" w:color="auto"/>
        <w:right w:val="none" w:sz="0" w:space="0" w:color="auto"/>
      </w:divBdr>
    </w:div>
    <w:div w:id="684402018">
      <w:bodyDiv w:val="1"/>
      <w:marLeft w:val="0"/>
      <w:marRight w:val="0"/>
      <w:marTop w:val="0"/>
      <w:marBottom w:val="0"/>
      <w:divBdr>
        <w:top w:val="none" w:sz="0" w:space="0" w:color="auto"/>
        <w:left w:val="none" w:sz="0" w:space="0" w:color="auto"/>
        <w:bottom w:val="none" w:sz="0" w:space="0" w:color="auto"/>
        <w:right w:val="none" w:sz="0" w:space="0" w:color="auto"/>
      </w:divBdr>
    </w:div>
    <w:div w:id="744498333">
      <w:bodyDiv w:val="1"/>
      <w:marLeft w:val="0"/>
      <w:marRight w:val="0"/>
      <w:marTop w:val="0"/>
      <w:marBottom w:val="0"/>
      <w:divBdr>
        <w:top w:val="none" w:sz="0" w:space="0" w:color="auto"/>
        <w:left w:val="none" w:sz="0" w:space="0" w:color="auto"/>
        <w:bottom w:val="none" w:sz="0" w:space="0" w:color="auto"/>
        <w:right w:val="none" w:sz="0" w:space="0" w:color="auto"/>
      </w:divBdr>
    </w:div>
    <w:div w:id="781996449">
      <w:bodyDiv w:val="1"/>
      <w:marLeft w:val="0"/>
      <w:marRight w:val="0"/>
      <w:marTop w:val="0"/>
      <w:marBottom w:val="0"/>
      <w:divBdr>
        <w:top w:val="none" w:sz="0" w:space="0" w:color="auto"/>
        <w:left w:val="none" w:sz="0" w:space="0" w:color="auto"/>
        <w:bottom w:val="none" w:sz="0" w:space="0" w:color="auto"/>
        <w:right w:val="none" w:sz="0" w:space="0" w:color="auto"/>
      </w:divBdr>
    </w:div>
    <w:div w:id="1111433077">
      <w:bodyDiv w:val="1"/>
      <w:marLeft w:val="0"/>
      <w:marRight w:val="0"/>
      <w:marTop w:val="0"/>
      <w:marBottom w:val="0"/>
      <w:divBdr>
        <w:top w:val="none" w:sz="0" w:space="0" w:color="auto"/>
        <w:left w:val="none" w:sz="0" w:space="0" w:color="auto"/>
        <w:bottom w:val="none" w:sz="0" w:space="0" w:color="auto"/>
        <w:right w:val="none" w:sz="0" w:space="0" w:color="auto"/>
      </w:divBdr>
    </w:div>
    <w:div w:id="1360010959">
      <w:bodyDiv w:val="1"/>
      <w:marLeft w:val="0"/>
      <w:marRight w:val="0"/>
      <w:marTop w:val="0"/>
      <w:marBottom w:val="0"/>
      <w:divBdr>
        <w:top w:val="none" w:sz="0" w:space="0" w:color="auto"/>
        <w:left w:val="none" w:sz="0" w:space="0" w:color="auto"/>
        <w:bottom w:val="none" w:sz="0" w:space="0" w:color="auto"/>
        <w:right w:val="none" w:sz="0" w:space="0" w:color="auto"/>
      </w:divBdr>
    </w:div>
    <w:div w:id="1469200581">
      <w:bodyDiv w:val="1"/>
      <w:marLeft w:val="0"/>
      <w:marRight w:val="0"/>
      <w:marTop w:val="0"/>
      <w:marBottom w:val="0"/>
      <w:divBdr>
        <w:top w:val="none" w:sz="0" w:space="0" w:color="auto"/>
        <w:left w:val="none" w:sz="0" w:space="0" w:color="auto"/>
        <w:bottom w:val="none" w:sz="0" w:space="0" w:color="auto"/>
        <w:right w:val="none" w:sz="0" w:space="0" w:color="auto"/>
      </w:divBdr>
    </w:div>
    <w:div w:id="1825314660">
      <w:bodyDiv w:val="1"/>
      <w:marLeft w:val="0"/>
      <w:marRight w:val="0"/>
      <w:marTop w:val="0"/>
      <w:marBottom w:val="0"/>
      <w:divBdr>
        <w:top w:val="none" w:sz="0" w:space="0" w:color="auto"/>
        <w:left w:val="none" w:sz="0" w:space="0" w:color="auto"/>
        <w:bottom w:val="none" w:sz="0" w:space="0" w:color="auto"/>
        <w:right w:val="none" w:sz="0" w:space="0" w:color="auto"/>
      </w:divBdr>
    </w:div>
    <w:div w:id="20996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ristina.alvendal@bonnierfastighet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newsdesk.com/se/stadsutvecklarnaivartahamnen/documents/stockholmarnas-stockholm-9490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588</Words>
  <Characters>3119</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Silva</dc:creator>
  <cp:keywords/>
  <dc:description/>
  <cp:lastModifiedBy>Yuri Silva</cp:lastModifiedBy>
  <cp:revision>6</cp:revision>
  <dcterms:created xsi:type="dcterms:W3CDTF">2020-03-24T09:13:00Z</dcterms:created>
  <dcterms:modified xsi:type="dcterms:W3CDTF">2020-03-24T10:28:00Z</dcterms:modified>
</cp:coreProperties>
</file>