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rödtext"/>
      </w:pPr>
      <w: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page">
              <wp:posOffset>3299142</wp:posOffset>
            </wp:positionH>
            <wp:positionV relativeFrom="line">
              <wp:posOffset>433</wp:posOffset>
            </wp:positionV>
            <wp:extent cx="962025" cy="962025"/>
            <wp:effectExtent l="0" t="0" r="0" b="0"/>
            <wp:wrapSquare wrapText="bothSides" distL="57150" distR="57150" distT="57150" distB="57150"/>
            <wp:docPr id="1073741825" name="officeArt object" descr="Hästnäringens Nationella Stiftel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g" descr="Hästnäringens Nationella Stiftelse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textWrapping"/>
      </w:r>
    </w:p>
    <w:p>
      <w:pPr>
        <w:pStyle w:val="Brödtext"/>
      </w:pPr>
    </w:p>
    <w:p>
      <w:pPr>
        <w:pStyle w:val="Brödtext"/>
      </w:pPr>
    </w:p>
    <w:p>
      <w:pPr>
        <w:pStyle w:val="Brödtext"/>
      </w:pPr>
    </w:p>
    <w:p>
      <w:pPr>
        <w:pStyle w:val="Brödtext"/>
      </w:pPr>
      <w:r>
        <w:rPr>
          <w:rFonts w:ascii="Franklin Gothic Medium" w:cs="Franklin Gothic Medium" w:hAnsi="Franklin Gothic Medium" w:eastAsia="Franklin Gothic Medium"/>
          <w:b w:val="1"/>
          <w:bCs w:val="1"/>
          <w:sz w:val="32"/>
          <w:szCs w:val="32"/>
          <w:rtl w:val="0"/>
        </w:rPr>
        <w:t>Politiker m</w:t>
      </w:r>
      <w:r>
        <w:rPr>
          <w:rFonts w:ascii="Franklin Gothic Medium" w:cs="Franklin Gothic Medium" w:hAnsi="Franklin Gothic Medium" w:eastAsia="Franklin Gothic Medium"/>
          <w:b w:val="1"/>
          <w:bCs w:val="1"/>
          <w:sz w:val="32"/>
          <w:szCs w:val="32"/>
          <w:rtl w:val="0"/>
          <w:lang w:val="sv-SE"/>
        </w:rPr>
        <w:t>ö</w:t>
      </w:r>
      <w:r>
        <w:rPr>
          <w:rFonts w:ascii="Franklin Gothic Medium" w:cs="Franklin Gothic Medium" w:hAnsi="Franklin Gothic Medium" w:eastAsia="Franklin Gothic Medium"/>
          <w:b w:val="1"/>
          <w:bCs w:val="1"/>
          <w:sz w:val="32"/>
          <w:szCs w:val="32"/>
          <w:rtl w:val="0"/>
          <w:lang w:val="da-DK"/>
        </w:rPr>
        <w:t>ter h</w:t>
      </w:r>
      <w:r>
        <w:rPr>
          <w:rFonts w:ascii="Franklin Gothic Medium" w:cs="Franklin Gothic Medium" w:hAnsi="Franklin Gothic Medium" w:eastAsia="Franklin Gothic Medium"/>
          <w:b w:val="1"/>
          <w:bCs w:val="1"/>
          <w:sz w:val="32"/>
          <w:szCs w:val="32"/>
          <w:rtl w:val="0"/>
          <w:lang w:val="sv-SE"/>
        </w:rPr>
        <w:t>ä</w:t>
      </w:r>
      <w:r>
        <w:rPr>
          <w:rFonts w:ascii="Franklin Gothic Medium" w:cs="Franklin Gothic Medium" w:hAnsi="Franklin Gothic Medium" w:eastAsia="Franklin Gothic Medium"/>
          <w:b w:val="1"/>
          <w:bCs w:val="1"/>
          <w:sz w:val="32"/>
          <w:szCs w:val="32"/>
          <w:rtl w:val="0"/>
        </w:rPr>
        <w:t>stn</w:t>
      </w:r>
      <w:r>
        <w:rPr>
          <w:rFonts w:ascii="Franklin Gothic Medium" w:cs="Franklin Gothic Medium" w:hAnsi="Franklin Gothic Medium" w:eastAsia="Franklin Gothic Medium"/>
          <w:b w:val="1"/>
          <w:bCs w:val="1"/>
          <w:sz w:val="32"/>
          <w:szCs w:val="32"/>
          <w:rtl w:val="0"/>
          <w:lang w:val="sv-SE"/>
        </w:rPr>
        <w:t>ä</w:t>
      </w:r>
      <w:r>
        <w:rPr>
          <w:rFonts w:ascii="Franklin Gothic Medium" w:cs="Franklin Gothic Medium" w:hAnsi="Franklin Gothic Medium" w:eastAsia="Franklin Gothic Medium"/>
          <w:b w:val="1"/>
          <w:bCs w:val="1"/>
          <w:sz w:val="32"/>
          <w:szCs w:val="32"/>
          <w:rtl w:val="0"/>
        </w:rPr>
        <w:t>ringen i stallg</w:t>
      </w:r>
      <w:r>
        <w:rPr>
          <w:rFonts w:ascii="Franklin Gothic Medium" w:cs="Franklin Gothic Medium" w:hAnsi="Franklin Gothic Medium" w:eastAsia="Franklin Gothic Medium"/>
          <w:b w:val="1"/>
          <w:bCs w:val="1"/>
          <w:sz w:val="32"/>
          <w:szCs w:val="32"/>
          <w:rtl w:val="0"/>
          <w:lang w:val="sv-SE"/>
        </w:rPr>
        <w:t>å</w:t>
      </w:r>
      <w:r>
        <w:rPr>
          <w:rFonts w:ascii="Franklin Gothic Medium" w:cs="Franklin Gothic Medium" w:hAnsi="Franklin Gothic Medium" w:eastAsia="Franklin Gothic Medium"/>
          <w:b w:val="1"/>
          <w:bCs w:val="1"/>
          <w:sz w:val="32"/>
          <w:szCs w:val="32"/>
          <w:rtl w:val="0"/>
        </w:rPr>
        <w:t>ngen</w:t>
      </w:r>
    </w:p>
    <w:p>
      <w:pPr>
        <w:pStyle w:val="Brödtext"/>
      </w:pPr>
      <w:r>
        <w:rPr/>
        <w:fldChar w:fldCharType="begin" w:fldLock="0"/>
      </w:r>
      <w:r>
        <w:instrText xml:space="preserve"> HYPERLINK "http://www.mynewsdesk.com/se/haestnaeringens_nationella_stiftelse/pressreleases"</w:instrText>
      </w:r>
      <w:r>
        <w:rPr/>
        <w:fldChar w:fldCharType="separate" w:fldLock="0"/>
      </w:r>
      <w:r>
        <w:rPr>
          <w:rtl w:val="0"/>
        </w:rPr>
        <w:t>Pressmeddelande</w:t>
      </w:r>
      <w:r>
        <w:rPr/>
        <w:fldChar w:fldCharType="end" w:fldLock="0"/>
      </w:r>
      <w:r>
        <w:rPr>
          <w:rtl w:val="0"/>
        </w:rPr>
        <w:t> </w:t>
      </w:r>
      <w:r>
        <w:rPr>
          <w:rtl w:val="0"/>
        </w:rPr>
        <w:t>2016-04-19</w:t>
      </w:r>
    </w:p>
    <w:p>
      <w:pPr>
        <w:pStyle w:val="Brödtext"/>
      </w:pPr>
      <w:r>
        <w:rPr>
          <w:rtl w:val="0"/>
        </w:rPr>
        <w:t>Under v</w:t>
      </w:r>
      <w:r>
        <w:rPr>
          <w:rtl w:val="0"/>
          <w:lang w:val="da-DK"/>
        </w:rPr>
        <w:t>å</w:t>
      </w:r>
      <w:r>
        <w:rPr>
          <w:rtl w:val="0"/>
        </w:rPr>
        <w:t>ren blir det fullt med politiker i v</w:t>
      </w:r>
      <w:r>
        <w:rPr>
          <w:rtl w:val="0"/>
          <w:lang w:val="da-DK"/>
        </w:rPr>
        <w:t>å</w:t>
      </w:r>
      <w:r>
        <w:rPr>
          <w:rtl w:val="0"/>
        </w:rPr>
        <w:t>ra stallar. H</w:t>
      </w:r>
      <w:r>
        <w:rPr>
          <w:rtl w:val="0"/>
        </w:rPr>
        <w:t>ä</w:t>
      </w:r>
      <w:r>
        <w:rPr>
          <w:rtl w:val="0"/>
        </w:rPr>
        <w:t>stn</w:t>
      </w:r>
      <w:r>
        <w:rPr>
          <w:rtl w:val="0"/>
        </w:rPr>
        <w:t>ä</w:t>
      </w:r>
      <w:r>
        <w:rPr>
          <w:rtl w:val="0"/>
          <w:lang w:val="sv-SE"/>
        </w:rPr>
        <w:t>ringen bjuder gemensamt in riksdagsledam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 xml:space="preserve">ter, region- och kommunpolitiker till </w:t>
      </w:r>
      <w:r>
        <w:rPr>
          <w:color w:val="000000"/>
          <w:u w:color="000000"/>
          <w:rtl w:val="0"/>
          <w:lang w:val="fr-FR"/>
        </w:rPr>
        <w:t>tio</w:t>
      </w:r>
      <w:r>
        <w:rPr>
          <w:rtl w:val="0"/>
        </w:rPr>
        <w:t xml:space="preserve"> tr</w:t>
      </w:r>
      <w:r>
        <w:rPr>
          <w:rtl w:val="0"/>
        </w:rPr>
        <w:t>ä</w:t>
      </w:r>
      <w:r>
        <w:rPr>
          <w:rtl w:val="0"/>
          <w:lang w:val="it-IT"/>
        </w:rPr>
        <w:t>ffar p</w:t>
      </w:r>
      <w:r>
        <w:rPr>
          <w:rtl w:val="0"/>
        </w:rPr>
        <w:t xml:space="preserve">å </w:t>
      </w:r>
      <w:r>
        <w:rPr>
          <w:rtl w:val="0"/>
          <w:lang w:val="sv-SE"/>
        </w:rPr>
        <w:t>olika h</w:t>
      </w:r>
      <w:r>
        <w:rPr>
          <w:rtl w:val="0"/>
        </w:rPr>
        <w:t>ä</w:t>
      </w:r>
      <w:r>
        <w:rPr>
          <w:rtl w:val="0"/>
        </w:rPr>
        <w:t>stanl</w:t>
      </w:r>
      <w:r>
        <w:rPr>
          <w:rtl w:val="0"/>
        </w:rPr>
        <w:t>ä</w:t>
      </w:r>
      <w:r>
        <w:rPr>
          <w:rtl w:val="0"/>
        </w:rPr>
        <w:t>ggningar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diskussioner och studiebes</w:t>
      </w:r>
      <w:r>
        <w:rPr>
          <w:rtl w:val="0"/>
          <w:lang w:val="sv-SE"/>
        </w:rPr>
        <w:t>ö</w:t>
      </w:r>
      <w:r>
        <w:rPr>
          <w:rtl w:val="0"/>
        </w:rPr>
        <w:t>k. Bes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ken planeras fr</w:t>
      </w:r>
      <w:r>
        <w:rPr>
          <w:rtl w:val="0"/>
          <w:lang w:val="da-DK"/>
        </w:rPr>
        <w:t>å</w:t>
      </w:r>
      <w:r>
        <w:rPr>
          <w:rtl w:val="0"/>
        </w:rPr>
        <w:t>n H</w:t>
      </w:r>
      <w:r>
        <w:rPr>
          <w:rtl w:val="0"/>
        </w:rPr>
        <w:t>ä</w:t>
      </w:r>
      <w:r>
        <w:rPr>
          <w:rtl w:val="0"/>
        </w:rPr>
        <w:t>rn</w:t>
      </w:r>
      <w:r>
        <w:rPr>
          <w:rtl w:val="0"/>
          <w:lang w:val="sv-SE"/>
        </w:rPr>
        <w:t>ö</w:t>
      </w:r>
      <w:r>
        <w:rPr>
          <w:rtl w:val="0"/>
        </w:rPr>
        <w:t>sand i norr till Flyinge i S</w:t>
      </w:r>
      <w:r>
        <w:rPr>
          <w:rtl w:val="0"/>
          <w:lang w:val="sv-SE"/>
        </w:rPr>
        <w:t>ö</w:t>
      </w:r>
      <w:r>
        <w:rPr>
          <w:rtl w:val="0"/>
        </w:rPr>
        <w:t>der.</w:t>
      </w:r>
      <w:r>
        <w:rPr>
          <w:rtl w:val="0"/>
        </w:rPr>
        <w:t> </w:t>
      </w:r>
    </w:p>
    <w:p>
      <w:pPr>
        <w:pStyle w:val="Brödtext"/>
      </w:pPr>
      <w:r>
        <w:rPr>
          <w:rtl w:val="0"/>
          <w:lang w:val="de-DE"/>
        </w:rPr>
        <w:t>Politikertr</w:t>
      </w:r>
      <w:r>
        <w:rPr>
          <w:rtl w:val="0"/>
        </w:rPr>
        <w:t>ä</w:t>
      </w:r>
      <w:r>
        <w:rPr>
          <w:rtl w:val="0"/>
          <w:lang w:val="sv-SE"/>
        </w:rPr>
        <w:t>ffarna genomf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rs i samverkan mellan H</w:t>
      </w:r>
      <w:r>
        <w:rPr>
          <w:rtl w:val="0"/>
        </w:rPr>
        <w:t>ä</w:t>
      </w:r>
      <w:r>
        <w:rPr>
          <w:rtl w:val="0"/>
        </w:rPr>
        <w:t>stn</w:t>
      </w:r>
      <w:r>
        <w:rPr>
          <w:rtl w:val="0"/>
        </w:rPr>
        <w:t>ä</w:t>
      </w:r>
      <w:r>
        <w:rPr>
          <w:rtl w:val="0"/>
        </w:rPr>
        <w:t>ringens Nationella Stiftelse (HNS), Svenska Ridsportf</w:t>
      </w:r>
      <w:r>
        <w:rPr>
          <w:rtl w:val="0"/>
          <w:lang w:val="sv-SE"/>
        </w:rPr>
        <w:t>ö</w:t>
      </w:r>
      <w:r>
        <w:rPr>
          <w:rtl w:val="0"/>
        </w:rPr>
        <w:t>rbundet, Svensk Travsport, Lantbrukarnas Riksf</w:t>
      </w:r>
      <w:r>
        <w:rPr>
          <w:rtl w:val="0"/>
          <w:lang w:val="sv-SE"/>
        </w:rPr>
        <w:t>ö</w:t>
      </w:r>
      <w:r>
        <w:rPr>
          <w:rtl w:val="0"/>
        </w:rPr>
        <w:t>rbund samt representanter fr</w:t>
      </w:r>
      <w:r>
        <w:rPr>
          <w:rtl w:val="0"/>
          <w:lang w:val="da-DK"/>
        </w:rPr>
        <w:t>å</w:t>
      </w:r>
      <w:r>
        <w:rPr>
          <w:rtl w:val="0"/>
        </w:rPr>
        <w:t>n respektive regions h</w:t>
      </w:r>
      <w:r>
        <w:rPr>
          <w:rtl w:val="0"/>
        </w:rPr>
        <w:t>ä</w:t>
      </w:r>
      <w:r>
        <w:rPr>
          <w:rtl w:val="0"/>
        </w:rPr>
        <w:t>stn</w:t>
      </w:r>
      <w:r>
        <w:rPr>
          <w:rtl w:val="0"/>
        </w:rPr>
        <w:t>ä</w:t>
      </w:r>
      <w:r>
        <w:rPr>
          <w:rtl w:val="0"/>
        </w:rPr>
        <w:t>ring. Syftet med tr</w:t>
      </w:r>
      <w:r>
        <w:rPr>
          <w:rtl w:val="0"/>
        </w:rPr>
        <w:t>ä</w:t>
      </w:r>
      <w:r>
        <w:rPr>
          <w:rtl w:val="0"/>
        </w:rPr>
        <w:t xml:space="preserve">ffarna </w:t>
      </w:r>
      <w:r>
        <w:rPr>
          <w:rtl w:val="0"/>
        </w:rPr>
        <w:t>ä</w:t>
      </w:r>
      <w:r>
        <w:rPr>
          <w:rtl w:val="0"/>
          <w:lang w:val="sv-SE"/>
        </w:rPr>
        <w:t>r att gemensamt visa h</w:t>
      </w:r>
      <w:r>
        <w:rPr>
          <w:rtl w:val="0"/>
        </w:rPr>
        <w:t>ä</w:t>
      </w:r>
      <w:r>
        <w:rPr>
          <w:rtl w:val="0"/>
          <w:lang w:val="da-DK"/>
        </w:rPr>
        <w:t>stens m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jligheter att bidra till en positiv samh</w:t>
      </w:r>
      <w:r>
        <w:rPr>
          <w:rtl w:val="0"/>
        </w:rPr>
        <w:t>ä</w:t>
      </w:r>
      <w:r>
        <w:rPr>
          <w:rtl w:val="0"/>
          <w:lang w:val="sv-SE"/>
        </w:rPr>
        <w:t>llsutveckling.</w:t>
      </w:r>
    </w:p>
    <w:p>
      <w:pPr>
        <w:pStyle w:val="Brödtext"/>
      </w:pPr>
      <w:r>
        <w:rPr>
          <w:rtl w:val="0"/>
        </w:rPr>
        <w:t xml:space="preserve">– </w:t>
      </w:r>
      <w:r>
        <w:rPr>
          <w:rtl w:val="0"/>
          <w:lang w:val="sv-SE"/>
        </w:rPr>
        <w:t>Vi hoppas att m</w:t>
      </w:r>
      <w:r>
        <w:rPr>
          <w:rtl w:val="0"/>
          <w:lang w:val="da-DK"/>
        </w:rPr>
        <w:t>å</w:t>
      </w:r>
      <w:r>
        <w:rPr>
          <w:rtl w:val="0"/>
          <w:lang w:val="sv-SE"/>
        </w:rPr>
        <w:t>nga politiker tar chansen och kommer till v</w:t>
      </w:r>
      <w:r>
        <w:rPr>
          <w:rtl w:val="0"/>
          <w:lang w:val="da-DK"/>
        </w:rPr>
        <w:t>å</w:t>
      </w:r>
      <w:r>
        <w:rPr>
          <w:rtl w:val="0"/>
          <w:lang w:val="it-IT"/>
        </w:rPr>
        <w:t>ra tr</w:t>
      </w:r>
      <w:r>
        <w:rPr>
          <w:rtl w:val="0"/>
        </w:rPr>
        <w:t>ä</w:t>
      </w:r>
      <w:r>
        <w:rPr>
          <w:rtl w:val="0"/>
          <w:lang w:val="it-IT"/>
        </w:rPr>
        <w:t>ffar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att se h</w:t>
      </w:r>
      <w:r>
        <w:rPr>
          <w:rtl w:val="0"/>
        </w:rPr>
        <w:t>ä</w:t>
      </w:r>
      <w:r>
        <w:rPr>
          <w:rtl w:val="0"/>
          <w:lang w:val="sv-SE"/>
        </w:rPr>
        <w:t>stsektorns potential samtidigt som de f</w:t>
      </w:r>
      <w:r>
        <w:rPr>
          <w:rtl w:val="0"/>
          <w:lang w:val="da-DK"/>
        </w:rPr>
        <w:t>å</w:t>
      </w:r>
      <w:r>
        <w:rPr>
          <w:rtl w:val="0"/>
          <w:lang w:val="sv-SE"/>
        </w:rPr>
        <w:t>r chansen till en dialog med en n</w:t>
      </w:r>
      <w:r>
        <w:rPr>
          <w:rtl w:val="0"/>
        </w:rPr>
        <w:t>ä</w:t>
      </w:r>
      <w:r>
        <w:rPr>
          <w:rtl w:val="0"/>
          <w:lang w:val="sv-SE"/>
        </w:rPr>
        <w:t xml:space="preserve">ring som intresserar 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ver en miljon m</w:t>
      </w:r>
      <w:r>
        <w:rPr>
          <w:rtl w:val="0"/>
        </w:rPr>
        <w:t>ä</w:t>
      </w:r>
      <w:r>
        <w:rPr>
          <w:rtl w:val="0"/>
          <w:lang w:val="sv-SE"/>
        </w:rPr>
        <w:t>nniskor. Vi kommer att skicka inbjudningar till upp</w:t>
      </w:r>
      <w:r>
        <w:rPr>
          <w:rtl w:val="0"/>
          <w:lang w:val="da-DK"/>
        </w:rPr>
        <w:t>å</w:t>
      </w:r>
      <w:r>
        <w:rPr>
          <w:rtl w:val="0"/>
        </w:rPr>
        <w:t xml:space="preserve">t 4 000 personer som </w:t>
      </w:r>
      <w:r>
        <w:rPr>
          <w:rtl w:val="0"/>
        </w:rPr>
        <w:t>ä</w:t>
      </w:r>
      <w:r>
        <w:rPr>
          <w:rtl w:val="0"/>
          <w:lang w:val="sv-SE"/>
        </w:rPr>
        <w:t>r politiskt aktiva p</w:t>
      </w:r>
      <w:r>
        <w:rPr>
          <w:rtl w:val="0"/>
        </w:rPr>
        <w:t xml:space="preserve">å </w:t>
      </w:r>
      <w:r>
        <w:rPr>
          <w:rtl w:val="0"/>
          <w:lang w:val="sv-SE"/>
        </w:rPr>
        <w:t>lokal, regional och nationell niv</w:t>
      </w:r>
      <w:r>
        <w:rPr>
          <w:rtl w:val="0"/>
          <w:lang w:val="da-DK"/>
        </w:rPr>
        <w:t>å</w:t>
      </w:r>
      <w:r>
        <w:rPr>
          <w:rtl w:val="0"/>
        </w:rPr>
        <w:t>, s</w:t>
      </w:r>
      <w:r>
        <w:rPr>
          <w:rtl w:val="0"/>
        </w:rPr>
        <w:t>ä</w:t>
      </w:r>
      <w:r>
        <w:rPr>
          <w:rtl w:val="0"/>
        </w:rPr>
        <w:t>ger Stefan Johanson VD HNS.</w:t>
      </w:r>
    </w:p>
    <w:p>
      <w:pPr>
        <w:pStyle w:val="Brödtext"/>
        <w:spacing w:line="276" w:lineRule="auto"/>
        <w:rPr>
          <w:rFonts w:ascii="Franklin Gothic Medium" w:cs="Franklin Gothic Medium" w:hAnsi="Franklin Gothic Medium" w:eastAsia="Franklin Gothic Medium"/>
          <w:b w:val="1"/>
          <w:bCs w:val="1"/>
        </w:rPr>
      </w:pPr>
    </w:p>
    <w:p>
      <w:pPr>
        <w:pStyle w:val="Brödtext"/>
        <w:spacing w:line="240" w:lineRule="auto"/>
      </w:pPr>
      <w:r>
        <w:rPr>
          <w:rFonts w:ascii="Franklin Gothic Medium" w:cs="Franklin Gothic Medium" w:hAnsi="Franklin Gothic Medium" w:eastAsia="Franklin Gothic Medium"/>
          <w:b w:val="1"/>
          <w:bCs w:val="1"/>
          <w:sz w:val="24"/>
          <w:szCs w:val="24"/>
          <w:rtl w:val="0"/>
          <w:lang w:val="sv-SE"/>
        </w:rPr>
        <w:t>Planerade tr</w:t>
      </w:r>
      <w:r>
        <w:rPr>
          <w:rFonts w:ascii="Franklin Gothic Medium" w:cs="Franklin Gothic Medium" w:hAnsi="Franklin Gothic Medium" w:eastAsia="Franklin Gothic Medium"/>
          <w:b w:val="1"/>
          <w:bCs w:val="1"/>
          <w:sz w:val="24"/>
          <w:szCs w:val="24"/>
          <w:rtl w:val="0"/>
          <w:lang w:val="sv-SE"/>
        </w:rPr>
        <w:t>ä</w:t>
      </w:r>
      <w:r>
        <w:rPr>
          <w:rFonts w:ascii="Franklin Gothic Medium" w:cs="Franklin Gothic Medium" w:hAnsi="Franklin Gothic Medium" w:eastAsia="Franklin Gothic Medium"/>
          <w:b w:val="1"/>
          <w:bCs w:val="1"/>
          <w:sz w:val="24"/>
          <w:szCs w:val="24"/>
          <w:rtl w:val="0"/>
          <w:lang w:val="it-IT"/>
        </w:rPr>
        <w:t>ffar:</w:t>
      </w:r>
      <w:r>
        <w:rPr>
          <w:b w:val="1"/>
          <w:bCs w:val="1"/>
        </w:rPr>
        <w:br w:type="textWrapping"/>
      </w:r>
      <w:r>
        <w:rPr>
          <w:rFonts w:ascii="Garamond" w:hAnsi="Garamond"/>
          <w:color w:val="000000"/>
          <w:u w:color="000000"/>
          <w:rtl w:val="0"/>
        </w:rPr>
        <w:t>1</w:t>
      </w:r>
      <w:r>
        <w:rPr>
          <w:rFonts w:ascii="Garamond" w:hAnsi="Garamond"/>
          <w:color w:val="000000"/>
          <w:u w:color="000000"/>
          <w:rtl w:val="0"/>
        </w:rPr>
        <w:t>. Sk</w:t>
      </w:r>
      <w:r>
        <w:rPr>
          <w:rFonts w:ascii="Garamond" w:hAnsi="Garamond" w:hint="default"/>
          <w:color w:val="000000"/>
          <w:u w:color="000000"/>
          <w:rtl w:val="0"/>
          <w:lang w:val="sv-SE"/>
        </w:rPr>
        <w:t>å</w:t>
      </w:r>
      <w:r>
        <w:rPr>
          <w:rFonts w:ascii="Garamond" w:hAnsi="Garamond"/>
          <w:color w:val="000000"/>
          <w:u w:color="000000"/>
          <w:rtl w:val="0"/>
        </w:rPr>
        <w:t>ne</w:t>
      </w:r>
      <w:r>
        <w:rPr>
          <w:rFonts w:ascii="Garamond" w:hAnsi="Garamond"/>
          <w:color w:val="000000"/>
          <w:u w:color="000000"/>
          <w:rtl w:val="0"/>
          <w:lang w:val="en-US"/>
        </w:rPr>
        <w:t>, 25 april, Flyinge</w:t>
      </w:r>
      <w:r>
        <w:rPr>
          <w:rFonts w:ascii="Garamond" w:hAnsi="Garamond" w:hint="default"/>
          <w:color w:val="000000"/>
          <w:u w:color="000000"/>
          <w:rtl w:val="0"/>
          <w:lang w:val="sv-SE"/>
        </w:rPr>
        <w:t xml:space="preserve">              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000000"/>
          <w:u w:color="000000"/>
        </w:rPr>
        <w:br w:type="textWrapping"/>
      </w:r>
      <w:r>
        <w:rPr>
          <w:rFonts w:ascii="Garamond" w:hAnsi="Garamond"/>
          <w:color w:val="000000"/>
          <w:u w:color="000000"/>
          <w:rtl w:val="0"/>
        </w:rPr>
        <w:t xml:space="preserve">2. </w:t>
      </w:r>
      <w:r>
        <w:rPr>
          <w:rFonts w:ascii="Garamond" w:hAnsi="Garamond"/>
          <w:color w:val="000000"/>
          <w:u w:color="000000"/>
          <w:rtl w:val="0"/>
        </w:rPr>
        <w:t>Sm</w:t>
      </w:r>
      <w:r>
        <w:rPr>
          <w:rFonts w:ascii="Garamond" w:hAnsi="Garamond" w:hint="default"/>
          <w:color w:val="000000"/>
          <w:u w:color="000000"/>
          <w:rtl w:val="0"/>
          <w:lang w:val="sv-SE"/>
        </w:rPr>
        <w:t>å</w:t>
      </w:r>
      <w:r>
        <w:rPr>
          <w:rFonts w:ascii="Garamond" w:hAnsi="Garamond"/>
          <w:color w:val="000000"/>
          <w:u w:color="000000"/>
          <w:rtl w:val="0"/>
        </w:rPr>
        <w:t>land</w:t>
      </w:r>
      <w:r>
        <w:rPr>
          <w:rFonts w:ascii="Garamond" w:hAnsi="Garamond"/>
          <w:color w:val="000000"/>
          <w:u w:color="000000"/>
          <w:rtl w:val="0"/>
        </w:rPr>
        <w:t>, 16 maj, J</w:t>
      </w:r>
      <w:r>
        <w:rPr>
          <w:rFonts w:ascii="Garamond" w:hAnsi="Garamond" w:hint="default"/>
          <w:color w:val="000000"/>
          <w:u w:color="000000"/>
          <w:rtl w:val="0"/>
          <w:lang w:val="sv-SE"/>
        </w:rPr>
        <w:t>ö</w:t>
      </w:r>
      <w:r>
        <w:rPr>
          <w:rFonts w:ascii="Garamond" w:hAnsi="Garamond"/>
          <w:color w:val="000000"/>
          <w:u w:color="000000"/>
          <w:rtl w:val="0"/>
        </w:rPr>
        <w:t>nk</w:t>
      </w:r>
      <w:r>
        <w:rPr>
          <w:rFonts w:ascii="Garamond" w:hAnsi="Garamond" w:hint="default"/>
          <w:color w:val="000000"/>
          <w:u w:color="000000"/>
          <w:rtl w:val="0"/>
          <w:lang w:val="sv-SE"/>
        </w:rPr>
        <w:t>ö</w:t>
      </w:r>
      <w:r>
        <w:rPr>
          <w:rFonts w:ascii="Garamond" w:hAnsi="Garamond"/>
          <w:color w:val="000000"/>
          <w:u w:color="000000"/>
          <w:rtl w:val="0"/>
          <w:lang w:val="en-US"/>
        </w:rPr>
        <w:t>pings F</w:t>
      </w:r>
      <w:r>
        <w:rPr>
          <w:rFonts w:ascii="Garamond" w:hAnsi="Garamond" w:hint="default"/>
          <w:color w:val="000000"/>
          <w:u w:color="000000"/>
          <w:rtl w:val="0"/>
          <w:lang w:val="sv-SE"/>
        </w:rPr>
        <w:t>ä</w:t>
      </w:r>
      <w:r>
        <w:rPr>
          <w:rFonts w:ascii="Garamond" w:hAnsi="Garamond"/>
          <w:color w:val="000000"/>
          <w:u w:color="000000"/>
          <w:rtl w:val="0"/>
          <w:lang w:val="de-DE"/>
        </w:rPr>
        <w:t>ltrittklubb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000000"/>
          <w:u w:color="000000"/>
        </w:rPr>
        <w:br w:type="textWrapping"/>
      </w:r>
      <w:r>
        <w:rPr>
          <w:rFonts w:ascii="Garamond" w:hAnsi="Garamond"/>
          <w:color w:val="000000"/>
          <w:u w:color="000000"/>
          <w:rtl w:val="0"/>
        </w:rPr>
        <w:t xml:space="preserve">3. </w:t>
      </w:r>
      <w:r>
        <w:rPr>
          <w:rFonts w:ascii="Garamond" w:hAnsi="Garamond"/>
          <w:color w:val="000000"/>
          <w:u w:color="000000"/>
          <w:rtl w:val="0"/>
        </w:rPr>
        <w:t>M</w:t>
      </w:r>
      <w:r>
        <w:rPr>
          <w:rFonts w:ascii="Garamond" w:hAnsi="Garamond" w:hint="default"/>
          <w:color w:val="000000"/>
          <w:u w:color="000000"/>
          <w:rtl w:val="0"/>
          <w:lang w:val="sv-SE"/>
        </w:rPr>
        <w:t>ä</w:t>
      </w:r>
      <w:r>
        <w:rPr>
          <w:rFonts w:ascii="Garamond" w:hAnsi="Garamond"/>
          <w:color w:val="000000"/>
          <w:u w:color="000000"/>
          <w:rtl w:val="0"/>
        </w:rPr>
        <w:t>lardalen</w:t>
      </w:r>
      <w:r>
        <w:rPr>
          <w:rFonts w:ascii="Garamond" w:hAnsi="Garamond"/>
          <w:color w:val="000000"/>
          <w:u w:color="000000"/>
          <w:rtl w:val="0"/>
        </w:rPr>
        <w:t xml:space="preserve">, 13 juni, </w:t>
      </w:r>
      <w:r>
        <w:rPr>
          <w:rFonts w:ascii="Garamond" w:hAnsi="Garamond" w:hint="default"/>
          <w:color w:val="000000"/>
          <w:u w:color="000000"/>
          <w:rtl w:val="0"/>
          <w:lang w:val="sv-SE"/>
        </w:rPr>
        <w:t>Ö</w:t>
      </w:r>
      <w:r>
        <w:rPr>
          <w:rFonts w:ascii="Garamond" w:hAnsi="Garamond"/>
          <w:color w:val="000000"/>
          <w:u w:color="000000"/>
          <w:rtl w:val="0"/>
        </w:rPr>
        <w:t>rebrotravet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000000"/>
          <w:u w:color="000000"/>
        </w:rPr>
        <w:br w:type="textWrapping"/>
      </w:r>
      <w:r>
        <w:rPr>
          <w:rFonts w:ascii="Garamond" w:hAnsi="Garamond"/>
          <w:color w:val="000000"/>
          <w:u w:color="000000"/>
          <w:rtl w:val="0"/>
        </w:rPr>
        <w:t xml:space="preserve">4. </w:t>
      </w:r>
      <w:r>
        <w:rPr>
          <w:rFonts w:ascii="Garamond" w:hAnsi="Garamond"/>
          <w:color w:val="000000"/>
          <w:u w:color="000000"/>
          <w:rtl w:val="0"/>
          <w:lang w:val="de-DE"/>
        </w:rPr>
        <w:t>Norrbotten</w:t>
      </w:r>
      <w:r>
        <w:rPr>
          <w:rFonts w:ascii="Garamond" w:hAnsi="Garamond"/>
          <w:color w:val="000000"/>
          <w:u w:color="000000"/>
          <w:rtl w:val="0"/>
        </w:rPr>
        <w:t>, 12 sept, H</w:t>
      </w:r>
      <w:r>
        <w:rPr>
          <w:rFonts w:ascii="Garamond" w:hAnsi="Garamond" w:hint="default"/>
          <w:color w:val="000000"/>
          <w:u w:color="000000"/>
          <w:rtl w:val="0"/>
          <w:lang w:val="sv-SE"/>
        </w:rPr>
        <w:t>ä</w:t>
      </w:r>
      <w:r>
        <w:rPr>
          <w:rFonts w:ascii="Garamond" w:hAnsi="Garamond"/>
          <w:color w:val="000000"/>
          <w:u w:color="000000"/>
          <w:rtl w:val="0"/>
          <w:lang w:val="de-DE"/>
        </w:rPr>
        <w:t>stcentrum Boden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000000"/>
          <w:u w:color="000000"/>
        </w:rPr>
        <w:br w:type="textWrapping"/>
      </w:r>
      <w:r>
        <w:rPr>
          <w:rFonts w:ascii="Garamond" w:hAnsi="Garamond"/>
          <w:color w:val="000000"/>
          <w:u w:color="000000"/>
          <w:rtl w:val="0"/>
        </w:rPr>
        <w:t xml:space="preserve">5. </w:t>
      </w:r>
      <w:r>
        <w:rPr>
          <w:rFonts w:ascii="Garamond" w:hAnsi="Garamond"/>
          <w:color w:val="000000"/>
          <w:u w:color="000000"/>
          <w:rtl w:val="0"/>
        </w:rPr>
        <w:t>V</w:t>
      </w:r>
      <w:r>
        <w:rPr>
          <w:rFonts w:ascii="Garamond" w:hAnsi="Garamond" w:hint="default"/>
          <w:color w:val="000000"/>
          <w:u w:color="000000"/>
          <w:rtl w:val="0"/>
          <w:lang w:val="sv-SE"/>
        </w:rPr>
        <w:t>ä</w:t>
      </w:r>
      <w:r>
        <w:rPr>
          <w:rFonts w:ascii="Garamond" w:hAnsi="Garamond"/>
          <w:color w:val="000000"/>
          <w:u w:color="000000"/>
          <w:rtl w:val="0"/>
          <w:lang w:val="en-US"/>
        </w:rPr>
        <w:t>sternorrland</w:t>
      </w:r>
      <w:r>
        <w:rPr>
          <w:rFonts w:ascii="Garamond" w:hAnsi="Garamond"/>
          <w:color w:val="000000"/>
          <w:u w:color="000000"/>
          <w:rtl w:val="0"/>
        </w:rPr>
        <w:t>, 16 sept, H</w:t>
      </w:r>
      <w:r>
        <w:rPr>
          <w:rFonts w:ascii="Garamond" w:hAnsi="Garamond" w:hint="default"/>
          <w:color w:val="000000"/>
          <w:u w:color="000000"/>
          <w:rtl w:val="0"/>
          <w:lang w:val="sv-SE"/>
        </w:rPr>
        <w:t>ä</w:t>
      </w:r>
      <w:r>
        <w:rPr>
          <w:rFonts w:ascii="Garamond" w:hAnsi="Garamond"/>
          <w:color w:val="000000"/>
          <w:u w:color="000000"/>
          <w:rtl w:val="0"/>
        </w:rPr>
        <w:t>rn</w:t>
      </w:r>
      <w:r>
        <w:rPr>
          <w:rFonts w:ascii="Garamond" w:hAnsi="Garamond" w:hint="default"/>
          <w:color w:val="000000"/>
          <w:u w:color="000000"/>
          <w:rtl w:val="0"/>
          <w:lang w:val="sv-SE"/>
        </w:rPr>
        <w:t>ö</w:t>
      </w:r>
      <w:r>
        <w:rPr>
          <w:rFonts w:ascii="Garamond" w:hAnsi="Garamond"/>
          <w:color w:val="000000"/>
          <w:u w:color="000000"/>
          <w:rtl w:val="0"/>
        </w:rPr>
        <w:t>sand Ridklubb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000000"/>
          <w:u w:color="000000"/>
        </w:rPr>
        <w:br w:type="textWrapping"/>
      </w:r>
      <w:r>
        <w:rPr>
          <w:rFonts w:ascii="Garamond" w:hAnsi="Garamond"/>
          <w:color w:val="000000"/>
          <w:u w:color="000000"/>
          <w:rtl w:val="0"/>
        </w:rPr>
        <w:t xml:space="preserve">6. </w:t>
      </w:r>
      <w:r>
        <w:rPr>
          <w:rFonts w:ascii="Garamond" w:hAnsi="Garamond"/>
          <w:color w:val="000000"/>
          <w:u w:color="000000"/>
          <w:rtl w:val="0"/>
        </w:rPr>
        <w:t>V</w:t>
      </w:r>
      <w:r>
        <w:rPr>
          <w:rFonts w:ascii="Garamond" w:hAnsi="Garamond" w:hint="default"/>
          <w:color w:val="000000"/>
          <w:u w:color="000000"/>
          <w:rtl w:val="0"/>
          <w:lang w:val="sv-SE"/>
        </w:rPr>
        <w:t>ä</w:t>
      </w:r>
      <w:r>
        <w:rPr>
          <w:rFonts w:ascii="Garamond" w:hAnsi="Garamond"/>
          <w:color w:val="000000"/>
          <w:u w:color="000000"/>
          <w:rtl w:val="0"/>
        </w:rPr>
        <w:t>rmland</w:t>
      </w:r>
      <w:r>
        <w:rPr>
          <w:rFonts w:ascii="Garamond" w:hAnsi="Garamond"/>
          <w:color w:val="000000"/>
          <w:u w:color="000000"/>
          <w:rtl w:val="0"/>
          <w:lang w:val="da-DK"/>
        </w:rPr>
        <w:t>, 26 sept, Lillerudsgymnasiet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000000"/>
          <w:u w:color="000000"/>
        </w:rPr>
        <w:br w:type="textWrapping"/>
      </w:r>
      <w:r>
        <w:rPr>
          <w:rFonts w:ascii="Garamond" w:hAnsi="Garamond"/>
          <w:color w:val="000000"/>
          <w:u w:color="000000"/>
          <w:rtl w:val="0"/>
        </w:rPr>
        <w:t xml:space="preserve">7. </w:t>
      </w:r>
      <w:r>
        <w:rPr>
          <w:rFonts w:ascii="Garamond" w:hAnsi="Garamond"/>
          <w:color w:val="000000"/>
          <w:u w:color="000000"/>
          <w:rtl w:val="0"/>
        </w:rPr>
        <w:t>G</w:t>
      </w:r>
      <w:r>
        <w:rPr>
          <w:rFonts w:ascii="Garamond" w:hAnsi="Garamond" w:hint="default"/>
          <w:color w:val="000000"/>
          <w:u w:color="000000"/>
          <w:rtl w:val="0"/>
          <w:lang w:val="sv-SE"/>
        </w:rPr>
        <w:t>ö</w:t>
      </w:r>
      <w:r>
        <w:rPr>
          <w:rFonts w:ascii="Garamond" w:hAnsi="Garamond"/>
          <w:color w:val="000000"/>
          <w:u w:color="000000"/>
          <w:rtl w:val="0"/>
          <w:lang w:val="sv-SE"/>
        </w:rPr>
        <w:t>teborg/Halland</w:t>
      </w:r>
      <w:r>
        <w:rPr>
          <w:rFonts w:ascii="Garamond" w:hAnsi="Garamond"/>
          <w:color w:val="000000"/>
          <w:u w:color="000000"/>
          <w:rtl w:val="0"/>
          <w:lang w:val="da-DK"/>
        </w:rPr>
        <w:t>, ej fastst</w:t>
      </w:r>
      <w:r>
        <w:rPr>
          <w:rFonts w:ascii="Garamond" w:hAnsi="Garamond" w:hint="default"/>
          <w:color w:val="000000"/>
          <w:u w:color="000000"/>
          <w:rtl w:val="0"/>
          <w:lang w:val="sv-SE"/>
        </w:rPr>
        <w:t>ä</w:t>
      </w:r>
      <w:r>
        <w:rPr>
          <w:rFonts w:ascii="Garamond" w:hAnsi="Garamond"/>
          <w:color w:val="000000"/>
          <w:u w:color="000000"/>
          <w:rtl w:val="0"/>
          <w:lang w:val="sv-SE"/>
        </w:rPr>
        <w:t>llt datum och plats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000000"/>
          <w:u w:color="000000"/>
        </w:rPr>
        <w:br w:type="textWrapping"/>
      </w:r>
      <w:r>
        <w:rPr>
          <w:rFonts w:ascii="Garamond" w:hAnsi="Garamond"/>
          <w:color w:val="000000"/>
          <w:u w:color="000000"/>
          <w:rtl w:val="0"/>
        </w:rPr>
        <w:t xml:space="preserve">8. </w:t>
      </w:r>
      <w:r>
        <w:rPr>
          <w:rFonts w:ascii="Garamond" w:hAnsi="Garamond"/>
          <w:color w:val="000000"/>
          <w:u w:color="000000"/>
          <w:rtl w:val="0"/>
        </w:rPr>
        <w:t>V</w:t>
      </w:r>
      <w:r>
        <w:rPr>
          <w:rFonts w:ascii="Garamond" w:hAnsi="Garamond" w:hint="default"/>
          <w:color w:val="000000"/>
          <w:u w:color="000000"/>
          <w:rtl w:val="0"/>
          <w:lang w:val="sv-SE"/>
        </w:rPr>
        <w:t>ä</w:t>
      </w:r>
      <w:r>
        <w:rPr>
          <w:rFonts w:ascii="Garamond" w:hAnsi="Garamond"/>
          <w:color w:val="000000"/>
          <w:u w:color="000000"/>
          <w:rtl w:val="0"/>
          <w:lang w:val="it-IT"/>
        </w:rPr>
        <w:t>stra G</w:t>
      </w:r>
      <w:r>
        <w:rPr>
          <w:rFonts w:ascii="Garamond" w:hAnsi="Garamond" w:hint="default"/>
          <w:color w:val="000000"/>
          <w:u w:color="000000"/>
          <w:rtl w:val="0"/>
          <w:lang w:val="sv-SE"/>
        </w:rPr>
        <w:t>ö</w:t>
      </w:r>
      <w:r>
        <w:rPr>
          <w:rFonts w:ascii="Garamond" w:hAnsi="Garamond"/>
          <w:color w:val="000000"/>
          <w:u w:color="000000"/>
          <w:rtl w:val="0"/>
        </w:rPr>
        <w:t>taland</w:t>
      </w:r>
      <w:r>
        <w:rPr>
          <w:rFonts w:ascii="Garamond" w:hAnsi="Garamond"/>
          <w:color w:val="000000"/>
          <w:u w:color="000000"/>
          <w:rtl w:val="0"/>
          <w:lang w:val="es-ES_tradnl"/>
        </w:rPr>
        <w:t>, 30 sept, Axevalla Multiarena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000000"/>
          <w:u w:color="000000"/>
        </w:rPr>
        <w:br w:type="textWrapping"/>
      </w:r>
      <w:r>
        <w:rPr>
          <w:rFonts w:ascii="Garamond" w:hAnsi="Garamond"/>
          <w:color w:val="000000"/>
          <w:u w:color="000000"/>
          <w:rtl w:val="0"/>
        </w:rPr>
        <w:t>9.</w:t>
      </w:r>
      <w:r>
        <w:rPr>
          <w:rFonts w:ascii="Garamond" w:hAnsi="Garamond"/>
          <w:color w:val="000000"/>
          <w:u w:color="000000"/>
          <w:rtl w:val="0"/>
          <w:lang w:val="sv-SE"/>
        </w:rPr>
        <w:t xml:space="preserve"> Stockholm</w:t>
      </w:r>
      <w:r>
        <w:rPr>
          <w:rFonts w:ascii="Garamond" w:hAnsi="Garamond"/>
          <w:color w:val="000000"/>
          <w:u w:color="000000"/>
          <w:rtl w:val="0"/>
          <w:lang w:val="nl-NL"/>
        </w:rPr>
        <w:t>, 3 okt, Bro Park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000000"/>
          <w:u w:color="000000"/>
        </w:rPr>
        <w:br w:type="textWrapping"/>
      </w:r>
      <w:r>
        <w:rPr>
          <w:rFonts w:ascii="Garamond" w:hAnsi="Garamond"/>
          <w:color w:val="000000"/>
          <w:u w:color="000000"/>
          <w:rtl w:val="0"/>
        </w:rPr>
        <w:t>10.</w:t>
      </w:r>
      <w:r>
        <w:rPr>
          <w:rFonts w:ascii="Garamond" w:hAnsi="Garamond" w:hint="default"/>
          <w:color w:val="000000"/>
          <w:u w:color="000000"/>
          <w:rtl w:val="0"/>
          <w:lang w:val="sv-SE"/>
        </w:rPr>
        <w:t xml:space="preserve"> Ö</w:t>
      </w:r>
      <w:r>
        <w:rPr>
          <w:rFonts w:ascii="Garamond" w:hAnsi="Garamond"/>
          <w:color w:val="000000"/>
          <w:u w:color="000000"/>
          <w:rtl w:val="0"/>
          <w:lang w:val="da-DK"/>
        </w:rPr>
        <w:t>sterg</w:t>
      </w:r>
      <w:r>
        <w:rPr>
          <w:rFonts w:ascii="Garamond" w:hAnsi="Garamond" w:hint="default"/>
          <w:color w:val="000000"/>
          <w:u w:color="000000"/>
          <w:rtl w:val="0"/>
          <w:lang w:val="sv-SE"/>
        </w:rPr>
        <w:t>ö</w:t>
      </w:r>
      <w:r>
        <w:rPr>
          <w:rFonts w:ascii="Garamond" w:hAnsi="Garamond"/>
          <w:color w:val="000000"/>
          <w:u w:color="000000"/>
          <w:rtl w:val="0"/>
        </w:rPr>
        <w:t>tland</w:t>
      </w:r>
      <w:r>
        <w:rPr>
          <w:rFonts w:ascii="Garamond" w:hAnsi="Garamond"/>
          <w:color w:val="000000"/>
          <w:u w:color="000000"/>
          <w:rtl w:val="0"/>
          <w:lang w:val="nl-NL"/>
        </w:rPr>
        <w:t>, 14 nov, Smedstad Ridsportcenter</w:t>
      </w:r>
      <w:r>
        <w:br w:type="textWrapping"/>
        <w:br w:type="textWrapping"/>
      </w:r>
      <w:r>
        <w:rPr>
          <w:b w:val="1"/>
          <w:bCs w:val="1"/>
          <w:rtl w:val="0"/>
        </w:rPr>
        <w:t>F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fr-FR"/>
        </w:rPr>
        <w:t>r journalister:</w:t>
      </w:r>
      <w:r>
        <w:rPr>
          <w:rtl w:val="0"/>
          <w:lang w:val="sv-SE"/>
        </w:rPr>
        <w:t> </w:t>
        <w:br w:type="textWrapping"/>
        <w:t>Ä</w:t>
      </w:r>
      <w:r>
        <w:rPr>
          <w:rtl w:val="0"/>
          <w:lang w:val="sv-SE"/>
        </w:rPr>
        <w:t>r du journalist och vill delta vid en eller flera politikertr</w:t>
      </w:r>
      <w:r>
        <w:rPr>
          <w:rtl w:val="0"/>
        </w:rPr>
        <w:t>ä</w:t>
      </w:r>
      <w:r>
        <w:rPr>
          <w:rtl w:val="0"/>
          <w:lang w:val="sv-SE"/>
        </w:rPr>
        <w:t>ffar anm</w:t>
      </w:r>
      <w:r>
        <w:rPr>
          <w:rtl w:val="0"/>
        </w:rPr>
        <w:t>ä</w:t>
      </w:r>
      <w:r>
        <w:rPr>
          <w:rtl w:val="0"/>
        </w:rPr>
        <w:t>l dig till Karolina Thorell, HNS,</w:t>
      </w:r>
      <w:r>
        <w:rPr>
          <w:rtl w:val="0"/>
        </w:rPr>
        <w:t> 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"mailto:karolina.thorell@nshorse.se"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karolina.thorell@nshorse.se</w:t>
      </w:r>
      <w:r>
        <w:rPr/>
        <w:fldChar w:fldCharType="end" w:fldLock="0"/>
      </w:r>
      <w:r>
        <w:rPr>
          <w:rtl w:val="0"/>
        </w:rPr>
        <w:t> </w:t>
      </w:r>
      <w:r>
        <w:rPr>
          <w:rtl w:val="0"/>
        </w:rPr>
        <w:t>eller 08-799 28 75. M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jlighet finns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intervjuer i anslutning till tr</w:t>
      </w:r>
      <w:r>
        <w:rPr>
          <w:rtl w:val="0"/>
        </w:rPr>
        <w:t>ä</w:t>
      </w:r>
      <w:r>
        <w:rPr>
          <w:rtl w:val="0"/>
        </w:rPr>
        <w:t xml:space="preserve">ffarna. </w:t>
      </w:r>
      <w:r>
        <w:br w:type="textWrapping"/>
      </w:r>
      <w:r>
        <w:rPr>
          <w:rtl w:val="0"/>
          <w:lang w:val="sv-SE"/>
        </w:rPr>
        <w:t>Vill du ha mer information om en specifik tr</w:t>
      </w:r>
      <w:r>
        <w:rPr>
          <w:rtl w:val="0"/>
        </w:rPr>
        <w:t>ä</w:t>
      </w:r>
      <w:r>
        <w:rPr>
          <w:rtl w:val="0"/>
          <w:lang w:val="da-DK"/>
        </w:rPr>
        <w:t xml:space="preserve">ff kan du </w:t>
      </w:r>
      <w:r>
        <w:rPr>
          <w:rtl w:val="0"/>
        </w:rPr>
        <w:t>ä</w:t>
      </w:r>
      <w:r>
        <w:rPr>
          <w:rtl w:val="0"/>
          <w:lang w:val="nl-NL"/>
        </w:rPr>
        <w:t>ven v</w:t>
      </w:r>
      <w:r>
        <w:rPr>
          <w:rtl w:val="0"/>
        </w:rPr>
        <w:t>ä</w:t>
      </w:r>
      <w:r>
        <w:rPr>
          <w:rtl w:val="0"/>
          <w:lang w:val="sv-SE"/>
        </w:rPr>
        <w:t xml:space="preserve">nda dig Ellinor Fuchs, projektledare,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"mailto:ellinor.fuchs@nshorse.se"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ellinor.fuchs@nshorse.se</w:t>
      </w:r>
      <w:r>
        <w:rPr/>
        <w:fldChar w:fldCharType="end" w:fldLock="0"/>
      </w:r>
      <w:r>
        <w:rPr>
          <w:rtl w:val="0"/>
        </w:rPr>
        <w:t xml:space="preserve"> eller 073-067 48 46.</w:t>
      </w:r>
      <w:r>
        <w:br w:type="textWrapping"/>
      </w:r>
    </w:p>
    <w:p>
      <w:pPr>
        <w:pStyle w:val="Brödtext"/>
      </w:pPr>
      <w:r>
        <w:rPr>
          <w:b w:val="1"/>
          <w:bCs w:val="1"/>
          <w:rtl w:val="0"/>
        </w:rPr>
        <w:t>F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r ytterligare information:</w:t>
      </w:r>
      <w:r>
        <w:rPr>
          <w:b w:val="1"/>
          <w:bCs w:val="1"/>
          <w:rtl w:val="0"/>
        </w:rPr>
        <w:t> </w:t>
      </w:r>
      <w:r>
        <w:br w:type="textWrapping"/>
      </w:r>
      <w:r>
        <w:rPr>
          <w:rtl w:val="0"/>
        </w:rPr>
        <w:t>Stefan Johanson, VD HNS</w:t>
      </w:r>
      <w:r>
        <w:rPr>
          <w:rtl w:val="0"/>
        </w:rPr>
        <w:t> </w:t>
        <w:br w:type="textWrapping"/>
      </w:r>
      <w:r>
        <w:rPr>
          <w:rtl w:val="0"/>
        </w:rPr>
        <w:t>Telefon: 08-527 21 85</w:t>
      </w:r>
      <w:r>
        <w:rPr>
          <w:rtl w:val="0"/>
        </w:rPr>
        <w:t> </w:t>
        <w:br w:type="textWrapping"/>
      </w:r>
      <w:r>
        <w:rPr>
          <w:rtl w:val="0"/>
          <w:lang w:val="en-US"/>
        </w:rPr>
        <w:t>E-post:</w:t>
      </w:r>
      <w:r>
        <w:rPr>
          <w:rtl w:val="0"/>
        </w:rPr>
        <w:t> </w:t>
      </w:r>
      <w:r>
        <w:rPr/>
        <w:fldChar w:fldCharType="begin" w:fldLock="0"/>
      </w:r>
      <w:r>
        <w:instrText xml:space="preserve"> HYPERLINK "mailto:stefan.johanson@nshorse.se"</w:instrText>
      </w:r>
      <w:r>
        <w:rPr/>
        <w:fldChar w:fldCharType="separate" w:fldLock="0"/>
      </w:r>
      <w:r>
        <w:rPr>
          <w:rtl w:val="0"/>
          <w:lang w:val="da-DK"/>
        </w:rPr>
        <w:t>stefan.johanson@nshorse.se</w:t>
      </w:r>
      <w:r>
        <w:rPr/>
        <w:fldChar w:fldCharType="end" w:fldLock="0"/>
      </w:r>
    </w:p>
    <w:p>
      <w:pPr>
        <w:pStyle w:val="Brödtext"/>
      </w:pPr>
      <w:r>
        <w:rPr>
          <w:rtl w:val="0"/>
          <w:lang w:val="sv-SE"/>
        </w:rPr>
        <w:t>Karolina Thorell, verksamhetssamordnare HNS</w:t>
      </w:r>
      <w:r>
        <w:rPr>
          <w:rtl w:val="0"/>
        </w:rPr>
        <w:t> </w:t>
        <w:br w:type="textWrapping"/>
      </w:r>
      <w:r>
        <w:rPr>
          <w:rtl w:val="0"/>
        </w:rPr>
        <w:t>Telefon: 08-799 28 75</w:t>
      </w:r>
      <w:r>
        <w:br w:type="textWrapping"/>
      </w:r>
      <w:r>
        <w:rPr>
          <w:rtl w:val="0"/>
          <w:lang w:val="en-US"/>
        </w:rPr>
        <w:t xml:space="preserve">E-post: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"mailto:karolina.thorell@nshorse.se"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karolina.thorell@nshorse.se</w:t>
      </w:r>
      <w:r>
        <w:rPr/>
        <w:fldChar w:fldCharType="end" w:fldLock="0"/>
      </w:r>
      <w:r>
        <w:rPr>
          <w:rtl w:val="0"/>
        </w:rPr>
        <w:t> </w:t>
      </w:r>
    </w:p>
    <w:sectPr>
      <w:headerReference w:type="default" r:id="rId5"/>
      <w:footerReference w:type="default" r:id="rId6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Franklin Gothic Medium">
    <w:charset w:val="00"/>
    <w:family w:val="roman"/>
    <w:pitch w:val="default"/>
  </w:font>
  <w:font w:name="Garamon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Sidhuvud och sidfo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Sidhuvud och sidfot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trackRevisions/>
  <w:defaultTabStop w:val="1304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idhuvud och sidfot">
    <w:name w:val="Sidhuvud och sidfot"/>
    <w:next w:val="Sidhuvud och sidfo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character" w:styleId="Hyperlink.0">
    <w:name w:val="Hyperlink.0"/>
    <w:basedOn w:val="Hyperlink"/>
    <w:next w:val="Hyperlink.0"/>
    <w:rPr/>
  </w:style>
  <w:style w:type="character" w:styleId="Hyperlink.1">
    <w:name w:val="Hyperlink.1"/>
    <w:basedOn w:val="Hyperlink"/>
    <w:next w:val="Hyperlink.1"/>
    <w:rPr>
      <w:color w:val="0000ff"/>
      <w:u w:val="single" w:color="0000ff"/>
    </w:rPr>
  </w:style>
  <w:style w:type="character" w:styleId="Hyperlink.2">
    <w:name w:val="Hyperlink.2"/>
    <w:basedOn w:val="Hyperlink"/>
    <w:next w:val="Hyperlink.2"/>
    <w:rPr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-tema">
  <a:themeElements>
    <a:clrScheme name="Office-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ema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