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E9" w:rsidRDefault="008E4C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Pressrelease</w:t>
      </w:r>
    </w:p>
    <w:p w:rsidR="008E4C5B" w:rsidRDefault="008E4C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18120</w:t>
      </w:r>
      <w:r w:rsidR="006434FA">
        <w:rPr>
          <w:rFonts w:ascii="Arial" w:hAnsi="Arial" w:cs="Arial"/>
          <w:b/>
          <w:sz w:val="22"/>
          <w:szCs w:val="22"/>
        </w:rPr>
        <w:t>7</w:t>
      </w:r>
    </w:p>
    <w:p w:rsidR="004044E9" w:rsidRDefault="004044E9">
      <w:pPr>
        <w:rPr>
          <w:rFonts w:ascii="Arial" w:hAnsi="Arial" w:cs="Arial"/>
          <w:b/>
          <w:sz w:val="22"/>
          <w:szCs w:val="22"/>
        </w:rPr>
      </w:pPr>
    </w:p>
    <w:p w:rsidR="00B017A6" w:rsidRDefault="00B017A6">
      <w:pPr>
        <w:rPr>
          <w:rFonts w:ascii="Arial" w:hAnsi="Arial" w:cs="Arial"/>
          <w:b/>
          <w:sz w:val="22"/>
          <w:szCs w:val="22"/>
        </w:rPr>
      </w:pPr>
    </w:p>
    <w:p w:rsidR="00074D70" w:rsidRDefault="00074D70">
      <w:pPr>
        <w:rPr>
          <w:rFonts w:ascii="Arial" w:hAnsi="Arial" w:cs="Arial"/>
          <w:b/>
          <w:sz w:val="22"/>
          <w:szCs w:val="22"/>
        </w:rPr>
      </w:pPr>
    </w:p>
    <w:p w:rsidR="00074D70" w:rsidRDefault="00074D70">
      <w:pPr>
        <w:rPr>
          <w:rFonts w:ascii="Arial" w:hAnsi="Arial" w:cs="Arial"/>
          <w:b/>
          <w:sz w:val="22"/>
          <w:szCs w:val="22"/>
        </w:rPr>
      </w:pPr>
    </w:p>
    <w:p w:rsidR="00E016C3" w:rsidRPr="008E4C5B" w:rsidRDefault="004044E9">
      <w:pPr>
        <w:rPr>
          <w:rFonts w:ascii="Arial" w:hAnsi="Arial" w:cs="Arial"/>
          <w:b/>
          <w:sz w:val="36"/>
          <w:szCs w:val="36"/>
        </w:rPr>
      </w:pPr>
      <w:r w:rsidRPr="008E4C5B">
        <w:rPr>
          <w:rFonts w:ascii="Arial" w:hAnsi="Arial" w:cs="Arial"/>
          <w:b/>
          <w:sz w:val="36"/>
          <w:szCs w:val="36"/>
        </w:rPr>
        <w:t xml:space="preserve">ESS Group </w:t>
      </w:r>
      <w:r w:rsidR="009E3C82">
        <w:rPr>
          <w:rFonts w:ascii="Arial" w:hAnsi="Arial" w:cs="Arial"/>
          <w:b/>
          <w:sz w:val="36"/>
          <w:szCs w:val="36"/>
        </w:rPr>
        <w:t xml:space="preserve">uppmärksammas i </w:t>
      </w:r>
      <w:r w:rsidRPr="008E4C5B">
        <w:rPr>
          <w:rFonts w:ascii="Arial" w:hAnsi="Arial" w:cs="Arial"/>
          <w:b/>
          <w:sz w:val="36"/>
          <w:szCs w:val="36"/>
        </w:rPr>
        <w:t>Stora Turismpriset</w:t>
      </w:r>
    </w:p>
    <w:p w:rsidR="004044E9" w:rsidRPr="004044E9" w:rsidRDefault="004044E9">
      <w:pPr>
        <w:rPr>
          <w:rFonts w:ascii="Arial" w:hAnsi="Arial" w:cs="Arial"/>
          <w:sz w:val="22"/>
          <w:szCs w:val="22"/>
        </w:rPr>
      </w:pPr>
    </w:p>
    <w:p w:rsidR="00600E2D" w:rsidRDefault="00600E2D" w:rsidP="004044E9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Ett år som hittills inneburit </w:t>
      </w:r>
      <w:r w:rsidR="008E4C5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fina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framgångar för </w:t>
      </w:r>
      <w:r w:rsidR="008E4C5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nystartade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Steam Hotel, rekordomsättningar för Falkenberg Strandbad</w:t>
      </w:r>
      <w:r w:rsidR="00074D7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, Hotel Bellora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och Ystad Saltsjöbad, priser</w:t>
      </w:r>
      <w:r w:rsidR="00074D7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="008E4C5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och </w:t>
      </w:r>
      <w:r w:rsidR="00074D7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utmärkelser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för MJ’S, Villa Strandvägen och Hotel Pigalle </w:t>
      </w:r>
      <w:r w:rsidR="00074D7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toppas nu med att hela ESS Group </w:t>
      </w:r>
      <w:r w:rsidR="009E3C8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uppmärksamm</w:t>
      </w:r>
      <w:bookmarkStart w:id="0" w:name="_GoBack"/>
      <w:bookmarkEnd w:id="0"/>
      <w:r w:rsidR="009E3C8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as som vinnare i Västra Götaland för </w:t>
      </w:r>
      <w:r w:rsidR="00074D7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ett av Sveriges finaste pris inom upplevelse- och besöksnäringen. Stora Turismpriset!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:rsidR="00600E2D" w:rsidRDefault="00600E2D" w:rsidP="004044E9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</w:p>
    <w:p w:rsidR="009E3C82" w:rsidRDefault="008E4C5B" w:rsidP="004044E9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Prisutdelningen gick av stapeln </w:t>
      </w:r>
      <w:r w:rsidR="00D2798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i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Stockholm</w:t>
      </w:r>
      <w:r w:rsidR="00D2798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under torsdags eftermiddagen</w:t>
      </w:r>
      <w:r w:rsidR="00B017A6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. </w:t>
      </w:r>
      <w:r w:rsidR="00600E2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Ett pris som delas ut av Tillväxtverket och som i år </w:t>
      </w:r>
      <w:r w:rsidR="00D2798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också </w:t>
      </w:r>
      <w:r w:rsidR="00600E2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firar 25 år.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Priset ska ges till företag som </w:t>
      </w:r>
      <w:r w:rsidR="004044E9" w:rsidRPr="00B017A6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u</w:t>
      </w:r>
      <w:r w:rsidR="004044E9" w:rsidRPr="004044E9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ppvisat föredömliga insatser i nytänkande, internationalisering, kvalitet eller hållbarhet.</w:t>
      </w:r>
      <w:r w:rsidR="009E3C8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För Västra Götaland var det ESS Group </w:t>
      </w:r>
      <w:r w:rsidR="00D7424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som var representerade</w:t>
      </w:r>
      <w:r w:rsidR="009E3C8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och tävlade mot Sveriges övriga län.</w:t>
      </w:r>
      <w:r w:rsidR="00D7424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:rsidR="00B017A6" w:rsidRPr="00B017A6" w:rsidRDefault="00B017A6" w:rsidP="008E4C5B">
      <w:pPr>
        <w:rPr>
          <w:rFonts w:ascii="Arial" w:eastAsia="Times New Roman" w:hAnsi="Arial" w:cs="Arial"/>
          <w:sz w:val="22"/>
          <w:szCs w:val="22"/>
          <w:lang w:eastAsia="sv-SE"/>
        </w:rPr>
      </w:pPr>
    </w:p>
    <w:p w:rsidR="00B017A6" w:rsidRPr="00C14ECC" w:rsidRDefault="00C14ECC" w:rsidP="004044E9">
      <w:pPr>
        <w:rPr>
          <w:rFonts w:ascii="Arial" w:eastAsia="Times New Roman" w:hAnsi="Arial" w:cs="Arial"/>
          <w:i/>
          <w:sz w:val="22"/>
          <w:szCs w:val="22"/>
          <w:lang w:eastAsia="sv-SE"/>
        </w:rPr>
      </w:pPr>
      <w:r>
        <w:rPr>
          <w:rFonts w:ascii="Arial" w:eastAsia="Times New Roman" w:hAnsi="Arial" w:cs="Arial"/>
          <w:i/>
          <w:sz w:val="22"/>
          <w:szCs w:val="22"/>
          <w:lang w:eastAsia="sv-SE"/>
        </w:rPr>
        <w:t xml:space="preserve">”När jag och mina vänner startade ESS Group för 11 år sedan med förvärvet av Ystad Saltsjöbad så hade vi en stark tro på upplevelsen, teamet, destinationen och att i varje detalj jobba på att få gästerna att vilja komma tillbaks. Att ESS och alla våra 8 destinationer och hotell nu uppmärksammas </w:t>
      </w:r>
      <w:r w:rsidR="009E3C82">
        <w:rPr>
          <w:rFonts w:ascii="Arial" w:eastAsia="Times New Roman" w:hAnsi="Arial" w:cs="Arial"/>
          <w:i/>
          <w:sz w:val="22"/>
          <w:szCs w:val="22"/>
          <w:lang w:eastAsia="sv-SE"/>
        </w:rPr>
        <w:t>på det här sättet</w:t>
      </w:r>
      <w:r>
        <w:rPr>
          <w:rFonts w:ascii="Arial" w:eastAsia="Times New Roman" w:hAnsi="Arial" w:cs="Arial"/>
          <w:i/>
          <w:sz w:val="22"/>
          <w:szCs w:val="22"/>
          <w:lang w:eastAsia="sv-SE"/>
        </w:rPr>
        <w:t xml:space="preserve"> gör mig lycklig på riktigt. Wow och grattis till alla jag får jobba tillsammans med!</w:t>
      </w:r>
      <w:r w:rsidR="0095272B">
        <w:rPr>
          <w:rFonts w:ascii="Arial" w:eastAsia="Times New Roman" w:hAnsi="Arial" w:cs="Arial"/>
          <w:i/>
          <w:sz w:val="22"/>
          <w:szCs w:val="22"/>
          <w:lang w:eastAsia="sv-SE"/>
        </w:rPr>
        <w:t xml:space="preserve"> Och till våra gäster som nån gång har besökt oss och berättat för oss hur vi kan bli bättre!</w:t>
      </w:r>
      <w:r>
        <w:rPr>
          <w:rFonts w:ascii="Arial" w:eastAsia="Times New Roman" w:hAnsi="Arial" w:cs="Arial"/>
          <w:i/>
          <w:sz w:val="22"/>
          <w:szCs w:val="22"/>
          <w:lang w:eastAsia="sv-SE"/>
        </w:rPr>
        <w:t xml:space="preserve">” </w:t>
      </w:r>
      <w:r w:rsidRPr="00C14ECC">
        <w:rPr>
          <w:rFonts w:ascii="Arial" w:eastAsia="Times New Roman" w:hAnsi="Arial" w:cs="Arial"/>
          <w:sz w:val="22"/>
          <w:szCs w:val="22"/>
          <w:lang w:eastAsia="sv-SE"/>
        </w:rPr>
        <w:t>förklarar Jonas Stenberg, VD ESS Group.</w:t>
      </w:r>
    </w:p>
    <w:p w:rsidR="008E4C5B" w:rsidRDefault="008E4C5B" w:rsidP="004044E9">
      <w:pPr>
        <w:rPr>
          <w:rFonts w:ascii="Arial" w:eastAsia="Times New Roman" w:hAnsi="Arial" w:cs="Arial"/>
          <w:sz w:val="22"/>
          <w:szCs w:val="22"/>
          <w:lang w:eastAsia="sv-SE"/>
        </w:rPr>
      </w:pPr>
    </w:p>
    <w:p w:rsidR="00B21AE2" w:rsidRDefault="00C14ECC" w:rsidP="004044E9">
      <w:pPr>
        <w:rPr>
          <w:rFonts w:ascii="Arial" w:eastAsia="Times New Roman" w:hAnsi="Arial" w:cs="Arial"/>
          <w:sz w:val="22"/>
          <w:szCs w:val="22"/>
          <w:lang w:eastAsia="sv-SE"/>
        </w:rPr>
      </w:pPr>
      <w:r>
        <w:rPr>
          <w:rFonts w:ascii="Arial" w:eastAsia="Times New Roman" w:hAnsi="Arial" w:cs="Arial"/>
          <w:sz w:val="22"/>
          <w:szCs w:val="22"/>
          <w:lang w:eastAsia="sv-SE"/>
        </w:rPr>
        <w:t xml:space="preserve">ESS Group har de senaste 4 åren </w:t>
      </w:r>
      <w:r w:rsidR="00B21AE2">
        <w:rPr>
          <w:rFonts w:ascii="Arial" w:eastAsia="Times New Roman" w:hAnsi="Arial" w:cs="Arial"/>
          <w:sz w:val="22"/>
          <w:szCs w:val="22"/>
          <w:lang w:eastAsia="sv-SE"/>
        </w:rPr>
        <w:t xml:space="preserve">utvecklats mycket fort då etableringar har gjorts av </w:t>
      </w:r>
    </w:p>
    <w:p w:rsidR="00C14ECC" w:rsidRDefault="00B21AE2" w:rsidP="004044E9">
      <w:pPr>
        <w:rPr>
          <w:rFonts w:ascii="Arial" w:eastAsia="Times New Roman" w:hAnsi="Arial" w:cs="Arial"/>
          <w:sz w:val="22"/>
          <w:szCs w:val="22"/>
          <w:lang w:eastAsia="sv-SE"/>
        </w:rPr>
      </w:pPr>
      <w:r>
        <w:rPr>
          <w:rFonts w:ascii="Arial" w:eastAsia="Times New Roman" w:hAnsi="Arial" w:cs="Arial"/>
          <w:sz w:val="22"/>
          <w:szCs w:val="22"/>
          <w:lang w:eastAsia="sv-SE"/>
        </w:rPr>
        <w:t xml:space="preserve">två </w:t>
      </w:r>
      <w:r w:rsidR="00D85C2D">
        <w:rPr>
          <w:rFonts w:ascii="Arial" w:eastAsia="Times New Roman" w:hAnsi="Arial" w:cs="Arial"/>
          <w:sz w:val="22"/>
          <w:szCs w:val="22"/>
          <w:lang w:eastAsia="sv-SE"/>
        </w:rPr>
        <w:t>citydestinationer</w:t>
      </w:r>
      <w:r>
        <w:rPr>
          <w:rFonts w:ascii="Arial" w:eastAsia="Times New Roman" w:hAnsi="Arial" w:cs="Arial"/>
          <w:sz w:val="22"/>
          <w:szCs w:val="22"/>
          <w:lang w:eastAsia="sv-SE"/>
        </w:rPr>
        <w:t xml:space="preserve"> i Göteborg (Hotel Bellora och Pigalle), Villa Strandvägen i Ystad och MJ’S i Malmö. Men förra året öppnade också </w:t>
      </w:r>
      <w:r w:rsidR="00D85C2D">
        <w:rPr>
          <w:rFonts w:ascii="Arial" w:eastAsia="Times New Roman" w:hAnsi="Arial" w:cs="Arial"/>
          <w:sz w:val="22"/>
          <w:szCs w:val="22"/>
          <w:lang w:eastAsia="sv-SE"/>
        </w:rPr>
        <w:t xml:space="preserve">resorthotellet </w:t>
      </w:r>
      <w:r>
        <w:rPr>
          <w:rFonts w:ascii="Arial" w:eastAsia="Times New Roman" w:hAnsi="Arial" w:cs="Arial"/>
          <w:sz w:val="22"/>
          <w:szCs w:val="22"/>
          <w:lang w:eastAsia="sv-SE"/>
        </w:rPr>
        <w:t>Steam Hotel i Västerås där ESS destinations- och upplevelsefokus verkligen kom till sin rätt. Här kunde man uppvisa en 23 procentig ökning i antal gästnätterna för hela Västmanlands län</w:t>
      </w:r>
      <w:r w:rsidR="009E3C82">
        <w:rPr>
          <w:rFonts w:ascii="Arial" w:eastAsia="Times New Roman" w:hAnsi="Arial" w:cs="Arial"/>
          <w:sz w:val="22"/>
          <w:szCs w:val="22"/>
          <w:lang w:eastAsia="sv-SE"/>
        </w:rPr>
        <w:t>, när övriga Sverige ökade med 2 procent.</w:t>
      </w:r>
    </w:p>
    <w:p w:rsidR="00B21AE2" w:rsidRDefault="00B21AE2" w:rsidP="004044E9">
      <w:pPr>
        <w:rPr>
          <w:rFonts w:ascii="Arial" w:eastAsia="Times New Roman" w:hAnsi="Arial" w:cs="Arial"/>
          <w:sz w:val="22"/>
          <w:szCs w:val="22"/>
          <w:lang w:eastAsia="sv-SE"/>
        </w:rPr>
      </w:pPr>
    </w:p>
    <w:p w:rsidR="00B21AE2" w:rsidRPr="00B21AE2" w:rsidRDefault="00B21AE2" w:rsidP="004044E9">
      <w:pPr>
        <w:rPr>
          <w:rFonts w:ascii="Arial" w:eastAsia="Times New Roman" w:hAnsi="Arial" w:cs="Arial"/>
          <w:i/>
          <w:sz w:val="22"/>
          <w:szCs w:val="22"/>
          <w:lang w:eastAsia="sv-SE"/>
        </w:rPr>
      </w:pPr>
      <w:r w:rsidRPr="00B21AE2">
        <w:rPr>
          <w:rFonts w:ascii="Arial" w:eastAsia="Times New Roman" w:hAnsi="Arial" w:cs="Arial"/>
          <w:i/>
          <w:sz w:val="22"/>
          <w:szCs w:val="22"/>
          <w:lang w:eastAsia="sv-SE"/>
        </w:rPr>
        <w:t xml:space="preserve">”Att </w:t>
      </w:r>
      <w:r w:rsidR="00D74244">
        <w:rPr>
          <w:rFonts w:ascii="Arial" w:eastAsia="Times New Roman" w:hAnsi="Arial" w:cs="Arial"/>
          <w:i/>
          <w:sz w:val="22"/>
          <w:szCs w:val="22"/>
          <w:lang w:eastAsia="sv-SE"/>
        </w:rPr>
        <w:t>uppmärksammas för att vi</w:t>
      </w:r>
      <w:r w:rsidRPr="00B21AE2">
        <w:rPr>
          <w:rFonts w:ascii="Arial" w:eastAsia="Times New Roman" w:hAnsi="Arial" w:cs="Arial"/>
          <w:i/>
          <w:sz w:val="22"/>
          <w:szCs w:val="22"/>
          <w:lang w:eastAsia="sv-SE"/>
        </w:rPr>
        <w:t xml:space="preserve"> är innovativa och nytänkande är ett pris i sig. Vi försöker lyssna enormt mycket på våra gäster och intrycken från dem resulterar ofta i nya lösningar och ett ständigt förbättrande. </w:t>
      </w:r>
      <w:r w:rsidR="009E3C82">
        <w:rPr>
          <w:rFonts w:ascii="Arial" w:eastAsia="Times New Roman" w:hAnsi="Arial" w:cs="Arial"/>
          <w:i/>
          <w:sz w:val="22"/>
          <w:szCs w:val="22"/>
          <w:lang w:eastAsia="sv-SE"/>
        </w:rPr>
        <w:t>Den här utmärkelsen</w:t>
      </w:r>
      <w:r w:rsidR="00D85C2D">
        <w:rPr>
          <w:rFonts w:ascii="Arial" w:eastAsia="Times New Roman" w:hAnsi="Arial" w:cs="Arial"/>
          <w:i/>
          <w:sz w:val="22"/>
          <w:szCs w:val="22"/>
          <w:lang w:eastAsia="sv-SE"/>
        </w:rPr>
        <w:t xml:space="preserve"> betyder oerhört mycket för oss, det ligger massa arbete bakom och jag vill verkligen lyfta alla fantastiska kollegor som gör allt detta möjligt”, </w:t>
      </w:r>
      <w:r w:rsidR="00D85C2D" w:rsidRPr="00D85C2D">
        <w:rPr>
          <w:rFonts w:ascii="Arial" w:eastAsia="Times New Roman" w:hAnsi="Arial" w:cs="Arial"/>
          <w:sz w:val="22"/>
          <w:szCs w:val="22"/>
          <w:lang w:eastAsia="sv-SE"/>
        </w:rPr>
        <w:t>avslutar Jonas Stenberg VD ESS Group.</w:t>
      </w:r>
    </w:p>
    <w:p w:rsidR="00C14ECC" w:rsidRDefault="00C14ECC" w:rsidP="004044E9">
      <w:pPr>
        <w:rPr>
          <w:rFonts w:ascii="Arial" w:eastAsia="Times New Roman" w:hAnsi="Arial" w:cs="Arial"/>
          <w:sz w:val="22"/>
          <w:szCs w:val="22"/>
          <w:lang w:eastAsia="sv-SE"/>
        </w:rPr>
      </w:pPr>
    </w:p>
    <w:p w:rsidR="00D74244" w:rsidRPr="004044E9" w:rsidRDefault="00D74244" w:rsidP="004044E9">
      <w:pPr>
        <w:rPr>
          <w:rFonts w:ascii="Arial" w:eastAsia="Times New Roman" w:hAnsi="Arial" w:cs="Arial"/>
          <w:sz w:val="22"/>
          <w:szCs w:val="22"/>
          <w:lang w:eastAsia="sv-SE"/>
        </w:rPr>
      </w:pPr>
    </w:p>
    <w:p w:rsidR="004044E9" w:rsidRDefault="004044E9">
      <w:pPr>
        <w:rPr>
          <w:rFonts w:ascii="Arial" w:hAnsi="Arial" w:cs="Arial"/>
          <w:sz w:val="22"/>
          <w:szCs w:val="22"/>
        </w:rPr>
      </w:pPr>
    </w:p>
    <w:p w:rsidR="00B017A6" w:rsidRPr="00B017A6" w:rsidRDefault="00B017A6">
      <w:pPr>
        <w:rPr>
          <w:rFonts w:ascii="Arial" w:hAnsi="Arial" w:cs="Arial"/>
          <w:b/>
          <w:sz w:val="22"/>
          <w:szCs w:val="22"/>
        </w:rPr>
      </w:pPr>
      <w:r w:rsidRPr="00B017A6">
        <w:rPr>
          <w:rFonts w:ascii="Arial" w:hAnsi="Arial" w:cs="Arial"/>
          <w:b/>
          <w:sz w:val="22"/>
          <w:szCs w:val="22"/>
        </w:rPr>
        <w:t>För mer info:</w:t>
      </w:r>
    </w:p>
    <w:p w:rsidR="00B017A6" w:rsidRDefault="00B017A6">
      <w:pPr>
        <w:rPr>
          <w:rFonts w:ascii="Arial" w:hAnsi="Arial" w:cs="Arial"/>
          <w:sz w:val="22"/>
          <w:szCs w:val="22"/>
        </w:rPr>
      </w:pPr>
    </w:p>
    <w:p w:rsidR="00B017A6" w:rsidRDefault="00B01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Jonas Stenberg</w:t>
      </w:r>
    </w:p>
    <w:p w:rsidR="00B017A6" w:rsidRDefault="00B01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VD</w:t>
      </w:r>
    </w:p>
    <w:p w:rsidR="00B017A6" w:rsidRDefault="00B01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 Group</w:t>
      </w:r>
    </w:p>
    <w:p w:rsidR="005D2F6E" w:rsidRDefault="00AD26C5">
      <w:pPr>
        <w:rPr>
          <w:rFonts w:ascii="Arial" w:hAnsi="Arial" w:cs="Arial"/>
          <w:sz w:val="22"/>
          <w:szCs w:val="22"/>
        </w:rPr>
      </w:pPr>
      <w:hyperlink r:id="rId4" w:history="1">
        <w:r w:rsidR="005D2F6E" w:rsidRPr="00475030">
          <w:rPr>
            <w:rStyle w:val="Hyperlnk"/>
            <w:rFonts w:ascii="Arial" w:hAnsi="Arial" w:cs="Arial"/>
            <w:sz w:val="22"/>
            <w:szCs w:val="22"/>
          </w:rPr>
          <w:t>www.essgroup.se</w:t>
        </w:r>
      </w:hyperlink>
      <w:r w:rsidR="005D2F6E">
        <w:rPr>
          <w:rFonts w:ascii="Arial" w:hAnsi="Arial" w:cs="Arial"/>
          <w:sz w:val="22"/>
          <w:szCs w:val="22"/>
        </w:rPr>
        <w:t xml:space="preserve"> </w:t>
      </w:r>
    </w:p>
    <w:p w:rsidR="00B017A6" w:rsidRDefault="00AD26C5">
      <w:pPr>
        <w:rPr>
          <w:rFonts w:ascii="Arial" w:hAnsi="Arial" w:cs="Arial"/>
          <w:sz w:val="22"/>
          <w:szCs w:val="22"/>
        </w:rPr>
      </w:pPr>
      <w:hyperlink r:id="rId5" w:history="1">
        <w:r w:rsidR="00B017A6" w:rsidRPr="00475030">
          <w:rPr>
            <w:rStyle w:val="Hyperlnk"/>
            <w:rFonts w:ascii="Arial" w:hAnsi="Arial" w:cs="Arial"/>
            <w:sz w:val="22"/>
            <w:szCs w:val="22"/>
          </w:rPr>
          <w:t>jonas@essgroup.se</w:t>
        </w:r>
      </w:hyperlink>
      <w:r w:rsidR="00B017A6">
        <w:rPr>
          <w:rFonts w:ascii="Arial" w:hAnsi="Arial" w:cs="Arial"/>
          <w:sz w:val="22"/>
          <w:szCs w:val="22"/>
        </w:rPr>
        <w:t xml:space="preserve"> </w:t>
      </w:r>
    </w:p>
    <w:p w:rsidR="00B017A6" w:rsidRPr="004044E9" w:rsidRDefault="00B01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0733-19 58 18</w:t>
      </w:r>
    </w:p>
    <w:sectPr w:rsidR="00B017A6" w:rsidRPr="004044E9" w:rsidSect="00E622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E9"/>
    <w:rsid w:val="00074D70"/>
    <w:rsid w:val="002A3B20"/>
    <w:rsid w:val="004044E9"/>
    <w:rsid w:val="00453E69"/>
    <w:rsid w:val="005D2F6E"/>
    <w:rsid w:val="00600E2D"/>
    <w:rsid w:val="006434FA"/>
    <w:rsid w:val="006B34D0"/>
    <w:rsid w:val="008E4C5B"/>
    <w:rsid w:val="0095272B"/>
    <w:rsid w:val="009E3C82"/>
    <w:rsid w:val="00AD26C5"/>
    <w:rsid w:val="00AE12D4"/>
    <w:rsid w:val="00B017A6"/>
    <w:rsid w:val="00B21AE2"/>
    <w:rsid w:val="00C14ECC"/>
    <w:rsid w:val="00D2798F"/>
    <w:rsid w:val="00D74244"/>
    <w:rsid w:val="00D85C2D"/>
    <w:rsid w:val="00D909B0"/>
    <w:rsid w:val="00E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88E3F24-BA88-C741-BC96-F9E58D10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17A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B0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s@essgroup.se" TargetMode="External"/><Relationship Id="rId4" Type="http://schemas.openxmlformats.org/officeDocument/2006/relationships/hyperlink" Target="http://www.essgroup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Toreskog</dc:creator>
  <cp:keywords/>
  <dc:description/>
  <cp:lastModifiedBy>Jimmy Olsson</cp:lastModifiedBy>
  <cp:revision>2</cp:revision>
  <dcterms:created xsi:type="dcterms:W3CDTF">2018-12-07T09:05:00Z</dcterms:created>
  <dcterms:modified xsi:type="dcterms:W3CDTF">2018-12-07T09:05:00Z</dcterms:modified>
</cp:coreProperties>
</file>