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BA6" w:rsidRPr="00117BA6" w:rsidRDefault="00815951" w:rsidP="001D2FDB">
      <w:pPr>
        <w:spacing w:line="360" w:lineRule="auto"/>
        <w:ind w:left="2832" w:hanging="2832"/>
        <w:rPr>
          <w:rStyle w:val="hps"/>
          <w:rFonts w:ascii="Arial" w:hAnsi="Arial" w:cs="Arial"/>
          <w:b/>
          <w:color w:val="222222"/>
        </w:rPr>
      </w:pPr>
      <w:proofErr w:type="spellStart"/>
      <w:r>
        <w:rPr>
          <w:rStyle w:val="hps"/>
          <w:rFonts w:ascii="Arial" w:hAnsi="Arial" w:cs="Arial"/>
          <w:b/>
          <w:color w:val="222222"/>
        </w:rPr>
        <w:t>Konfigurerbart</w:t>
      </w:r>
      <w:proofErr w:type="spellEnd"/>
      <w:r>
        <w:rPr>
          <w:rStyle w:val="hps"/>
          <w:rFonts w:ascii="Arial" w:hAnsi="Arial" w:cs="Arial"/>
          <w:b/>
          <w:color w:val="222222"/>
        </w:rPr>
        <w:t xml:space="preserve"> </w:t>
      </w:r>
      <w:proofErr w:type="spellStart"/>
      <w:r>
        <w:rPr>
          <w:rStyle w:val="hps"/>
          <w:rFonts w:ascii="Arial" w:hAnsi="Arial" w:cs="Arial"/>
          <w:b/>
          <w:color w:val="222222"/>
        </w:rPr>
        <w:t>logiksystem</w:t>
      </w:r>
      <w:proofErr w:type="spellEnd"/>
    </w:p>
    <w:p w:rsidR="00117BA6" w:rsidRDefault="00117BA6" w:rsidP="001D2FDB">
      <w:pPr>
        <w:spacing w:line="360" w:lineRule="auto"/>
        <w:ind w:left="2832" w:hanging="2832"/>
        <w:rPr>
          <w:rStyle w:val="hps"/>
          <w:rFonts w:ascii="Arial" w:hAnsi="Arial" w:cs="Arial"/>
          <w:color w:val="222222"/>
        </w:rPr>
      </w:pPr>
    </w:p>
    <w:p w:rsidR="00815951" w:rsidRPr="00815951" w:rsidRDefault="00815951" w:rsidP="00815951">
      <w:pPr>
        <w:spacing w:line="360" w:lineRule="auto"/>
        <w:ind w:left="2832" w:hanging="2832"/>
        <w:rPr>
          <w:rFonts w:ascii="Arial" w:hAnsi="Arial" w:cs="Arial"/>
          <w:color w:val="000000"/>
        </w:rPr>
      </w:pPr>
      <w:proofErr w:type="spellStart"/>
      <w:r w:rsidRPr="00815951">
        <w:rPr>
          <w:rFonts w:ascii="Arial" w:hAnsi="Arial" w:cs="Arial"/>
          <w:color w:val="000000"/>
        </w:rPr>
        <w:t>På</w:t>
      </w:r>
      <w:proofErr w:type="spellEnd"/>
      <w:r w:rsidRPr="00815951">
        <w:rPr>
          <w:rFonts w:ascii="Arial" w:hAnsi="Arial" w:cs="Arial"/>
          <w:color w:val="000000"/>
        </w:rPr>
        <w:t xml:space="preserve"> </w:t>
      </w:r>
      <w:proofErr w:type="spellStart"/>
      <w:r w:rsidRPr="00815951">
        <w:rPr>
          <w:rFonts w:ascii="Arial" w:hAnsi="Arial" w:cs="Arial"/>
          <w:color w:val="000000"/>
        </w:rPr>
        <w:t>marknaden</w:t>
      </w:r>
      <w:proofErr w:type="spellEnd"/>
      <w:r w:rsidRPr="00815951">
        <w:rPr>
          <w:rFonts w:ascii="Arial" w:hAnsi="Arial" w:cs="Arial"/>
          <w:color w:val="000000"/>
        </w:rPr>
        <w:t xml:space="preserve"> </w:t>
      </w:r>
      <w:proofErr w:type="spellStart"/>
      <w:r w:rsidRPr="00815951">
        <w:rPr>
          <w:rFonts w:ascii="Arial" w:hAnsi="Arial" w:cs="Arial"/>
          <w:color w:val="000000"/>
        </w:rPr>
        <w:t>för</w:t>
      </w:r>
      <w:proofErr w:type="spellEnd"/>
      <w:r w:rsidRPr="00815951">
        <w:rPr>
          <w:rFonts w:ascii="Arial" w:hAnsi="Arial" w:cs="Arial"/>
          <w:color w:val="000000"/>
        </w:rPr>
        <w:t xml:space="preserve"> </w:t>
      </w:r>
      <w:proofErr w:type="spellStart"/>
      <w:r w:rsidRPr="00815951">
        <w:rPr>
          <w:rFonts w:ascii="Arial" w:hAnsi="Arial" w:cs="Arial"/>
          <w:color w:val="000000"/>
        </w:rPr>
        <w:t>logikmoduler</w:t>
      </w:r>
      <w:proofErr w:type="spellEnd"/>
      <w:r w:rsidRPr="00815951">
        <w:rPr>
          <w:rFonts w:ascii="Arial" w:hAnsi="Arial" w:cs="Arial"/>
          <w:color w:val="000000"/>
        </w:rPr>
        <w:t xml:space="preserve"> </w:t>
      </w:r>
      <w:proofErr w:type="spellStart"/>
      <w:r w:rsidRPr="00815951">
        <w:rPr>
          <w:rFonts w:ascii="Arial" w:hAnsi="Arial" w:cs="Arial"/>
          <w:color w:val="000000"/>
        </w:rPr>
        <w:t>kombinerar</w:t>
      </w:r>
      <w:proofErr w:type="spellEnd"/>
      <w:r w:rsidRPr="00815951">
        <w:rPr>
          <w:rFonts w:ascii="Arial" w:hAnsi="Arial" w:cs="Arial"/>
          <w:color w:val="000000"/>
        </w:rPr>
        <w:t xml:space="preserve"> </w:t>
      </w:r>
      <w:proofErr w:type="spellStart"/>
      <w:r w:rsidRPr="00815951">
        <w:rPr>
          <w:rFonts w:ascii="Arial" w:hAnsi="Arial" w:cs="Arial"/>
          <w:color w:val="000000"/>
        </w:rPr>
        <w:t>logikreläsystemet</w:t>
      </w:r>
      <w:proofErr w:type="spellEnd"/>
      <w:r w:rsidRPr="00815951">
        <w:rPr>
          <w:rFonts w:ascii="Arial" w:hAnsi="Arial" w:cs="Arial"/>
          <w:color w:val="000000"/>
        </w:rPr>
        <w:t xml:space="preserve"> PLC </w:t>
      </w:r>
      <w:proofErr w:type="spellStart"/>
      <w:r w:rsidRPr="00815951">
        <w:rPr>
          <w:rFonts w:ascii="Arial" w:hAnsi="Arial" w:cs="Arial"/>
          <w:color w:val="000000"/>
        </w:rPr>
        <w:t>logic</w:t>
      </w:r>
      <w:proofErr w:type="spellEnd"/>
      <w:r w:rsidRPr="00815951">
        <w:rPr>
          <w:rFonts w:ascii="Arial" w:hAnsi="Arial" w:cs="Arial"/>
          <w:color w:val="000000"/>
        </w:rPr>
        <w:t xml:space="preserve"> </w:t>
      </w:r>
      <w:proofErr w:type="spellStart"/>
      <w:r w:rsidRPr="00815951">
        <w:rPr>
          <w:rFonts w:ascii="Arial" w:hAnsi="Arial" w:cs="Arial"/>
          <w:color w:val="000000"/>
        </w:rPr>
        <w:t>från</w:t>
      </w:r>
      <w:proofErr w:type="spellEnd"/>
      <w:r w:rsidRPr="00815951">
        <w:rPr>
          <w:rFonts w:ascii="Arial" w:hAnsi="Arial" w:cs="Arial"/>
          <w:color w:val="000000"/>
        </w:rPr>
        <w:t xml:space="preserve"> Phoenix </w:t>
      </w:r>
    </w:p>
    <w:p w:rsidR="00815951" w:rsidRPr="00815951" w:rsidRDefault="00815951" w:rsidP="00815951">
      <w:pPr>
        <w:spacing w:line="360" w:lineRule="auto"/>
        <w:ind w:left="2832" w:hanging="2832"/>
        <w:rPr>
          <w:rFonts w:ascii="Arial" w:hAnsi="Arial" w:cs="Arial"/>
          <w:color w:val="000000"/>
        </w:rPr>
      </w:pPr>
      <w:proofErr w:type="spellStart"/>
      <w:r w:rsidRPr="00815951">
        <w:rPr>
          <w:rFonts w:ascii="Arial" w:hAnsi="Arial" w:cs="Arial"/>
          <w:color w:val="000000"/>
        </w:rPr>
        <w:t>Contact</w:t>
      </w:r>
      <w:proofErr w:type="spellEnd"/>
      <w:r w:rsidRPr="00815951">
        <w:rPr>
          <w:rFonts w:ascii="Arial" w:hAnsi="Arial" w:cs="Arial"/>
          <w:color w:val="000000"/>
        </w:rPr>
        <w:t xml:space="preserve"> </w:t>
      </w:r>
      <w:proofErr w:type="spellStart"/>
      <w:r w:rsidRPr="00815951">
        <w:rPr>
          <w:rFonts w:ascii="Arial" w:hAnsi="Arial" w:cs="Arial"/>
          <w:color w:val="000000"/>
        </w:rPr>
        <w:t>för</w:t>
      </w:r>
      <w:proofErr w:type="spellEnd"/>
      <w:r w:rsidRPr="00815951">
        <w:rPr>
          <w:rFonts w:ascii="Arial" w:hAnsi="Arial" w:cs="Arial"/>
          <w:color w:val="000000"/>
        </w:rPr>
        <w:t xml:space="preserve"> </w:t>
      </w:r>
      <w:proofErr w:type="spellStart"/>
      <w:r w:rsidRPr="00815951">
        <w:rPr>
          <w:rFonts w:ascii="Arial" w:hAnsi="Arial" w:cs="Arial"/>
          <w:color w:val="000000"/>
        </w:rPr>
        <w:t>första</w:t>
      </w:r>
      <w:proofErr w:type="spellEnd"/>
      <w:r w:rsidRPr="00815951">
        <w:rPr>
          <w:rFonts w:ascii="Arial" w:hAnsi="Arial" w:cs="Arial"/>
          <w:color w:val="000000"/>
        </w:rPr>
        <w:t xml:space="preserve"> </w:t>
      </w:r>
      <w:proofErr w:type="spellStart"/>
      <w:r w:rsidRPr="00815951">
        <w:rPr>
          <w:rFonts w:ascii="Arial" w:hAnsi="Arial" w:cs="Arial"/>
          <w:color w:val="000000"/>
        </w:rPr>
        <w:t>gången</w:t>
      </w:r>
      <w:proofErr w:type="spellEnd"/>
      <w:r w:rsidRPr="00815951">
        <w:rPr>
          <w:rFonts w:ascii="Arial" w:hAnsi="Arial" w:cs="Arial"/>
          <w:color w:val="000000"/>
        </w:rPr>
        <w:t xml:space="preserve"> logik-, interface- och </w:t>
      </w:r>
      <w:proofErr w:type="spellStart"/>
      <w:r w:rsidRPr="00815951">
        <w:rPr>
          <w:rFonts w:ascii="Arial" w:hAnsi="Arial" w:cs="Arial"/>
          <w:color w:val="000000"/>
        </w:rPr>
        <w:t>fältanslutningsnivåerna</w:t>
      </w:r>
      <w:proofErr w:type="spellEnd"/>
      <w:r w:rsidRPr="00815951">
        <w:rPr>
          <w:rFonts w:ascii="Arial" w:hAnsi="Arial" w:cs="Arial"/>
          <w:color w:val="000000"/>
        </w:rPr>
        <w:t xml:space="preserve"> i en </w:t>
      </w:r>
      <w:proofErr w:type="spellStart"/>
      <w:r w:rsidRPr="00815951">
        <w:rPr>
          <w:rFonts w:ascii="Arial" w:hAnsi="Arial" w:cs="Arial"/>
          <w:color w:val="000000"/>
        </w:rPr>
        <w:t>lösning</w:t>
      </w:r>
      <w:proofErr w:type="spellEnd"/>
      <w:r w:rsidRPr="00815951">
        <w:rPr>
          <w:rFonts w:ascii="Arial" w:hAnsi="Arial" w:cs="Arial"/>
          <w:color w:val="000000"/>
        </w:rPr>
        <w:t xml:space="preserve">. </w:t>
      </w:r>
      <w:proofErr w:type="spellStart"/>
      <w:r w:rsidRPr="00815951">
        <w:rPr>
          <w:rFonts w:ascii="Arial" w:hAnsi="Arial" w:cs="Arial"/>
          <w:color w:val="000000"/>
        </w:rPr>
        <w:t>På</w:t>
      </w:r>
      <w:proofErr w:type="spellEnd"/>
      <w:r w:rsidRPr="00815951">
        <w:rPr>
          <w:rFonts w:ascii="Arial" w:hAnsi="Arial" w:cs="Arial"/>
          <w:color w:val="000000"/>
        </w:rPr>
        <w:t xml:space="preserve"> </w:t>
      </w:r>
    </w:p>
    <w:p w:rsidR="00815951" w:rsidRPr="00815951" w:rsidRDefault="00815951" w:rsidP="00815951">
      <w:pPr>
        <w:spacing w:line="360" w:lineRule="auto"/>
        <w:ind w:left="2832" w:hanging="2832"/>
        <w:rPr>
          <w:rFonts w:ascii="Arial" w:hAnsi="Arial" w:cs="Arial"/>
          <w:color w:val="000000"/>
        </w:rPr>
      </w:pPr>
      <w:proofErr w:type="spellStart"/>
      <w:r w:rsidRPr="00815951">
        <w:rPr>
          <w:rFonts w:ascii="Arial" w:hAnsi="Arial" w:cs="Arial"/>
          <w:color w:val="000000"/>
        </w:rPr>
        <w:t>så</w:t>
      </w:r>
      <w:proofErr w:type="spellEnd"/>
      <w:r w:rsidRPr="00815951">
        <w:rPr>
          <w:rFonts w:ascii="Arial" w:hAnsi="Arial" w:cs="Arial"/>
          <w:color w:val="000000"/>
        </w:rPr>
        <w:t xml:space="preserve"> </w:t>
      </w:r>
      <w:proofErr w:type="spellStart"/>
      <w:r w:rsidRPr="00815951">
        <w:rPr>
          <w:rFonts w:ascii="Arial" w:hAnsi="Arial" w:cs="Arial"/>
          <w:color w:val="000000"/>
        </w:rPr>
        <w:t>sätt</w:t>
      </w:r>
      <w:proofErr w:type="spellEnd"/>
      <w:r w:rsidRPr="00815951">
        <w:rPr>
          <w:rFonts w:ascii="Arial" w:hAnsi="Arial" w:cs="Arial"/>
          <w:color w:val="000000"/>
        </w:rPr>
        <w:t xml:space="preserve"> </w:t>
      </w:r>
      <w:proofErr w:type="spellStart"/>
      <w:r w:rsidRPr="00815951">
        <w:rPr>
          <w:rFonts w:ascii="Arial" w:hAnsi="Arial" w:cs="Arial"/>
          <w:color w:val="000000"/>
        </w:rPr>
        <w:t>kopplas</w:t>
      </w:r>
      <w:proofErr w:type="spellEnd"/>
      <w:r w:rsidRPr="00815951">
        <w:rPr>
          <w:rFonts w:ascii="Arial" w:hAnsi="Arial" w:cs="Arial"/>
          <w:color w:val="000000"/>
        </w:rPr>
        <w:t xml:space="preserve"> I/O-</w:t>
      </w:r>
      <w:proofErr w:type="spellStart"/>
      <w:r w:rsidRPr="00815951">
        <w:rPr>
          <w:rFonts w:ascii="Arial" w:hAnsi="Arial" w:cs="Arial"/>
          <w:color w:val="000000"/>
        </w:rPr>
        <w:t>signaler</w:t>
      </w:r>
      <w:proofErr w:type="spellEnd"/>
      <w:r w:rsidRPr="00815951">
        <w:rPr>
          <w:rFonts w:ascii="Arial" w:hAnsi="Arial" w:cs="Arial"/>
          <w:color w:val="000000"/>
        </w:rPr>
        <w:t xml:space="preserve"> och </w:t>
      </w:r>
      <w:proofErr w:type="spellStart"/>
      <w:r w:rsidRPr="00815951">
        <w:rPr>
          <w:rFonts w:ascii="Arial" w:hAnsi="Arial" w:cs="Arial"/>
          <w:color w:val="000000"/>
        </w:rPr>
        <w:t>styrs</w:t>
      </w:r>
      <w:proofErr w:type="spellEnd"/>
      <w:r w:rsidRPr="00815951">
        <w:rPr>
          <w:rFonts w:ascii="Arial" w:hAnsi="Arial" w:cs="Arial"/>
          <w:color w:val="000000"/>
        </w:rPr>
        <w:t xml:space="preserve"> </w:t>
      </w:r>
      <w:proofErr w:type="spellStart"/>
      <w:r w:rsidRPr="00815951">
        <w:rPr>
          <w:rFonts w:ascii="Arial" w:hAnsi="Arial" w:cs="Arial"/>
          <w:color w:val="000000"/>
        </w:rPr>
        <w:t>med</w:t>
      </w:r>
      <w:proofErr w:type="spellEnd"/>
      <w:r w:rsidRPr="00815951">
        <w:rPr>
          <w:rFonts w:ascii="Arial" w:hAnsi="Arial" w:cs="Arial"/>
          <w:color w:val="000000"/>
        </w:rPr>
        <w:t xml:space="preserve"> </w:t>
      </w:r>
      <w:proofErr w:type="spellStart"/>
      <w:r w:rsidRPr="00815951">
        <w:rPr>
          <w:rFonts w:ascii="Arial" w:hAnsi="Arial" w:cs="Arial"/>
          <w:color w:val="000000"/>
        </w:rPr>
        <w:t>ett</w:t>
      </w:r>
      <w:proofErr w:type="spellEnd"/>
      <w:r w:rsidRPr="00815951">
        <w:rPr>
          <w:rFonts w:ascii="Arial" w:hAnsi="Arial" w:cs="Arial"/>
          <w:color w:val="000000"/>
        </w:rPr>
        <w:t xml:space="preserve"> </w:t>
      </w:r>
      <w:proofErr w:type="spellStart"/>
      <w:r w:rsidRPr="00815951">
        <w:rPr>
          <w:rFonts w:ascii="Arial" w:hAnsi="Arial" w:cs="Arial"/>
          <w:color w:val="000000"/>
        </w:rPr>
        <w:t>enda</w:t>
      </w:r>
      <w:proofErr w:type="spellEnd"/>
      <w:r w:rsidRPr="00815951">
        <w:rPr>
          <w:rFonts w:ascii="Arial" w:hAnsi="Arial" w:cs="Arial"/>
          <w:color w:val="000000"/>
        </w:rPr>
        <w:t xml:space="preserve"> kompakt </w:t>
      </w:r>
      <w:proofErr w:type="spellStart"/>
      <w:r w:rsidRPr="00815951">
        <w:rPr>
          <w:rFonts w:ascii="Arial" w:hAnsi="Arial" w:cs="Arial"/>
          <w:color w:val="000000"/>
        </w:rPr>
        <w:t>system</w:t>
      </w:r>
      <w:proofErr w:type="spellEnd"/>
      <w:r w:rsidRPr="00815951">
        <w:rPr>
          <w:rFonts w:ascii="Arial" w:hAnsi="Arial" w:cs="Arial"/>
          <w:color w:val="000000"/>
        </w:rPr>
        <w:t xml:space="preserve">. </w:t>
      </w:r>
      <w:proofErr w:type="spellStart"/>
      <w:r w:rsidRPr="00815951">
        <w:rPr>
          <w:rFonts w:ascii="Arial" w:hAnsi="Arial" w:cs="Arial"/>
          <w:color w:val="000000"/>
        </w:rPr>
        <w:t>Kombinera</w:t>
      </w:r>
      <w:proofErr w:type="spellEnd"/>
      <w:r w:rsidRPr="00815951">
        <w:rPr>
          <w:rFonts w:ascii="Arial" w:hAnsi="Arial" w:cs="Arial"/>
          <w:color w:val="000000"/>
        </w:rPr>
        <w:t xml:space="preserve"> </w:t>
      </w:r>
    </w:p>
    <w:p w:rsidR="002413E6" w:rsidRPr="00815951" w:rsidRDefault="00815951" w:rsidP="00815951">
      <w:pPr>
        <w:spacing w:line="360" w:lineRule="auto"/>
        <w:ind w:left="2832" w:hanging="2832"/>
        <w:rPr>
          <w:rFonts w:ascii="Arial" w:hAnsi="Arial" w:cs="Arial"/>
          <w:color w:val="000000"/>
        </w:rPr>
      </w:pPr>
      <w:r w:rsidRPr="00815951">
        <w:rPr>
          <w:rFonts w:ascii="Arial" w:hAnsi="Arial" w:cs="Arial"/>
          <w:color w:val="000000"/>
        </w:rPr>
        <w:t xml:space="preserve">den </w:t>
      </w:r>
      <w:proofErr w:type="spellStart"/>
      <w:r w:rsidRPr="00815951">
        <w:rPr>
          <w:rFonts w:ascii="Arial" w:hAnsi="Arial" w:cs="Arial"/>
          <w:color w:val="000000"/>
        </w:rPr>
        <w:t>nya</w:t>
      </w:r>
      <w:proofErr w:type="spellEnd"/>
      <w:r w:rsidRPr="00815951">
        <w:rPr>
          <w:rFonts w:ascii="Arial" w:hAnsi="Arial" w:cs="Arial"/>
          <w:color w:val="000000"/>
        </w:rPr>
        <w:t xml:space="preserve"> PLC-</w:t>
      </w:r>
      <w:proofErr w:type="spellStart"/>
      <w:r w:rsidRPr="00815951">
        <w:rPr>
          <w:rFonts w:ascii="Arial" w:hAnsi="Arial" w:cs="Arial"/>
          <w:color w:val="000000"/>
        </w:rPr>
        <w:t>logikmodulen</w:t>
      </w:r>
      <w:proofErr w:type="spellEnd"/>
      <w:r w:rsidRPr="00815951">
        <w:rPr>
          <w:rFonts w:ascii="Arial" w:hAnsi="Arial" w:cs="Arial"/>
          <w:color w:val="000000"/>
        </w:rPr>
        <w:t xml:space="preserve"> </w:t>
      </w:r>
      <w:proofErr w:type="spellStart"/>
      <w:r w:rsidRPr="00815951">
        <w:rPr>
          <w:rFonts w:ascii="Arial" w:hAnsi="Arial" w:cs="Arial"/>
          <w:color w:val="000000"/>
        </w:rPr>
        <w:t>med</w:t>
      </w:r>
      <w:proofErr w:type="spellEnd"/>
      <w:r w:rsidRPr="00815951">
        <w:rPr>
          <w:rFonts w:ascii="Arial" w:hAnsi="Arial" w:cs="Arial"/>
          <w:color w:val="000000"/>
        </w:rPr>
        <w:t xml:space="preserve"> </w:t>
      </w:r>
      <w:proofErr w:type="spellStart"/>
      <w:r w:rsidRPr="00815951">
        <w:rPr>
          <w:rFonts w:ascii="Arial" w:hAnsi="Arial" w:cs="Arial"/>
          <w:color w:val="000000"/>
        </w:rPr>
        <w:t>ett</w:t>
      </w:r>
      <w:proofErr w:type="spellEnd"/>
      <w:r w:rsidRPr="00815951">
        <w:rPr>
          <w:rFonts w:ascii="Arial" w:hAnsi="Arial" w:cs="Arial"/>
          <w:color w:val="000000"/>
        </w:rPr>
        <w:t xml:space="preserve"> </w:t>
      </w:r>
      <w:proofErr w:type="spellStart"/>
      <w:r w:rsidRPr="00815951">
        <w:rPr>
          <w:rFonts w:ascii="Arial" w:hAnsi="Arial" w:cs="Arial"/>
          <w:color w:val="000000"/>
        </w:rPr>
        <w:t>passande</w:t>
      </w:r>
      <w:proofErr w:type="spellEnd"/>
      <w:r w:rsidRPr="00815951">
        <w:rPr>
          <w:rFonts w:ascii="Arial" w:hAnsi="Arial" w:cs="Arial"/>
          <w:color w:val="000000"/>
        </w:rPr>
        <w:t xml:space="preserve"> </w:t>
      </w:r>
      <w:proofErr w:type="spellStart"/>
      <w:r w:rsidRPr="00815951">
        <w:rPr>
          <w:rFonts w:ascii="Arial" w:hAnsi="Arial" w:cs="Arial"/>
          <w:color w:val="000000"/>
        </w:rPr>
        <w:t>jackbart</w:t>
      </w:r>
      <w:proofErr w:type="spellEnd"/>
      <w:r w:rsidRPr="00815951">
        <w:rPr>
          <w:rFonts w:ascii="Arial" w:hAnsi="Arial" w:cs="Arial"/>
          <w:color w:val="000000"/>
        </w:rPr>
        <w:t xml:space="preserve"> </w:t>
      </w:r>
      <w:proofErr w:type="spellStart"/>
      <w:r w:rsidRPr="00815951">
        <w:rPr>
          <w:rFonts w:ascii="Arial" w:hAnsi="Arial" w:cs="Arial"/>
          <w:color w:val="000000"/>
        </w:rPr>
        <w:t>relä</w:t>
      </w:r>
      <w:proofErr w:type="spellEnd"/>
      <w:r w:rsidRPr="00815951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eller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optokopplare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 w:rsidRPr="00815951">
        <w:rPr>
          <w:rFonts w:ascii="Arial" w:hAnsi="Arial" w:cs="Arial"/>
          <w:color w:val="000000"/>
        </w:rPr>
        <w:t>efter</w:t>
      </w:r>
      <w:proofErr w:type="spellEnd"/>
      <w:r w:rsidRPr="00815951">
        <w:rPr>
          <w:rFonts w:ascii="Arial" w:hAnsi="Arial" w:cs="Arial"/>
          <w:color w:val="000000"/>
        </w:rPr>
        <w:t xml:space="preserve"> </w:t>
      </w:r>
      <w:proofErr w:type="spellStart"/>
      <w:r w:rsidRPr="00815951">
        <w:rPr>
          <w:rFonts w:ascii="Arial" w:hAnsi="Arial" w:cs="Arial"/>
          <w:color w:val="000000"/>
        </w:rPr>
        <w:t>dina</w:t>
      </w:r>
      <w:proofErr w:type="spellEnd"/>
      <w:r w:rsidRPr="00815951">
        <w:rPr>
          <w:rFonts w:ascii="Arial" w:hAnsi="Arial" w:cs="Arial"/>
          <w:color w:val="000000"/>
        </w:rPr>
        <w:t xml:space="preserve"> </w:t>
      </w:r>
      <w:proofErr w:type="spellStart"/>
      <w:r w:rsidRPr="00815951">
        <w:rPr>
          <w:rFonts w:ascii="Arial" w:hAnsi="Arial" w:cs="Arial"/>
          <w:color w:val="000000"/>
        </w:rPr>
        <w:t>behov</w:t>
      </w:r>
      <w:proofErr w:type="spellEnd"/>
      <w:r w:rsidRPr="00815951">
        <w:rPr>
          <w:rFonts w:ascii="Arial" w:hAnsi="Arial" w:cs="Arial"/>
          <w:color w:val="000000"/>
        </w:rPr>
        <w:t xml:space="preserve">. </w:t>
      </w:r>
    </w:p>
    <w:p w:rsidR="00815951" w:rsidRDefault="00815951" w:rsidP="00815951">
      <w:pPr>
        <w:spacing w:line="360" w:lineRule="auto"/>
        <w:ind w:left="2832" w:hanging="2832"/>
        <w:rPr>
          <w:rFonts w:ascii="Verdana" w:hAnsi="Verdana"/>
          <w:color w:val="000000"/>
        </w:rPr>
      </w:pPr>
    </w:p>
    <w:p w:rsidR="00815951" w:rsidRDefault="00815951" w:rsidP="00815951">
      <w:pPr>
        <w:spacing w:line="360" w:lineRule="auto"/>
        <w:ind w:left="2832" w:hanging="2832"/>
        <w:rPr>
          <w:rFonts w:ascii="Arial" w:hAnsi="Arial" w:cs="Arial"/>
          <w:color w:val="000000"/>
        </w:rPr>
      </w:pPr>
      <w:proofErr w:type="spellStart"/>
      <w:r w:rsidRPr="00815951">
        <w:rPr>
          <w:rFonts w:ascii="Arial" w:hAnsi="Arial" w:cs="Arial"/>
          <w:color w:val="000000"/>
        </w:rPr>
        <w:t>Urvalet</w:t>
      </w:r>
      <w:proofErr w:type="spellEnd"/>
      <w:r w:rsidRPr="00815951">
        <w:rPr>
          <w:rFonts w:ascii="Arial" w:hAnsi="Arial" w:cs="Arial"/>
          <w:color w:val="000000"/>
        </w:rPr>
        <w:t xml:space="preserve"> </w:t>
      </w:r>
      <w:proofErr w:type="spellStart"/>
      <w:r w:rsidRPr="00815951">
        <w:rPr>
          <w:rFonts w:ascii="Arial" w:hAnsi="Arial" w:cs="Arial"/>
          <w:color w:val="000000"/>
        </w:rPr>
        <w:t>av</w:t>
      </w:r>
      <w:proofErr w:type="spellEnd"/>
      <w:r w:rsidRPr="00815951">
        <w:rPr>
          <w:rFonts w:ascii="Arial" w:hAnsi="Arial" w:cs="Arial"/>
          <w:color w:val="000000"/>
        </w:rPr>
        <w:t xml:space="preserve"> </w:t>
      </w:r>
      <w:proofErr w:type="spellStart"/>
      <w:r w:rsidRPr="00815951">
        <w:rPr>
          <w:rFonts w:ascii="Arial" w:hAnsi="Arial" w:cs="Arial"/>
          <w:color w:val="000000"/>
        </w:rPr>
        <w:t>olika</w:t>
      </w:r>
      <w:proofErr w:type="spellEnd"/>
      <w:r w:rsidRPr="00815951">
        <w:rPr>
          <w:rFonts w:ascii="Arial" w:hAnsi="Arial" w:cs="Arial"/>
          <w:color w:val="000000"/>
        </w:rPr>
        <w:t xml:space="preserve"> </w:t>
      </w:r>
      <w:proofErr w:type="spellStart"/>
      <w:r w:rsidRPr="00815951">
        <w:rPr>
          <w:rFonts w:ascii="Arial" w:hAnsi="Arial" w:cs="Arial"/>
          <w:color w:val="000000"/>
        </w:rPr>
        <w:t>moduler</w:t>
      </w:r>
      <w:proofErr w:type="spellEnd"/>
      <w:r w:rsidRPr="00815951">
        <w:rPr>
          <w:rFonts w:ascii="Arial" w:hAnsi="Arial" w:cs="Arial"/>
          <w:color w:val="000000"/>
        </w:rPr>
        <w:t xml:space="preserve"> </w:t>
      </w:r>
      <w:proofErr w:type="spellStart"/>
      <w:r w:rsidRPr="00815951">
        <w:rPr>
          <w:rFonts w:ascii="Arial" w:hAnsi="Arial" w:cs="Arial"/>
          <w:color w:val="000000"/>
        </w:rPr>
        <w:t>ger</w:t>
      </w:r>
      <w:proofErr w:type="spellEnd"/>
      <w:r w:rsidRPr="00815951">
        <w:rPr>
          <w:rFonts w:ascii="Arial" w:hAnsi="Arial" w:cs="Arial"/>
          <w:color w:val="000000"/>
        </w:rPr>
        <w:t xml:space="preserve"> en flexibel </w:t>
      </w:r>
      <w:proofErr w:type="spellStart"/>
      <w:r w:rsidRPr="00815951">
        <w:rPr>
          <w:rFonts w:ascii="Arial" w:hAnsi="Arial" w:cs="Arial"/>
          <w:color w:val="000000"/>
        </w:rPr>
        <w:t>expansion</w:t>
      </w:r>
      <w:proofErr w:type="spellEnd"/>
      <w:r w:rsidRPr="00815951">
        <w:rPr>
          <w:rFonts w:ascii="Arial" w:hAnsi="Arial" w:cs="Arial"/>
          <w:color w:val="000000"/>
        </w:rPr>
        <w:t xml:space="preserve"> </w:t>
      </w:r>
      <w:proofErr w:type="spellStart"/>
      <w:r w:rsidRPr="00815951">
        <w:rPr>
          <w:rFonts w:ascii="Arial" w:hAnsi="Arial" w:cs="Arial"/>
          <w:color w:val="000000"/>
        </w:rPr>
        <w:t>av</w:t>
      </w:r>
      <w:proofErr w:type="spellEnd"/>
      <w:r w:rsidRPr="00815951">
        <w:rPr>
          <w:rFonts w:ascii="Arial" w:hAnsi="Arial" w:cs="Arial"/>
          <w:color w:val="000000"/>
        </w:rPr>
        <w:t xml:space="preserve"> </w:t>
      </w:r>
      <w:proofErr w:type="spellStart"/>
      <w:r w:rsidRPr="00815951">
        <w:rPr>
          <w:rFonts w:ascii="Arial" w:hAnsi="Arial" w:cs="Arial"/>
          <w:color w:val="000000"/>
        </w:rPr>
        <w:t>systemet</w:t>
      </w:r>
      <w:proofErr w:type="spellEnd"/>
      <w:r w:rsidRPr="00815951">
        <w:rPr>
          <w:rFonts w:ascii="Arial" w:hAnsi="Arial" w:cs="Arial"/>
          <w:color w:val="000000"/>
        </w:rPr>
        <w:t xml:space="preserve">. </w:t>
      </w:r>
      <w:proofErr w:type="spellStart"/>
      <w:r w:rsidRPr="00815951">
        <w:rPr>
          <w:rFonts w:ascii="Arial" w:hAnsi="Arial" w:cs="Arial"/>
          <w:color w:val="000000"/>
        </w:rPr>
        <w:t>På</w:t>
      </w:r>
      <w:proofErr w:type="spellEnd"/>
      <w:r w:rsidRPr="00815951">
        <w:rPr>
          <w:rFonts w:ascii="Arial" w:hAnsi="Arial" w:cs="Arial"/>
          <w:color w:val="000000"/>
        </w:rPr>
        <w:t xml:space="preserve"> </w:t>
      </w:r>
      <w:proofErr w:type="spellStart"/>
      <w:r w:rsidRPr="00815951">
        <w:rPr>
          <w:rFonts w:ascii="Arial" w:hAnsi="Arial" w:cs="Arial"/>
          <w:color w:val="000000"/>
        </w:rPr>
        <w:t>så</w:t>
      </w:r>
      <w:proofErr w:type="spellEnd"/>
      <w:r w:rsidRPr="00815951">
        <w:rPr>
          <w:rFonts w:ascii="Arial" w:hAnsi="Arial" w:cs="Arial"/>
          <w:color w:val="000000"/>
        </w:rPr>
        <w:t xml:space="preserve"> </w:t>
      </w:r>
      <w:proofErr w:type="spellStart"/>
      <w:r w:rsidRPr="00815951">
        <w:rPr>
          <w:rFonts w:ascii="Arial" w:hAnsi="Arial" w:cs="Arial"/>
          <w:color w:val="000000"/>
        </w:rPr>
        <w:t>sätt</w:t>
      </w:r>
      <w:proofErr w:type="spellEnd"/>
      <w:r w:rsidRPr="00815951">
        <w:rPr>
          <w:rFonts w:ascii="Arial" w:hAnsi="Arial" w:cs="Arial"/>
          <w:color w:val="000000"/>
        </w:rPr>
        <w:t xml:space="preserve"> </w:t>
      </w:r>
      <w:proofErr w:type="spellStart"/>
      <w:r w:rsidRPr="00815951">
        <w:rPr>
          <w:rFonts w:ascii="Arial" w:hAnsi="Arial" w:cs="Arial"/>
          <w:color w:val="000000"/>
        </w:rPr>
        <w:t>står</w:t>
      </w:r>
      <w:proofErr w:type="spellEnd"/>
      <w:r w:rsidRPr="00815951">
        <w:rPr>
          <w:rFonts w:ascii="Arial" w:hAnsi="Arial" w:cs="Arial"/>
          <w:color w:val="000000"/>
        </w:rPr>
        <w:t xml:space="preserve"> </w:t>
      </w:r>
      <w:proofErr w:type="spellStart"/>
      <w:r w:rsidRPr="00815951">
        <w:rPr>
          <w:rFonts w:ascii="Arial" w:hAnsi="Arial" w:cs="Arial"/>
          <w:color w:val="000000"/>
        </w:rPr>
        <w:t>utöver</w:t>
      </w:r>
      <w:proofErr w:type="spellEnd"/>
      <w:r w:rsidRPr="00815951">
        <w:rPr>
          <w:rFonts w:ascii="Arial" w:hAnsi="Arial" w:cs="Arial"/>
          <w:color w:val="000000"/>
        </w:rPr>
        <w:t xml:space="preserve"> </w:t>
      </w:r>
      <w:proofErr w:type="spellStart"/>
      <w:r w:rsidRPr="00815951">
        <w:rPr>
          <w:rFonts w:ascii="Arial" w:hAnsi="Arial" w:cs="Arial"/>
          <w:color w:val="000000"/>
        </w:rPr>
        <w:t>grundmodulen</w:t>
      </w:r>
      <w:proofErr w:type="spellEnd"/>
      <w:r w:rsidRPr="00815951">
        <w:rPr>
          <w:rFonts w:ascii="Arial" w:hAnsi="Arial" w:cs="Arial"/>
          <w:color w:val="000000"/>
        </w:rPr>
        <w:t xml:space="preserve"> </w:t>
      </w:r>
    </w:p>
    <w:p w:rsidR="00815951" w:rsidRDefault="00815951" w:rsidP="00815951">
      <w:pPr>
        <w:spacing w:line="360" w:lineRule="auto"/>
        <w:ind w:left="2832" w:hanging="2832"/>
        <w:rPr>
          <w:rFonts w:ascii="Arial" w:hAnsi="Arial" w:cs="Arial"/>
          <w:color w:val="000000"/>
        </w:rPr>
      </w:pPr>
      <w:proofErr w:type="spellStart"/>
      <w:r w:rsidRPr="00815951">
        <w:rPr>
          <w:rFonts w:ascii="Arial" w:hAnsi="Arial" w:cs="Arial"/>
          <w:color w:val="000000"/>
        </w:rPr>
        <w:t>även</w:t>
      </w:r>
      <w:proofErr w:type="spellEnd"/>
      <w:r w:rsidRPr="00815951">
        <w:rPr>
          <w:rFonts w:ascii="Arial" w:hAnsi="Arial" w:cs="Arial"/>
          <w:color w:val="000000"/>
        </w:rPr>
        <w:t xml:space="preserve"> </w:t>
      </w:r>
      <w:proofErr w:type="spellStart"/>
      <w:r w:rsidRPr="00815951">
        <w:rPr>
          <w:rFonts w:ascii="Arial" w:hAnsi="Arial" w:cs="Arial"/>
          <w:color w:val="000000"/>
        </w:rPr>
        <w:t>expansionsmoduler</w:t>
      </w:r>
      <w:proofErr w:type="spellEnd"/>
      <w:r w:rsidRPr="00815951">
        <w:rPr>
          <w:rFonts w:ascii="Arial" w:hAnsi="Arial" w:cs="Arial"/>
          <w:color w:val="000000"/>
        </w:rPr>
        <w:t xml:space="preserve"> </w:t>
      </w:r>
      <w:proofErr w:type="spellStart"/>
      <w:r w:rsidRPr="00815951">
        <w:rPr>
          <w:rFonts w:ascii="Arial" w:hAnsi="Arial" w:cs="Arial"/>
          <w:color w:val="000000"/>
        </w:rPr>
        <w:t>för</w:t>
      </w:r>
      <w:proofErr w:type="spellEnd"/>
      <w:r w:rsidRPr="00815951">
        <w:rPr>
          <w:rFonts w:ascii="Arial" w:hAnsi="Arial" w:cs="Arial"/>
          <w:color w:val="000000"/>
        </w:rPr>
        <w:t xml:space="preserve"> </w:t>
      </w:r>
      <w:proofErr w:type="spellStart"/>
      <w:r w:rsidRPr="00815951">
        <w:rPr>
          <w:rFonts w:ascii="Arial" w:hAnsi="Arial" w:cs="Arial"/>
          <w:color w:val="000000"/>
        </w:rPr>
        <w:t>mer</w:t>
      </w:r>
      <w:proofErr w:type="spellEnd"/>
      <w:r w:rsidRPr="00815951">
        <w:rPr>
          <w:rFonts w:ascii="Arial" w:hAnsi="Arial" w:cs="Arial"/>
          <w:color w:val="000000"/>
        </w:rPr>
        <w:t xml:space="preserve"> </w:t>
      </w:r>
      <w:proofErr w:type="spellStart"/>
      <w:r w:rsidRPr="00815951">
        <w:rPr>
          <w:rFonts w:ascii="Arial" w:hAnsi="Arial" w:cs="Arial"/>
          <w:color w:val="000000"/>
        </w:rPr>
        <w:t>komplexa</w:t>
      </w:r>
      <w:proofErr w:type="spellEnd"/>
      <w:r w:rsidRPr="00815951">
        <w:rPr>
          <w:rFonts w:ascii="Arial" w:hAnsi="Arial" w:cs="Arial"/>
          <w:color w:val="000000"/>
        </w:rPr>
        <w:t xml:space="preserve"> </w:t>
      </w:r>
      <w:proofErr w:type="spellStart"/>
      <w:r w:rsidRPr="00815951">
        <w:rPr>
          <w:rFonts w:ascii="Arial" w:hAnsi="Arial" w:cs="Arial"/>
          <w:color w:val="000000"/>
        </w:rPr>
        <w:t>uppgiftsställningar</w:t>
      </w:r>
      <w:proofErr w:type="spellEnd"/>
      <w:r w:rsidRPr="00815951">
        <w:rPr>
          <w:rFonts w:ascii="Arial" w:hAnsi="Arial" w:cs="Arial"/>
          <w:color w:val="000000"/>
        </w:rPr>
        <w:t xml:space="preserve"> </w:t>
      </w:r>
      <w:proofErr w:type="spellStart"/>
      <w:r w:rsidRPr="00815951">
        <w:rPr>
          <w:rFonts w:ascii="Arial" w:hAnsi="Arial" w:cs="Arial"/>
          <w:color w:val="000000"/>
        </w:rPr>
        <w:t>till</w:t>
      </w:r>
      <w:proofErr w:type="spellEnd"/>
      <w:r w:rsidRPr="00815951">
        <w:rPr>
          <w:rFonts w:ascii="Arial" w:hAnsi="Arial" w:cs="Arial"/>
          <w:color w:val="000000"/>
        </w:rPr>
        <w:t xml:space="preserve"> </w:t>
      </w:r>
      <w:proofErr w:type="spellStart"/>
      <w:r w:rsidRPr="00815951">
        <w:rPr>
          <w:rFonts w:ascii="Arial" w:hAnsi="Arial" w:cs="Arial"/>
          <w:color w:val="000000"/>
        </w:rPr>
        <w:t>förfogande</w:t>
      </w:r>
      <w:proofErr w:type="spellEnd"/>
      <w:r w:rsidRPr="00815951">
        <w:rPr>
          <w:rFonts w:ascii="Arial" w:hAnsi="Arial" w:cs="Arial"/>
          <w:color w:val="000000"/>
        </w:rPr>
        <w:t xml:space="preserve">. </w:t>
      </w:r>
      <w:proofErr w:type="spellStart"/>
      <w:r w:rsidRPr="00815951">
        <w:rPr>
          <w:rFonts w:ascii="Arial" w:hAnsi="Arial" w:cs="Arial"/>
          <w:color w:val="000000"/>
        </w:rPr>
        <w:t>För</w:t>
      </w:r>
      <w:proofErr w:type="spellEnd"/>
      <w:r w:rsidRPr="00815951">
        <w:rPr>
          <w:rFonts w:ascii="Arial" w:hAnsi="Arial" w:cs="Arial"/>
          <w:color w:val="000000"/>
        </w:rPr>
        <w:t xml:space="preserve"> </w:t>
      </w:r>
      <w:proofErr w:type="spellStart"/>
      <w:r w:rsidRPr="00815951">
        <w:rPr>
          <w:rFonts w:ascii="Arial" w:hAnsi="Arial" w:cs="Arial"/>
          <w:color w:val="000000"/>
        </w:rPr>
        <w:t>varje</w:t>
      </w:r>
      <w:proofErr w:type="spellEnd"/>
      <w:r w:rsidRPr="00815951">
        <w:rPr>
          <w:rFonts w:ascii="Arial" w:hAnsi="Arial" w:cs="Arial"/>
          <w:color w:val="000000"/>
        </w:rPr>
        <w:t xml:space="preserve"> </w:t>
      </w:r>
      <w:proofErr w:type="spellStart"/>
      <w:r w:rsidRPr="00815951">
        <w:rPr>
          <w:rFonts w:ascii="Arial" w:hAnsi="Arial" w:cs="Arial"/>
          <w:color w:val="000000"/>
        </w:rPr>
        <w:t>logikmodul</w:t>
      </w:r>
      <w:proofErr w:type="spellEnd"/>
      <w:r w:rsidRPr="00815951">
        <w:rPr>
          <w:rFonts w:ascii="Arial" w:hAnsi="Arial" w:cs="Arial"/>
          <w:color w:val="000000"/>
        </w:rPr>
        <w:t xml:space="preserve"> </w:t>
      </w:r>
      <w:proofErr w:type="spellStart"/>
      <w:r w:rsidRPr="00815951">
        <w:rPr>
          <w:rFonts w:ascii="Arial" w:hAnsi="Arial" w:cs="Arial"/>
          <w:color w:val="000000"/>
        </w:rPr>
        <w:t>är</w:t>
      </w:r>
      <w:proofErr w:type="spellEnd"/>
      <w:r w:rsidRPr="00815951">
        <w:rPr>
          <w:rFonts w:ascii="Arial" w:hAnsi="Arial" w:cs="Arial"/>
          <w:color w:val="000000"/>
        </w:rPr>
        <w:t xml:space="preserve"> </w:t>
      </w:r>
    </w:p>
    <w:p w:rsidR="000F49E8" w:rsidRDefault="00815951" w:rsidP="00815951">
      <w:pPr>
        <w:spacing w:line="360" w:lineRule="auto"/>
        <w:ind w:left="2832" w:hanging="2832"/>
        <w:rPr>
          <w:rFonts w:ascii="Arial" w:hAnsi="Arial" w:cs="Arial"/>
          <w:color w:val="000000"/>
        </w:rPr>
      </w:pPr>
      <w:proofErr w:type="spellStart"/>
      <w:r w:rsidRPr="00815951">
        <w:rPr>
          <w:rFonts w:ascii="Arial" w:hAnsi="Arial" w:cs="Arial"/>
          <w:color w:val="000000"/>
        </w:rPr>
        <w:t>åtta</w:t>
      </w:r>
      <w:proofErr w:type="spellEnd"/>
      <w:r w:rsidRPr="00815951">
        <w:rPr>
          <w:rFonts w:ascii="Arial" w:hAnsi="Arial" w:cs="Arial"/>
          <w:color w:val="000000"/>
        </w:rPr>
        <w:t xml:space="preserve"> PLC-INTERFACE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reläer</w:t>
      </w:r>
      <w:proofErr w:type="spellEnd"/>
      <w:r>
        <w:rPr>
          <w:rFonts w:ascii="Arial" w:hAnsi="Arial" w:cs="Arial"/>
          <w:color w:val="000000"/>
        </w:rPr>
        <w:t>/</w:t>
      </w:r>
      <w:proofErr w:type="spellStart"/>
      <w:r>
        <w:rPr>
          <w:rFonts w:ascii="Arial" w:hAnsi="Arial" w:cs="Arial"/>
          <w:color w:val="000000"/>
        </w:rPr>
        <w:t>optokopplare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 w:rsidRPr="00815951">
        <w:rPr>
          <w:rFonts w:ascii="Arial" w:hAnsi="Arial" w:cs="Arial"/>
          <w:color w:val="000000"/>
        </w:rPr>
        <w:t>fritt</w:t>
      </w:r>
      <w:proofErr w:type="spellEnd"/>
      <w:r w:rsidRPr="00815951">
        <w:rPr>
          <w:rFonts w:ascii="Arial" w:hAnsi="Arial" w:cs="Arial"/>
          <w:color w:val="000000"/>
        </w:rPr>
        <w:t xml:space="preserve"> </w:t>
      </w:r>
      <w:proofErr w:type="spellStart"/>
      <w:r w:rsidRPr="00815951">
        <w:rPr>
          <w:rFonts w:ascii="Arial" w:hAnsi="Arial" w:cs="Arial"/>
          <w:color w:val="000000"/>
        </w:rPr>
        <w:t>valbara</w:t>
      </w:r>
      <w:proofErr w:type="spellEnd"/>
      <w:r w:rsidRPr="00815951">
        <w:rPr>
          <w:rFonts w:ascii="Arial" w:hAnsi="Arial" w:cs="Arial"/>
          <w:color w:val="000000"/>
        </w:rPr>
        <w:t xml:space="preserve">. </w:t>
      </w:r>
      <w:proofErr w:type="spellStart"/>
      <w:r w:rsidR="00512EF7">
        <w:rPr>
          <w:rFonts w:ascii="Arial" w:hAnsi="Arial" w:cs="Arial"/>
          <w:color w:val="000000"/>
        </w:rPr>
        <w:t>Styr</w:t>
      </w:r>
      <w:proofErr w:type="spellEnd"/>
      <w:r w:rsidR="00512EF7">
        <w:rPr>
          <w:rFonts w:ascii="Arial" w:hAnsi="Arial" w:cs="Arial"/>
          <w:color w:val="000000"/>
        </w:rPr>
        <w:t xml:space="preserve"> </w:t>
      </w:r>
      <w:r w:rsidRPr="00815951">
        <w:rPr>
          <w:rFonts w:ascii="Arial" w:hAnsi="Arial" w:cs="Arial"/>
          <w:color w:val="000000"/>
        </w:rPr>
        <w:t xml:space="preserve">och </w:t>
      </w:r>
      <w:proofErr w:type="spellStart"/>
      <w:r w:rsidRPr="00815951">
        <w:rPr>
          <w:rFonts w:ascii="Arial" w:hAnsi="Arial" w:cs="Arial"/>
          <w:color w:val="000000"/>
        </w:rPr>
        <w:t>koppla</w:t>
      </w:r>
      <w:proofErr w:type="spellEnd"/>
      <w:r w:rsidRPr="00815951">
        <w:rPr>
          <w:rFonts w:ascii="Arial" w:hAnsi="Arial" w:cs="Arial"/>
          <w:color w:val="000000"/>
        </w:rPr>
        <w:t xml:space="preserve"> </w:t>
      </w:r>
      <w:proofErr w:type="spellStart"/>
      <w:r w:rsidRPr="00815951">
        <w:rPr>
          <w:rFonts w:ascii="Arial" w:hAnsi="Arial" w:cs="Arial"/>
          <w:color w:val="000000"/>
        </w:rPr>
        <w:t>upp</w:t>
      </w:r>
      <w:proofErr w:type="spellEnd"/>
      <w:r w:rsidRPr="00815951">
        <w:rPr>
          <w:rFonts w:ascii="Arial" w:hAnsi="Arial" w:cs="Arial"/>
          <w:color w:val="000000"/>
        </w:rPr>
        <w:t xml:space="preserve"> </w:t>
      </w:r>
      <w:proofErr w:type="spellStart"/>
      <w:r w:rsidRPr="00815951">
        <w:rPr>
          <w:rFonts w:ascii="Arial" w:hAnsi="Arial" w:cs="Arial"/>
          <w:color w:val="000000"/>
        </w:rPr>
        <w:t>till</w:t>
      </w:r>
      <w:proofErr w:type="spellEnd"/>
      <w:r w:rsidRPr="00815951">
        <w:rPr>
          <w:rFonts w:ascii="Arial" w:hAnsi="Arial" w:cs="Arial"/>
          <w:color w:val="000000"/>
        </w:rPr>
        <w:t xml:space="preserve"> 48 </w:t>
      </w:r>
      <w:r>
        <w:rPr>
          <w:rFonts w:ascii="Arial" w:hAnsi="Arial" w:cs="Arial"/>
          <w:color w:val="000000"/>
        </w:rPr>
        <w:t>I</w:t>
      </w:r>
      <w:r w:rsidRPr="00815951">
        <w:rPr>
          <w:rFonts w:ascii="Arial" w:hAnsi="Arial" w:cs="Arial"/>
          <w:color w:val="000000"/>
        </w:rPr>
        <w:t>/</w:t>
      </w:r>
      <w:r>
        <w:rPr>
          <w:rFonts w:ascii="Arial" w:hAnsi="Arial" w:cs="Arial"/>
          <w:color w:val="000000"/>
        </w:rPr>
        <w:t>O</w:t>
      </w:r>
      <w:r w:rsidRPr="00815951">
        <w:rPr>
          <w:rFonts w:ascii="Arial" w:hAnsi="Arial" w:cs="Arial"/>
          <w:color w:val="000000"/>
        </w:rPr>
        <w:t>-</w:t>
      </w:r>
      <w:proofErr w:type="spellStart"/>
      <w:r w:rsidRPr="00815951">
        <w:rPr>
          <w:rFonts w:ascii="Arial" w:hAnsi="Arial" w:cs="Arial"/>
          <w:color w:val="000000"/>
        </w:rPr>
        <w:t>signaler</w:t>
      </w:r>
      <w:proofErr w:type="spellEnd"/>
      <w:r w:rsidRPr="00815951">
        <w:rPr>
          <w:rFonts w:ascii="Arial" w:hAnsi="Arial" w:cs="Arial"/>
          <w:color w:val="000000"/>
        </w:rPr>
        <w:t xml:space="preserve"> </w:t>
      </w:r>
    </w:p>
    <w:p w:rsidR="000F49E8" w:rsidRDefault="00815951" w:rsidP="00815951">
      <w:pPr>
        <w:spacing w:line="360" w:lineRule="auto"/>
        <w:ind w:left="2832" w:hanging="2832"/>
        <w:rPr>
          <w:rFonts w:ascii="Arial" w:hAnsi="Arial" w:cs="Arial"/>
          <w:color w:val="000000"/>
        </w:rPr>
      </w:pPr>
      <w:proofErr w:type="spellStart"/>
      <w:r w:rsidRPr="00815951">
        <w:rPr>
          <w:rFonts w:ascii="Arial" w:hAnsi="Arial" w:cs="Arial"/>
          <w:color w:val="000000"/>
        </w:rPr>
        <w:t>med</w:t>
      </w:r>
      <w:proofErr w:type="spellEnd"/>
      <w:r w:rsidRPr="00815951">
        <w:rPr>
          <w:rFonts w:ascii="Arial" w:hAnsi="Arial" w:cs="Arial"/>
          <w:color w:val="000000"/>
        </w:rPr>
        <w:t xml:space="preserve"> en</w:t>
      </w:r>
      <w:r w:rsidR="000F49E8">
        <w:rPr>
          <w:rFonts w:ascii="Arial" w:hAnsi="Arial" w:cs="Arial"/>
          <w:color w:val="000000"/>
        </w:rPr>
        <w:t xml:space="preserve"> </w:t>
      </w:r>
      <w:proofErr w:type="spellStart"/>
      <w:r w:rsidRPr="00815951">
        <w:rPr>
          <w:rFonts w:ascii="Arial" w:hAnsi="Arial" w:cs="Arial"/>
          <w:color w:val="000000"/>
        </w:rPr>
        <w:t>grundmodul</w:t>
      </w:r>
      <w:proofErr w:type="spellEnd"/>
      <w:r w:rsidRPr="00815951">
        <w:rPr>
          <w:rFonts w:ascii="Arial" w:hAnsi="Arial" w:cs="Arial"/>
          <w:color w:val="000000"/>
        </w:rPr>
        <w:t xml:space="preserve"> och </w:t>
      </w:r>
      <w:proofErr w:type="spellStart"/>
      <w:r w:rsidRPr="00815951">
        <w:rPr>
          <w:rFonts w:ascii="Arial" w:hAnsi="Arial" w:cs="Arial"/>
          <w:color w:val="000000"/>
        </w:rPr>
        <w:t>två</w:t>
      </w:r>
      <w:proofErr w:type="spellEnd"/>
      <w:r w:rsidRPr="00815951">
        <w:rPr>
          <w:rFonts w:ascii="Arial" w:hAnsi="Arial" w:cs="Arial"/>
          <w:color w:val="000000"/>
        </w:rPr>
        <w:t xml:space="preserve"> </w:t>
      </w:r>
      <w:proofErr w:type="spellStart"/>
      <w:r w:rsidRPr="00815951">
        <w:rPr>
          <w:rFonts w:ascii="Arial" w:hAnsi="Arial" w:cs="Arial"/>
          <w:color w:val="000000"/>
        </w:rPr>
        <w:t>expansionsmoduler</w:t>
      </w:r>
      <w:proofErr w:type="spellEnd"/>
      <w:r w:rsidRPr="00815951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Både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grundmodul</w:t>
      </w:r>
      <w:proofErr w:type="spellEnd"/>
      <w:r>
        <w:rPr>
          <w:rFonts w:ascii="Arial" w:hAnsi="Arial" w:cs="Arial"/>
          <w:color w:val="000000"/>
        </w:rPr>
        <w:t xml:space="preserve"> och </w:t>
      </w:r>
      <w:proofErr w:type="spellStart"/>
      <w:r>
        <w:rPr>
          <w:rFonts w:ascii="Arial" w:hAnsi="Arial" w:cs="Arial"/>
          <w:color w:val="000000"/>
        </w:rPr>
        <w:t>expansionsmodul</w:t>
      </w:r>
      <w:proofErr w:type="spellEnd"/>
      <w:r>
        <w:rPr>
          <w:rFonts w:ascii="Arial" w:hAnsi="Arial" w:cs="Arial"/>
          <w:color w:val="000000"/>
        </w:rPr>
        <w:t xml:space="preserve"> har 8DI</w:t>
      </w:r>
      <w:r w:rsidR="000F49E8">
        <w:rPr>
          <w:rFonts w:ascii="Arial" w:hAnsi="Arial" w:cs="Arial"/>
          <w:color w:val="000000"/>
        </w:rPr>
        <w:t xml:space="preserve"> </w:t>
      </w:r>
    </w:p>
    <w:p w:rsidR="00815951" w:rsidRPr="00815951" w:rsidRDefault="000F49E8" w:rsidP="00815951">
      <w:pPr>
        <w:spacing w:line="360" w:lineRule="auto"/>
        <w:ind w:left="2832" w:hanging="2832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varav</w:t>
      </w:r>
      <w:proofErr w:type="spellEnd"/>
      <w:r>
        <w:rPr>
          <w:rFonts w:ascii="Arial" w:hAnsi="Arial" w:cs="Arial"/>
          <w:color w:val="000000"/>
        </w:rPr>
        <w:t xml:space="preserve">  </w:t>
      </w:r>
      <w:proofErr w:type="spellStart"/>
      <w:r w:rsidR="00512EF7">
        <w:rPr>
          <w:rFonts w:ascii="Arial" w:hAnsi="Arial" w:cs="Arial"/>
          <w:color w:val="000000"/>
        </w:rPr>
        <w:t>två</w:t>
      </w:r>
      <w:r>
        <w:rPr>
          <w:rFonts w:ascii="Arial" w:hAnsi="Arial" w:cs="Arial"/>
          <w:color w:val="000000"/>
        </w:rPr>
        <w:t>å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göras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till</w:t>
      </w:r>
      <w:proofErr w:type="spellEnd"/>
      <w:r>
        <w:rPr>
          <w:rFonts w:ascii="Arial" w:hAnsi="Arial" w:cs="Arial"/>
          <w:color w:val="000000"/>
        </w:rPr>
        <w:t xml:space="preserve"> AI (0-10V)</w:t>
      </w:r>
    </w:p>
    <w:p w:rsidR="00815951" w:rsidRPr="00815951" w:rsidRDefault="00815951" w:rsidP="00815951">
      <w:pPr>
        <w:spacing w:line="360" w:lineRule="auto"/>
        <w:ind w:left="2832" w:hanging="2832"/>
        <w:rPr>
          <w:rFonts w:ascii="Arial" w:hAnsi="Arial" w:cs="Arial"/>
          <w:color w:val="000000"/>
        </w:rPr>
      </w:pPr>
    </w:p>
    <w:p w:rsidR="00512EF7" w:rsidRDefault="00815951" w:rsidP="00512EF7">
      <w:pPr>
        <w:overflowPunct/>
        <w:autoSpaceDE/>
        <w:autoSpaceDN/>
        <w:adjustRightInd/>
        <w:spacing w:line="360" w:lineRule="auto"/>
        <w:ind w:left="2829" w:hanging="2829"/>
        <w:textAlignment w:val="auto"/>
        <w:rPr>
          <w:rFonts w:ascii="Arial" w:hAnsi="Arial" w:cs="Arial"/>
          <w:color w:val="000000"/>
          <w:lang w:val="sv-SE" w:eastAsia="sv-SE"/>
        </w:rPr>
      </w:pPr>
      <w:r w:rsidRPr="00815951">
        <w:rPr>
          <w:rFonts w:ascii="Arial" w:hAnsi="Arial" w:cs="Arial"/>
          <w:color w:val="000000"/>
          <w:lang w:val="sv-SE" w:eastAsia="sv-SE"/>
        </w:rPr>
        <w:t>LOGIC+ är en intuitivt användbar mjukvara för en snabb realisering av projekt.</w:t>
      </w:r>
      <w:r>
        <w:rPr>
          <w:rFonts w:ascii="Arial" w:hAnsi="Arial" w:cs="Arial"/>
          <w:color w:val="000000"/>
          <w:lang w:val="sv-SE" w:eastAsia="sv-SE"/>
        </w:rPr>
        <w:t xml:space="preserve"> </w:t>
      </w:r>
      <w:r w:rsidRPr="00815951">
        <w:rPr>
          <w:rFonts w:ascii="Arial" w:hAnsi="Arial" w:cs="Arial"/>
          <w:color w:val="000000"/>
          <w:lang w:val="sv-SE" w:eastAsia="sv-SE"/>
        </w:rPr>
        <w:t xml:space="preserve">Välj </w:t>
      </w:r>
      <w:r w:rsidR="00512EF7">
        <w:rPr>
          <w:rFonts w:ascii="Arial" w:hAnsi="Arial" w:cs="Arial"/>
          <w:color w:val="000000"/>
          <w:lang w:val="sv-SE" w:eastAsia="sv-SE"/>
        </w:rPr>
        <w:t>funktions</w:t>
      </w:r>
      <w:r w:rsidRPr="00815951">
        <w:rPr>
          <w:rFonts w:ascii="Arial" w:hAnsi="Arial" w:cs="Arial"/>
          <w:color w:val="000000"/>
          <w:lang w:val="sv-SE" w:eastAsia="sv-SE"/>
        </w:rPr>
        <w:t xml:space="preserve">block </w:t>
      </w:r>
    </w:p>
    <w:p w:rsidR="000F49E8" w:rsidRDefault="00815951" w:rsidP="00512EF7">
      <w:pPr>
        <w:overflowPunct/>
        <w:autoSpaceDE/>
        <w:autoSpaceDN/>
        <w:adjustRightInd/>
        <w:spacing w:line="360" w:lineRule="auto"/>
        <w:ind w:left="2829" w:hanging="2829"/>
        <w:textAlignment w:val="auto"/>
        <w:rPr>
          <w:rFonts w:ascii="Arial" w:hAnsi="Arial" w:cs="Arial"/>
          <w:color w:val="000000"/>
          <w:lang w:val="sv-SE" w:eastAsia="sv-SE"/>
        </w:rPr>
      </w:pPr>
      <w:proofErr w:type="gramStart"/>
      <w:r w:rsidRPr="00815951">
        <w:rPr>
          <w:rFonts w:ascii="Arial" w:hAnsi="Arial" w:cs="Arial"/>
          <w:color w:val="000000"/>
          <w:lang w:val="sv-SE" w:eastAsia="sv-SE"/>
        </w:rPr>
        <w:t xml:space="preserve">som passar </w:t>
      </w:r>
      <w:r w:rsidR="00512EF7">
        <w:rPr>
          <w:rFonts w:ascii="Arial" w:hAnsi="Arial" w:cs="Arial"/>
          <w:color w:val="000000"/>
          <w:lang w:val="sv-SE" w:eastAsia="sv-SE"/>
        </w:rPr>
        <w:t>applikation.</w:t>
      </w:r>
      <w:proofErr w:type="gramEnd"/>
      <w:r w:rsidR="00512EF7">
        <w:rPr>
          <w:rFonts w:ascii="Arial" w:hAnsi="Arial" w:cs="Arial"/>
          <w:color w:val="000000"/>
          <w:lang w:val="sv-SE" w:eastAsia="sv-SE"/>
        </w:rPr>
        <w:t xml:space="preserve"> D</w:t>
      </w:r>
      <w:r w:rsidRPr="00815951">
        <w:rPr>
          <w:rFonts w:ascii="Arial" w:hAnsi="Arial" w:cs="Arial"/>
          <w:color w:val="000000"/>
          <w:lang w:val="sv-SE" w:eastAsia="sv-SE"/>
        </w:rPr>
        <w:t xml:space="preserve">en enkla hanteringen underlättar konfiguration och idrifttagning av </w:t>
      </w:r>
    </w:p>
    <w:p w:rsidR="00512EF7" w:rsidRDefault="00815951" w:rsidP="00512EF7">
      <w:pPr>
        <w:overflowPunct/>
        <w:autoSpaceDE/>
        <w:autoSpaceDN/>
        <w:adjustRightInd/>
        <w:spacing w:line="360" w:lineRule="auto"/>
        <w:ind w:left="2829" w:hanging="2829"/>
        <w:textAlignment w:val="auto"/>
        <w:rPr>
          <w:rFonts w:ascii="Arial" w:hAnsi="Arial" w:cs="Arial"/>
          <w:color w:val="000000"/>
          <w:lang w:val="sv-SE" w:eastAsia="sv-SE"/>
        </w:rPr>
      </w:pPr>
      <w:r w:rsidRPr="00815951">
        <w:rPr>
          <w:rFonts w:ascii="Arial" w:hAnsi="Arial" w:cs="Arial"/>
          <w:color w:val="000000"/>
          <w:lang w:val="sv-SE" w:eastAsia="sv-SE"/>
        </w:rPr>
        <w:t xml:space="preserve">produkterna. De utvecklade programmen kan simuleras </w:t>
      </w:r>
      <w:proofErr w:type="spellStart"/>
      <w:r w:rsidRPr="00815951">
        <w:rPr>
          <w:rFonts w:ascii="Arial" w:hAnsi="Arial" w:cs="Arial"/>
          <w:color w:val="000000"/>
          <w:lang w:val="sv-SE" w:eastAsia="sv-SE"/>
        </w:rPr>
        <w:t>offline</w:t>
      </w:r>
      <w:proofErr w:type="spellEnd"/>
      <w:r w:rsidRPr="00815951">
        <w:rPr>
          <w:rFonts w:ascii="Arial" w:hAnsi="Arial" w:cs="Arial"/>
          <w:color w:val="000000"/>
          <w:lang w:val="sv-SE" w:eastAsia="sv-SE"/>
        </w:rPr>
        <w:t xml:space="preserve"> vid datorn, </w:t>
      </w:r>
      <w:r w:rsidR="00512EF7">
        <w:rPr>
          <w:rFonts w:ascii="Arial" w:hAnsi="Arial" w:cs="Arial"/>
          <w:color w:val="000000"/>
          <w:lang w:val="sv-SE" w:eastAsia="sv-SE"/>
        </w:rPr>
        <w:t>och/</w:t>
      </w:r>
      <w:r w:rsidRPr="00815951">
        <w:rPr>
          <w:rFonts w:ascii="Arial" w:hAnsi="Arial" w:cs="Arial"/>
          <w:color w:val="000000"/>
          <w:lang w:val="sv-SE" w:eastAsia="sv-SE"/>
        </w:rPr>
        <w:t xml:space="preserve">eller testas online </w:t>
      </w:r>
    </w:p>
    <w:p w:rsidR="00512EF7" w:rsidRDefault="00512EF7" w:rsidP="00512EF7">
      <w:pPr>
        <w:overflowPunct/>
        <w:autoSpaceDE/>
        <w:autoSpaceDN/>
        <w:adjustRightInd/>
        <w:spacing w:line="360" w:lineRule="auto"/>
        <w:ind w:left="2829" w:hanging="2829"/>
        <w:textAlignment w:val="auto"/>
        <w:rPr>
          <w:rFonts w:ascii="Arial" w:hAnsi="Arial" w:cs="Arial"/>
          <w:color w:val="000000"/>
          <w:lang w:val="sv-SE" w:eastAsia="sv-SE"/>
        </w:rPr>
      </w:pPr>
      <w:proofErr w:type="gramStart"/>
      <w:r>
        <w:rPr>
          <w:rFonts w:ascii="Arial" w:hAnsi="Arial" w:cs="Arial"/>
          <w:color w:val="000000"/>
          <w:lang w:val="sv-SE" w:eastAsia="sv-SE"/>
        </w:rPr>
        <w:t xml:space="preserve">under </w:t>
      </w:r>
      <w:r w:rsidR="00815951" w:rsidRPr="00815951">
        <w:rPr>
          <w:rFonts w:ascii="Arial" w:hAnsi="Arial" w:cs="Arial"/>
          <w:color w:val="000000"/>
          <w:lang w:val="sv-SE" w:eastAsia="sv-SE"/>
        </w:rPr>
        <w:t>drift.</w:t>
      </w:r>
      <w:proofErr w:type="gramEnd"/>
      <w:r>
        <w:rPr>
          <w:rFonts w:ascii="Arial" w:hAnsi="Arial" w:cs="Arial"/>
          <w:color w:val="000000"/>
          <w:lang w:val="sv-SE" w:eastAsia="sv-SE"/>
        </w:rPr>
        <w:t xml:space="preserve"> Via en </w:t>
      </w:r>
      <w:proofErr w:type="spellStart"/>
      <w:r>
        <w:rPr>
          <w:rFonts w:ascii="Arial" w:hAnsi="Arial" w:cs="Arial"/>
          <w:color w:val="000000"/>
          <w:lang w:val="sv-SE" w:eastAsia="sv-SE"/>
        </w:rPr>
        <w:t>gateway</w:t>
      </w:r>
      <w:proofErr w:type="spellEnd"/>
      <w:r>
        <w:rPr>
          <w:rFonts w:ascii="Arial" w:hAnsi="Arial" w:cs="Arial"/>
          <w:color w:val="000000"/>
          <w:lang w:val="sv-SE" w:eastAsia="sv-SE"/>
        </w:rPr>
        <w:t xml:space="preserve"> kan PLC </w:t>
      </w:r>
      <w:proofErr w:type="spellStart"/>
      <w:r>
        <w:rPr>
          <w:rFonts w:ascii="Arial" w:hAnsi="Arial" w:cs="Arial"/>
          <w:color w:val="000000"/>
          <w:lang w:val="sv-SE" w:eastAsia="sv-SE"/>
        </w:rPr>
        <w:t>logic</w:t>
      </w:r>
      <w:proofErr w:type="spellEnd"/>
      <w:r>
        <w:rPr>
          <w:rFonts w:ascii="Arial" w:hAnsi="Arial" w:cs="Arial"/>
          <w:color w:val="000000"/>
          <w:lang w:val="sv-SE" w:eastAsia="sv-SE"/>
        </w:rPr>
        <w:t xml:space="preserve"> kommunicera med ett överordnat system. </w:t>
      </w:r>
      <w:proofErr w:type="spellStart"/>
      <w:r>
        <w:rPr>
          <w:rFonts w:ascii="Arial" w:hAnsi="Arial" w:cs="Arial"/>
          <w:color w:val="000000"/>
          <w:lang w:val="sv-SE" w:eastAsia="sv-SE"/>
        </w:rPr>
        <w:t>Gatway</w:t>
      </w:r>
      <w:proofErr w:type="spellEnd"/>
      <w:r>
        <w:rPr>
          <w:rFonts w:ascii="Arial" w:hAnsi="Arial" w:cs="Arial"/>
          <w:color w:val="000000"/>
          <w:lang w:val="sv-SE" w:eastAsia="sv-SE"/>
        </w:rPr>
        <w:t xml:space="preserve"> finns för </w:t>
      </w:r>
    </w:p>
    <w:p w:rsidR="00815951" w:rsidRPr="00512EF7" w:rsidRDefault="00512EF7" w:rsidP="00512EF7">
      <w:pPr>
        <w:overflowPunct/>
        <w:autoSpaceDE/>
        <w:autoSpaceDN/>
        <w:adjustRightInd/>
        <w:spacing w:line="360" w:lineRule="auto"/>
        <w:ind w:left="2829" w:hanging="2829"/>
        <w:textAlignment w:val="auto"/>
        <w:rPr>
          <w:rFonts w:ascii="Arial" w:hAnsi="Arial" w:cs="Arial"/>
          <w:color w:val="000000"/>
          <w:lang w:val="en-US" w:eastAsia="sv-SE"/>
        </w:rPr>
      </w:pPr>
      <w:proofErr w:type="spellStart"/>
      <w:proofErr w:type="gramStart"/>
      <w:r w:rsidRPr="00512EF7">
        <w:rPr>
          <w:rFonts w:ascii="Arial" w:hAnsi="Arial" w:cs="Arial"/>
          <w:color w:val="000000"/>
          <w:lang w:val="en-US" w:eastAsia="sv-SE"/>
        </w:rPr>
        <w:t>CANopen</w:t>
      </w:r>
      <w:proofErr w:type="spellEnd"/>
      <w:r w:rsidRPr="00512EF7">
        <w:rPr>
          <w:rFonts w:ascii="Arial" w:hAnsi="Arial" w:cs="Arial"/>
          <w:color w:val="000000"/>
          <w:lang w:val="en-US" w:eastAsia="sv-SE"/>
        </w:rPr>
        <w:t xml:space="preserve">, </w:t>
      </w:r>
      <w:proofErr w:type="spellStart"/>
      <w:r w:rsidRPr="00512EF7">
        <w:rPr>
          <w:rFonts w:ascii="Arial" w:hAnsi="Arial" w:cs="Arial"/>
          <w:color w:val="000000"/>
          <w:lang w:val="en-US" w:eastAsia="sv-SE"/>
        </w:rPr>
        <w:t>DeviceNet</w:t>
      </w:r>
      <w:proofErr w:type="spellEnd"/>
      <w:r w:rsidRPr="00512EF7">
        <w:rPr>
          <w:rFonts w:ascii="Arial" w:hAnsi="Arial" w:cs="Arial"/>
          <w:color w:val="000000"/>
          <w:lang w:val="en-US" w:eastAsia="sv-SE"/>
        </w:rPr>
        <w:t xml:space="preserve">, Modbus/TCP, PROFIBUS, RS-232 </w:t>
      </w:r>
      <w:proofErr w:type="spellStart"/>
      <w:r w:rsidRPr="00512EF7">
        <w:rPr>
          <w:rFonts w:ascii="Arial" w:hAnsi="Arial" w:cs="Arial"/>
          <w:color w:val="000000"/>
          <w:lang w:val="en-US" w:eastAsia="sv-SE"/>
        </w:rPr>
        <w:t>och</w:t>
      </w:r>
      <w:proofErr w:type="spellEnd"/>
      <w:r w:rsidRPr="00512EF7">
        <w:rPr>
          <w:rFonts w:ascii="Arial" w:hAnsi="Arial" w:cs="Arial"/>
          <w:color w:val="000000"/>
          <w:lang w:val="en-US" w:eastAsia="sv-SE"/>
        </w:rPr>
        <w:t xml:space="preserve"> RS-485.</w:t>
      </w:r>
      <w:proofErr w:type="gramEnd"/>
      <w:r w:rsidRPr="00512EF7">
        <w:rPr>
          <w:rFonts w:ascii="Arial" w:hAnsi="Arial" w:cs="Arial"/>
          <w:color w:val="000000"/>
          <w:lang w:val="en-US" w:eastAsia="sv-SE"/>
        </w:rPr>
        <w:t xml:space="preserve"> </w:t>
      </w:r>
      <w:bookmarkStart w:id="0" w:name="_GoBack"/>
      <w:bookmarkEnd w:id="0"/>
    </w:p>
    <w:p w:rsidR="00815951" w:rsidRPr="00512EF7" w:rsidRDefault="00815951" w:rsidP="00815951">
      <w:pPr>
        <w:spacing w:line="360" w:lineRule="auto"/>
        <w:ind w:left="2832" w:hanging="2832"/>
        <w:rPr>
          <w:rFonts w:ascii="Helvetica" w:hAnsi="Helvetica"/>
          <w:b/>
          <w:lang w:val="en-US"/>
        </w:rPr>
      </w:pPr>
    </w:p>
    <w:sectPr w:rsidR="00815951" w:rsidRPr="00512E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1BD" w:rsidRDefault="00C851BD">
      <w:r>
        <w:separator/>
      </w:r>
    </w:p>
  </w:endnote>
  <w:endnote w:type="continuationSeparator" w:id="0">
    <w:p w:rsidR="00C851BD" w:rsidRDefault="00C85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xC Helvetica">
    <w:altName w:val="Arial"/>
    <w:charset w:val="00"/>
    <w:family w:val="swiss"/>
    <w:pitch w:val="variable"/>
    <w:sig w:usb0="00000000" w:usb1="C0007FFB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843" w:rsidRDefault="00C83843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4B2" w:rsidRPr="00C83843" w:rsidRDefault="007E44B2">
    <w:pPr>
      <w:pStyle w:val="Sidfot"/>
      <w:jc w:val="center"/>
      <w:rPr>
        <w:rFonts w:ascii="PxC Helvetica" w:hAnsi="PxC Helvetica" w:cs="PxC Helvetica"/>
        <w:b/>
        <w:sz w:val="22"/>
        <w:lang w:val="en-US"/>
      </w:rPr>
    </w:pPr>
    <w:r w:rsidRPr="00C83843">
      <w:rPr>
        <w:rFonts w:ascii="PxC Helvetica" w:hAnsi="PxC Helvetica" w:cs="PxC Helvetica"/>
        <w:b/>
        <w:sz w:val="22"/>
        <w:lang w:val="en-US"/>
      </w:rPr>
      <w:t xml:space="preserve">Phoenix Contact </w:t>
    </w:r>
    <w:r w:rsidRPr="00C83843">
      <w:rPr>
        <w:rFonts w:ascii="PxC Helvetica" w:hAnsi="PxC Helvetica" w:cs="PxC Helvetica"/>
        <w:b/>
        <w:sz w:val="22"/>
      </w:rPr>
      <w:sym w:font="Symbol" w:char="F0B7"/>
    </w:r>
    <w:r w:rsidRPr="00C83843">
      <w:rPr>
        <w:rFonts w:ascii="PxC Helvetica" w:hAnsi="PxC Helvetica" w:cs="PxC Helvetica"/>
        <w:b/>
        <w:sz w:val="22"/>
        <w:lang w:val="en-US"/>
      </w:rPr>
      <w:t xml:space="preserve"> </w:t>
    </w:r>
    <w:r w:rsidR="00C83843" w:rsidRPr="00C83843">
      <w:rPr>
        <w:rFonts w:ascii="PxC Helvetica" w:hAnsi="PxC Helvetica" w:cs="PxC Helvetica"/>
        <w:b/>
        <w:sz w:val="22"/>
        <w:lang w:val="en-US"/>
      </w:rPr>
      <w:t>Public Relations</w:t>
    </w:r>
    <w:r w:rsidRPr="00C83843">
      <w:rPr>
        <w:rFonts w:ascii="PxC Helvetica" w:hAnsi="PxC Helvetica" w:cs="PxC Helvetica"/>
        <w:b/>
        <w:sz w:val="22"/>
        <w:lang w:val="en-US"/>
      </w:rPr>
      <w:t xml:space="preserve"> </w:t>
    </w:r>
    <w:r w:rsidRPr="00C83843">
      <w:rPr>
        <w:rFonts w:ascii="PxC Helvetica" w:hAnsi="PxC Helvetica" w:cs="PxC Helvetica"/>
        <w:b/>
        <w:sz w:val="22"/>
      </w:rPr>
      <w:sym w:font="Symbol" w:char="F0B7"/>
    </w:r>
    <w:r w:rsidRPr="00C83843">
      <w:rPr>
        <w:rFonts w:ascii="PxC Helvetica" w:hAnsi="PxC Helvetica" w:cs="PxC Helvetica"/>
        <w:b/>
        <w:sz w:val="22"/>
        <w:lang w:val="en-US"/>
      </w:rPr>
      <w:t xml:space="preserve"> Eva von der </w:t>
    </w:r>
    <w:proofErr w:type="spellStart"/>
    <w:r w:rsidRPr="00C83843">
      <w:rPr>
        <w:rFonts w:ascii="PxC Helvetica" w:hAnsi="PxC Helvetica" w:cs="PxC Helvetica"/>
        <w:b/>
        <w:sz w:val="22"/>
        <w:lang w:val="en-US"/>
      </w:rPr>
      <w:t>Weppen</w:t>
    </w:r>
    <w:proofErr w:type="spellEnd"/>
    <w:r w:rsidRPr="00C83843">
      <w:rPr>
        <w:rFonts w:ascii="PxC Helvetica" w:hAnsi="PxC Helvetica" w:cs="PxC Helvetica"/>
        <w:b/>
        <w:sz w:val="22"/>
        <w:lang w:val="en-US"/>
      </w:rPr>
      <w:t xml:space="preserve"> M.A.</w:t>
    </w:r>
  </w:p>
  <w:p w:rsidR="007E44B2" w:rsidRPr="00C83843" w:rsidRDefault="00C83843">
    <w:pPr>
      <w:pStyle w:val="Sidfot"/>
      <w:jc w:val="center"/>
      <w:rPr>
        <w:rFonts w:ascii="PxC Helvetica" w:hAnsi="PxC Helvetica" w:cs="PxC Helvetica"/>
        <w:b/>
        <w:sz w:val="22"/>
        <w:lang w:val="en-GB"/>
      </w:rPr>
    </w:pPr>
    <w:r w:rsidRPr="00C83843">
      <w:rPr>
        <w:rFonts w:ascii="PxC Helvetica" w:hAnsi="PxC Helvetica" w:cs="PxC Helvetica"/>
        <w:b/>
        <w:sz w:val="22"/>
        <w:lang w:val="en-US"/>
      </w:rPr>
      <w:t>E</w:t>
    </w:r>
    <w:r w:rsidR="007E44B2" w:rsidRPr="00C83843">
      <w:rPr>
        <w:rFonts w:ascii="PxC Helvetica" w:hAnsi="PxC Helvetica" w:cs="PxC Helvetica"/>
        <w:b/>
        <w:sz w:val="22"/>
        <w:lang w:val="en-US"/>
      </w:rPr>
      <w:t>-mail:</w:t>
    </w:r>
    <w:r w:rsidRPr="00C83843">
      <w:rPr>
        <w:rFonts w:ascii="PxC Helvetica" w:hAnsi="PxC Helvetica" w:cs="PxC Helvetica"/>
        <w:b/>
        <w:sz w:val="22"/>
        <w:lang w:val="en-US"/>
      </w:rPr>
      <w:t xml:space="preserve"> </w:t>
    </w:r>
    <w:r w:rsidR="007E44B2" w:rsidRPr="00C83843">
      <w:rPr>
        <w:rFonts w:ascii="PxC Helvetica" w:hAnsi="PxC Helvetica" w:cs="PxC Helvetica"/>
        <w:b/>
        <w:sz w:val="22"/>
        <w:lang w:val="en-US"/>
      </w:rPr>
      <w:t xml:space="preserve">eweppen@phoenixcontact.com </w:t>
    </w:r>
    <w:r w:rsidR="007E44B2" w:rsidRPr="00C83843">
      <w:rPr>
        <w:rFonts w:ascii="PxC Helvetica" w:hAnsi="PxC Helvetica" w:cs="PxC Helvetica"/>
        <w:b/>
        <w:sz w:val="22"/>
      </w:rPr>
      <w:sym w:font="Symbol" w:char="F0B7"/>
    </w:r>
    <w:r w:rsidRPr="00C83843">
      <w:rPr>
        <w:rFonts w:ascii="PxC Helvetica" w:hAnsi="PxC Helvetica" w:cs="PxC Helvetica"/>
        <w:b/>
        <w:sz w:val="22"/>
        <w:lang w:val="en-US"/>
      </w:rPr>
      <w:t xml:space="preserve"> Phone +49</w:t>
    </w:r>
    <w:r w:rsidR="007E44B2" w:rsidRPr="00C83843">
      <w:rPr>
        <w:rFonts w:ascii="PxC Helvetica" w:hAnsi="PxC Helvetica" w:cs="PxC Helvetica"/>
        <w:b/>
        <w:sz w:val="22"/>
        <w:lang w:val="en-US"/>
      </w:rPr>
      <w:t xml:space="preserve"> </w:t>
    </w:r>
    <w:r w:rsidR="007E44B2" w:rsidRPr="00C83843">
      <w:rPr>
        <w:rFonts w:ascii="PxC Helvetica" w:hAnsi="PxC Helvetica" w:cs="PxC Helvetica"/>
        <w:b/>
        <w:sz w:val="22"/>
        <w:lang w:val="en-GB"/>
      </w:rPr>
      <w:t>(0</w:t>
    </w:r>
    <w:r w:rsidRPr="00C83843">
      <w:rPr>
        <w:rFonts w:ascii="PxC Helvetica" w:hAnsi="PxC Helvetica" w:cs="PxC Helvetica"/>
        <w:b/>
        <w:sz w:val="22"/>
        <w:lang w:val="en-GB"/>
      </w:rPr>
      <w:t>) 52 35 /</w:t>
    </w:r>
    <w:r w:rsidR="007E44B2" w:rsidRPr="00C83843">
      <w:rPr>
        <w:rFonts w:ascii="PxC Helvetica" w:hAnsi="PxC Helvetica" w:cs="PxC Helvetica"/>
        <w:b/>
        <w:sz w:val="22"/>
        <w:lang w:val="en-GB"/>
      </w:rPr>
      <w:t xml:space="preserve"> 3-41713 </w:t>
    </w:r>
    <w:r w:rsidR="007E44B2" w:rsidRPr="00C83843">
      <w:rPr>
        <w:rFonts w:ascii="PxC Helvetica" w:hAnsi="PxC Helvetica" w:cs="PxC Helvetica"/>
        <w:b/>
        <w:sz w:val="22"/>
      </w:rPr>
      <w:sym w:font="Symbol" w:char="F0B7"/>
    </w:r>
    <w:r w:rsidR="007E44B2" w:rsidRPr="00C83843">
      <w:rPr>
        <w:rFonts w:ascii="PxC Helvetica" w:hAnsi="PxC Helvetica" w:cs="PxC Helvetica"/>
        <w:b/>
        <w:sz w:val="22"/>
        <w:lang w:val="en-GB"/>
      </w:rPr>
      <w:t xml:space="preserve"> Fax 3-418 25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843" w:rsidRDefault="00C8384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1BD" w:rsidRDefault="00C851BD">
      <w:r>
        <w:separator/>
      </w:r>
    </w:p>
  </w:footnote>
  <w:footnote w:type="continuationSeparator" w:id="0">
    <w:p w:rsidR="00C851BD" w:rsidRDefault="00C85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843" w:rsidRDefault="00C8384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4B2" w:rsidRPr="00C83843" w:rsidRDefault="007E44B2" w:rsidP="000444EE">
    <w:pPr>
      <w:rPr>
        <w:rFonts w:ascii="PxC Helvetica" w:hAnsi="PxC Helvetica" w:cs="PxC Helvetica"/>
      </w:rPr>
    </w:pPr>
    <w:r w:rsidRPr="00C83843">
      <w:rPr>
        <w:rFonts w:ascii="PxC Helvetica" w:hAnsi="PxC Helvetica" w:cs="PxC Helvetica"/>
        <w:b/>
        <w:i/>
        <w:spacing w:val="80"/>
        <w:sz w:val="40"/>
      </w:rPr>
      <w:t>Press</w:t>
    </w:r>
    <w:r w:rsidR="00C83843" w:rsidRPr="00C83843">
      <w:rPr>
        <w:rFonts w:ascii="PxC Helvetica" w:hAnsi="PxC Helvetica" w:cs="PxC Helvetica"/>
        <w:b/>
        <w:i/>
        <w:spacing w:val="80"/>
        <w:sz w:val="40"/>
      </w:rPr>
      <w:t xml:space="preserve"> Release</w:t>
    </w:r>
    <w:r w:rsidRPr="00C83843">
      <w:rPr>
        <w:rFonts w:ascii="PxC Helvetica" w:hAnsi="PxC Helvetica" w:cs="PxC Helvetica"/>
        <w:b/>
        <w:i/>
        <w:spacing w:val="80"/>
        <w:sz w:val="40"/>
      </w:rPr>
      <w:tab/>
    </w:r>
    <w:r w:rsidRPr="00C83843">
      <w:rPr>
        <w:rFonts w:ascii="PxC Helvetica" w:hAnsi="PxC Helvetica" w:cs="PxC Helvetica"/>
        <w:b/>
        <w:i/>
        <w:spacing w:val="80"/>
        <w:sz w:val="40"/>
      </w:rPr>
      <w:tab/>
    </w:r>
  </w:p>
  <w:p w:rsidR="007E44B2" w:rsidRDefault="007E44B2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843" w:rsidRDefault="00C83843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7C59"/>
    <w:rsid w:val="000100F6"/>
    <w:rsid w:val="00014589"/>
    <w:rsid w:val="00017500"/>
    <w:rsid w:val="00021EB1"/>
    <w:rsid w:val="0002615A"/>
    <w:rsid w:val="00026282"/>
    <w:rsid w:val="00026490"/>
    <w:rsid w:val="00032263"/>
    <w:rsid w:val="00032589"/>
    <w:rsid w:val="000341AB"/>
    <w:rsid w:val="000403F4"/>
    <w:rsid w:val="00042406"/>
    <w:rsid w:val="000444EE"/>
    <w:rsid w:val="0004738A"/>
    <w:rsid w:val="0005115A"/>
    <w:rsid w:val="000515C8"/>
    <w:rsid w:val="0005188E"/>
    <w:rsid w:val="0005328F"/>
    <w:rsid w:val="00053493"/>
    <w:rsid w:val="000534CB"/>
    <w:rsid w:val="00053F6F"/>
    <w:rsid w:val="00054BA6"/>
    <w:rsid w:val="00057DD3"/>
    <w:rsid w:val="000635E0"/>
    <w:rsid w:val="00063A78"/>
    <w:rsid w:val="00064DFD"/>
    <w:rsid w:val="0006772F"/>
    <w:rsid w:val="00070936"/>
    <w:rsid w:val="000709CF"/>
    <w:rsid w:val="00075BFA"/>
    <w:rsid w:val="00077467"/>
    <w:rsid w:val="0008309C"/>
    <w:rsid w:val="00090581"/>
    <w:rsid w:val="00090D12"/>
    <w:rsid w:val="00090E72"/>
    <w:rsid w:val="000916A2"/>
    <w:rsid w:val="00094035"/>
    <w:rsid w:val="000A35E9"/>
    <w:rsid w:val="000A3CC6"/>
    <w:rsid w:val="000B1A7A"/>
    <w:rsid w:val="000B2D73"/>
    <w:rsid w:val="000B46F4"/>
    <w:rsid w:val="000B5D22"/>
    <w:rsid w:val="000B776F"/>
    <w:rsid w:val="000C51B2"/>
    <w:rsid w:val="000C52FF"/>
    <w:rsid w:val="000D01EC"/>
    <w:rsid w:val="000D4E45"/>
    <w:rsid w:val="000D5713"/>
    <w:rsid w:val="000D595C"/>
    <w:rsid w:val="000D7137"/>
    <w:rsid w:val="000D7E8C"/>
    <w:rsid w:val="000E2750"/>
    <w:rsid w:val="000E56AB"/>
    <w:rsid w:val="000E5ED0"/>
    <w:rsid w:val="000F0175"/>
    <w:rsid w:val="000F0781"/>
    <w:rsid w:val="000F0AAF"/>
    <w:rsid w:val="000F2DD9"/>
    <w:rsid w:val="000F49E8"/>
    <w:rsid w:val="000F6A91"/>
    <w:rsid w:val="00100393"/>
    <w:rsid w:val="00102509"/>
    <w:rsid w:val="001025EA"/>
    <w:rsid w:val="00103C81"/>
    <w:rsid w:val="00107C4B"/>
    <w:rsid w:val="00112F5E"/>
    <w:rsid w:val="00113B37"/>
    <w:rsid w:val="0011506A"/>
    <w:rsid w:val="00117966"/>
    <w:rsid w:val="00117BA6"/>
    <w:rsid w:val="001211DA"/>
    <w:rsid w:val="00121A7E"/>
    <w:rsid w:val="001234A5"/>
    <w:rsid w:val="00124EC6"/>
    <w:rsid w:val="00126AFD"/>
    <w:rsid w:val="00130490"/>
    <w:rsid w:val="00134F3B"/>
    <w:rsid w:val="001433C4"/>
    <w:rsid w:val="00144226"/>
    <w:rsid w:val="001528E1"/>
    <w:rsid w:val="00153C7C"/>
    <w:rsid w:val="0015773E"/>
    <w:rsid w:val="00160A17"/>
    <w:rsid w:val="00165C85"/>
    <w:rsid w:val="00166208"/>
    <w:rsid w:val="001662FA"/>
    <w:rsid w:val="001672D0"/>
    <w:rsid w:val="00167628"/>
    <w:rsid w:val="00176166"/>
    <w:rsid w:val="001765AC"/>
    <w:rsid w:val="0018055B"/>
    <w:rsid w:val="00183BC5"/>
    <w:rsid w:val="00186C7B"/>
    <w:rsid w:val="00197FD9"/>
    <w:rsid w:val="001A706D"/>
    <w:rsid w:val="001B0817"/>
    <w:rsid w:val="001B3B27"/>
    <w:rsid w:val="001B4E24"/>
    <w:rsid w:val="001C3A65"/>
    <w:rsid w:val="001C532B"/>
    <w:rsid w:val="001C6A39"/>
    <w:rsid w:val="001C7DE8"/>
    <w:rsid w:val="001D2FDB"/>
    <w:rsid w:val="001E656E"/>
    <w:rsid w:val="001F292C"/>
    <w:rsid w:val="001F2BD0"/>
    <w:rsid w:val="001F5CEA"/>
    <w:rsid w:val="001F796A"/>
    <w:rsid w:val="00207781"/>
    <w:rsid w:val="00207A4C"/>
    <w:rsid w:val="0021026F"/>
    <w:rsid w:val="002109DF"/>
    <w:rsid w:val="00210E50"/>
    <w:rsid w:val="002120DA"/>
    <w:rsid w:val="00212540"/>
    <w:rsid w:val="002328BE"/>
    <w:rsid w:val="00233CC6"/>
    <w:rsid w:val="00236EF7"/>
    <w:rsid w:val="00237906"/>
    <w:rsid w:val="00237B80"/>
    <w:rsid w:val="002413E6"/>
    <w:rsid w:val="00242B23"/>
    <w:rsid w:val="00243DA1"/>
    <w:rsid w:val="00245677"/>
    <w:rsid w:val="00252D7F"/>
    <w:rsid w:val="00257B4E"/>
    <w:rsid w:val="00264687"/>
    <w:rsid w:val="002715B8"/>
    <w:rsid w:val="002772EB"/>
    <w:rsid w:val="00290BBC"/>
    <w:rsid w:val="00292506"/>
    <w:rsid w:val="00292E1E"/>
    <w:rsid w:val="00293A83"/>
    <w:rsid w:val="00293D02"/>
    <w:rsid w:val="00294BE3"/>
    <w:rsid w:val="00297F95"/>
    <w:rsid w:val="002A1EC8"/>
    <w:rsid w:val="002A20F7"/>
    <w:rsid w:val="002A3C4B"/>
    <w:rsid w:val="002A5900"/>
    <w:rsid w:val="002A6227"/>
    <w:rsid w:val="002A6D5C"/>
    <w:rsid w:val="002A7E8E"/>
    <w:rsid w:val="002C41E3"/>
    <w:rsid w:val="002C43F1"/>
    <w:rsid w:val="002C6D8F"/>
    <w:rsid w:val="002D0328"/>
    <w:rsid w:val="002D0D91"/>
    <w:rsid w:val="002D1491"/>
    <w:rsid w:val="002D2600"/>
    <w:rsid w:val="002D3D9D"/>
    <w:rsid w:val="002D5ABD"/>
    <w:rsid w:val="002D615F"/>
    <w:rsid w:val="002E0049"/>
    <w:rsid w:val="002E10A9"/>
    <w:rsid w:val="002E405E"/>
    <w:rsid w:val="002E7739"/>
    <w:rsid w:val="00303C51"/>
    <w:rsid w:val="00303F3B"/>
    <w:rsid w:val="003044E1"/>
    <w:rsid w:val="003047E6"/>
    <w:rsid w:val="00304C02"/>
    <w:rsid w:val="00305590"/>
    <w:rsid w:val="00314C44"/>
    <w:rsid w:val="003151A1"/>
    <w:rsid w:val="00316FDA"/>
    <w:rsid w:val="00320A6A"/>
    <w:rsid w:val="003321F9"/>
    <w:rsid w:val="003349B3"/>
    <w:rsid w:val="0033521E"/>
    <w:rsid w:val="00342CC8"/>
    <w:rsid w:val="00343268"/>
    <w:rsid w:val="0034341C"/>
    <w:rsid w:val="00344935"/>
    <w:rsid w:val="00350FA3"/>
    <w:rsid w:val="00355EDB"/>
    <w:rsid w:val="0035668B"/>
    <w:rsid w:val="00357982"/>
    <w:rsid w:val="00357E82"/>
    <w:rsid w:val="003603C8"/>
    <w:rsid w:val="00362669"/>
    <w:rsid w:val="0036392A"/>
    <w:rsid w:val="0036479B"/>
    <w:rsid w:val="003671F8"/>
    <w:rsid w:val="00374BAA"/>
    <w:rsid w:val="003774AD"/>
    <w:rsid w:val="003818A5"/>
    <w:rsid w:val="00386219"/>
    <w:rsid w:val="00386F17"/>
    <w:rsid w:val="003871B7"/>
    <w:rsid w:val="00391338"/>
    <w:rsid w:val="0039337F"/>
    <w:rsid w:val="0039441D"/>
    <w:rsid w:val="003B05D2"/>
    <w:rsid w:val="003B1B27"/>
    <w:rsid w:val="003B3825"/>
    <w:rsid w:val="003B536A"/>
    <w:rsid w:val="003B697B"/>
    <w:rsid w:val="003C473E"/>
    <w:rsid w:val="003C74A4"/>
    <w:rsid w:val="003D31AB"/>
    <w:rsid w:val="003E2D9D"/>
    <w:rsid w:val="003E3EFA"/>
    <w:rsid w:val="003F3523"/>
    <w:rsid w:val="003F3E9B"/>
    <w:rsid w:val="003F424F"/>
    <w:rsid w:val="003F78D0"/>
    <w:rsid w:val="00402FE1"/>
    <w:rsid w:val="0040389E"/>
    <w:rsid w:val="00406B21"/>
    <w:rsid w:val="00407663"/>
    <w:rsid w:val="00407BF5"/>
    <w:rsid w:val="00411808"/>
    <w:rsid w:val="00415312"/>
    <w:rsid w:val="004160CC"/>
    <w:rsid w:val="00416298"/>
    <w:rsid w:val="00417A2F"/>
    <w:rsid w:val="004223DB"/>
    <w:rsid w:val="00422FDE"/>
    <w:rsid w:val="00423811"/>
    <w:rsid w:val="00427817"/>
    <w:rsid w:val="00430973"/>
    <w:rsid w:val="00435CA9"/>
    <w:rsid w:val="00436375"/>
    <w:rsid w:val="004402DB"/>
    <w:rsid w:val="0044268D"/>
    <w:rsid w:val="00445B99"/>
    <w:rsid w:val="00447F22"/>
    <w:rsid w:val="00447FFB"/>
    <w:rsid w:val="00450E97"/>
    <w:rsid w:val="00456BDD"/>
    <w:rsid w:val="00460BDA"/>
    <w:rsid w:val="00461349"/>
    <w:rsid w:val="00461930"/>
    <w:rsid w:val="00465960"/>
    <w:rsid w:val="00465CE4"/>
    <w:rsid w:val="00465FC4"/>
    <w:rsid w:val="004707A7"/>
    <w:rsid w:val="00475942"/>
    <w:rsid w:val="004766B6"/>
    <w:rsid w:val="00484288"/>
    <w:rsid w:val="004847CB"/>
    <w:rsid w:val="00490DBC"/>
    <w:rsid w:val="004932F1"/>
    <w:rsid w:val="00495754"/>
    <w:rsid w:val="004A3B4C"/>
    <w:rsid w:val="004A64A8"/>
    <w:rsid w:val="004B01E9"/>
    <w:rsid w:val="004B0D08"/>
    <w:rsid w:val="004B1623"/>
    <w:rsid w:val="004B5CF1"/>
    <w:rsid w:val="004B62D7"/>
    <w:rsid w:val="004C240C"/>
    <w:rsid w:val="004C3C31"/>
    <w:rsid w:val="004D1B2A"/>
    <w:rsid w:val="004D4573"/>
    <w:rsid w:val="004E0491"/>
    <w:rsid w:val="004E23FD"/>
    <w:rsid w:val="004E46B6"/>
    <w:rsid w:val="004E58CC"/>
    <w:rsid w:val="004F09E9"/>
    <w:rsid w:val="004F0E70"/>
    <w:rsid w:val="004F543A"/>
    <w:rsid w:val="00510BD8"/>
    <w:rsid w:val="00510FE1"/>
    <w:rsid w:val="00512D90"/>
    <w:rsid w:val="00512EF7"/>
    <w:rsid w:val="00514066"/>
    <w:rsid w:val="00515D8D"/>
    <w:rsid w:val="00516496"/>
    <w:rsid w:val="00517E80"/>
    <w:rsid w:val="005256A1"/>
    <w:rsid w:val="0052606D"/>
    <w:rsid w:val="00526520"/>
    <w:rsid w:val="00532197"/>
    <w:rsid w:val="005322C2"/>
    <w:rsid w:val="00532A9C"/>
    <w:rsid w:val="00532B0C"/>
    <w:rsid w:val="00534A08"/>
    <w:rsid w:val="00544C2F"/>
    <w:rsid w:val="0054538D"/>
    <w:rsid w:val="00545D7B"/>
    <w:rsid w:val="00552A61"/>
    <w:rsid w:val="00561DCD"/>
    <w:rsid w:val="00567A93"/>
    <w:rsid w:val="005739B7"/>
    <w:rsid w:val="00573D91"/>
    <w:rsid w:val="005746BF"/>
    <w:rsid w:val="00577570"/>
    <w:rsid w:val="005941E0"/>
    <w:rsid w:val="00595471"/>
    <w:rsid w:val="00596A9D"/>
    <w:rsid w:val="0059768B"/>
    <w:rsid w:val="005976B3"/>
    <w:rsid w:val="005A03B2"/>
    <w:rsid w:val="005A16E6"/>
    <w:rsid w:val="005A1CF7"/>
    <w:rsid w:val="005A5A79"/>
    <w:rsid w:val="005A5E5F"/>
    <w:rsid w:val="005C028C"/>
    <w:rsid w:val="005C67CD"/>
    <w:rsid w:val="005D7213"/>
    <w:rsid w:val="005E0F4D"/>
    <w:rsid w:val="005F240E"/>
    <w:rsid w:val="005F6CEE"/>
    <w:rsid w:val="00600245"/>
    <w:rsid w:val="0060120B"/>
    <w:rsid w:val="006018F9"/>
    <w:rsid w:val="00602253"/>
    <w:rsid w:val="006022A5"/>
    <w:rsid w:val="006058CC"/>
    <w:rsid w:val="00610662"/>
    <w:rsid w:val="006146D5"/>
    <w:rsid w:val="006221B9"/>
    <w:rsid w:val="006230B0"/>
    <w:rsid w:val="00632D56"/>
    <w:rsid w:val="00632D8F"/>
    <w:rsid w:val="00633080"/>
    <w:rsid w:val="00637B0B"/>
    <w:rsid w:val="00641211"/>
    <w:rsid w:val="0064126A"/>
    <w:rsid w:val="006438A2"/>
    <w:rsid w:val="00645828"/>
    <w:rsid w:val="00652B04"/>
    <w:rsid w:val="006578FF"/>
    <w:rsid w:val="00666FEA"/>
    <w:rsid w:val="00675A5A"/>
    <w:rsid w:val="00676D08"/>
    <w:rsid w:val="006853B0"/>
    <w:rsid w:val="00687A1B"/>
    <w:rsid w:val="00690E77"/>
    <w:rsid w:val="006914FB"/>
    <w:rsid w:val="006916DA"/>
    <w:rsid w:val="00692601"/>
    <w:rsid w:val="0069267A"/>
    <w:rsid w:val="006929BF"/>
    <w:rsid w:val="006A3675"/>
    <w:rsid w:val="006A4362"/>
    <w:rsid w:val="006A7AD8"/>
    <w:rsid w:val="006A7D57"/>
    <w:rsid w:val="006B195C"/>
    <w:rsid w:val="006B2352"/>
    <w:rsid w:val="006B4D42"/>
    <w:rsid w:val="006B6891"/>
    <w:rsid w:val="006C0B61"/>
    <w:rsid w:val="006C43CE"/>
    <w:rsid w:val="006C4FFD"/>
    <w:rsid w:val="006C72CD"/>
    <w:rsid w:val="006D0367"/>
    <w:rsid w:val="006D2D8A"/>
    <w:rsid w:val="006E142C"/>
    <w:rsid w:val="006E1A7E"/>
    <w:rsid w:val="006E21C4"/>
    <w:rsid w:val="006E6C79"/>
    <w:rsid w:val="006F5926"/>
    <w:rsid w:val="00701E68"/>
    <w:rsid w:val="0070372B"/>
    <w:rsid w:val="0070432E"/>
    <w:rsid w:val="0070608A"/>
    <w:rsid w:val="007061CC"/>
    <w:rsid w:val="00710EF8"/>
    <w:rsid w:val="007131DA"/>
    <w:rsid w:val="007204D5"/>
    <w:rsid w:val="00720769"/>
    <w:rsid w:val="007226ED"/>
    <w:rsid w:val="007239DD"/>
    <w:rsid w:val="00727A37"/>
    <w:rsid w:val="0073323D"/>
    <w:rsid w:val="00735D7B"/>
    <w:rsid w:val="007367C1"/>
    <w:rsid w:val="00736CFA"/>
    <w:rsid w:val="00742E39"/>
    <w:rsid w:val="00743E93"/>
    <w:rsid w:val="00746105"/>
    <w:rsid w:val="0074758B"/>
    <w:rsid w:val="00755AA6"/>
    <w:rsid w:val="007612E3"/>
    <w:rsid w:val="0076142D"/>
    <w:rsid w:val="00761D50"/>
    <w:rsid w:val="007624E4"/>
    <w:rsid w:val="00766175"/>
    <w:rsid w:val="00767B53"/>
    <w:rsid w:val="007720F6"/>
    <w:rsid w:val="00773517"/>
    <w:rsid w:val="0078170C"/>
    <w:rsid w:val="00782208"/>
    <w:rsid w:val="00782FA4"/>
    <w:rsid w:val="00783BC1"/>
    <w:rsid w:val="0078566B"/>
    <w:rsid w:val="00785F15"/>
    <w:rsid w:val="0078692E"/>
    <w:rsid w:val="007874D8"/>
    <w:rsid w:val="00792C61"/>
    <w:rsid w:val="007A3887"/>
    <w:rsid w:val="007A4311"/>
    <w:rsid w:val="007A49B5"/>
    <w:rsid w:val="007A500F"/>
    <w:rsid w:val="007A6B86"/>
    <w:rsid w:val="007A7B2C"/>
    <w:rsid w:val="007B04F7"/>
    <w:rsid w:val="007B5A5B"/>
    <w:rsid w:val="007B5A78"/>
    <w:rsid w:val="007C3D13"/>
    <w:rsid w:val="007C54B4"/>
    <w:rsid w:val="007C5565"/>
    <w:rsid w:val="007C6E21"/>
    <w:rsid w:val="007C6EFD"/>
    <w:rsid w:val="007C7C2D"/>
    <w:rsid w:val="007D0273"/>
    <w:rsid w:val="007D084C"/>
    <w:rsid w:val="007D4B1B"/>
    <w:rsid w:val="007D5CD5"/>
    <w:rsid w:val="007D5EAA"/>
    <w:rsid w:val="007E0C94"/>
    <w:rsid w:val="007E3EAC"/>
    <w:rsid w:val="007E44B2"/>
    <w:rsid w:val="007E6C2B"/>
    <w:rsid w:val="007F2F85"/>
    <w:rsid w:val="007F40E1"/>
    <w:rsid w:val="007F64A0"/>
    <w:rsid w:val="008001FA"/>
    <w:rsid w:val="00803CA6"/>
    <w:rsid w:val="00806331"/>
    <w:rsid w:val="00813D64"/>
    <w:rsid w:val="00815951"/>
    <w:rsid w:val="00815976"/>
    <w:rsid w:val="00815D48"/>
    <w:rsid w:val="00823CF8"/>
    <w:rsid w:val="00830A03"/>
    <w:rsid w:val="0083487E"/>
    <w:rsid w:val="008364CF"/>
    <w:rsid w:val="00842095"/>
    <w:rsid w:val="00842F1F"/>
    <w:rsid w:val="00845F4C"/>
    <w:rsid w:val="0084686E"/>
    <w:rsid w:val="008470A8"/>
    <w:rsid w:val="0086250F"/>
    <w:rsid w:val="008672AC"/>
    <w:rsid w:val="00867866"/>
    <w:rsid w:val="00871722"/>
    <w:rsid w:val="00872128"/>
    <w:rsid w:val="00875E3E"/>
    <w:rsid w:val="0088212E"/>
    <w:rsid w:val="00884D91"/>
    <w:rsid w:val="0088730D"/>
    <w:rsid w:val="008901C3"/>
    <w:rsid w:val="00895407"/>
    <w:rsid w:val="008A25A6"/>
    <w:rsid w:val="008A408A"/>
    <w:rsid w:val="008B0878"/>
    <w:rsid w:val="008B1B5B"/>
    <w:rsid w:val="008B1B77"/>
    <w:rsid w:val="008B704A"/>
    <w:rsid w:val="008B70FA"/>
    <w:rsid w:val="008B7D2B"/>
    <w:rsid w:val="008C082F"/>
    <w:rsid w:val="008D111E"/>
    <w:rsid w:val="008D1DE0"/>
    <w:rsid w:val="008D2327"/>
    <w:rsid w:val="008D48CF"/>
    <w:rsid w:val="008D7620"/>
    <w:rsid w:val="008E3273"/>
    <w:rsid w:val="008E70B5"/>
    <w:rsid w:val="008E71C4"/>
    <w:rsid w:val="008E7A6A"/>
    <w:rsid w:val="0090173B"/>
    <w:rsid w:val="00905B1C"/>
    <w:rsid w:val="00906F84"/>
    <w:rsid w:val="00907ACF"/>
    <w:rsid w:val="00913B44"/>
    <w:rsid w:val="0091469F"/>
    <w:rsid w:val="00924627"/>
    <w:rsid w:val="009305D4"/>
    <w:rsid w:val="009324B4"/>
    <w:rsid w:val="00932682"/>
    <w:rsid w:val="00933672"/>
    <w:rsid w:val="00935B8F"/>
    <w:rsid w:val="00937E2D"/>
    <w:rsid w:val="009437FE"/>
    <w:rsid w:val="0094390A"/>
    <w:rsid w:val="009442FA"/>
    <w:rsid w:val="00946FA3"/>
    <w:rsid w:val="00955870"/>
    <w:rsid w:val="00955D43"/>
    <w:rsid w:val="00960570"/>
    <w:rsid w:val="00965311"/>
    <w:rsid w:val="00966E05"/>
    <w:rsid w:val="00966EC3"/>
    <w:rsid w:val="00967D28"/>
    <w:rsid w:val="00971A7A"/>
    <w:rsid w:val="00975430"/>
    <w:rsid w:val="00983DAB"/>
    <w:rsid w:val="0098562B"/>
    <w:rsid w:val="0098685E"/>
    <w:rsid w:val="00987501"/>
    <w:rsid w:val="009914CE"/>
    <w:rsid w:val="00993818"/>
    <w:rsid w:val="009A18F5"/>
    <w:rsid w:val="009A1C42"/>
    <w:rsid w:val="009A2C1D"/>
    <w:rsid w:val="009A5F7E"/>
    <w:rsid w:val="009B0565"/>
    <w:rsid w:val="009B25D4"/>
    <w:rsid w:val="009C0530"/>
    <w:rsid w:val="009C2280"/>
    <w:rsid w:val="009C54A5"/>
    <w:rsid w:val="009E10E5"/>
    <w:rsid w:val="009E3CCA"/>
    <w:rsid w:val="009E7835"/>
    <w:rsid w:val="009F38DD"/>
    <w:rsid w:val="009F73FD"/>
    <w:rsid w:val="00A0475B"/>
    <w:rsid w:val="00A0512F"/>
    <w:rsid w:val="00A054A5"/>
    <w:rsid w:val="00A055EA"/>
    <w:rsid w:val="00A05970"/>
    <w:rsid w:val="00A07EBA"/>
    <w:rsid w:val="00A104BD"/>
    <w:rsid w:val="00A11443"/>
    <w:rsid w:val="00A12AFD"/>
    <w:rsid w:val="00A15D8F"/>
    <w:rsid w:val="00A1749B"/>
    <w:rsid w:val="00A201ED"/>
    <w:rsid w:val="00A20F18"/>
    <w:rsid w:val="00A21C83"/>
    <w:rsid w:val="00A21E92"/>
    <w:rsid w:val="00A22005"/>
    <w:rsid w:val="00A22272"/>
    <w:rsid w:val="00A246D6"/>
    <w:rsid w:val="00A26FD5"/>
    <w:rsid w:val="00A30744"/>
    <w:rsid w:val="00A31FB6"/>
    <w:rsid w:val="00A402F9"/>
    <w:rsid w:val="00A40B08"/>
    <w:rsid w:val="00A40E21"/>
    <w:rsid w:val="00A4130E"/>
    <w:rsid w:val="00A432AE"/>
    <w:rsid w:val="00A45A4A"/>
    <w:rsid w:val="00A46CA8"/>
    <w:rsid w:val="00A528B5"/>
    <w:rsid w:val="00A63983"/>
    <w:rsid w:val="00A65691"/>
    <w:rsid w:val="00A71FD2"/>
    <w:rsid w:val="00A72239"/>
    <w:rsid w:val="00A742F7"/>
    <w:rsid w:val="00A871D9"/>
    <w:rsid w:val="00A914F7"/>
    <w:rsid w:val="00A96F99"/>
    <w:rsid w:val="00AA13A3"/>
    <w:rsid w:val="00AA14B5"/>
    <w:rsid w:val="00AA18A4"/>
    <w:rsid w:val="00AA5F29"/>
    <w:rsid w:val="00AA6F04"/>
    <w:rsid w:val="00AB1A7F"/>
    <w:rsid w:val="00AB2DB6"/>
    <w:rsid w:val="00AB36E5"/>
    <w:rsid w:val="00AB566B"/>
    <w:rsid w:val="00AC0BA4"/>
    <w:rsid w:val="00AC2E5E"/>
    <w:rsid w:val="00AC543A"/>
    <w:rsid w:val="00AD6178"/>
    <w:rsid w:val="00AE1676"/>
    <w:rsid w:val="00AE2231"/>
    <w:rsid w:val="00AE2444"/>
    <w:rsid w:val="00AF016B"/>
    <w:rsid w:val="00B001A1"/>
    <w:rsid w:val="00B001DD"/>
    <w:rsid w:val="00B00253"/>
    <w:rsid w:val="00B02C9C"/>
    <w:rsid w:val="00B04272"/>
    <w:rsid w:val="00B07E12"/>
    <w:rsid w:val="00B11C45"/>
    <w:rsid w:val="00B12F82"/>
    <w:rsid w:val="00B168DB"/>
    <w:rsid w:val="00B179B4"/>
    <w:rsid w:val="00B201E1"/>
    <w:rsid w:val="00B24B91"/>
    <w:rsid w:val="00B26C0E"/>
    <w:rsid w:val="00B33297"/>
    <w:rsid w:val="00B3548D"/>
    <w:rsid w:val="00B42CD9"/>
    <w:rsid w:val="00B43CBD"/>
    <w:rsid w:val="00B50313"/>
    <w:rsid w:val="00B51755"/>
    <w:rsid w:val="00B661BC"/>
    <w:rsid w:val="00B73180"/>
    <w:rsid w:val="00B766CD"/>
    <w:rsid w:val="00B807FA"/>
    <w:rsid w:val="00B81AE9"/>
    <w:rsid w:val="00B8344F"/>
    <w:rsid w:val="00B87EEA"/>
    <w:rsid w:val="00B9031C"/>
    <w:rsid w:val="00B94C10"/>
    <w:rsid w:val="00B96EB3"/>
    <w:rsid w:val="00BA0992"/>
    <w:rsid w:val="00BA45EF"/>
    <w:rsid w:val="00BA4F2C"/>
    <w:rsid w:val="00BB079A"/>
    <w:rsid w:val="00BB0C2C"/>
    <w:rsid w:val="00BB1061"/>
    <w:rsid w:val="00BB396F"/>
    <w:rsid w:val="00BB5817"/>
    <w:rsid w:val="00BB7DC2"/>
    <w:rsid w:val="00BC19F4"/>
    <w:rsid w:val="00BC4F2E"/>
    <w:rsid w:val="00BC7D9C"/>
    <w:rsid w:val="00BD1793"/>
    <w:rsid w:val="00BD2FDD"/>
    <w:rsid w:val="00BD3DB4"/>
    <w:rsid w:val="00BE11F1"/>
    <w:rsid w:val="00BE5870"/>
    <w:rsid w:val="00BF0E82"/>
    <w:rsid w:val="00BF6A6A"/>
    <w:rsid w:val="00BF6D6D"/>
    <w:rsid w:val="00BF7634"/>
    <w:rsid w:val="00C01DE4"/>
    <w:rsid w:val="00C01F42"/>
    <w:rsid w:val="00C02D0C"/>
    <w:rsid w:val="00C06E91"/>
    <w:rsid w:val="00C11594"/>
    <w:rsid w:val="00C14CBC"/>
    <w:rsid w:val="00C264F6"/>
    <w:rsid w:val="00C26D2E"/>
    <w:rsid w:val="00C30392"/>
    <w:rsid w:val="00C3183D"/>
    <w:rsid w:val="00C3447F"/>
    <w:rsid w:val="00C345D3"/>
    <w:rsid w:val="00C43EB0"/>
    <w:rsid w:val="00C44625"/>
    <w:rsid w:val="00C47A4F"/>
    <w:rsid w:val="00C51155"/>
    <w:rsid w:val="00C51519"/>
    <w:rsid w:val="00C51A33"/>
    <w:rsid w:val="00C54FF7"/>
    <w:rsid w:val="00C55C50"/>
    <w:rsid w:val="00C61099"/>
    <w:rsid w:val="00C62419"/>
    <w:rsid w:val="00C643F1"/>
    <w:rsid w:val="00C648A0"/>
    <w:rsid w:val="00C66197"/>
    <w:rsid w:val="00C72C52"/>
    <w:rsid w:val="00C8125F"/>
    <w:rsid w:val="00C81C5C"/>
    <w:rsid w:val="00C82243"/>
    <w:rsid w:val="00C83843"/>
    <w:rsid w:val="00C83EE5"/>
    <w:rsid w:val="00C851BD"/>
    <w:rsid w:val="00C87171"/>
    <w:rsid w:val="00C9745F"/>
    <w:rsid w:val="00CA0287"/>
    <w:rsid w:val="00CA5607"/>
    <w:rsid w:val="00CB69B9"/>
    <w:rsid w:val="00CC2813"/>
    <w:rsid w:val="00CC713C"/>
    <w:rsid w:val="00CD761A"/>
    <w:rsid w:val="00CD7FDA"/>
    <w:rsid w:val="00CE7260"/>
    <w:rsid w:val="00CE7A06"/>
    <w:rsid w:val="00CF2891"/>
    <w:rsid w:val="00CF3545"/>
    <w:rsid w:val="00CF6D57"/>
    <w:rsid w:val="00D02302"/>
    <w:rsid w:val="00D02EE3"/>
    <w:rsid w:val="00D045DC"/>
    <w:rsid w:val="00D06415"/>
    <w:rsid w:val="00D07E9A"/>
    <w:rsid w:val="00D10901"/>
    <w:rsid w:val="00D114FD"/>
    <w:rsid w:val="00D141C9"/>
    <w:rsid w:val="00D15418"/>
    <w:rsid w:val="00D15A0C"/>
    <w:rsid w:val="00D15E1C"/>
    <w:rsid w:val="00D16A79"/>
    <w:rsid w:val="00D221F0"/>
    <w:rsid w:val="00D22CB9"/>
    <w:rsid w:val="00D23935"/>
    <w:rsid w:val="00D32387"/>
    <w:rsid w:val="00D35EBB"/>
    <w:rsid w:val="00D3604C"/>
    <w:rsid w:val="00D40726"/>
    <w:rsid w:val="00D455DF"/>
    <w:rsid w:val="00D50443"/>
    <w:rsid w:val="00D53B32"/>
    <w:rsid w:val="00D573D8"/>
    <w:rsid w:val="00D61785"/>
    <w:rsid w:val="00D61FE8"/>
    <w:rsid w:val="00D63021"/>
    <w:rsid w:val="00D6388B"/>
    <w:rsid w:val="00D649A2"/>
    <w:rsid w:val="00D652B0"/>
    <w:rsid w:val="00D70521"/>
    <w:rsid w:val="00D72B7F"/>
    <w:rsid w:val="00D73D08"/>
    <w:rsid w:val="00D81689"/>
    <w:rsid w:val="00D86178"/>
    <w:rsid w:val="00D861E7"/>
    <w:rsid w:val="00D90538"/>
    <w:rsid w:val="00D92FE4"/>
    <w:rsid w:val="00D97126"/>
    <w:rsid w:val="00DA0097"/>
    <w:rsid w:val="00DA0768"/>
    <w:rsid w:val="00DA0AD7"/>
    <w:rsid w:val="00DA0B1A"/>
    <w:rsid w:val="00DA20A3"/>
    <w:rsid w:val="00DA29D7"/>
    <w:rsid w:val="00DA429B"/>
    <w:rsid w:val="00DA6252"/>
    <w:rsid w:val="00DB0639"/>
    <w:rsid w:val="00DC2B5F"/>
    <w:rsid w:val="00DC2D6D"/>
    <w:rsid w:val="00DC319A"/>
    <w:rsid w:val="00DC6A3D"/>
    <w:rsid w:val="00DD3755"/>
    <w:rsid w:val="00DD7668"/>
    <w:rsid w:val="00DE0285"/>
    <w:rsid w:val="00DE18CB"/>
    <w:rsid w:val="00DE2263"/>
    <w:rsid w:val="00DE30D5"/>
    <w:rsid w:val="00DE3AC3"/>
    <w:rsid w:val="00DF2EA2"/>
    <w:rsid w:val="00DF3D70"/>
    <w:rsid w:val="00DF58B4"/>
    <w:rsid w:val="00DF6FC8"/>
    <w:rsid w:val="00E00562"/>
    <w:rsid w:val="00E00B96"/>
    <w:rsid w:val="00E022CC"/>
    <w:rsid w:val="00E035C3"/>
    <w:rsid w:val="00E079E3"/>
    <w:rsid w:val="00E12217"/>
    <w:rsid w:val="00E13C52"/>
    <w:rsid w:val="00E17BCF"/>
    <w:rsid w:val="00E21BE6"/>
    <w:rsid w:val="00E2523C"/>
    <w:rsid w:val="00E276CF"/>
    <w:rsid w:val="00E3159B"/>
    <w:rsid w:val="00E351B0"/>
    <w:rsid w:val="00E37064"/>
    <w:rsid w:val="00E4106C"/>
    <w:rsid w:val="00E4115E"/>
    <w:rsid w:val="00E46CBB"/>
    <w:rsid w:val="00E46E08"/>
    <w:rsid w:val="00E472C2"/>
    <w:rsid w:val="00E47BF9"/>
    <w:rsid w:val="00E51591"/>
    <w:rsid w:val="00E55AB7"/>
    <w:rsid w:val="00E63730"/>
    <w:rsid w:val="00E643FB"/>
    <w:rsid w:val="00E65FA9"/>
    <w:rsid w:val="00E72343"/>
    <w:rsid w:val="00E72383"/>
    <w:rsid w:val="00E75CAD"/>
    <w:rsid w:val="00E77EE8"/>
    <w:rsid w:val="00E80B30"/>
    <w:rsid w:val="00E92C0A"/>
    <w:rsid w:val="00E95298"/>
    <w:rsid w:val="00E95C91"/>
    <w:rsid w:val="00E973D6"/>
    <w:rsid w:val="00EA1841"/>
    <w:rsid w:val="00EA34AE"/>
    <w:rsid w:val="00EA3E1F"/>
    <w:rsid w:val="00EB213F"/>
    <w:rsid w:val="00EB488E"/>
    <w:rsid w:val="00EB5D5B"/>
    <w:rsid w:val="00EC23BF"/>
    <w:rsid w:val="00EC42CA"/>
    <w:rsid w:val="00ED1B8A"/>
    <w:rsid w:val="00ED2E9F"/>
    <w:rsid w:val="00ED3376"/>
    <w:rsid w:val="00ED7122"/>
    <w:rsid w:val="00EE0259"/>
    <w:rsid w:val="00EE1D85"/>
    <w:rsid w:val="00EE3F10"/>
    <w:rsid w:val="00EE4A0E"/>
    <w:rsid w:val="00EF3F6D"/>
    <w:rsid w:val="00EF4407"/>
    <w:rsid w:val="00EF7BD4"/>
    <w:rsid w:val="00F0416C"/>
    <w:rsid w:val="00F052D8"/>
    <w:rsid w:val="00F100FE"/>
    <w:rsid w:val="00F13CEA"/>
    <w:rsid w:val="00F267C7"/>
    <w:rsid w:val="00F330F7"/>
    <w:rsid w:val="00F3330A"/>
    <w:rsid w:val="00F34546"/>
    <w:rsid w:val="00F476D4"/>
    <w:rsid w:val="00F50A65"/>
    <w:rsid w:val="00F5377E"/>
    <w:rsid w:val="00F53FFD"/>
    <w:rsid w:val="00F556DE"/>
    <w:rsid w:val="00F56BAA"/>
    <w:rsid w:val="00F60C97"/>
    <w:rsid w:val="00F64625"/>
    <w:rsid w:val="00F64C6D"/>
    <w:rsid w:val="00F665B4"/>
    <w:rsid w:val="00F71084"/>
    <w:rsid w:val="00F717B3"/>
    <w:rsid w:val="00F773E0"/>
    <w:rsid w:val="00F82ADD"/>
    <w:rsid w:val="00F92B01"/>
    <w:rsid w:val="00F943E6"/>
    <w:rsid w:val="00FA0229"/>
    <w:rsid w:val="00FA09A0"/>
    <w:rsid w:val="00FA67E6"/>
    <w:rsid w:val="00FA77F7"/>
    <w:rsid w:val="00FB1639"/>
    <w:rsid w:val="00FB168C"/>
    <w:rsid w:val="00FB1AE7"/>
    <w:rsid w:val="00FB4683"/>
    <w:rsid w:val="00FC03E8"/>
    <w:rsid w:val="00FC0F84"/>
    <w:rsid w:val="00FE0E7C"/>
    <w:rsid w:val="00FE225F"/>
    <w:rsid w:val="00FE27EA"/>
    <w:rsid w:val="00FE2E65"/>
    <w:rsid w:val="00FE6818"/>
    <w:rsid w:val="00FE6CE3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Rubrik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Rubrik2">
    <w:name w:val="heading 2"/>
    <w:basedOn w:val="Normal"/>
    <w:next w:val="Normal"/>
    <w:link w:val="Rubrik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pPr>
      <w:tabs>
        <w:tab w:val="center" w:pos="4819"/>
        <w:tab w:val="right" w:pos="9071"/>
      </w:tabs>
    </w:p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link w:val="Brd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rubrik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ng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rsid w:val="00FE0E7C"/>
    <w:rPr>
      <w:color w:val="0000FF"/>
      <w:u w:val="single"/>
    </w:rPr>
  </w:style>
  <w:style w:type="paragraph" w:styleId="Brdtext3">
    <w:name w:val="Body Text 3"/>
    <w:basedOn w:val="Normal"/>
    <w:link w:val="Brdtext3Char"/>
    <w:rsid w:val="005C67CD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rsid w:val="005C67CD"/>
    <w:rPr>
      <w:sz w:val="16"/>
      <w:szCs w:val="16"/>
    </w:rPr>
  </w:style>
  <w:style w:type="paragraph" w:styleId="Brdtext2">
    <w:name w:val="Body Text 2"/>
    <w:basedOn w:val="Normal"/>
    <w:link w:val="Brdtext2Char"/>
    <w:rsid w:val="008D7620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rsid w:val="008D7620"/>
  </w:style>
  <w:style w:type="character" w:customStyle="1" w:styleId="Rubrik6Char">
    <w:name w:val="Rubrik 6 Char"/>
    <w:link w:val="Rubrik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Rubrik2Char">
    <w:name w:val="Rubrik 2 Char"/>
    <w:link w:val="Rubrik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tavst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Figurfrteckning">
    <w:name w:val="table of figures"/>
    <w:basedOn w:val="Normal"/>
    <w:next w:val="Normal"/>
    <w:rsid w:val="007E44B2"/>
  </w:style>
  <w:style w:type="paragraph" w:styleId="Inledning">
    <w:name w:val="Salutation"/>
    <w:basedOn w:val="Normal"/>
    <w:next w:val="Normal"/>
    <w:link w:val="InledningChar"/>
    <w:rsid w:val="007E44B2"/>
  </w:style>
  <w:style w:type="character" w:customStyle="1" w:styleId="InledningChar">
    <w:name w:val="Inledning Char"/>
    <w:basedOn w:val="Standardstycketeckensnitt"/>
    <w:link w:val="Inledning"/>
    <w:rsid w:val="007E44B2"/>
  </w:style>
  <w:style w:type="paragraph" w:styleId="Punktlista">
    <w:name w:val="List Bullet"/>
    <w:basedOn w:val="Normal"/>
    <w:rsid w:val="007E44B2"/>
    <w:pPr>
      <w:numPr>
        <w:numId w:val="5"/>
      </w:numPr>
      <w:contextualSpacing/>
    </w:pPr>
  </w:style>
  <w:style w:type="paragraph" w:styleId="Punktlista2">
    <w:name w:val="List Bullet 2"/>
    <w:basedOn w:val="Normal"/>
    <w:rsid w:val="007E44B2"/>
    <w:pPr>
      <w:numPr>
        <w:numId w:val="6"/>
      </w:numPr>
      <w:contextualSpacing/>
    </w:pPr>
  </w:style>
  <w:style w:type="paragraph" w:styleId="Punktlista3">
    <w:name w:val="List Bullet 3"/>
    <w:basedOn w:val="Normal"/>
    <w:rsid w:val="007E44B2"/>
    <w:pPr>
      <w:numPr>
        <w:numId w:val="7"/>
      </w:numPr>
      <w:contextualSpacing/>
    </w:pPr>
  </w:style>
  <w:style w:type="paragraph" w:styleId="Punktlista4">
    <w:name w:val="List Bullet 4"/>
    <w:basedOn w:val="Normal"/>
    <w:rsid w:val="007E44B2"/>
    <w:pPr>
      <w:numPr>
        <w:numId w:val="8"/>
      </w:numPr>
      <w:contextualSpacing/>
    </w:pPr>
  </w:style>
  <w:style w:type="paragraph" w:styleId="Punktlista5">
    <w:name w:val="List Bullet 5"/>
    <w:basedOn w:val="Normal"/>
    <w:rsid w:val="007E44B2"/>
    <w:pPr>
      <w:numPr>
        <w:numId w:val="9"/>
      </w:numPr>
      <w:contextualSpacing/>
    </w:pPr>
  </w:style>
  <w:style w:type="paragraph" w:styleId="Beskrivning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Indragetstycke">
    <w:name w:val="Block Text"/>
    <w:basedOn w:val="Normal"/>
    <w:rsid w:val="007E44B2"/>
    <w:pPr>
      <w:spacing w:after="120"/>
      <w:ind w:left="1440" w:right="1440"/>
    </w:pPr>
  </w:style>
  <w:style w:type="paragraph" w:styleId="Datum">
    <w:name w:val="Date"/>
    <w:basedOn w:val="Normal"/>
    <w:next w:val="Normal"/>
    <w:link w:val="DatumChar"/>
    <w:rsid w:val="007E44B2"/>
  </w:style>
  <w:style w:type="character" w:customStyle="1" w:styleId="DatumChar">
    <w:name w:val="Datum Char"/>
    <w:basedOn w:val="Standardstycketeckensnitt"/>
    <w:link w:val="Datum"/>
    <w:rsid w:val="007E44B2"/>
  </w:style>
  <w:style w:type="paragraph" w:styleId="Dokumentversikt">
    <w:name w:val="Document Map"/>
    <w:basedOn w:val="Normal"/>
    <w:link w:val="DokumentversiktChar"/>
    <w:rsid w:val="007E44B2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link w:val="Dokumentversikt"/>
    <w:rsid w:val="007E44B2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rsid w:val="007E44B2"/>
  </w:style>
  <w:style w:type="character" w:customStyle="1" w:styleId="E-postsignaturChar">
    <w:name w:val="E-postsignatur Char"/>
    <w:basedOn w:val="Standardstycketeckensnitt"/>
    <w:link w:val="E-postsignatur"/>
    <w:rsid w:val="007E44B2"/>
  </w:style>
  <w:style w:type="paragraph" w:styleId="Slutkommentar">
    <w:name w:val="endnote text"/>
    <w:basedOn w:val="Normal"/>
    <w:link w:val="SlutkommentarChar"/>
    <w:rsid w:val="007E44B2"/>
  </w:style>
  <w:style w:type="character" w:customStyle="1" w:styleId="SlutkommentarChar">
    <w:name w:val="Slutkommentar Char"/>
    <w:basedOn w:val="Standardstycketeckensnitt"/>
    <w:link w:val="Slutkommentar"/>
    <w:rsid w:val="007E44B2"/>
  </w:style>
  <w:style w:type="paragraph" w:styleId="Anteckningsrubrik">
    <w:name w:val="Note Heading"/>
    <w:basedOn w:val="Normal"/>
    <w:next w:val="Normal"/>
    <w:link w:val="AnteckningsrubrikChar"/>
    <w:rsid w:val="007E44B2"/>
  </w:style>
  <w:style w:type="character" w:customStyle="1" w:styleId="AnteckningsrubrikChar">
    <w:name w:val="Anteckningsrubrik Char"/>
    <w:basedOn w:val="Standardstycketeckensnitt"/>
    <w:link w:val="Anteckningsrubrik"/>
    <w:rsid w:val="007E44B2"/>
  </w:style>
  <w:style w:type="paragraph" w:styleId="Fotnotstext">
    <w:name w:val="footnote text"/>
    <w:basedOn w:val="Normal"/>
    <w:link w:val="FotnotstextChar"/>
    <w:rsid w:val="007E44B2"/>
  </w:style>
  <w:style w:type="character" w:customStyle="1" w:styleId="FotnotstextChar">
    <w:name w:val="Fotnotstext Char"/>
    <w:basedOn w:val="Standardstycketeckensnitt"/>
    <w:link w:val="Fotnotstext"/>
    <w:rsid w:val="007E44B2"/>
  </w:style>
  <w:style w:type="paragraph" w:styleId="Avslutandetext">
    <w:name w:val="Closing"/>
    <w:basedOn w:val="Normal"/>
    <w:link w:val="AvslutandetextChar"/>
    <w:rsid w:val="007E44B2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rsid w:val="007E44B2"/>
  </w:style>
  <w:style w:type="paragraph" w:styleId="HTML-adress">
    <w:name w:val="HTML Address"/>
    <w:basedOn w:val="Normal"/>
    <w:link w:val="HTML-adressChar"/>
    <w:rsid w:val="007E44B2"/>
    <w:rPr>
      <w:i/>
      <w:iCs/>
    </w:rPr>
  </w:style>
  <w:style w:type="character" w:customStyle="1" w:styleId="HTML-adressChar">
    <w:name w:val="HTML - adress Char"/>
    <w:link w:val="HTML-adress"/>
    <w:rsid w:val="007E44B2"/>
    <w:rPr>
      <w:i/>
      <w:iCs/>
    </w:rPr>
  </w:style>
  <w:style w:type="paragraph" w:styleId="HTML-frformaterad">
    <w:name w:val="HTML Preformatted"/>
    <w:basedOn w:val="Normal"/>
    <w:link w:val="HTML-frformateradChar"/>
    <w:rsid w:val="007E44B2"/>
    <w:rPr>
      <w:rFonts w:ascii="Courier New" w:hAnsi="Courier New" w:cs="Courier New"/>
    </w:rPr>
  </w:style>
  <w:style w:type="character" w:customStyle="1" w:styleId="HTML-frformateradChar">
    <w:name w:val="HTML - förformaterad Char"/>
    <w:link w:val="HTML-frformatera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rubrik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arktcitatChar">
    <w:name w:val="Starkt citat Char"/>
    <w:link w:val="Starktcitat"/>
    <w:uiPriority w:val="30"/>
    <w:rsid w:val="007E44B2"/>
    <w:rPr>
      <w:b/>
      <w:bCs/>
      <w:i/>
      <w:iCs/>
      <w:color w:val="4F81BD"/>
    </w:rPr>
  </w:style>
  <w:style w:type="paragraph" w:styleId="Kommentarer">
    <w:name w:val="annotation text"/>
    <w:basedOn w:val="Normal"/>
    <w:link w:val="KommentarerChar"/>
    <w:rsid w:val="007E44B2"/>
  </w:style>
  <w:style w:type="character" w:customStyle="1" w:styleId="KommentarerChar">
    <w:name w:val="Kommentarer Char"/>
    <w:basedOn w:val="Standardstycketeckensnitt"/>
    <w:link w:val="Kommentarer"/>
    <w:rsid w:val="007E44B2"/>
  </w:style>
  <w:style w:type="paragraph" w:styleId="Kommentarsmne">
    <w:name w:val="annotation subject"/>
    <w:basedOn w:val="Kommentarer"/>
    <w:next w:val="Kommentarer"/>
    <w:link w:val="KommentarsmneChar"/>
    <w:rsid w:val="007E44B2"/>
    <w:rPr>
      <w:b/>
      <w:bCs/>
    </w:rPr>
  </w:style>
  <w:style w:type="character" w:customStyle="1" w:styleId="KommentarsmneChar">
    <w:name w:val="Kommentarsämne Char"/>
    <w:link w:val="Kommentarsmne"/>
    <w:rsid w:val="007E44B2"/>
    <w:rPr>
      <w:b/>
      <w:bCs/>
    </w:rPr>
  </w:style>
  <w:style w:type="paragraph" w:styleId="Lista">
    <w:name w:val="List"/>
    <w:basedOn w:val="Normal"/>
    <w:rsid w:val="007E44B2"/>
    <w:pPr>
      <w:ind w:left="283" w:hanging="283"/>
      <w:contextualSpacing/>
    </w:pPr>
  </w:style>
  <w:style w:type="paragraph" w:styleId="Lista2">
    <w:name w:val="List 2"/>
    <w:basedOn w:val="Normal"/>
    <w:rsid w:val="007E44B2"/>
    <w:pPr>
      <w:ind w:left="566" w:hanging="283"/>
      <w:contextualSpacing/>
    </w:pPr>
  </w:style>
  <w:style w:type="paragraph" w:styleId="Lista3">
    <w:name w:val="List 3"/>
    <w:basedOn w:val="Normal"/>
    <w:rsid w:val="007E44B2"/>
    <w:pPr>
      <w:ind w:left="849" w:hanging="283"/>
      <w:contextualSpacing/>
    </w:pPr>
  </w:style>
  <w:style w:type="paragraph" w:styleId="Lista4">
    <w:name w:val="List 4"/>
    <w:basedOn w:val="Normal"/>
    <w:rsid w:val="007E44B2"/>
    <w:pPr>
      <w:ind w:left="1132" w:hanging="283"/>
      <w:contextualSpacing/>
    </w:pPr>
  </w:style>
  <w:style w:type="paragraph" w:styleId="Lista5">
    <w:name w:val="List 5"/>
    <w:basedOn w:val="Normal"/>
    <w:rsid w:val="007E44B2"/>
    <w:pPr>
      <w:ind w:left="1415" w:hanging="283"/>
      <w:contextualSpacing/>
    </w:pPr>
  </w:style>
  <w:style w:type="paragraph" w:styleId="Liststycke">
    <w:name w:val="List Paragraph"/>
    <w:basedOn w:val="Normal"/>
    <w:uiPriority w:val="34"/>
    <w:qFormat/>
    <w:rsid w:val="007E44B2"/>
    <w:pPr>
      <w:ind w:left="708"/>
    </w:pPr>
  </w:style>
  <w:style w:type="paragraph" w:styleId="Listafortstt">
    <w:name w:val="List Continue"/>
    <w:basedOn w:val="Normal"/>
    <w:rsid w:val="007E44B2"/>
    <w:pPr>
      <w:spacing w:after="120"/>
      <w:ind w:left="283"/>
      <w:contextualSpacing/>
    </w:pPr>
  </w:style>
  <w:style w:type="paragraph" w:styleId="Listafortstt2">
    <w:name w:val="List Continue 2"/>
    <w:basedOn w:val="Normal"/>
    <w:rsid w:val="007E44B2"/>
    <w:pPr>
      <w:spacing w:after="120"/>
      <w:ind w:left="566"/>
      <w:contextualSpacing/>
    </w:pPr>
  </w:style>
  <w:style w:type="paragraph" w:styleId="Listafortstt3">
    <w:name w:val="List Continue 3"/>
    <w:basedOn w:val="Normal"/>
    <w:rsid w:val="007E44B2"/>
    <w:pPr>
      <w:spacing w:after="120"/>
      <w:ind w:left="849"/>
      <w:contextualSpacing/>
    </w:pPr>
  </w:style>
  <w:style w:type="paragraph" w:styleId="Listafortstt4">
    <w:name w:val="List Continue 4"/>
    <w:basedOn w:val="Normal"/>
    <w:rsid w:val="007E44B2"/>
    <w:pPr>
      <w:spacing w:after="120"/>
      <w:ind w:left="1132"/>
      <w:contextualSpacing/>
    </w:pPr>
  </w:style>
  <w:style w:type="paragraph" w:styleId="Listafortstt5">
    <w:name w:val="List Continue 5"/>
    <w:basedOn w:val="Normal"/>
    <w:rsid w:val="007E44B2"/>
    <w:pPr>
      <w:spacing w:after="120"/>
      <w:ind w:left="1415"/>
      <w:contextualSpacing/>
    </w:pPr>
  </w:style>
  <w:style w:type="paragraph" w:styleId="Numreradlista">
    <w:name w:val="List Number"/>
    <w:basedOn w:val="Normal"/>
    <w:rsid w:val="007E44B2"/>
    <w:pPr>
      <w:numPr>
        <w:numId w:val="10"/>
      </w:numPr>
      <w:contextualSpacing/>
    </w:pPr>
  </w:style>
  <w:style w:type="paragraph" w:styleId="Numreradlista2">
    <w:name w:val="List Number 2"/>
    <w:basedOn w:val="Normal"/>
    <w:rsid w:val="007E44B2"/>
    <w:pPr>
      <w:numPr>
        <w:numId w:val="11"/>
      </w:numPr>
      <w:contextualSpacing/>
    </w:pPr>
  </w:style>
  <w:style w:type="paragraph" w:styleId="Numreradlista3">
    <w:name w:val="List Number 3"/>
    <w:basedOn w:val="Normal"/>
    <w:rsid w:val="007E44B2"/>
    <w:pPr>
      <w:numPr>
        <w:numId w:val="12"/>
      </w:numPr>
      <w:contextualSpacing/>
    </w:pPr>
  </w:style>
  <w:style w:type="paragraph" w:styleId="Numreradlista4">
    <w:name w:val="List Number 4"/>
    <w:basedOn w:val="Normal"/>
    <w:rsid w:val="007E44B2"/>
    <w:pPr>
      <w:numPr>
        <w:numId w:val="13"/>
      </w:numPr>
      <w:contextualSpacing/>
    </w:pPr>
  </w:style>
  <w:style w:type="paragraph" w:styleId="Numreradlista5">
    <w:name w:val="List Number 5"/>
    <w:basedOn w:val="Normal"/>
    <w:rsid w:val="007E44B2"/>
    <w:pPr>
      <w:numPr>
        <w:numId w:val="14"/>
      </w:numPr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7E44B2"/>
  </w:style>
  <w:style w:type="paragraph" w:styleId="Makrotext">
    <w:name w:val="macro"/>
    <w:link w:val="Mak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xtChar">
    <w:name w:val="Makrotext Char"/>
    <w:link w:val="Makrotext"/>
    <w:rsid w:val="007E44B2"/>
    <w:rPr>
      <w:rFonts w:ascii="Courier New" w:hAnsi="Courier New" w:cs="Courier New"/>
    </w:rPr>
  </w:style>
  <w:style w:type="paragraph" w:styleId="Meddelanderubrik">
    <w:name w:val="Message Header"/>
    <w:basedOn w:val="Normal"/>
    <w:link w:val="Meddelanderubrik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ddelanderubrikChar">
    <w:name w:val="Meddelanderubrik Char"/>
    <w:link w:val="Meddelanderubrik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Oformateradtext">
    <w:name w:val="Plain Text"/>
    <w:basedOn w:val="Normal"/>
    <w:link w:val="OformateradtextChar"/>
    <w:rsid w:val="007E44B2"/>
    <w:rPr>
      <w:rFonts w:ascii="Courier New" w:hAnsi="Courier New" w:cs="Courier New"/>
    </w:rPr>
  </w:style>
  <w:style w:type="character" w:customStyle="1" w:styleId="OformateradtextChar">
    <w:name w:val="Oformaterad text Char"/>
    <w:link w:val="Oformateradtext"/>
    <w:rsid w:val="007E44B2"/>
    <w:rPr>
      <w:rFonts w:ascii="Courier New" w:hAnsi="Courier New" w:cs="Courier New"/>
    </w:rPr>
  </w:style>
  <w:style w:type="paragraph" w:styleId="Citatfrteckning">
    <w:name w:val="table of authorities"/>
    <w:basedOn w:val="Normal"/>
    <w:next w:val="Normal"/>
    <w:rsid w:val="007E44B2"/>
    <w:pPr>
      <w:ind w:left="200" w:hanging="200"/>
    </w:pPr>
  </w:style>
  <w:style w:type="paragraph" w:styleId="Citatfrteckningsrubrik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b">
    <w:name w:val="Normal (Web)"/>
    <w:basedOn w:val="Normal"/>
    <w:rsid w:val="007E44B2"/>
    <w:rPr>
      <w:sz w:val="24"/>
      <w:szCs w:val="24"/>
    </w:rPr>
  </w:style>
  <w:style w:type="paragraph" w:styleId="Normaltindrag">
    <w:name w:val="Normal Indent"/>
    <w:basedOn w:val="Normal"/>
    <w:rsid w:val="007E44B2"/>
    <w:pPr>
      <w:ind w:left="708"/>
    </w:pPr>
  </w:style>
  <w:style w:type="paragraph" w:styleId="Brdtextmedindrag2">
    <w:name w:val="Body Text Indent 2"/>
    <w:basedOn w:val="Normal"/>
    <w:link w:val="Brdtextmedindrag2Char"/>
    <w:rsid w:val="007E44B2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rsid w:val="007E44B2"/>
  </w:style>
  <w:style w:type="paragraph" w:styleId="Brdtextmedindrag3">
    <w:name w:val="Body Text Indent 3"/>
    <w:basedOn w:val="Normal"/>
    <w:link w:val="Brdtextmedindrag3Char"/>
    <w:rsid w:val="007E44B2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rsid w:val="007E44B2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xtChar">
    <w:name w:val="Brödtext Char"/>
    <w:link w:val="Brdtext"/>
    <w:rsid w:val="007E44B2"/>
    <w:rPr>
      <w:rFonts w:ascii="Times" w:hAnsi="Times"/>
    </w:rPr>
  </w:style>
  <w:style w:type="character" w:customStyle="1" w:styleId="BrdtextmedfrstaindragChar">
    <w:name w:val="Brödtext med första indrag Char"/>
    <w:basedOn w:val="BrdtextChar"/>
    <w:link w:val="Brdtextmedfrstaindrag"/>
    <w:rsid w:val="007E44B2"/>
    <w:rPr>
      <w:rFonts w:ascii="Times" w:hAnsi="Times"/>
    </w:rPr>
  </w:style>
  <w:style w:type="paragraph" w:styleId="Brdtextmedindrag">
    <w:name w:val="Body Text Indent"/>
    <w:basedOn w:val="Normal"/>
    <w:link w:val="BrdtextmedindragChar"/>
    <w:rsid w:val="007E44B2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7E44B2"/>
  </w:style>
  <w:style w:type="paragraph" w:styleId="Brdtextmedfrstaindrag2">
    <w:name w:val="Body Text First Indent 2"/>
    <w:basedOn w:val="Brdtextmedindrag"/>
    <w:link w:val="Brdtextmedfrstaindrag2Char"/>
    <w:rsid w:val="007E44B2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rsid w:val="007E44B2"/>
  </w:style>
  <w:style w:type="paragraph" w:styleId="Rubrik">
    <w:name w:val="Title"/>
    <w:basedOn w:val="Normal"/>
    <w:next w:val="Normal"/>
    <w:link w:val="Rubrik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link w:val="Rubrik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Rubrik3Char">
    <w:name w:val="Rubrik 3 Char"/>
    <w:link w:val="Rubrik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Rubrik4Char">
    <w:name w:val="Rubrik 4 Char"/>
    <w:link w:val="Rubrik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Rubrik5Char">
    <w:name w:val="Rubrik 5 Char"/>
    <w:link w:val="Rubrik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Rubrik7Char">
    <w:name w:val="Rubrik 7 Char"/>
    <w:link w:val="Rubrik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Rubrik8Char">
    <w:name w:val="Rubrik 8 Char"/>
    <w:link w:val="Rubrik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Rubrik9Char">
    <w:name w:val="Rubrik 9 Char"/>
    <w:link w:val="Rubrik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vsndaradress-brev">
    <w:name w:val="envelope return"/>
    <w:basedOn w:val="Normal"/>
    <w:rsid w:val="007E44B2"/>
    <w:rPr>
      <w:rFonts w:ascii="Cambria" w:hAnsi="Cambria"/>
    </w:rPr>
  </w:style>
  <w:style w:type="paragraph" w:styleId="Adress-brev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">
    <w:name w:val="Signature"/>
    <w:basedOn w:val="Normal"/>
    <w:link w:val="SignaturChar"/>
    <w:rsid w:val="007E44B2"/>
    <w:pPr>
      <w:ind w:left="4252"/>
    </w:pPr>
  </w:style>
  <w:style w:type="character" w:customStyle="1" w:styleId="SignaturChar">
    <w:name w:val="Signatur Char"/>
    <w:basedOn w:val="Standardstycketeckensnitt"/>
    <w:link w:val="Signatur"/>
    <w:rsid w:val="007E44B2"/>
  </w:style>
  <w:style w:type="paragraph" w:styleId="Innehll1">
    <w:name w:val="toc 1"/>
    <w:basedOn w:val="Normal"/>
    <w:next w:val="Normal"/>
    <w:autoRedefine/>
    <w:rsid w:val="007E44B2"/>
  </w:style>
  <w:style w:type="paragraph" w:styleId="Innehll2">
    <w:name w:val="toc 2"/>
    <w:basedOn w:val="Normal"/>
    <w:next w:val="Normal"/>
    <w:autoRedefine/>
    <w:rsid w:val="007E44B2"/>
    <w:pPr>
      <w:ind w:left="200"/>
    </w:pPr>
  </w:style>
  <w:style w:type="paragraph" w:styleId="Innehll3">
    <w:name w:val="toc 3"/>
    <w:basedOn w:val="Normal"/>
    <w:next w:val="Normal"/>
    <w:autoRedefine/>
    <w:rsid w:val="007E44B2"/>
    <w:pPr>
      <w:ind w:left="400"/>
    </w:pPr>
  </w:style>
  <w:style w:type="paragraph" w:styleId="Innehll4">
    <w:name w:val="toc 4"/>
    <w:basedOn w:val="Normal"/>
    <w:next w:val="Normal"/>
    <w:autoRedefine/>
    <w:rsid w:val="007E44B2"/>
    <w:pPr>
      <w:ind w:left="600"/>
    </w:pPr>
  </w:style>
  <w:style w:type="paragraph" w:styleId="Innehll5">
    <w:name w:val="toc 5"/>
    <w:basedOn w:val="Normal"/>
    <w:next w:val="Normal"/>
    <w:autoRedefine/>
    <w:rsid w:val="007E44B2"/>
    <w:pPr>
      <w:ind w:left="800"/>
    </w:pPr>
  </w:style>
  <w:style w:type="paragraph" w:styleId="Innehll6">
    <w:name w:val="toc 6"/>
    <w:basedOn w:val="Normal"/>
    <w:next w:val="Normal"/>
    <w:autoRedefine/>
    <w:rsid w:val="007E44B2"/>
    <w:pPr>
      <w:ind w:left="1000"/>
    </w:pPr>
  </w:style>
  <w:style w:type="paragraph" w:styleId="Innehll7">
    <w:name w:val="toc 7"/>
    <w:basedOn w:val="Normal"/>
    <w:next w:val="Normal"/>
    <w:autoRedefine/>
    <w:rsid w:val="007E44B2"/>
    <w:pPr>
      <w:ind w:left="1200"/>
    </w:pPr>
  </w:style>
  <w:style w:type="paragraph" w:styleId="Innehll8">
    <w:name w:val="toc 8"/>
    <w:basedOn w:val="Normal"/>
    <w:next w:val="Normal"/>
    <w:autoRedefine/>
    <w:rsid w:val="007E44B2"/>
    <w:pPr>
      <w:ind w:left="1400"/>
    </w:pPr>
  </w:style>
  <w:style w:type="paragraph" w:styleId="Innehll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Char"/>
    <w:uiPriority w:val="29"/>
    <w:qFormat/>
    <w:rsid w:val="007E44B2"/>
    <w:rPr>
      <w:i/>
      <w:iCs/>
      <w:color w:val="000000"/>
    </w:rPr>
  </w:style>
  <w:style w:type="character" w:customStyle="1" w:styleId="CitatChar">
    <w:name w:val="Citat Char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character" w:customStyle="1" w:styleId="hps">
    <w:name w:val="hps"/>
    <w:basedOn w:val="Standardstycketeckensnitt"/>
    <w:rsid w:val="00241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Rubrik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Rubrik2">
    <w:name w:val="heading 2"/>
    <w:basedOn w:val="Normal"/>
    <w:next w:val="Normal"/>
    <w:link w:val="Rubrik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pPr>
      <w:tabs>
        <w:tab w:val="center" w:pos="4819"/>
        <w:tab w:val="right" w:pos="9071"/>
      </w:tabs>
    </w:p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link w:val="Brd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rubrik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ng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rsid w:val="00FE0E7C"/>
    <w:rPr>
      <w:color w:val="0000FF"/>
      <w:u w:val="single"/>
    </w:rPr>
  </w:style>
  <w:style w:type="paragraph" w:styleId="Brdtext3">
    <w:name w:val="Body Text 3"/>
    <w:basedOn w:val="Normal"/>
    <w:link w:val="Brdtext3Char"/>
    <w:rsid w:val="005C67CD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rsid w:val="005C67CD"/>
    <w:rPr>
      <w:sz w:val="16"/>
      <w:szCs w:val="16"/>
    </w:rPr>
  </w:style>
  <w:style w:type="paragraph" w:styleId="Brdtext2">
    <w:name w:val="Body Text 2"/>
    <w:basedOn w:val="Normal"/>
    <w:link w:val="Brdtext2Char"/>
    <w:rsid w:val="008D7620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rsid w:val="008D7620"/>
  </w:style>
  <w:style w:type="character" w:customStyle="1" w:styleId="Rubrik6Char">
    <w:name w:val="Rubrik 6 Char"/>
    <w:link w:val="Rubrik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Rubrik2Char">
    <w:name w:val="Rubrik 2 Char"/>
    <w:link w:val="Rubrik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tavst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Figurfrteckning">
    <w:name w:val="table of figures"/>
    <w:basedOn w:val="Normal"/>
    <w:next w:val="Normal"/>
    <w:rsid w:val="007E44B2"/>
  </w:style>
  <w:style w:type="paragraph" w:styleId="Inledning">
    <w:name w:val="Salutation"/>
    <w:basedOn w:val="Normal"/>
    <w:next w:val="Normal"/>
    <w:link w:val="InledningChar"/>
    <w:rsid w:val="007E44B2"/>
  </w:style>
  <w:style w:type="character" w:customStyle="1" w:styleId="InledningChar">
    <w:name w:val="Inledning Char"/>
    <w:basedOn w:val="Standardstycketeckensnitt"/>
    <w:link w:val="Inledning"/>
    <w:rsid w:val="007E44B2"/>
  </w:style>
  <w:style w:type="paragraph" w:styleId="Punktlista">
    <w:name w:val="List Bullet"/>
    <w:basedOn w:val="Normal"/>
    <w:rsid w:val="007E44B2"/>
    <w:pPr>
      <w:numPr>
        <w:numId w:val="5"/>
      </w:numPr>
      <w:contextualSpacing/>
    </w:pPr>
  </w:style>
  <w:style w:type="paragraph" w:styleId="Punktlista2">
    <w:name w:val="List Bullet 2"/>
    <w:basedOn w:val="Normal"/>
    <w:rsid w:val="007E44B2"/>
    <w:pPr>
      <w:numPr>
        <w:numId w:val="6"/>
      </w:numPr>
      <w:contextualSpacing/>
    </w:pPr>
  </w:style>
  <w:style w:type="paragraph" w:styleId="Punktlista3">
    <w:name w:val="List Bullet 3"/>
    <w:basedOn w:val="Normal"/>
    <w:rsid w:val="007E44B2"/>
    <w:pPr>
      <w:numPr>
        <w:numId w:val="7"/>
      </w:numPr>
      <w:contextualSpacing/>
    </w:pPr>
  </w:style>
  <w:style w:type="paragraph" w:styleId="Punktlista4">
    <w:name w:val="List Bullet 4"/>
    <w:basedOn w:val="Normal"/>
    <w:rsid w:val="007E44B2"/>
    <w:pPr>
      <w:numPr>
        <w:numId w:val="8"/>
      </w:numPr>
      <w:contextualSpacing/>
    </w:pPr>
  </w:style>
  <w:style w:type="paragraph" w:styleId="Punktlista5">
    <w:name w:val="List Bullet 5"/>
    <w:basedOn w:val="Normal"/>
    <w:rsid w:val="007E44B2"/>
    <w:pPr>
      <w:numPr>
        <w:numId w:val="9"/>
      </w:numPr>
      <w:contextualSpacing/>
    </w:pPr>
  </w:style>
  <w:style w:type="paragraph" w:styleId="Beskrivning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Indragetstycke">
    <w:name w:val="Block Text"/>
    <w:basedOn w:val="Normal"/>
    <w:rsid w:val="007E44B2"/>
    <w:pPr>
      <w:spacing w:after="120"/>
      <w:ind w:left="1440" w:right="1440"/>
    </w:pPr>
  </w:style>
  <w:style w:type="paragraph" w:styleId="Datum">
    <w:name w:val="Date"/>
    <w:basedOn w:val="Normal"/>
    <w:next w:val="Normal"/>
    <w:link w:val="DatumChar"/>
    <w:rsid w:val="007E44B2"/>
  </w:style>
  <w:style w:type="character" w:customStyle="1" w:styleId="DatumChar">
    <w:name w:val="Datum Char"/>
    <w:basedOn w:val="Standardstycketeckensnitt"/>
    <w:link w:val="Datum"/>
    <w:rsid w:val="007E44B2"/>
  </w:style>
  <w:style w:type="paragraph" w:styleId="Dokumentversikt">
    <w:name w:val="Document Map"/>
    <w:basedOn w:val="Normal"/>
    <w:link w:val="DokumentversiktChar"/>
    <w:rsid w:val="007E44B2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link w:val="Dokumentversikt"/>
    <w:rsid w:val="007E44B2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rsid w:val="007E44B2"/>
  </w:style>
  <w:style w:type="character" w:customStyle="1" w:styleId="E-postsignaturChar">
    <w:name w:val="E-postsignatur Char"/>
    <w:basedOn w:val="Standardstycketeckensnitt"/>
    <w:link w:val="E-postsignatur"/>
    <w:rsid w:val="007E44B2"/>
  </w:style>
  <w:style w:type="paragraph" w:styleId="Slutkommentar">
    <w:name w:val="endnote text"/>
    <w:basedOn w:val="Normal"/>
    <w:link w:val="SlutkommentarChar"/>
    <w:rsid w:val="007E44B2"/>
  </w:style>
  <w:style w:type="character" w:customStyle="1" w:styleId="SlutkommentarChar">
    <w:name w:val="Slutkommentar Char"/>
    <w:basedOn w:val="Standardstycketeckensnitt"/>
    <w:link w:val="Slutkommentar"/>
    <w:rsid w:val="007E44B2"/>
  </w:style>
  <w:style w:type="paragraph" w:styleId="Anteckningsrubrik">
    <w:name w:val="Note Heading"/>
    <w:basedOn w:val="Normal"/>
    <w:next w:val="Normal"/>
    <w:link w:val="AnteckningsrubrikChar"/>
    <w:rsid w:val="007E44B2"/>
  </w:style>
  <w:style w:type="character" w:customStyle="1" w:styleId="AnteckningsrubrikChar">
    <w:name w:val="Anteckningsrubrik Char"/>
    <w:basedOn w:val="Standardstycketeckensnitt"/>
    <w:link w:val="Anteckningsrubrik"/>
    <w:rsid w:val="007E44B2"/>
  </w:style>
  <w:style w:type="paragraph" w:styleId="Fotnotstext">
    <w:name w:val="footnote text"/>
    <w:basedOn w:val="Normal"/>
    <w:link w:val="FotnotstextChar"/>
    <w:rsid w:val="007E44B2"/>
  </w:style>
  <w:style w:type="character" w:customStyle="1" w:styleId="FotnotstextChar">
    <w:name w:val="Fotnotstext Char"/>
    <w:basedOn w:val="Standardstycketeckensnitt"/>
    <w:link w:val="Fotnotstext"/>
    <w:rsid w:val="007E44B2"/>
  </w:style>
  <w:style w:type="paragraph" w:styleId="Avslutandetext">
    <w:name w:val="Closing"/>
    <w:basedOn w:val="Normal"/>
    <w:link w:val="AvslutandetextChar"/>
    <w:rsid w:val="007E44B2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rsid w:val="007E44B2"/>
  </w:style>
  <w:style w:type="paragraph" w:styleId="HTML-adress">
    <w:name w:val="HTML Address"/>
    <w:basedOn w:val="Normal"/>
    <w:link w:val="HTML-adressChar"/>
    <w:rsid w:val="007E44B2"/>
    <w:rPr>
      <w:i/>
      <w:iCs/>
    </w:rPr>
  </w:style>
  <w:style w:type="character" w:customStyle="1" w:styleId="HTML-adressChar">
    <w:name w:val="HTML - adress Char"/>
    <w:link w:val="HTML-adress"/>
    <w:rsid w:val="007E44B2"/>
    <w:rPr>
      <w:i/>
      <w:iCs/>
    </w:rPr>
  </w:style>
  <w:style w:type="paragraph" w:styleId="HTML-frformaterad">
    <w:name w:val="HTML Preformatted"/>
    <w:basedOn w:val="Normal"/>
    <w:link w:val="HTML-frformateradChar"/>
    <w:rsid w:val="007E44B2"/>
    <w:rPr>
      <w:rFonts w:ascii="Courier New" w:hAnsi="Courier New" w:cs="Courier New"/>
    </w:rPr>
  </w:style>
  <w:style w:type="character" w:customStyle="1" w:styleId="HTML-frformateradChar">
    <w:name w:val="HTML - förformaterad Char"/>
    <w:link w:val="HTML-frformatera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rubrik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arktcitatChar">
    <w:name w:val="Starkt citat Char"/>
    <w:link w:val="Starktcitat"/>
    <w:uiPriority w:val="30"/>
    <w:rsid w:val="007E44B2"/>
    <w:rPr>
      <w:b/>
      <w:bCs/>
      <w:i/>
      <w:iCs/>
      <w:color w:val="4F81BD"/>
    </w:rPr>
  </w:style>
  <w:style w:type="paragraph" w:styleId="Kommentarer">
    <w:name w:val="annotation text"/>
    <w:basedOn w:val="Normal"/>
    <w:link w:val="KommentarerChar"/>
    <w:rsid w:val="007E44B2"/>
  </w:style>
  <w:style w:type="character" w:customStyle="1" w:styleId="KommentarerChar">
    <w:name w:val="Kommentarer Char"/>
    <w:basedOn w:val="Standardstycketeckensnitt"/>
    <w:link w:val="Kommentarer"/>
    <w:rsid w:val="007E44B2"/>
  </w:style>
  <w:style w:type="paragraph" w:styleId="Kommentarsmne">
    <w:name w:val="annotation subject"/>
    <w:basedOn w:val="Kommentarer"/>
    <w:next w:val="Kommentarer"/>
    <w:link w:val="KommentarsmneChar"/>
    <w:rsid w:val="007E44B2"/>
    <w:rPr>
      <w:b/>
      <w:bCs/>
    </w:rPr>
  </w:style>
  <w:style w:type="character" w:customStyle="1" w:styleId="KommentarsmneChar">
    <w:name w:val="Kommentarsämne Char"/>
    <w:link w:val="Kommentarsmne"/>
    <w:rsid w:val="007E44B2"/>
    <w:rPr>
      <w:b/>
      <w:bCs/>
    </w:rPr>
  </w:style>
  <w:style w:type="paragraph" w:styleId="Lista">
    <w:name w:val="List"/>
    <w:basedOn w:val="Normal"/>
    <w:rsid w:val="007E44B2"/>
    <w:pPr>
      <w:ind w:left="283" w:hanging="283"/>
      <w:contextualSpacing/>
    </w:pPr>
  </w:style>
  <w:style w:type="paragraph" w:styleId="Lista2">
    <w:name w:val="List 2"/>
    <w:basedOn w:val="Normal"/>
    <w:rsid w:val="007E44B2"/>
    <w:pPr>
      <w:ind w:left="566" w:hanging="283"/>
      <w:contextualSpacing/>
    </w:pPr>
  </w:style>
  <w:style w:type="paragraph" w:styleId="Lista3">
    <w:name w:val="List 3"/>
    <w:basedOn w:val="Normal"/>
    <w:rsid w:val="007E44B2"/>
    <w:pPr>
      <w:ind w:left="849" w:hanging="283"/>
      <w:contextualSpacing/>
    </w:pPr>
  </w:style>
  <w:style w:type="paragraph" w:styleId="Lista4">
    <w:name w:val="List 4"/>
    <w:basedOn w:val="Normal"/>
    <w:rsid w:val="007E44B2"/>
    <w:pPr>
      <w:ind w:left="1132" w:hanging="283"/>
      <w:contextualSpacing/>
    </w:pPr>
  </w:style>
  <w:style w:type="paragraph" w:styleId="Lista5">
    <w:name w:val="List 5"/>
    <w:basedOn w:val="Normal"/>
    <w:rsid w:val="007E44B2"/>
    <w:pPr>
      <w:ind w:left="1415" w:hanging="283"/>
      <w:contextualSpacing/>
    </w:pPr>
  </w:style>
  <w:style w:type="paragraph" w:styleId="Liststycke">
    <w:name w:val="List Paragraph"/>
    <w:basedOn w:val="Normal"/>
    <w:uiPriority w:val="34"/>
    <w:qFormat/>
    <w:rsid w:val="007E44B2"/>
    <w:pPr>
      <w:ind w:left="708"/>
    </w:pPr>
  </w:style>
  <w:style w:type="paragraph" w:styleId="Listafortstt">
    <w:name w:val="List Continue"/>
    <w:basedOn w:val="Normal"/>
    <w:rsid w:val="007E44B2"/>
    <w:pPr>
      <w:spacing w:after="120"/>
      <w:ind w:left="283"/>
      <w:contextualSpacing/>
    </w:pPr>
  </w:style>
  <w:style w:type="paragraph" w:styleId="Listafortstt2">
    <w:name w:val="List Continue 2"/>
    <w:basedOn w:val="Normal"/>
    <w:rsid w:val="007E44B2"/>
    <w:pPr>
      <w:spacing w:after="120"/>
      <w:ind w:left="566"/>
      <w:contextualSpacing/>
    </w:pPr>
  </w:style>
  <w:style w:type="paragraph" w:styleId="Listafortstt3">
    <w:name w:val="List Continue 3"/>
    <w:basedOn w:val="Normal"/>
    <w:rsid w:val="007E44B2"/>
    <w:pPr>
      <w:spacing w:after="120"/>
      <w:ind w:left="849"/>
      <w:contextualSpacing/>
    </w:pPr>
  </w:style>
  <w:style w:type="paragraph" w:styleId="Listafortstt4">
    <w:name w:val="List Continue 4"/>
    <w:basedOn w:val="Normal"/>
    <w:rsid w:val="007E44B2"/>
    <w:pPr>
      <w:spacing w:after="120"/>
      <w:ind w:left="1132"/>
      <w:contextualSpacing/>
    </w:pPr>
  </w:style>
  <w:style w:type="paragraph" w:styleId="Listafortstt5">
    <w:name w:val="List Continue 5"/>
    <w:basedOn w:val="Normal"/>
    <w:rsid w:val="007E44B2"/>
    <w:pPr>
      <w:spacing w:after="120"/>
      <w:ind w:left="1415"/>
      <w:contextualSpacing/>
    </w:pPr>
  </w:style>
  <w:style w:type="paragraph" w:styleId="Numreradlista">
    <w:name w:val="List Number"/>
    <w:basedOn w:val="Normal"/>
    <w:rsid w:val="007E44B2"/>
    <w:pPr>
      <w:numPr>
        <w:numId w:val="10"/>
      </w:numPr>
      <w:contextualSpacing/>
    </w:pPr>
  </w:style>
  <w:style w:type="paragraph" w:styleId="Numreradlista2">
    <w:name w:val="List Number 2"/>
    <w:basedOn w:val="Normal"/>
    <w:rsid w:val="007E44B2"/>
    <w:pPr>
      <w:numPr>
        <w:numId w:val="11"/>
      </w:numPr>
      <w:contextualSpacing/>
    </w:pPr>
  </w:style>
  <w:style w:type="paragraph" w:styleId="Numreradlista3">
    <w:name w:val="List Number 3"/>
    <w:basedOn w:val="Normal"/>
    <w:rsid w:val="007E44B2"/>
    <w:pPr>
      <w:numPr>
        <w:numId w:val="12"/>
      </w:numPr>
      <w:contextualSpacing/>
    </w:pPr>
  </w:style>
  <w:style w:type="paragraph" w:styleId="Numreradlista4">
    <w:name w:val="List Number 4"/>
    <w:basedOn w:val="Normal"/>
    <w:rsid w:val="007E44B2"/>
    <w:pPr>
      <w:numPr>
        <w:numId w:val="13"/>
      </w:numPr>
      <w:contextualSpacing/>
    </w:pPr>
  </w:style>
  <w:style w:type="paragraph" w:styleId="Numreradlista5">
    <w:name w:val="List Number 5"/>
    <w:basedOn w:val="Normal"/>
    <w:rsid w:val="007E44B2"/>
    <w:pPr>
      <w:numPr>
        <w:numId w:val="14"/>
      </w:numPr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7E44B2"/>
  </w:style>
  <w:style w:type="paragraph" w:styleId="Makrotext">
    <w:name w:val="macro"/>
    <w:link w:val="Mak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xtChar">
    <w:name w:val="Makrotext Char"/>
    <w:link w:val="Makrotext"/>
    <w:rsid w:val="007E44B2"/>
    <w:rPr>
      <w:rFonts w:ascii="Courier New" w:hAnsi="Courier New" w:cs="Courier New"/>
    </w:rPr>
  </w:style>
  <w:style w:type="paragraph" w:styleId="Meddelanderubrik">
    <w:name w:val="Message Header"/>
    <w:basedOn w:val="Normal"/>
    <w:link w:val="Meddelanderubrik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ddelanderubrikChar">
    <w:name w:val="Meddelanderubrik Char"/>
    <w:link w:val="Meddelanderubrik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Oformateradtext">
    <w:name w:val="Plain Text"/>
    <w:basedOn w:val="Normal"/>
    <w:link w:val="OformateradtextChar"/>
    <w:rsid w:val="007E44B2"/>
    <w:rPr>
      <w:rFonts w:ascii="Courier New" w:hAnsi="Courier New" w:cs="Courier New"/>
    </w:rPr>
  </w:style>
  <w:style w:type="character" w:customStyle="1" w:styleId="OformateradtextChar">
    <w:name w:val="Oformaterad text Char"/>
    <w:link w:val="Oformateradtext"/>
    <w:rsid w:val="007E44B2"/>
    <w:rPr>
      <w:rFonts w:ascii="Courier New" w:hAnsi="Courier New" w:cs="Courier New"/>
    </w:rPr>
  </w:style>
  <w:style w:type="paragraph" w:styleId="Citatfrteckning">
    <w:name w:val="table of authorities"/>
    <w:basedOn w:val="Normal"/>
    <w:next w:val="Normal"/>
    <w:rsid w:val="007E44B2"/>
    <w:pPr>
      <w:ind w:left="200" w:hanging="200"/>
    </w:pPr>
  </w:style>
  <w:style w:type="paragraph" w:styleId="Citatfrteckningsrubrik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b">
    <w:name w:val="Normal (Web)"/>
    <w:basedOn w:val="Normal"/>
    <w:rsid w:val="007E44B2"/>
    <w:rPr>
      <w:sz w:val="24"/>
      <w:szCs w:val="24"/>
    </w:rPr>
  </w:style>
  <w:style w:type="paragraph" w:styleId="Normaltindrag">
    <w:name w:val="Normal Indent"/>
    <w:basedOn w:val="Normal"/>
    <w:rsid w:val="007E44B2"/>
    <w:pPr>
      <w:ind w:left="708"/>
    </w:pPr>
  </w:style>
  <w:style w:type="paragraph" w:styleId="Brdtextmedindrag2">
    <w:name w:val="Body Text Indent 2"/>
    <w:basedOn w:val="Normal"/>
    <w:link w:val="Brdtextmedindrag2Char"/>
    <w:rsid w:val="007E44B2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rsid w:val="007E44B2"/>
  </w:style>
  <w:style w:type="paragraph" w:styleId="Brdtextmedindrag3">
    <w:name w:val="Body Text Indent 3"/>
    <w:basedOn w:val="Normal"/>
    <w:link w:val="Brdtextmedindrag3Char"/>
    <w:rsid w:val="007E44B2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rsid w:val="007E44B2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xtChar">
    <w:name w:val="Brödtext Char"/>
    <w:link w:val="Brdtext"/>
    <w:rsid w:val="007E44B2"/>
    <w:rPr>
      <w:rFonts w:ascii="Times" w:hAnsi="Times"/>
    </w:rPr>
  </w:style>
  <w:style w:type="character" w:customStyle="1" w:styleId="BrdtextmedfrstaindragChar">
    <w:name w:val="Brödtext med första indrag Char"/>
    <w:basedOn w:val="BrdtextChar"/>
    <w:link w:val="Brdtextmedfrstaindrag"/>
    <w:rsid w:val="007E44B2"/>
    <w:rPr>
      <w:rFonts w:ascii="Times" w:hAnsi="Times"/>
    </w:rPr>
  </w:style>
  <w:style w:type="paragraph" w:styleId="Brdtextmedindrag">
    <w:name w:val="Body Text Indent"/>
    <w:basedOn w:val="Normal"/>
    <w:link w:val="BrdtextmedindragChar"/>
    <w:rsid w:val="007E44B2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7E44B2"/>
  </w:style>
  <w:style w:type="paragraph" w:styleId="Brdtextmedfrstaindrag2">
    <w:name w:val="Body Text First Indent 2"/>
    <w:basedOn w:val="Brdtextmedindrag"/>
    <w:link w:val="Brdtextmedfrstaindrag2Char"/>
    <w:rsid w:val="007E44B2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rsid w:val="007E44B2"/>
  </w:style>
  <w:style w:type="paragraph" w:styleId="Rubrik">
    <w:name w:val="Title"/>
    <w:basedOn w:val="Normal"/>
    <w:next w:val="Normal"/>
    <w:link w:val="Rubrik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link w:val="Rubrik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Rubrik3Char">
    <w:name w:val="Rubrik 3 Char"/>
    <w:link w:val="Rubrik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Rubrik4Char">
    <w:name w:val="Rubrik 4 Char"/>
    <w:link w:val="Rubrik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Rubrik5Char">
    <w:name w:val="Rubrik 5 Char"/>
    <w:link w:val="Rubrik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Rubrik7Char">
    <w:name w:val="Rubrik 7 Char"/>
    <w:link w:val="Rubrik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Rubrik8Char">
    <w:name w:val="Rubrik 8 Char"/>
    <w:link w:val="Rubrik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Rubrik9Char">
    <w:name w:val="Rubrik 9 Char"/>
    <w:link w:val="Rubrik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vsndaradress-brev">
    <w:name w:val="envelope return"/>
    <w:basedOn w:val="Normal"/>
    <w:rsid w:val="007E44B2"/>
    <w:rPr>
      <w:rFonts w:ascii="Cambria" w:hAnsi="Cambria"/>
    </w:rPr>
  </w:style>
  <w:style w:type="paragraph" w:styleId="Adress-brev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">
    <w:name w:val="Signature"/>
    <w:basedOn w:val="Normal"/>
    <w:link w:val="SignaturChar"/>
    <w:rsid w:val="007E44B2"/>
    <w:pPr>
      <w:ind w:left="4252"/>
    </w:pPr>
  </w:style>
  <w:style w:type="character" w:customStyle="1" w:styleId="SignaturChar">
    <w:name w:val="Signatur Char"/>
    <w:basedOn w:val="Standardstycketeckensnitt"/>
    <w:link w:val="Signatur"/>
    <w:rsid w:val="007E44B2"/>
  </w:style>
  <w:style w:type="paragraph" w:styleId="Innehll1">
    <w:name w:val="toc 1"/>
    <w:basedOn w:val="Normal"/>
    <w:next w:val="Normal"/>
    <w:autoRedefine/>
    <w:rsid w:val="007E44B2"/>
  </w:style>
  <w:style w:type="paragraph" w:styleId="Innehll2">
    <w:name w:val="toc 2"/>
    <w:basedOn w:val="Normal"/>
    <w:next w:val="Normal"/>
    <w:autoRedefine/>
    <w:rsid w:val="007E44B2"/>
    <w:pPr>
      <w:ind w:left="200"/>
    </w:pPr>
  </w:style>
  <w:style w:type="paragraph" w:styleId="Innehll3">
    <w:name w:val="toc 3"/>
    <w:basedOn w:val="Normal"/>
    <w:next w:val="Normal"/>
    <w:autoRedefine/>
    <w:rsid w:val="007E44B2"/>
    <w:pPr>
      <w:ind w:left="400"/>
    </w:pPr>
  </w:style>
  <w:style w:type="paragraph" w:styleId="Innehll4">
    <w:name w:val="toc 4"/>
    <w:basedOn w:val="Normal"/>
    <w:next w:val="Normal"/>
    <w:autoRedefine/>
    <w:rsid w:val="007E44B2"/>
    <w:pPr>
      <w:ind w:left="600"/>
    </w:pPr>
  </w:style>
  <w:style w:type="paragraph" w:styleId="Innehll5">
    <w:name w:val="toc 5"/>
    <w:basedOn w:val="Normal"/>
    <w:next w:val="Normal"/>
    <w:autoRedefine/>
    <w:rsid w:val="007E44B2"/>
    <w:pPr>
      <w:ind w:left="800"/>
    </w:pPr>
  </w:style>
  <w:style w:type="paragraph" w:styleId="Innehll6">
    <w:name w:val="toc 6"/>
    <w:basedOn w:val="Normal"/>
    <w:next w:val="Normal"/>
    <w:autoRedefine/>
    <w:rsid w:val="007E44B2"/>
    <w:pPr>
      <w:ind w:left="1000"/>
    </w:pPr>
  </w:style>
  <w:style w:type="paragraph" w:styleId="Innehll7">
    <w:name w:val="toc 7"/>
    <w:basedOn w:val="Normal"/>
    <w:next w:val="Normal"/>
    <w:autoRedefine/>
    <w:rsid w:val="007E44B2"/>
    <w:pPr>
      <w:ind w:left="1200"/>
    </w:pPr>
  </w:style>
  <w:style w:type="paragraph" w:styleId="Innehll8">
    <w:name w:val="toc 8"/>
    <w:basedOn w:val="Normal"/>
    <w:next w:val="Normal"/>
    <w:autoRedefine/>
    <w:rsid w:val="007E44B2"/>
    <w:pPr>
      <w:ind w:left="1400"/>
    </w:pPr>
  </w:style>
  <w:style w:type="paragraph" w:styleId="Innehll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Char"/>
    <w:uiPriority w:val="29"/>
    <w:qFormat/>
    <w:rsid w:val="007E44B2"/>
    <w:rPr>
      <w:i/>
      <w:iCs/>
      <w:color w:val="000000"/>
    </w:rPr>
  </w:style>
  <w:style w:type="character" w:customStyle="1" w:styleId="CitatChar">
    <w:name w:val="Citat Char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character" w:customStyle="1" w:styleId="hps">
    <w:name w:val="hps"/>
    <w:basedOn w:val="Standardstycketeckensnitt"/>
    <w:rsid w:val="00241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1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3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3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53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41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74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94853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3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657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65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5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1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5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0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2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1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1903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567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08114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25532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333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8659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011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1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8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56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70238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032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12984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82371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401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726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918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200</Words>
  <Characters>1060</Characters>
  <Application>Microsoft Office Word</Application>
  <DocSecurity>0</DocSecurity>
  <Lines>8</Lines>
  <Paragraphs>2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Achema</vt:lpstr>
      <vt:lpstr>Achema</vt:lpstr>
      <vt:lpstr>Achema</vt:lpstr>
    </vt:vector>
  </TitlesOfParts>
  <Company>Phoenix Contact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von der Weppen, Eva (pbwe04)</dc:creator>
  <cp:lastModifiedBy>Johan Hovbrandt</cp:lastModifiedBy>
  <cp:revision>9</cp:revision>
  <cp:lastPrinted>2013-11-20T12:39:00Z</cp:lastPrinted>
  <dcterms:created xsi:type="dcterms:W3CDTF">2014-05-12T11:14:00Z</dcterms:created>
  <dcterms:modified xsi:type="dcterms:W3CDTF">2014-08-25T12:38:00Z</dcterms:modified>
</cp:coreProperties>
</file>