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927E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6B32E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29E4C986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913DD0A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7FFEDA19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1A13ADC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486C91C4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6F01E85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373C3E95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1D39AB47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14:paraId="0772E888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0820F74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73BB27EC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DF76D5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482B608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322E97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2D64676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7FE0CCE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6E22F53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4E25491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0A85AB82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5E4F5AB5" w14:textId="77777777" w:rsidR="0097046B" w:rsidRPr="00E92AEF" w:rsidRDefault="003C236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2557BF87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25B557E" w14:textId="77777777" w:rsidR="0097046B" w:rsidRPr="00E92AEF" w:rsidRDefault="003C236F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74EB8622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45115618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20B594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12E2C6F6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20F776D4" w14:textId="77777777" w:rsidR="007E6BB7" w:rsidRPr="007E6BB7" w:rsidRDefault="007E6BB7" w:rsidP="007E6BB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7E6BB7">
        <w:rPr>
          <w:rFonts w:ascii="Arial" w:hAnsi="Arial" w:cs="Arial"/>
          <w:b/>
          <w:bCs/>
          <w:sz w:val="44"/>
          <w:szCs w:val="32"/>
          <w:lang w:val="cs-CZ"/>
        </w:rPr>
        <w:t xml:space="preserve">Ford představuje na e-Salonu tři české novinky najednou!  </w:t>
      </w:r>
    </w:p>
    <w:p w14:paraId="509663FA" w14:textId="77777777"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4865A2B" w14:textId="77777777" w:rsidR="007E6BB7" w:rsidRDefault="007E6BB7" w:rsidP="007E6BB7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7E6BB7">
        <w:rPr>
          <w:rFonts w:ascii="Arial" w:hAnsi="Arial" w:cs="Arial"/>
          <w:b/>
          <w:szCs w:val="22"/>
        </w:rPr>
        <w:t>Nový Ford Puma, Ford Kuga a Ford Explorer</w:t>
      </w:r>
      <w:r w:rsidR="00042EA7">
        <w:rPr>
          <w:rFonts w:ascii="Arial" w:hAnsi="Arial" w:cs="Arial"/>
          <w:b/>
          <w:szCs w:val="22"/>
        </w:rPr>
        <w:t xml:space="preserve"> –</w:t>
      </w:r>
      <w:r>
        <w:rPr>
          <w:rFonts w:ascii="Arial" w:hAnsi="Arial" w:cs="Arial"/>
          <w:b/>
          <w:szCs w:val="22"/>
        </w:rPr>
        <w:t xml:space="preserve"> </w:t>
      </w:r>
      <w:r w:rsidRPr="007E6BB7">
        <w:rPr>
          <w:rFonts w:ascii="Arial" w:hAnsi="Arial" w:cs="Arial"/>
          <w:b/>
          <w:szCs w:val="22"/>
        </w:rPr>
        <w:t>tři zcela nové modely, které zanedlouho obohatí český trh, se na e-Salonu objeví v hybridních verzích</w:t>
      </w:r>
    </w:p>
    <w:p w14:paraId="213DF020" w14:textId="77777777" w:rsidR="007E6BB7" w:rsidRPr="007E6BB7" w:rsidRDefault="007E6BB7" w:rsidP="007E6BB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6031C08F" w14:textId="77777777" w:rsidR="007E6BB7" w:rsidRDefault="007E6BB7" w:rsidP="007E6BB7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7E6BB7">
        <w:rPr>
          <w:rFonts w:ascii="Arial" w:hAnsi="Arial" w:cs="Arial"/>
          <w:b/>
          <w:szCs w:val="22"/>
        </w:rPr>
        <w:t xml:space="preserve">Tři nové hybridní Fordy kategorie SUV </w:t>
      </w:r>
      <w:r w:rsidR="00042EA7">
        <w:rPr>
          <w:rFonts w:ascii="Arial" w:hAnsi="Arial" w:cs="Arial"/>
          <w:b/>
          <w:szCs w:val="22"/>
        </w:rPr>
        <w:t>ukazují</w:t>
      </w:r>
      <w:r w:rsidRPr="007E6BB7">
        <w:rPr>
          <w:rFonts w:ascii="Arial" w:hAnsi="Arial" w:cs="Arial"/>
          <w:b/>
          <w:szCs w:val="22"/>
        </w:rPr>
        <w:t xml:space="preserve"> cestu, kterou se automobilka na evropském trhu bude v nejbližší době ubírat</w:t>
      </w:r>
    </w:p>
    <w:p w14:paraId="6FB50BFB" w14:textId="77777777" w:rsidR="007E6BB7" w:rsidRPr="007E6BB7" w:rsidRDefault="007E6BB7" w:rsidP="007E6BB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0F999AD1" w14:textId="0563E576" w:rsidR="007E6BB7" w:rsidRDefault="007E6BB7" w:rsidP="007E6BB7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7E6BB7">
        <w:rPr>
          <w:rFonts w:ascii="Arial" w:hAnsi="Arial" w:cs="Arial"/>
          <w:b/>
          <w:szCs w:val="22"/>
        </w:rPr>
        <w:t>Na výstavě se představí i</w:t>
      </w:r>
      <w:r w:rsidR="0093142F">
        <w:rPr>
          <w:rFonts w:ascii="Arial" w:hAnsi="Arial" w:cs="Arial"/>
          <w:b/>
          <w:szCs w:val="22"/>
        </w:rPr>
        <w:t xml:space="preserve"> další</w:t>
      </w:r>
      <w:r w:rsidRPr="007E6BB7">
        <w:rPr>
          <w:rFonts w:ascii="Arial" w:hAnsi="Arial" w:cs="Arial"/>
          <w:b/>
          <w:szCs w:val="22"/>
        </w:rPr>
        <w:t xml:space="preserve"> hybridní</w:t>
      </w:r>
      <w:r w:rsidR="0093142F">
        <w:rPr>
          <w:rFonts w:ascii="Arial" w:hAnsi="Arial" w:cs="Arial"/>
          <w:b/>
          <w:szCs w:val="22"/>
        </w:rPr>
        <w:t xml:space="preserve"> modely:</w:t>
      </w:r>
      <w:r w:rsidRPr="007E6BB7">
        <w:rPr>
          <w:rFonts w:ascii="Arial" w:hAnsi="Arial" w:cs="Arial"/>
          <w:b/>
          <w:szCs w:val="22"/>
        </w:rPr>
        <w:t xml:space="preserve"> Ford</w:t>
      </w:r>
      <w:r>
        <w:rPr>
          <w:rFonts w:ascii="Arial" w:hAnsi="Arial" w:cs="Arial"/>
          <w:b/>
          <w:szCs w:val="22"/>
        </w:rPr>
        <w:t xml:space="preserve"> </w:t>
      </w:r>
      <w:r w:rsidRPr="007E6BB7">
        <w:rPr>
          <w:rFonts w:ascii="Arial" w:hAnsi="Arial" w:cs="Arial"/>
          <w:b/>
          <w:szCs w:val="22"/>
        </w:rPr>
        <w:t xml:space="preserve">Tourneo Custom a osvědčené Mondeo kombi </w:t>
      </w:r>
    </w:p>
    <w:p w14:paraId="12D4F681" w14:textId="77777777" w:rsidR="007E6BB7" w:rsidRPr="007E6BB7" w:rsidRDefault="007E6BB7" w:rsidP="007E6BB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0F017DA5" w14:textId="77777777" w:rsidR="007E6BB7" w:rsidRPr="007E6BB7" w:rsidRDefault="007E6BB7" w:rsidP="007E6BB7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7E6BB7">
        <w:rPr>
          <w:rFonts w:ascii="Arial" w:hAnsi="Arial" w:cs="Arial"/>
          <w:b/>
          <w:szCs w:val="22"/>
        </w:rPr>
        <w:t>Modely Puma, Kuga i Explorer budou v</w:t>
      </w:r>
      <w:r>
        <w:rPr>
          <w:rFonts w:ascii="Arial" w:hAnsi="Arial" w:cs="Arial"/>
          <w:b/>
          <w:szCs w:val="22"/>
        </w:rPr>
        <w:t> </w:t>
      </w:r>
      <w:r w:rsidRPr="007E6BB7">
        <w:rPr>
          <w:rFonts w:ascii="Arial" w:hAnsi="Arial" w:cs="Arial"/>
          <w:b/>
          <w:szCs w:val="22"/>
        </w:rPr>
        <w:t>Č</w:t>
      </w:r>
      <w:r>
        <w:rPr>
          <w:rFonts w:ascii="Arial" w:hAnsi="Arial" w:cs="Arial"/>
          <w:b/>
          <w:szCs w:val="22"/>
        </w:rPr>
        <w:t>eské republice</w:t>
      </w:r>
      <w:r w:rsidRPr="007E6BB7">
        <w:rPr>
          <w:rFonts w:ascii="Arial" w:hAnsi="Arial" w:cs="Arial"/>
          <w:b/>
          <w:szCs w:val="22"/>
        </w:rPr>
        <w:t xml:space="preserve"> k dispozici už během prvního a druhého čtvrtletí roku 2020</w:t>
      </w:r>
    </w:p>
    <w:p w14:paraId="473DE10F" w14:textId="77777777" w:rsidR="003576C0" w:rsidRPr="00B37CF9" w:rsidRDefault="003576C0" w:rsidP="00311D56">
      <w:pPr>
        <w:spacing w:line="276" w:lineRule="auto"/>
        <w:jc w:val="both"/>
      </w:pPr>
    </w:p>
    <w:p w14:paraId="2BEFC62E" w14:textId="77777777" w:rsidR="003576C0" w:rsidRPr="00B37CF9" w:rsidRDefault="003576C0" w:rsidP="00311D56">
      <w:pPr>
        <w:spacing w:line="276" w:lineRule="auto"/>
        <w:jc w:val="both"/>
      </w:pPr>
    </w:p>
    <w:p w14:paraId="2892A25D" w14:textId="77777777"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="007E6BB7">
        <w:rPr>
          <w:rFonts w:ascii="Arial" w:hAnsi="Arial" w:cs="Arial"/>
          <w:b/>
          <w:i/>
          <w:sz w:val="24"/>
        </w:rPr>
        <w:t>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7E6BB7">
        <w:rPr>
          <w:rFonts w:ascii="Arial" w:hAnsi="Arial" w:cs="Arial"/>
          <w:b/>
          <w:i/>
          <w:sz w:val="24"/>
        </w:rPr>
        <w:t>listopadu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7E6BB7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7E6BB7" w:rsidRPr="007E6BB7">
        <w:rPr>
          <w:rFonts w:ascii="Arial" w:hAnsi="Arial" w:cs="Arial"/>
          <w:b/>
          <w:sz w:val="24"/>
        </w:rPr>
        <w:t>Společnost FORD MOTOR COMPANY, s.</w:t>
      </w:r>
      <w:r w:rsidR="007E6BB7">
        <w:rPr>
          <w:rFonts w:ascii="Arial" w:hAnsi="Arial" w:cs="Arial"/>
          <w:b/>
          <w:sz w:val="24"/>
        </w:rPr>
        <w:t xml:space="preserve"> </w:t>
      </w:r>
      <w:r w:rsidR="007E6BB7" w:rsidRPr="007E6BB7">
        <w:rPr>
          <w:rFonts w:ascii="Arial" w:hAnsi="Arial" w:cs="Arial"/>
          <w:b/>
          <w:sz w:val="24"/>
        </w:rPr>
        <w:t>r.</w:t>
      </w:r>
      <w:r w:rsidR="007E6BB7">
        <w:rPr>
          <w:rFonts w:ascii="Arial" w:hAnsi="Arial" w:cs="Arial"/>
          <w:b/>
          <w:sz w:val="24"/>
        </w:rPr>
        <w:t xml:space="preserve"> </w:t>
      </w:r>
      <w:r w:rsidR="007E6BB7" w:rsidRPr="007E6BB7">
        <w:rPr>
          <w:rFonts w:ascii="Arial" w:hAnsi="Arial" w:cs="Arial"/>
          <w:b/>
          <w:sz w:val="24"/>
        </w:rPr>
        <w:t>o</w:t>
      </w:r>
      <w:r w:rsidR="007E6BB7">
        <w:rPr>
          <w:rFonts w:ascii="Arial" w:hAnsi="Arial" w:cs="Arial"/>
          <w:b/>
          <w:sz w:val="24"/>
        </w:rPr>
        <w:t>.</w:t>
      </w:r>
      <w:r w:rsidR="007E6BB7" w:rsidRPr="007E6BB7">
        <w:rPr>
          <w:rFonts w:ascii="Arial" w:hAnsi="Arial" w:cs="Arial"/>
          <w:b/>
          <w:sz w:val="24"/>
        </w:rPr>
        <w:t xml:space="preserve"> představí na e-Salonu v Praze, veletrhu zaměřeném na alternativní způsoby dopravy, hned tři novinky: Ford Puma, Ford Kuga a Ford Explorer.</w:t>
      </w:r>
    </w:p>
    <w:p w14:paraId="1C6B807C" w14:textId="77777777"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32CDF73" w14:textId="77777777" w:rsidR="007E6BB7" w:rsidRPr="00F15D1A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F15D1A">
        <w:rPr>
          <w:rFonts w:ascii="Arial" w:hAnsi="Arial" w:cs="Arial"/>
          <w:b/>
          <w:sz w:val="24"/>
        </w:rPr>
        <w:t>Ford Puma</w:t>
      </w:r>
    </w:p>
    <w:p w14:paraId="4B8526C7" w14:textId="7777777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 xml:space="preserve">Ford Puma je zcela nový kompaktní crossover ve stylu SUV, jehož neotřelý a atraktivní exteriér znamená počátek nové designové filozofie značky. Líbivý exteriér přitom není v rozporu s praktičností. Puma nabízí největší objem zavazadlového prostoru v segmentu: 456 litrů v základní konfiguraci. Součástí zavazadlového </w:t>
      </w:r>
      <w:r w:rsidRPr="007E6BB7">
        <w:rPr>
          <w:rFonts w:ascii="Arial" w:hAnsi="Arial" w:cs="Arial"/>
          <w:sz w:val="24"/>
        </w:rPr>
        <w:lastRenderedPageBreak/>
        <w:t xml:space="preserve">prostoru je přitom i tzv. „Megabox“ o objemu </w:t>
      </w:r>
      <w:r w:rsidR="00CA1080">
        <w:rPr>
          <w:rFonts w:ascii="Arial" w:hAnsi="Arial" w:cs="Arial"/>
          <w:sz w:val="24"/>
        </w:rPr>
        <w:t>osmdesát</w:t>
      </w:r>
      <w:r w:rsidR="00CA1080" w:rsidRPr="007E6BB7">
        <w:rPr>
          <w:rFonts w:ascii="Arial" w:hAnsi="Arial" w:cs="Arial"/>
          <w:sz w:val="24"/>
        </w:rPr>
        <w:t xml:space="preserve"> </w:t>
      </w:r>
      <w:r w:rsidRPr="007E6BB7">
        <w:rPr>
          <w:rFonts w:ascii="Arial" w:hAnsi="Arial" w:cs="Arial"/>
          <w:sz w:val="24"/>
        </w:rPr>
        <w:t>litrů, ideáln</w:t>
      </w:r>
      <w:r w:rsidR="00042EA7">
        <w:rPr>
          <w:rFonts w:ascii="Arial" w:hAnsi="Arial" w:cs="Arial"/>
          <w:sz w:val="24"/>
        </w:rPr>
        <w:t>ě</w:t>
      </w:r>
      <w:r w:rsidRPr="007E6BB7">
        <w:rPr>
          <w:rFonts w:ascii="Arial" w:hAnsi="Arial" w:cs="Arial"/>
          <w:sz w:val="24"/>
        </w:rPr>
        <w:t xml:space="preserve"> </w:t>
      </w:r>
      <w:r w:rsidR="00042EA7">
        <w:rPr>
          <w:rFonts w:ascii="Arial" w:hAnsi="Arial" w:cs="Arial"/>
          <w:sz w:val="24"/>
        </w:rPr>
        <w:t xml:space="preserve">sloužící </w:t>
      </w:r>
      <w:r w:rsidRPr="007E6BB7">
        <w:rPr>
          <w:rFonts w:ascii="Arial" w:hAnsi="Arial" w:cs="Arial"/>
          <w:sz w:val="24"/>
        </w:rPr>
        <w:t>k převážení nestabilních a vysokých předmětů</w:t>
      </w:r>
      <w:r w:rsidR="00042EA7">
        <w:rPr>
          <w:rFonts w:ascii="Arial" w:hAnsi="Arial" w:cs="Arial"/>
          <w:sz w:val="24"/>
        </w:rPr>
        <w:t xml:space="preserve"> –</w:t>
      </w:r>
      <w:r w:rsidRPr="007E6BB7">
        <w:rPr>
          <w:rFonts w:ascii="Arial" w:hAnsi="Arial" w:cs="Arial"/>
          <w:sz w:val="24"/>
        </w:rPr>
        <w:t xml:space="preserve"> třeba pokojových květin. Megabox také uvítají všichni, kdo při návratu z výletu nebo sportovního výkonu potřebují bezpečně převézt zablácené holinky nebo oblečení. Prostě je hodí do plastového Megaboxu, který se </w:t>
      </w:r>
      <w:r w:rsidR="00042EA7">
        <w:rPr>
          <w:rFonts w:ascii="Arial" w:hAnsi="Arial" w:cs="Arial"/>
          <w:sz w:val="24"/>
        </w:rPr>
        <w:t>po jízdě</w:t>
      </w:r>
      <w:r w:rsidRPr="007E6BB7">
        <w:rPr>
          <w:rFonts w:ascii="Arial" w:hAnsi="Arial" w:cs="Arial"/>
          <w:sz w:val="24"/>
        </w:rPr>
        <w:t xml:space="preserve"> vystříká hadicí a nečistoty se vypustí otvorem ve spodní části úložného prostoru. V Pumě přitom najdete spousty dalších chytrých detailů, třeba zipem připevněné potahy sedadel, které lze snadno odepnout a vyprat.</w:t>
      </w:r>
    </w:p>
    <w:p w14:paraId="4E2D7EA1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25FB444" w14:textId="4EA82335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>Nej</w:t>
      </w:r>
      <w:r>
        <w:rPr>
          <w:rFonts w:ascii="Arial" w:hAnsi="Arial" w:cs="Arial"/>
          <w:sz w:val="24"/>
        </w:rPr>
        <w:t>úspornější</w:t>
      </w:r>
      <w:r w:rsidRPr="007E6BB7">
        <w:rPr>
          <w:rFonts w:ascii="Arial" w:hAnsi="Arial" w:cs="Arial"/>
          <w:sz w:val="24"/>
        </w:rPr>
        <w:t xml:space="preserve"> variantou pohonu Fordu Puma je inteligentní mild-hybridní soustava se zážehovým litrovým motorem EcoBoost v kombinaci se startér-generátorem a baterií typu lithium-ion o napětí 48 voltů. Startér-generátor</w:t>
      </w:r>
      <w:r w:rsidR="00042EA7">
        <w:rPr>
          <w:rFonts w:ascii="Arial" w:hAnsi="Arial" w:cs="Arial"/>
          <w:sz w:val="24"/>
        </w:rPr>
        <w:t xml:space="preserve"> dokáže</w:t>
      </w:r>
      <w:r w:rsidRPr="007E6BB7">
        <w:rPr>
          <w:rFonts w:ascii="Arial" w:hAnsi="Arial" w:cs="Arial"/>
          <w:sz w:val="24"/>
        </w:rPr>
        <w:t xml:space="preserve"> při jízdě dodat až </w:t>
      </w:r>
      <w:r w:rsidR="00CA1080">
        <w:rPr>
          <w:rFonts w:ascii="Arial" w:hAnsi="Arial" w:cs="Arial"/>
          <w:sz w:val="24"/>
        </w:rPr>
        <w:t>padesát</w:t>
      </w:r>
      <w:r>
        <w:rPr>
          <w:rFonts w:ascii="Arial" w:hAnsi="Arial" w:cs="Arial"/>
          <w:sz w:val="24"/>
        </w:rPr>
        <w:t xml:space="preserve"> procent</w:t>
      </w:r>
      <w:r w:rsidRPr="007E6BB7">
        <w:rPr>
          <w:rFonts w:ascii="Arial" w:hAnsi="Arial" w:cs="Arial"/>
          <w:sz w:val="24"/>
        </w:rPr>
        <w:t xml:space="preserve"> točivého momentu a téměř </w:t>
      </w:r>
      <w:r w:rsidR="00CA1080">
        <w:rPr>
          <w:rFonts w:ascii="Arial" w:hAnsi="Arial" w:cs="Arial"/>
          <w:sz w:val="24"/>
        </w:rPr>
        <w:t>šestnáct</w:t>
      </w:r>
      <w:r w:rsidRPr="007E6BB7">
        <w:rPr>
          <w:rFonts w:ascii="Arial" w:hAnsi="Arial" w:cs="Arial"/>
          <w:sz w:val="24"/>
        </w:rPr>
        <w:t xml:space="preserve"> koní výkonu, což např. výrazně zvyšuje schopnost okamžité akcelerace z nízkých otáček a samozřejmě i pozitivně ovlivňuje spotřebu paliva. Při brzdění soustava naopak rekuperuje elektrickou energi</w:t>
      </w:r>
      <w:r>
        <w:rPr>
          <w:rFonts w:ascii="Arial" w:hAnsi="Arial" w:cs="Arial"/>
          <w:sz w:val="24"/>
        </w:rPr>
        <w:t>í</w:t>
      </w:r>
      <w:r w:rsidRPr="007E6BB7">
        <w:rPr>
          <w:rFonts w:ascii="Arial" w:hAnsi="Arial" w:cs="Arial"/>
          <w:sz w:val="24"/>
        </w:rPr>
        <w:t xml:space="preserve"> a dobíjí baterii. Ford Puma v mild-hybridní verzi bude k dispozici v kombinaci se spalovacím motorem o výkonu 155 koní.</w:t>
      </w:r>
    </w:p>
    <w:p w14:paraId="6C935D02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C63FA6E" w14:textId="7777777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>První vozy se na českých silnicích objeví už v lednu příštího roku.</w:t>
      </w:r>
    </w:p>
    <w:p w14:paraId="528B2C98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03AACF1" w14:textId="77777777" w:rsidR="007E6BB7" w:rsidRPr="00F15D1A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F15D1A">
        <w:rPr>
          <w:rFonts w:ascii="Arial" w:hAnsi="Arial" w:cs="Arial"/>
          <w:b/>
          <w:sz w:val="24"/>
        </w:rPr>
        <w:t>Ford Kuga</w:t>
      </w:r>
    </w:p>
    <w:p w14:paraId="26097EB5" w14:textId="4ABE570A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 xml:space="preserve">Celoevropsky oblíbené SUV Ford Kuga se na e-Salonu poprvé představí v nové generaci: se zcela novým dynamickým designem, ještě prostornější a přitom lehčí než dříve. Nová Kuga však bude také nejvíce elektrizovaným modelem v celé dosavadní historii firmy Ford. Bude se totiž vyrábět jako </w:t>
      </w:r>
      <w:r w:rsidR="00CA1080">
        <w:rPr>
          <w:rFonts w:ascii="Arial" w:hAnsi="Arial" w:cs="Arial"/>
          <w:sz w:val="24"/>
        </w:rPr>
        <w:t>p</w:t>
      </w:r>
      <w:r w:rsidRPr="007E6BB7">
        <w:rPr>
          <w:rFonts w:ascii="Arial" w:hAnsi="Arial" w:cs="Arial"/>
          <w:sz w:val="24"/>
        </w:rPr>
        <w:t xml:space="preserve">lug-in </w:t>
      </w:r>
      <w:r w:rsidR="00CA1080">
        <w:rPr>
          <w:rFonts w:ascii="Arial" w:hAnsi="Arial" w:cs="Arial"/>
          <w:sz w:val="24"/>
        </w:rPr>
        <w:t>h</w:t>
      </w:r>
      <w:r w:rsidRPr="007E6BB7">
        <w:rPr>
          <w:rFonts w:ascii="Arial" w:hAnsi="Arial" w:cs="Arial"/>
          <w:sz w:val="24"/>
        </w:rPr>
        <w:t xml:space="preserve">ybrid, </w:t>
      </w:r>
      <w:r w:rsidR="00CA1080">
        <w:rPr>
          <w:rFonts w:ascii="Arial" w:hAnsi="Arial" w:cs="Arial"/>
          <w:sz w:val="24"/>
        </w:rPr>
        <w:t>m</w:t>
      </w:r>
      <w:r w:rsidRPr="007E6BB7">
        <w:rPr>
          <w:rFonts w:ascii="Arial" w:hAnsi="Arial" w:cs="Arial"/>
          <w:sz w:val="24"/>
        </w:rPr>
        <w:t xml:space="preserve">ild-hybrid a později také jako tzv. full hybrid. Na e-Salonu se nová Kuga představí ve verzi </w:t>
      </w:r>
      <w:r w:rsidR="00CA1080">
        <w:rPr>
          <w:rFonts w:ascii="Arial" w:hAnsi="Arial" w:cs="Arial"/>
          <w:sz w:val="24"/>
        </w:rPr>
        <w:t>p</w:t>
      </w:r>
      <w:r w:rsidRPr="007E6BB7">
        <w:rPr>
          <w:rFonts w:ascii="Arial" w:hAnsi="Arial" w:cs="Arial"/>
          <w:sz w:val="24"/>
        </w:rPr>
        <w:t xml:space="preserve">lug-in </w:t>
      </w:r>
      <w:r w:rsidR="00CA1080">
        <w:rPr>
          <w:rFonts w:ascii="Arial" w:hAnsi="Arial" w:cs="Arial"/>
          <w:sz w:val="24"/>
        </w:rPr>
        <w:t>h</w:t>
      </w:r>
      <w:r w:rsidRPr="007E6BB7">
        <w:rPr>
          <w:rFonts w:ascii="Arial" w:hAnsi="Arial" w:cs="Arial"/>
          <w:sz w:val="24"/>
        </w:rPr>
        <w:t xml:space="preserve">ybrid. Ta je vybavena čtyřválcovým atmosférickým  benzinovým motorem o objemu 2,5 litru, pracujícím v tzv. Atkinsonově cyklu, ve spojení s elektromotorem napájeným lithium-ion baterií o kapacitě 14,4 kWh. Celá soustava dává výkon 225 koní a vůz může na čistě elektrický pohon ujet více než </w:t>
      </w:r>
      <w:r w:rsidR="00CA1080">
        <w:rPr>
          <w:rFonts w:ascii="Arial" w:hAnsi="Arial" w:cs="Arial"/>
          <w:sz w:val="24"/>
        </w:rPr>
        <w:t>padesát</w:t>
      </w:r>
      <w:r w:rsidRPr="007E6BB7">
        <w:rPr>
          <w:rFonts w:ascii="Arial" w:hAnsi="Arial" w:cs="Arial"/>
          <w:sz w:val="24"/>
        </w:rPr>
        <w:t xml:space="preserve"> km. Díky tomu nabízí nová Kuga také mimořádně příznivou hodnotu spotřeby a e</w:t>
      </w:r>
      <w:bookmarkStart w:id="9" w:name="_GoBack"/>
      <w:bookmarkEnd w:id="9"/>
      <w:r w:rsidRPr="007E6BB7">
        <w:rPr>
          <w:rFonts w:ascii="Arial" w:hAnsi="Arial" w:cs="Arial"/>
          <w:sz w:val="24"/>
        </w:rPr>
        <w:t>misí CO</w:t>
      </w:r>
      <w:r w:rsidRPr="00F15D1A">
        <w:rPr>
          <w:rFonts w:ascii="Arial" w:hAnsi="Arial" w:cs="Arial"/>
          <w:sz w:val="24"/>
          <w:vertAlign w:val="subscript"/>
        </w:rPr>
        <w:t>2</w:t>
      </w:r>
      <w:r w:rsidRPr="007E6BB7">
        <w:rPr>
          <w:rFonts w:ascii="Arial" w:hAnsi="Arial" w:cs="Arial"/>
          <w:sz w:val="24"/>
        </w:rPr>
        <w:t>, totiž 1,2</w:t>
      </w:r>
      <w:r w:rsidR="00CA1080">
        <w:rPr>
          <w:rFonts w:ascii="Arial" w:hAnsi="Arial" w:cs="Arial"/>
          <w:sz w:val="24"/>
        </w:rPr>
        <w:t xml:space="preserve"> </w:t>
      </w:r>
      <w:r w:rsidRPr="007E6BB7">
        <w:rPr>
          <w:rFonts w:ascii="Arial" w:hAnsi="Arial" w:cs="Arial"/>
          <w:sz w:val="24"/>
        </w:rPr>
        <w:t>l/100</w:t>
      </w:r>
      <w:r w:rsidR="00CA1080">
        <w:rPr>
          <w:rFonts w:ascii="Arial" w:hAnsi="Arial" w:cs="Arial"/>
          <w:sz w:val="24"/>
        </w:rPr>
        <w:t xml:space="preserve"> </w:t>
      </w:r>
      <w:r w:rsidRPr="007E6BB7">
        <w:rPr>
          <w:rFonts w:ascii="Arial" w:hAnsi="Arial" w:cs="Arial"/>
          <w:sz w:val="24"/>
        </w:rPr>
        <w:t>km a 29 g/km (WLTP). Baterie se dobíjí rekuperací při brzdění, lze ji však dobít také přes nabíjecí port v předním blatníku z běžné 230 V sítě. Plné nabití tímto způsobem trvá přibližně čtyři hodiny. Při jízdě si řidič může vybrat z</w:t>
      </w:r>
      <w:r w:rsidR="00CA1080">
        <w:rPr>
          <w:rFonts w:ascii="Arial" w:hAnsi="Arial" w:cs="Arial"/>
          <w:sz w:val="24"/>
        </w:rPr>
        <w:t>e</w:t>
      </w:r>
      <w:r w:rsidRPr="007E6BB7">
        <w:rPr>
          <w:rFonts w:ascii="Arial" w:hAnsi="Arial" w:cs="Arial"/>
          <w:sz w:val="24"/>
        </w:rPr>
        <w:t xml:space="preserve"> čtyř režimů práce motoru: automatického, plně elektrického, plně „benzinového“ nebo dobíjecího.</w:t>
      </w:r>
    </w:p>
    <w:p w14:paraId="554EA179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4956FE1" w14:textId="7777777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>Na českém trhu se nový Ford Kuga objeví během března příštího roku a kromě hybridních verzí bude k dispozici i s motory 1.5 EcoBoost a 1.5 a 2.0 EcoBlue.</w:t>
      </w:r>
    </w:p>
    <w:p w14:paraId="33F1EB2C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2D7C80E" w14:textId="77777777" w:rsidR="007E6BB7" w:rsidRPr="00F15D1A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F15D1A">
        <w:rPr>
          <w:rFonts w:ascii="Arial" w:hAnsi="Arial" w:cs="Arial"/>
          <w:b/>
          <w:sz w:val="24"/>
        </w:rPr>
        <w:t>Ford Explorer</w:t>
      </w:r>
    </w:p>
    <w:p w14:paraId="0B22AF75" w14:textId="7777777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>Největším SUV s modrým oválem ve znaku bude na českém i evropském trhu zcela nová generace Fordu Explorer. Toto sedmimístné SUV se na e-Salonu představí s pokrokovým plug-in hybridním pohonem. Ten kombinuje</w:t>
      </w:r>
      <w:r w:rsidR="0093142F">
        <w:rPr>
          <w:rFonts w:ascii="Arial" w:hAnsi="Arial" w:cs="Arial"/>
          <w:sz w:val="24"/>
        </w:rPr>
        <w:t xml:space="preserve"> třílitrový</w:t>
      </w:r>
      <w:r w:rsidRPr="007E6BB7">
        <w:rPr>
          <w:rFonts w:ascii="Arial" w:hAnsi="Arial" w:cs="Arial"/>
          <w:sz w:val="24"/>
        </w:rPr>
        <w:t xml:space="preserve"> zážehový šestiválec EcoBoost s elektromotorem a baterií – a celkový výkon této </w:t>
      </w:r>
      <w:r w:rsidRPr="007E6BB7">
        <w:rPr>
          <w:rFonts w:ascii="Arial" w:hAnsi="Arial" w:cs="Arial"/>
          <w:sz w:val="24"/>
        </w:rPr>
        <w:lastRenderedPageBreak/>
        <w:t xml:space="preserve">soustavy činí úctyhodných 450 koní, točivý moment 840 Nm a dojezd čistě na elektřinu až 40 km. Nový Explorer je sériově vybaven pohonem všech čtyř kol spojeným se samočinnou desetistupňovou převodovkou a řidič si bude moci vybrat mezi </w:t>
      </w:r>
      <w:r w:rsidR="004C6B3F">
        <w:rPr>
          <w:rFonts w:ascii="Arial" w:hAnsi="Arial" w:cs="Arial"/>
          <w:sz w:val="24"/>
        </w:rPr>
        <w:t>úhrnem</w:t>
      </w:r>
      <w:r w:rsidRPr="007E6BB7">
        <w:rPr>
          <w:rFonts w:ascii="Arial" w:hAnsi="Arial" w:cs="Arial"/>
          <w:sz w:val="24"/>
        </w:rPr>
        <w:t xml:space="preserve"> sedmi jízdními režimy. K dispozici mu bude i spousta asistenčních systémů, </w:t>
      </w:r>
      <w:r w:rsidR="004C6B3F">
        <w:rPr>
          <w:rFonts w:ascii="Arial" w:hAnsi="Arial" w:cs="Arial"/>
          <w:sz w:val="24"/>
        </w:rPr>
        <w:t>například</w:t>
      </w:r>
      <w:r w:rsidRPr="007E6BB7">
        <w:rPr>
          <w:rFonts w:ascii="Arial" w:hAnsi="Arial" w:cs="Arial"/>
          <w:sz w:val="24"/>
        </w:rPr>
        <w:t xml:space="preserve"> adaptivní tempomat s funkcí Stop &amp; Go, rozpoznávání dopravních značek nebo udržení a vedení uprostřed jíz</w:t>
      </w:r>
      <w:r w:rsidR="004C6B3F">
        <w:rPr>
          <w:rFonts w:ascii="Arial" w:hAnsi="Arial" w:cs="Arial"/>
          <w:sz w:val="24"/>
        </w:rPr>
        <w:t>d</w:t>
      </w:r>
      <w:r w:rsidRPr="007E6BB7">
        <w:rPr>
          <w:rFonts w:ascii="Arial" w:hAnsi="Arial" w:cs="Arial"/>
          <w:sz w:val="24"/>
        </w:rPr>
        <w:t>ního pruhu.</w:t>
      </w:r>
    </w:p>
    <w:p w14:paraId="4CB1E455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F917FFF" w14:textId="0B5804D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 xml:space="preserve">Ford Explorer </w:t>
      </w:r>
      <w:r w:rsidR="004C6B3F">
        <w:rPr>
          <w:rFonts w:ascii="Arial" w:hAnsi="Arial" w:cs="Arial"/>
          <w:sz w:val="24"/>
        </w:rPr>
        <w:t>figuruje</w:t>
      </w:r>
      <w:r w:rsidRPr="007E6BB7">
        <w:rPr>
          <w:rFonts w:ascii="Arial" w:hAnsi="Arial" w:cs="Arial"/>
          <w:sz w:val="24"/>
        </w:rPr>
        <w:t xml:space="preserve"> v USA </w:t>
      </w:r>
      <w:r w:rsidR="004C6B3F">
        <w:rPr>
          <w:rFonts w:ascii="Arial" w:hAnsi="Arial" w:cs="Arial"/>
          <w:sz w:val="24"/>
        </w:rPr>
        <w:t xml:space="preserve">jako </w:t>
      </w:r>
      <w:r w:rsidRPr="007E6BB7">
        <w:rPr>
          <w:rFonts w:ascii="Arial" w:hAnsi="Arial" w:cs="Arial"/>
          <w:sz w:val="24"/>
        </w:rPr>
        <w:t>poj</w:t>
      </w:r>
      <w:r w:rsidR="004C6B3F">
        <w:rPr>
          <w:rFonts w:ascii="Arial" w:hAnsi="Arial" w:cs="Arial"/>
          <w:sz w:val="24"/>
        </w:rPr>
        <w:t>e</w:t>
      </w:r>
      <w:r w:rsidRPr="007E6BB7">
        <w:rPr>
          <w:rFonts w:ascii="Arial" w:hAnsi="Arial" w:cs="Arial"/>
          <w:sz w:val="24"/>
        </w:rPr>
        <w:t>m už od nástupu své první generace, která v roce 1991 znamenala začátek vzestupu kategorie vozů SUV, jehož jsme dnes svědky i v Evropě. Ve své šesté generaci přichází Explorer s technickými řešeními, která zachovávají všechny výhody vozu SUV včetně schopnosti jízdy mimo silnice, ale kombinují je zároveň s mimořádnou ekologičností. Také model Explorer je možné dobíjet přes speciální port za levým předním blatníkem – a také v něm může řidič volit mezi čtyřmi režimy práce pohonné soustavy, podobně jako</w:t>
      </w:r>
      <w:r w:rsidR="00CA1080">
        <w:rPr>
          <w:rFonts w:ascii="Arial" w:hAnsi="Arial" w:cs="Arial"/>
          <w:sz w:val="24"/>
        </w:rPr>
        <w:t xml:space="preserve"> </w:t>
      </w:r>
      <w:r w:rsidRPr="007E6BB7">
        <w:rPr>
          <w:rFonts w:ascii="Arial" w:hAnsi="Arial" w:cs="Arial"/>
          <w:sz w:val="24"/>
        </w:rPr>
        <w:t>u modelu Kuga. Předpokládáné hodnoty emisí CO</w:t>
      </w:r>
      <w:r w:rsidRPr="00F15D1A">
        <w:rPr>
          <w:rFonts w:ascii="Arial" w:hAnsi="Arial" w:cs="Arial"/>
          <w:sz w:val="24"/>
          <w:vertAlign w:val="subscript"/>
        </w:rPr>
        <w:t>2</w:t>
      </w:r>
      <w:r w:rsidRPr="007E6BB7">
        <w:rPr>
          <w:rFonts w:ascii="Arial" w:hAnsi="Arial" w:cs="Arial"/>
          <w:sz w:val="24"/>
        </w:rPr>
        <w:t xml:space="preserve"> a spotřeby činí u nového Exploreru 78 g/km, resp. 3,4 l/100 km (WLTP). Do Evropy se nový Explorer bude dovážet jen v této plug-in hybridní verzi</w:t>
      </w:r>
      <w:r w:rsidR="0093142F">
        <w:rPr>
          <w:rFonts w:ascii="Arial" w:hAnsi="Arial" w:cs="Arial"/>
          <w:sz w:val="24"/>
        </w:rPr>
        <w:t xml:space="preserve"> a na české silnice vyjede v dubnu či květnu příštího roku</w:t>
      </w:r>
      <w:r w:rsidR="003C236F">
        <w:rPr>
          <w:rFonts w:ascii="Arial" w:hAnsi="Arial" w:cs="Arial"/>
          <w:sz w:val="24"/>
        </w:rPr>
        <w:t>.</w:t>
      </w:r>
    </w:p>
    <w:p w14:paraId="6BE841C9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830A84A" w14:textId="77777777" w:rsid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>Veletrh e-Salon otevře své brány pro veřejnost na výstavišti PVA v Praze</w:t>
      </w:r>
      <w:r w:rsidR="004C6B3F">
        <w:rPr>
          <w:rFonts w:ascii="Arial" w:hAnsi="Arial" w:cs="Arial"/>
          <w:sz w:val="24"/>
        </w:rPr>
        <w:t>-</w:t>
      </w:r>
      <w:r w:rsidRPr="007E6BB7">
        <w:rPr>
          <w:rFonts w:ascii="Arial" w:hAnsi="Arial" w:cs="Arial"/>
          <w:sz w:val="24"/>
        </w:rPr>
        <w:t xml:space="preserve"> Letňanech 15. </w:t>
      </w:r>
      <w:r w:rsidR="00CA1080">
        <w:rPr>
          <w:rFonts w:ascii="Arial" w:hAnsi="Arial" w:cs="Arial"/>
          <w:sz w:val="24"/>
        </w:rPr>
        <w:t>listopadu</w:t>
      </w:r>
      <w:r w:rsidRPr="007E6BB7">
        <w:rPr>
          <w:rFonts w:ascii="Arial" w:hAnsi="Arial" w:cs="Arial"/>
          <w:sz w:val="24"/>
        </w:rPr>
        <w:t xml:space="preserve"> – a všechny hybridní novinky Fordu si zájemci mohou prohlédnout v hale </w:t>
      </w:r>
      <w:r w:rsidR="004C6B3F">
        <w:rPr>
          <w:rFonts w:ascii="Arial" w:hAnsi="Arial" w:cs="Arial"/>
          <w:sz w:val="24"/>
        </w:rPr>
        <w:t xml:space="preserve">číslo </w:t>
      </w:r>
      <w:r w:rsidRPr="007E6BB7">
        <w:rPr>
          <w:rFonts w:ascii="Arial" w:hAnsi="Arial" w:cs="Arial"/>
          <w:sz w:val="24"/>
        </w:rPr>
        <w:t>3</w:t>
      </w:r>
      <w:r w:rsidR="00CA1080">
        <w:rPr>
          <w:rFonts w:ascii="Arial" w:hAnsi="Arial" w:cs="Arial"/>
          <w:sz w:val="24"/>
        </w:rPr>
        <w:t>.</w:t>
      </w:r>
    </w:p>
    <w:p w14:paraId="0DB50ADC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56E4394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BB7">
        <w:rPr>
          <w:rFonts w:ascii="Arial" w:hAnsi="Arial" w:cs="Arial"/>
          <w:sz w:val="24"/>
        </w:rPr>
        <w:t xml:space="preserve">Detailní informace o všech zmiňovaných modelech najdete na adrese </w:t>
      </w:r>
      <w:hyperlink r:id="rId11" w:history="1">
        <w:r w:rsidRPr="007E6BB7">
          <w:rPr>
            <w:rFonts w:ascii="Arial" w:hAnsi="Arial" w:cs="Arial"/>
            <w:sz w:val="24"/>
          </w:rPr>
          <w:t>www.fordmedia.cz</w:t>
        </w:r>
      </w:hyperlink>
      <w:r w:rsidRPr="007E6BB7">
        <w:rPr>
          <w:rFonts w:ascii="Arial" w:hAnsi="Arial" w:cs="Arial"/>
          <w:sz w:val="24"/>
        </w:rPr>
        <w:t>. Informace o cenách a výbavách budou zveřejněny těsně před zahájením prodeje.</w:t>
      </w:r>
    </w:p>
    <w:p w14:paraId="222384AC" w14:textId="77777777" w:rsidR="007E6BB7" w:rsidRPr="007E6BB7" w:rsidRDefault="007E6BB7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7A5705C" w14:textId="77777777" w:rsidR="007E6BB7" w:rsidRPr="00DC0743" w:rsidRDefault="007E6BB7" w:rsidP="007E6BB7">
      <w:pPr>
        <w:ind w:left="708"/>
        <w:rPr>
          <w:rFonts w:ascii="Arial" w:hAnsi="Arial" w:cs="Arial"/>
          <w:b/>
          <w:color w:val="943634" w:themeColor="accent2" w:themeShade="BF"/>
        </w:rPr>
      </w:pPr>
    </w:p>
    <w:p w14:paraId="30D443E7" w14:textId="77777777" w:rsidR="00FF5A06" w:rsidRDefault="00FF5A06" w:rsidP="007E6B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8773" w14:textId="77777777" w:rsidR="00B32B97" w:rsidRDefault="00B32B97">
      <w:r>
        <w:separator/>
      </w:r>
    </w:p>
  </w:endnote>
  <w:endnote w:type="continuationSeparator" w:id="0">
    <w:p w14:paraId="53196BA2" w14:textId="77777777" w:rsidR="00B32B97" w:rsidRDefault="00B32B97">
      <w:r>
        <w:continuationSeparator/>
      </w:r>
    </w:p>
  </w:endnote>
  <w:endnote w:type="continuationNotice" w:id="1">
    <w:p w14:paraId="5362F2EF" w14:textId="77777777" w:rsidR="00B32B97" w:rsidRDefault="00B32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BD86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C97E6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C6C0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FB8AA37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158A" w14:textId="77777777" w:rsidR="00272E1B" w:rsidRDefault="00272E1B" w:rsidP="004D127F">
    <w:pPr>
      <w:pStyle w:val="Footer"/>
      <w:jc w:val="center"/>
    </w:pPr>
  </w:p>
  <w:p w14:paraId="45010EE6" w14:textId="77777777" w:rsidR="00272E1B" w:rsidRDefault="00272E1B" w:rsidP="004D127F">
    <w:pPr>
      <w:pStyle w:val="Footer"/>
      <w:jc w:val="center"/>
    </w:pPr>
  </w:p>
  <w:p w14:paraId="54A55722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60C9B6D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730B" w14:textId="77777777" w:rsidR="00B32B97" w:rsidRDefault="00B32B97">
      <w:r>
        <w:separator/>
      </w:r>
    </w:p>
  </w:footnote>
  <w:footnote w:type="continuationSeparator" w:id="0">
    <w:p w14:paraId="536779B5" w14:textId="77777777" w:rsidR="00B32B97" w:rsidRDefault="00B32B97">
      <w:r>
        <w:continuationSeparator/>
      </w:r>
    </w:p>
  </w:footnote>
  <w:footnote w:type="continuationNotice" w:id="1">
    <w:p w14:paraId="112078A6" w14:textId="77777777" w:rsidR="00B32B97" w:rsidRDefault="00B32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26D5"/>
    <w:multiLevelType w:val="hybridMultilevel"/>
    <w:tmpl w:val="D580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2EA7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236F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008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1AEA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C6B3F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072D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6BB7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142F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B97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080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6997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5D1A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420F26"/>
  <w15:docId w15:val="{0C442567-5BF1-4B66-8210-B6A49FF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med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337F-E2ED-450F-8DB3-0F1157F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5154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2019-11-11T14:55:00Z</dcterms:created>
  <dcterms:modified xsi:type="dcterms:W3CDTF">2019-11-11T14:55:00Z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