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56D6" w14:textId="77777777" w:rsidR="00B063DF" w:rsidRPr="00B063DF" w:rsidRDefault="00DF0B2A" w:rsidP="00DF0B2A">
      <w:pPr>
        <w:widowControl w:val="0"/>
        <w:autoSpaceDE w:val="0"/>
        <w:autoSpaceDN w:val="0"/>
        <w:adjustRightInd w:val="0"/>
        <w:spacing w:line="276" w:lineRule="auto"/>
        <w:rPr>
          <w:rFonts w:ascii="FFGOTHIC Bold" w:hAnsi="FFGOTHIC Bold" w:cs="Courier New"/>
          <w:b/>
        </w:rPr>
      </w:pPr>
      <w:r w:rsidRPr="00B063DF">
        <w:rPr>
          <w:rFonts w:ascii="FFGOTHIC Bold" w:hAnsi="FFGOTHIC Bold" w:cs="Courier New"/>
          <w:b/>
        </w:rPr>
        <w:t>En brutal vridning kring en axel</w:t>
      </w:r>
    </w:p>
    <w:p w14:paraId="5DB0BC52" w14:textId="06500BE5" w:rsidR="00DF0B2A" w:rsidRPr="00B063DF" w:rsidRDefault="00B063DF" w:rsidP="00DF0B2A">
      <w:pPr>
        <w:widowControl w:val="0"/>
        <w:autoSpaceDE w:val="0"/>
        <w:autoSpaceDN w:val="0"/>
        <w:adjustRightInd w:val="0"/>
        <w:spacing w:line="276" w:lineRule="auto"/>
        <w:rPr>
          <w:rFonts w:ascii="FFGOTHIC Bold" w:hAnsi="FFGOTHIC Bold" w:cs="Courier New"/>
          <w:b/>
        </w:rPr>
      </w:pPr>
      <w:proofErr w:type="gramStart"/>
      <w:r w:rsidRPr="00B063DF">
        <w:rPr>
          <w:rFonts w:ascii="FFGOTHIC Bold" w:hAnsi="FFGOTHIC Bold" w:cs="Courier New"/>
          <w:b/>
        </w:rPr>
        <w:t>-</w:t>
      </w:r>
      <w:proofErr w:type="gramEnd"/>
      <w:r w:rsidRPr="00B063DF">
        <w:rPr>
          <w:rFonts w:ascii="FFGOTHIC Bold" w:hAnsi="FFGOTHIC Bold" w:cs="Courier New"/>
          <w:b/>
        </w:rPr>
        <w:t xml:space="preserve"> </w:t>
      </w:r>
      <w:r w:rsidR="00DF0B2A" w:rsidRPr="00B063DF">
        <w:rPr>
          <w:rFonts w:ascii="FFGOTHIC Bold" w:hAnsi="FFGOTHIC Bold" w:cs="Courier New"/>
          <w:b/>
        </w:rPr>
        <w:t xml:space="preserve">en utställning av Andreas Gedin </w:t>
      </w:r>
    </w:p>
    <w:p w14:paraId="60358881" w14:textId="77777777" w:rsidR="00D14A71" w:rsidRPr="00B063DF" w:rsidRDefault="00D14A71" w:rsidP="00D14A7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3"/>
          <w:szCs w:val="23"/>
          <w:lang w:eastAsia="ja-JP"/>
        </w:rPr>
      </w:pPr>
    </w:p>
    <w:p w14:paraId="00C29A3A" w14:textId="77777777" w:rsidR="0009676E" w:rsidRPr="00B063DF" w:rsidRDefault="0009676E" w:rsidP="0009676E">
      <w:pPr>
        <w:widowControl w:val="0"/>
        <w:autoSpaceDE w:val="0"/>
        <w:autoSpaceDN w:val="0"/>
        <w:adjustRightInd w:val="0"/>
        <w:spacing w:line="276" w:lineRule="auto"/>
        <w:rPr>
          <w:rFonts w:ascii="Courier New" w:hAnsi="Courier New" w:cs="Courier New"/>
          <w:sz w:val="20"/>
          <w:szCs w:val="20"/>
          <w:u w:val="single"/>
        </w:rPr>
      </w:pPr>
      <w:r w:rsidRPr="00B063DF">
        <w:rPr>
          <w:rFonts w:ascii="Courier New" w:hAnsi="Courier New" w:cs="Courier New"/>
          <w:sz w:val="20"/>
          <w:szCs w:val="20"/>
          <w:u w:val="single"/>
        </w:rPr>
        <w:t xml:space="preserve">Vernissage: 4 februari 2016 </w:t>
      </w:r>
      <w:proofErr w:type="spellStart"/>
      <w:r w:rsidRPr="00B063DF">
        <w:rPr>
          <w:rFonts w:ascii="Courier New" w:hAnsi="Courier New" w:cs="Courier New"/>
          <w:sz w:val="20"/>
          <w:szCs w:val="20"/>
          <w:u w:val="single"/>
        </w:rPr>
        <w:t>kl</w:t>
      </w:r>
      <w:proofErr w:type="spellEnd"/>
      <w:r w:rsidRPr="00B063DF">
        <w:rPr>
          <w:rFonts w:ascii="Courier New" w:hAnsi="Courier New" w:cs="Courier New"/>
          <w:sz w:val="20"/>
          <w:szCs w:val="20"/>
          <w:u w:val="single"/>
        </w:rPr>
        <w:t xml:space="preserve"> 17-20.</w:t>
      </w:r>
    </w:p>
    <w:p w14:paraId="44A362FC" w14:textId="77777777" w:rsidR="0009676E" w:rsidRPr="00B063DF" w:rsidRDefault="0009676E" w:rsidP="0009676E">
      <w:pPr>
        <w:widowControl w:val="0"/>
        <w:autoSpaceDE w:val="0"/>
        <w:autoSpaceDN w:val="0"/>
        <w:adjustRightInd w:val="0"/>
        <w:spacing w:line="276" w:lineRule="auto"/>
        <w:rPr>
          <w:rFonts w:ascii="Courier New" w:hAnsi="Courier New" w:cs="Courier New"/>
          <w:sz w:val="20"/>
          <w:szCs w:val="20"/>
          <w:u w:val="single"/>
        </w:rPr>
      </w:pPr>
      <w:r w:rsidRPr="00B063DF">
        <w:rPr>
          <w:rFonts w:ascii="Courier New" w:hAnsi="Courier New" w:cs="Courier New"/>
          <w:sz w:val="20"/>
          <w:szCs w:val="20"/>
          <w:u w:val="single"/>
        </w:rPr>
        <w:t>Utställningsperiod: 5 februari – 6 mars 2016</w:t>
      </w:r>
    </w:p>
    <w:p w14:paraId="4BC4DF48" w14:textId="4014C91C" w:rsidR="00285462" w:rsidRPr="00B063DF" w:rsidRDefault="00285462" w:rsidP="0009676E">
      <w:pPr>
        <w:widowControl w:val="0"/>
        <w:autoSpaceDE w:val="0"/>
        <w:autoSpaceDN w:val="0"/>
        <w:adjustRightInd w:val="0"/>
        <w:spacing w:line="276" w:lineRule="auto"/>
        <w:rPr>
          <w:rFonts w:ascii="Courier New" w:hAnsi="Courier New" w:cs="Courier New"/>
          <w:sz w:val="20"/>
          <w:szCs w:val="20"/>
          <w:u w:val="single"/>
        </w:rPr>
      </w:pPr>
      <w:r w:rsidRPr="00B063DF">
        <w:rPr>
          <w:rFonts w:ascii="Courier New" w:hAnsi="Courier New" w:cs="Courier New"/>
          <w:sz w:val="20"/>
          <w:szCs w:val="20"/>
          <w:u w:val="single"/>
        </w:rPr>
        <w:t>Öppettider: torsdag 11– 19, fredag– söndag 11-16.</w:t>
      </w:r>
    </w:p>
    <w:p w14:paraId="4B193510" w14:textId="77777777" w:rsidR="0009676E" w:rsidRPr="00B063DF" w:rsidRDefault="0009676E" w:rsidP="0009676E">
      <w:pPr>
        <w:widowControl w:val="0"/>
        <w:autoSpaceDE w:val="0"/>
        <w:autoSpaceDN w:val="0"/>
        <w:adjustRightInd w:val="0"/>
        <w:spacing w:line="276" w:lineRule="auto"/>
        <w:rPr>
          <w:rFonts w:ascii="Courier New" w:hAnsi="Courier New" w:cs="Courier New"/>
          <w:sz w:val="20"/>
          <w:szCs w:val="20"/>
          <w:u w:val="single"/>
        </w:rPr>
      </w:pPr>
      <w:r w:rsidRPr="00B063DF">
        <w:rPr>
          <w:rFonts w:ascii="Courier New" w:hAnsi="Courier New" w:cs="Courier New"/>
          <w:sz w:val="20"/>
          <w:szCs w:val="20"/>
          <w:u w:val="single"/>
        </w:rPr>
        <w:t xml:space="preserve">Plats: Färgfabriken, </w:t>
      </w:r>
      <w:proofErr w:type="spellStart"/>
      <w:r w:rsidRPr="00B063DF">
        <w:rPr>
          <w:rFonts w:ascii="Courier New" w:hAnsi="Courier New" w:cs="Courier New"/>
          <w:sz w:val="20"/>
          <w:szCs w:val="20"/>
          <w:u w:val="single"/>
        </w:rPr>
        <w:t>Lövholmsbrinken</w:t>
      </w:r>
      <w:proofErr w:type="spellEnd"/>
      <w:r w:rsidRPr="00B063DF">
        <w:rPr>
          <w:rFonts w:ascii="Courier New" w:hAnsi="Courier New" w:cs="Courier New"/>
          <w:sz w:val="20"/>
          <w:szCs w:val="20"/>
          <w:u w:val="single"/>
        </w:rPr>
        <w:t xml:space="preserve"> 1, Stockholm, Projektrummen</w:t>
      </w:r>
    </w:p>
    <w:p w14:paraId="2115921D" w14:textId="77777777" w:rsidR="0009676E" w:rsidRPr="00B063DF" w:rsidRDefault="0009676E" w:rsidP="000967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ja-JP"/>
        </w:rPr>
      </w:pPr>
    </w:p>
    <w:p w14:paraId="53931A35" w14:textId="3F756B09" w:rsidR="00B73E83" w:rsidRPr="00B063DF" w:rsidRDefault="00587DC3" w:rsidP="00B73E83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i/>
          <w:sz w:val="20"/>
          <w:szCs w:val="20"/>
        </w:rPr>
      </w:pPr>
      <w:r w:rsidRPr="00B063DF">
        <w:rPr>
          <w:rFonts w:ascii="Courier New" w:hAnsi="Courier New" w:cs="Courier New"/>
          <w:i/>
          <w:sz w:val="20"/>
          <w:szCs w:val="20"/>
          <w:lang w:eastAsia="ja-JP"/>
        </w:rPr>
        <w:t>Färgfabriken fortsätter genom Andreas Gedins instal</w:t>
      </w:r>
      <w:r w:rsidR="00630CC4" w:rsidRPr="00B063DF">
        <w:rPr>
          <w:rFonts w:ascii="Courier New" w:hAnsi="Courier New" w:cs="Courier New"/>
          <w:i/>
          <w:sz w:val="20"/>
          <w:szCs w:val="20"/>
          <w:lang w:eastAsia="ja-JP"/>
        </w:rPr>
        <w:t>lationsbaserade utställning sina</w:t>
      </w:r>
      <w:r w:rsidRPr="00B063DF">
        <w:rPr>
          <w:rFonts w:ascii="Courier New" w:hAnsi="Courier New" w:cs="Courier New"/>
          <w:i/>
          <w:sz w:val="20"/>
          <w:szCs w:val="20"/>
          <w:lang w:eastAsia="ja-JP"/>
        </w:rPr>
        <w:t xml:space="preserve"> undersökningar av </w:t>
      </w:r>
      <w:r w:rsidR="00630CC4" w:rsidRPr="00B063DF">
        <w:rPr>
          <w:rFonts w:ascii="Courier New" w:hAnsi="Courier New" w:cs="Courier New"/>
          <w:i/>
          <w:sz w:val="20"/>
          <w:szCs w:val="20"/>
          <w:lang w:eastAsia="ja-JP"/>
        </w:rPr>
        <w:t>ämnen</w:t>
      </w:r>
      <w:r w:rsidRPr="00B063DF">
        <w:rPr>
          <w:rFonts w:ascii="Courier New" w:hAnsi="Courier New" w:cs="Courier New"/>
          <w:i/>
          <w:sz w:val="20"/>
          <w:szCs w:val="20"/>
          <w:lang w:eastAsia="ja-JP"/>
        </w:rPr>
        <w:t xml:space="preserve"> </w:t>
      </w:r>
      <w:r w:rsidR="0009676E" w:rsidRPr="00B063DF">
        <w:rPr>
          <w:rFonts w:ascii="Courier New" w:hAnsi="Courier New" w:cs="Courier New"/>
          <w:i/>
          <w:sz w:val="20"/>
          <w:szCs w:val="20"/>
          <w:lang w:eastAsia="ja-JP"/>
        </w:rPr>
        <w:t>som utkristalliserar s</w:t>
      </w:r>
      <w:r w:rsidRPr="00B063DF">
        <w:rPr>
          <w:rFonts w:ascii="Courier New" w:hAnsi="Courier New" w:cs="Courier New"/>
          <w:i/>
          <w:sz w:val="20"/>
          <w:szCs w:val="20"/>
          <w:lang w:eastAsia="ja-JP"/>
        </w:rPr>
        <w:t>i</w:t>
      </w:r>
      <w:r w:rsidR="0009676E" w:rsidRPr="00B063DF">
        <w:rPr>
          <w:rFonts w:ascii="Courier New" w:hAnsi="Courier New" w:cs="Courier New"/>
          <w:i/>
          <w:sz w:val="20"/>
          <w:szCs w:val="20"/>
          <w:lang w:eastAsia="ja-JP"/>
        </w:rPr>
        <w:t>g i</w:t>
      </w:r>
      <w:r w:rsidRPr="00B063DF">
        <w:rPr>
          <w:rFonts w:ascii="Courier New" w:hAnsi="Courier New" w:cs="Courier New"/>
          <w:i/>
          <w:sz w:val="20"/>
          <w:szCs w:val="20"/>
          <w:lang w:eastAsia="ja-JP"/>
        </w:rPr>
        <w:t xml:space="preserve"> mötet mellan konst</w:t>
      </w:r>
      <w:r w:rsidR="0009676E" w:rsidRPr="00B063DF">
        <w:rPr>
          <w:rFonts w:ascii="Courier New" w:hAnsi="Courier New" w:cs="Courier New"/>
          <w:i/>
          <w:sz w:val="20"/>
          <w:szCs w:val="20"/>
          <w:lang w:eastAsia="ja-JP"/>
        </w:rPr>
        <w:t xml:space="preserve">, arkitektur och samhällsfrågor. </w:t>
      </w:r>
      <w:r w:rsidR="00237AF5" w:rsidRPr="00B063DF">
        <w:rPr>
          <w:rFonts w:ascii="Courier New" w:hAnsi="Courier New" w:cs="Courier New"/>
          <w:i/>
          <w:sz w:val="20"/>
          <w:szCs w:val="20"/>
          <w:lang w:eastAsia="ja-JP"/>
        </w:rPr>
        <w:t xml:space="preserve">”En brutal vridning kring en axel” är </w:t>
      </w:r>
      <w:r w:rsidR="0035590C" w:rsidRPr="00B063DF">
        <w:rPr>
          <w:rFonts w:ascii="Courier New" w:hAnsi="Courier New" w:cs="Courier New"/>
          <w:i/>
          <w:sz w:val="20"/>
          <w:szCs w:val="20"/>
          <w:lang w:eastAsia="ja-JP"/>
        </w:rPr>
        <w:t>e</w:t>
      </w:r>
      <w:r w:rsidR="0035590C" w:rsidRPr="00B063DF">
        <w:rPr>
          <w:rFonts w:ascii="Courier New" w:hAnsi="Courier New" w:cs="Courier New"/>
          <w:i/>
          <w:sz w:val="20"/>
          <w:szCs w:val="20"/>
        </w:rPr>
        <w:t xml:space="preserve">n konstinstallation som </w:t>
      </w:r>
      <w:r w:rsidR="00630CC4" w:rsidRPr="00B063DF">
        <w:rPr>
          <w:rFonts w:ascii="Courier New" w:hAnsi="Courier New" w:cs="Courier New"/>
          <w:i/>
          <w:sz w:val="20"/>
          <w:szCs w:val="20"/>
        </w:rPr>
        <w:t>gestaltar</w:t>
      </w:r>
      <w:r w:rsidR="0035590C" w:rsidRPr="00B063DF">
        <w:rPr>
          <w:rFonts w:ascii="Courier New" w:hAnsi="Courier New" w:cs="Courier New"/>
          <w:i/>
          <w:sz w:val="20"/>
          <w:szCs w:val="20"/>
        </w:rPr>
        <w:t xml:space="preserve"> uttryck för ”den svenska modellen”, utifrån dagens perspektiv. </w:t>
      </w:r>
      <w:r w:rsidR="00B73E83" w:rsidRPr="00B063DF">
        <w:rPr>
          <w:rFonts w:ascii="Courier New" w:hAnsi="Courier New" w:cs="Courier New"/>
          <w:i/>
          <w:sz w:val="20"/>
          <w:szCs w:val="20"/>
          <w:lang w:eastAsia="ja-JP"/>
        </w:rPr>
        <w:t xml:space="preserve">Här </w:t>
      </w:r>
      <w:r w:rsidR="00DB53FD" w:rsidRPr="00B063DF">
        <w:rPr>
          <w:rFonts w:ascii="Courier New" w:hAnsi="Courier New" w:cs="Courier New"/>
          <w:i/>
          <w:sz w:val="20"/>
          <w:szCs w:val="20"/>
          <w:lang w:eastAsia="ja-JP"/>
        </w:rPr>
        <w:t>placeras</w:t>
      </w:r>
      <w:r w:rsidR="006A77A2" w:rsidRPr="00B063DF">
        <w:rPr>
          <w:rFonts w:ascii="Courier New" w:hAnsi="Courier New" w:cs="Courier New"/>
          <w:i/>
          <w:sz w:val="20"/>
          <w:szCs w:val="20"/>
          <w:lang w:eastAsia="ja-JP"/>
        </w:rPr>
        <w:t xml:space="preserve"> det förflutna</w:t>
      </w:r>
      <w:r w:rsidR="007B7319" w:rsidRPr="00B063DF">
        <w:rPr>
          <w:rFonts w:ascii="Courier New" w:hAnsi="Courier New" w:cs="Courier New"/>
          <w:i/>
          <w:sz w:val="20"/>
          <w:szCs w:val="20"/>
          <w:lang w:eastAsia="ja-JP"/>
        </w:rPr>
        <w:t xml:space="preserve"> i samtiden,</w:t>
      </w:r>
      <w:r w:rsidR="00B73E83" w:rsidRPr="00B063DF">
        <w:rPr>
          <w:rFonts w:ascii="Courier New" w:hAnsi="Courier New" w:cs="Courier New"/>
          <w:i/>
          <w:sz w:val="20"/>
          <w:szCs w:val="20"/>
          <w:lang w:eastAsia="ja-JP"/>
        </w:rPr>
        <w:t xml:space="preserve"> 195</w:t>
      </w:r>
      <w:r w:rsidR="00B73E83" w:rsidRPr="00B063DF">
        <w:rPr>
          <w:rFonts w:ascii="Courier New" w:hAnsi="Courier New" w:cs="Courier New"/>
          <w:i/>
          <w:sz w:val="20"/>
          <w:szCs w:val="20"/>
        </w:rPr>
        <w:t>0- och 60-talens framåtriktade krafter mot skalförskjutningar, avstånd och rotationer.</w:t>
      </w:r>
      <w:r w:rsidR="006A77A2" w:rsidRPr="00B063DF">
        <w:rPr>
          <w:rFonts w:ascii="Courier New" w:hAnsi="Courier New" w:cs="Courier New"/>
          <w:i/>
          <w:sz w:val="20"/>
          <w:szCs w:val="20"/>
        </w:rPr>
        <w:t xml:space="preserve"> </w:t>
      </w:r>
    </w:p>
    <w:p w14:paraId="4D613B85" w14:textId="42DF6069" w:rsidR="00D14A71" w:rsidRPr="00B063DF" w:rsidRDefault="00587DC3" w:rsidP="000967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063DF">
        <w:rPr>
          <w:rFonts w:ascii="Courier New" w:hAnsi="Courier New" w:cs="Courier New"/>
          <w:sz w:val="20"/>
          <w:szCs w:val="20"/>
        </w:rPr>
        <w:br/>
      </w:r>
      <w:r w:rsidR="00DF0B2A" w:rsidRPr="00B063DF">
        <w:rPr>
          <w:rFonts w:ascii="Courier New" w:hAnsi="Courier New" w:cs="Courier New"/>
          <w:sz w:val="20"/>
          <w:szCs w:val="20"/>
        </w:rPr>
        <w:t>Villa Göth i Uppsala (1950) är ett unikt uttryck för den svenska fun</w:t>
      </w:r>
      <w:r w:rsidR="004C68F7" w:rsidRPr="00B063DF">
        <w:rPr>
          <w:rFonts w:ascii="Courier New" w:hAnsi="Courier New" w:cs="Courier New"/>
          <w:sz w:val="20"/>
          <w:szCs w:val="20"/>
        </w:rPr>
        <w:t xml:space="preserve">ktionalismen och dess ideologi. </w:t>
      </w:r>
      <w:r w:rsidR="00DF0B2A" w:rsidRPr="00B063DF">
        <w:rPr>
          <w:rFonts w:ascii="Courier New" w:hAnsi="Courier New" w:cs="Courier New"/>
          <w:sz w:val="20"/>
          <w:szCs w:val="20"/>
        </w:rPr>
        <w:t>Den är ett förstlingsverk av två välkända arkitekter, Lennart Holm och Bengt Edman, och anses som radikalt nydanande</w:t>
      </w:r>
      <w:r w:rsidR="00630CC4" w:rsidRPr="00B063DF">
        <w:rPr>
          <w:rFonts w:ascii="Courier New" w:hAnsi="Courier New" w:cs="Courier New"/>
          <w:sz w:val="20"/>
          <w:szCs w:val="20"/>
        </w:rPr>
        <w:t>. Den</w:t>
      </w:r>
      <w:r w:rsidR="00DF0B2A" w:rsidRPr="00B063DF">
        <w:rPr>
          <w:rFonts w:ascii="Courier New" w:hAnsi="Courier New" w:cs="Courier New"/>
          <w:sz w:val="20"/>
          <w:szCs w:val="20"/>
        </w:rPr>
        <w:t xml:space="preserve"> har gett upphov till ett internationellt etablerat begrepp inom arkitekturen: Nybrutalism/New Brutalism. </w:t>
      </w:r>
      <w:r w:rsidR="00D14A71" w:rsidRPr="00B063DF">
        <w:rPr>
          <w:rFonts w:ascii="Courier New" w:hAnsi="Courier New" w:cs="Courier New"/>
          <w:sz w:val="20"/>
          <w:szCs w:val="20"/>
        </w:rPr>
        <w:t xml:space="preserve">Det </w:t>
      </w:r>
      <w:r w:rsidR="00DB53FD" w:rsidRPr="00B063DF">
        <w:rPr>
          <w:rFonts w:ascii="Courier New" w:hAnsi="Courier New" w:cs="Courier New"/>
          <w:sz w:val="20"/>
          <w:szCs w:val="20"/>
        </w:rPr>
        <w:t xml:space="preserve">nydanande byggde </w:t>
      </w:r>
      <w:r w:rsidR="00B00DF6" w:rsidRPr="00B063DF">
        <w:rPr>
          <w:rFonts w:ascii="Courier New" w:hAnsi="Courier New" w:cs="Courier New"/>
          <w:sz w:val="20"/>
          <w:szCs w:val="20"/>
        </w:rPr>
        <w:t xml:space="preserve">intressant nog </w:t>
      </w:r>
      <w:r w:rsidR="00DB53FD" w:rsidRPr="00B063DF">
        <w:rPr>
          <w:rFonts w:ascii="Courier New" w:hAnsi="Courier New" w:cs="Courier New"/>
          <w:sz w:val="20"/>
          <w:szCs w:val="20"/>
        </w:rPr>
        <w:t>på</w:t>
      </w:r>
      <w:r w:rsidR="00D14A71" w:rsidRPr="00B063DF">
        <w:rPr>
          <w:rFonts w:ascii="Courier New" w:hAnsi="Courier New" w:cs="Courier New"/>
          <w:sz w:val="20"/>
          <w:szCs w:val="20"/>
        </w:rPr>
        <w:t xml:space="preserve"> en tillbakablick, </w:t>
      </w:r>
      <w:r w:rsidR="00DF0B2A" w:rsidRPr="00B063DF">
        <w:rPr>
          <w:rFonts w:ascii="Courier New" w:hAnsi="Courier New" w:cs="Courier New"/>
          <w:sz w:val="20"/>
          <w:szCs w:val="20"/>
        </w:rPr>
        <w:t xml:space="preserve">man ville återuppväcka ett slags ursprunglig funktionalism. </w:t>
      </w:r>
      <w:r w:rsidR="00B00DF6" w:rsidRPr="00B063DF">
        <w:rPr>
          <w:rFonts w:ascii="Courier New" w:hAnsi="Courier New" w:cs="Courier New"/>
          <w:sz w:val="20"/>
          <w:szCs w:val="20"/>
        </w:rPr>
        <w:t xml:space="preserve">I konsekvensens namn </w:t>
      </w:r>
      <w:r w:rsidR="00DF0B2A" w:rsidRPr="00B063DF">
        <w:rPr>
          <w:rFonts w:ascii="Courier New" w:hAnsi="Courier New" w:cs="Courier New"/>
          <w:sz w:val="20"/>
          <w:szCs w:val="20"/>
        </w:rPr>
        <w:t xml:space="preserve">byggnadsminnesförklarades </w:t>
      </w:r>
      <w:r w:rsidR="00B00DF6" w:rsidRPr="00B063DF">
        <w:rPr>
          <w:rFonts w:ascii="Courier New" w:hAnsi="Courier New" w:cs="Courier New"/>
          <w:sz w:val="20"/>
          <w:szCs w:val="20"/>
        </w:rPr>
        <w:t xml:space="preserve">Villan </w:t>
      </w:r>
      <w:r w:rsidR="00DF0B2A" w:rsidRPr="00B063DF">
        <w:rPr>
          <w:rFonts w:ascii="Courier New" w:hAnsi="Courier New" w:cs="Courier New"/>
          <w:sz w:val="20"/>
          <w:szCs w:val="20"/>
        </w:rPr>
        <w:t xml:space="preserve">1995 och utsattes därmed för det </w:t>
      </w:r>
      <w:r w:rsidR="00003672" w:rsidRPr="00B063DF">
        <w:rPr>
          <w:rFonts w:ascii="Courier New" w:hAnsi="Courier New" w:cs="Courier New"/>
          <w:sz w:val="20"/>
          <w:szCs w:val="20"/>
        </w:rPr>
        <w:t xml:space="preserve">slags </w:t>
      </w:r>
      <w:proofErr w:type="spellStart"/>
      <w:r w:rsidR="00003672" w:rsidRPr="00B063DF">
        <w:rPr>
          <w:rFonts w:ascii="Courier New" w:hAnsi="Courier New" w:cs="Courier New"/>
          <w:sz w:val="20"/>
          <w:szCs w:val="20"/>
        </w:rPr>
        <w:t>sentimentalisering</w:t>
      </w:r>
      <w:proofErr w:type="spellEnd"/>
      <w:r w:rsidR="00003672" w:rsidRPr="00B063DF">
        <w:rPr>
          <w:rFonts w:ascii="Courier New" w:hAnsi="Courier New" w:cs="Courier New"/>
          <w:sz w:val="20"/>
          <w:szCs w:val="20"/>
        </w:rPr>
        <w:t xml:space="preserve"> som den</w:t>
      </w:r>
      <w:r w:rsidR="001A28B7" w:rsidRPr="00B063DF">
        <w:rPr>
          <w:rFonts w:ascii="Courier New" w:hAnsi="Courier New" w:cs="Courier New"/>
          <w:sz w:val="20"/>
          <w:szCs w:val="20"/>
        </w:rPr>
        <w:t xml:space="preserve"> avsåg att bjuda motstånd mot. </w:t>
      </w:r>
    </w:p>
    <w:p w14:paraId="2635361C" w14:textId="77777777" w:rsidR="00630CC4" w:rsidRPr="00B063DF" w:rsidRDefault="00630CC4" w:rsidP="0009676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2698D03" w14:textId="77777777" w:rsidR="00630CC4" w:rsidRPr="00B063DF" w:rsidRDefault="00630CC4" w:rsidP="0009676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B063DF">
        <w:rPr>
          <w:rFonts w:ascii="Courier New" w:hAnsi="Courier New" w:cs="Courier New"/>
          <w:sz w:val="20"/>
          <w:szCs w:val="20"/>
        </w:rPr>
        <w:t>Om man förlägger funktionalismens ursprung till 1800-talets andra hälft utgör byggåret – 1950 – för den nybrutalistiska Villa Göth ett slags plint för en gungbräda att balansera på: den doppar sin ena ände i 1800-talets industrialism och den andra i vår postindustriella samtid.</w:t>
      </w:r>
    </w:p>
    <w:p w14:paraId="065398D1" w14:textId="77777777" w:rsidR="00DF0B2A" w:rsidRPr="00B063DF" w:rsidRDefault="00E504D7" w:rsidP="00DF0B2A">
      <w:pPr>
        <w:spacing w:before="100" w:beforeAutospacing="1" w:after="100" w:afterAutospacing="1"/>
        <w:rPr>
          <w:rFonts w:ascii="Courier New" w:hAnsi="Courier New" w:cs="Courier New"/>
          <w:sz w:val="20"/>
          <w:szCs w:val="20"/>
        </w:rPr>
      </w:pPr>
      <w:r w:rsidRPr="00B063DF">
        <w:rPr>
          <w:rFonts w:ascii="Courier New" w:hAnsi="Courier New" w:cs="Courier New"/>
          <w:sz w:val="20"/>
          <w:szCs w:val="20"/>
        </w:rPr>
        <w:t>Det svenska folkhemmet byggde på en idé om en stark stat och starka organisationer med nära samröre med de stora industrierna</w:t>
      </w:r>
      <w:r w:rsidR="00DF0B2A" w:rsidRPr="00B063DF">
        <w:rPr>
          <w:rFonts w:ascii="Courier New" w:hAnsi="Courier New" w:cs="Courier New"/>
          <w:sz w:val="20"/>
          <w:szCs w:val="20"/>
        </w:rPr>
        <w:t>, däribland biltillverkaren Volvo</w:t>
      </w:r>
      <w:r w:rsidR="001A28B7" w:rsidRPr="00B063DF">
        <w:rPr>
          <w:rFonts w:ascii="Courier New" w:hAnsi="Courier New" w:cs="Courier New"/>
          <w:sz w:val="20"/>
          <w:szCs w:val="20"/>
        </w:rPr>
        <w:t>,</w:t>
      </w:r>
      <w:r w:rsidR="00DF0B2A" w:rsidRPr="00B063DF">
        <w:rPr>
          <w:rFonts w:ascii="Courier New" w:hAnsi="Courier New" w:cs="Courier New"/>
          <w:sz w:val="20"/>
          <w:szCs w:val="20"/>
        </w:rPr>
        <w:t xml:space="preserve"> som </w:t>
      </w:r>
      <w:r w:rsidR="001A28B7" w:rsidRPr="00B063DF">
        <w:rPr>
          <w:rFonts w:ascii="Courier New" w:hAnsi="Courier New" w:cs="Courier New"/>
          <w:sz w:val="20"/>
          <w:szCs w:val="20"/>
        </w:rPr>
        <w:t xml:space="preserve">mer än något annat företag </w:t>
      </w:r>
      <w:r w:rsidR="00DF0B2A" w:rsidRPr="00B063DF">
        <w:rPr>
          <w:rFonts w:ascii="Courier New" w:hAnsi="Courier New" w:cs="Courier New"/>
          <w:sz w:val="20"/>
          <w:szCs w:val="20"/>
        </w:rPr>
        <w:t>försåg de allt mer välbärgad</w:t>
      </w:r>
      <w:r w:rsidR="001A28B7" w:rsidRPr="00B063DF">
        <w:rPr>
          <w:rFonts w:ascii="Courier New" w:hAnsi="Courier New" w:cs="Courier New"/>
          <w:sz w:val="20"/>
          <w:szCs w:val="20"/>
        </w:rPr>
        <w:t xml:space="preserve">e svenskarna med en </w:t>
      </w:r>
      <w:proofErr w:type="spellStart"/>
      <w:r w:rsidR="001A28B7" w:rsidRPr="00B063DF">
        <w:rPr>
          <w:rFonts w:ascii="Courier New" w:hAnsi="Courier New" w:cs="Courier New"/>
          <w:sz w:val="20"/>
          <w:szCs w:val="20"/>
        </w:rPr>
        <w:t>folkhemsbil</w:t>
      </w:r>
      <w:proofErr w:type="spellEnd"/>
      <w:r w:rsidR="001A28B7" w:rsidRPr="00B063DF">
        <w:rPr>
          <w:rFonts w:ascii="Courier New" w:hAnsi="Courier New" w:cs="Courier New"/>
          <w:sz w:val="20"/>
          <w:szCs w:val="20"/>
        </w:rPr>
        <w:t xml:space="preserve"> – </w:t>
      </w:r>
      <w:r w:rsidR="00DF0B2A" w:rsidRPr="00B063DF">
        <w:rPr>
          <w:rFonts w:ascii="Courier New" w:hAnsi="Courier New" w:cs="Courier New"/>
          <w:sz w:val="20"/>
          <w:szCs w:val="20"/>
        </w:rPr>
        <w:t xml:space="preserve">Volvo Amazon (1956-1970). ”Vad som är bra för Volvo är bra för Sverige”, som </w:t>
      </w:r>
      <w:r w:rsidR="001A28B7" w:rsidRPr="00B063DF">
        <w:rPr>
          <w:rFonts w:ascii="Courier New" w:hAnsi="Courier New" w:cs="Courier New"/>
          <w:sz w:val="20"/>
          <w:szCs w:val="20"/>
        </w:rPr>
        <w:t xml:space="preserve">finansminister Gunnar </w:t>
      </w:r>
      <w:r w:rsidR="00DF0B2A" w:rsidRPr="00B063DF">
        <w:rPr>
          <w:rFonts w:ascii="Courier New" w:hAnsi="Courier New" w:cs="Courier New"/>
          <w:sz w:val="20"/>
          <w:szCs w:val="20"/>
        </w:rPr>
        <w:t xml:space="preserve">Sträng formulerade det 1968. </w:t>
      </w:r>
    </w:p>
    <w:p w14:paraId="501A2C8B" w14:textId="13F7C8B4" w:rsidR="00DF0B2A" w:rsidRPr="00B063DF" w:rsidRDefault="00DF0B2A" w:rsidP="00DF0B2A">
      <w:pPr>
        <w:spacing w:before="100" w:beforeAutospacing="1" w:after="100" w:afterAutospacing="1"/>
        <w:rPr>
          <w:rFonts w:ascii="Courier New" w:hAnsi="Courier New" w:cs="Courier New"/>
          <w:i/>
          <w:sz w:val="20"/>
          <w:szCs w:val="20"/>
        </w:rPr>
      </w:pPr>
      <w:r w:rsidRPr="00B063DF">
        <w:rPr>
          <w:rFonts w:ascii="Courier New" w:hAnsi="Courier New" w:cs="Courier New"/>
          <w:sz w:val="20"/>
          <w:szCs w:val="20"/>
        </w:rPr>
        <w:t>I utställningen ställs 1950- och 1960-talens framåtriktade krafter mot skalförskjutningar, avstånd och rotationer.</w:t>
      </w:r>
      <w:r w:rsidR="00F833DA" w:rsidRPr="00B063DF">
        <w:rPr>
          <w:rFonts w:ascii="Courier New" w:hAnsi="Courier New" w:cs="Courier New"/>
          <w:sz w:val="20"/>
          <w:szCs w:val="20"/>
        </w:rPr>
        <w:t xml:space="preserve"> </w:t>
      </w:r>
      <w:r w:rsidR="007A5F11" w:rsidRPr="00B063DF">
        <w:rPr>
          <w:rFonts w:ascii="Courier New" w:hAnsi="Courier New" w:cs="Courier New"/>
          <w:sz w:val="20"/>
          <w:szCs w:val="20"/>
        </w:rPr>
        <w:t>Villan och Volvon</w:t>
      </w:r>
      <w:r w:rsidR="001A28B7" w:rsidRPr="00B063DF">
        <w:rPr>
          <w:rFonts w:ascii="Courier New" w:hAnsi="Courier New" w:cs="Courier New"/>
          <w:sz w:val="20"/>
          <w:szCs w:val="20"/>
        </w:rPr>
        <w:t xml:space="preserve"> blir föremål för utforskande</w:t>
      </w:r>
      <w:r w:rsidR="00F833DA" w:rsidRPr="00B063DF">
        <w:rPr>
          <w:rFonts w:ascii="Courier New" w:hAnsi="Courier New" w:cs="Courier New"/>
          <w:sz w:val="20"/>
          <w:szCs w:val="20"/>
        </w:rPr>
        <w:t xml:space="preserve"> av idén om folkhemmet och </w:t>
      </w:r>
      <w:r w:rsidR="001A28B7" w:rsidRPr="00B063DF">
        <w:rPr>
          <w:rFonts w:ascii="Courier New" w:hAnsi="Courier New" w:cs="Courier New"/>
          <w:sz w:val="20"/>
          <w:szCs w:val="20"/>
        </w:rPr>
        <w:t>modernistiska ideal</w:t>
      </w:r>
      <w:r w:rsidR="00F833DA" w:rsidRPr="00B063DF">
        <w:rPr>
          <w:rFonts w:ascii="Courier New" w:hAnsi="Courier New" w:cs="Courier New"/>
          <w:sz w:val="20"/>
          <w:szCs w:val="20"/>
        </w:rPr>
        <w:t xml:space="preserve">. </w:t>
      </w:r>
      <w:r w:rsidR="007A5F11" w:rsidRPr="00B063DF">
        <w:rPr>
          <w:rFonts w:ascii="Courier New" w:hAnsi="Courier New" w:cs="Courier New"/>
          <w:sz w:val="20"/>
          <w:szCs w:val="20"/>
        </w:rPr>
        <w:t xml:space="preserve">Konstnären undersöker det svenska folkhemsbyggets </w:t>
      </w:r>
      <w:r w:rsidR="00E504D7" w:rsidRPr="00B063DF">
        <w:rPr>
          <w:rFonts w:ascii="Courier New" w:hAnsi="Courier New" w:cs="Courier New"/>
          <w:sz w:val="20"/>
          <w:szCs w:val="20"/>
        </w:rPr>
        <w:t xml:space="preserve">höjdpunkt, i en ständig </w:t>
      </w:r>
      <w:r w:rsidR="007A5F11" w:rsidRPr="00B063DF">
        <w:rPr>
          <w:rFonts w:ascii="Courier New" w:hAnsi="Courier New" w:cs="Courier New"/>
          <w:sz w:val="20"/>
          <w:szCs w:val="20"/>
        </w:rPr>
        <w:t>rörelse mellan dåtid och nutid.</w:t>
      </w:r>
      <w:r w:rsidR="007A5F11" w:rsidRPr="00B063DF">
        <w:rPr>
          <w:rFonts w:ascii="Courier New" w:hAnsi="Courier New" w:cs="Courier New"/>
          <w:i/>
          <w:sz w:val="20"/>
          <w:szCs w:val="20"/>
        </w:rPr>
        <w:t xml:space="preserve"> </w:t>
      </w:r>
      <w:r w:rsidR="00F833DA" w:rsidRPr="00B063DF">
        <w:rPr>
          <w:rFonts w:ascii="Courier New" w:hAnsi="Courier New" w:cs="Courier New"/>
          <w:sz w:val="20"/>
          <w:szCs w:val="20"/>
        </w:rPr>
        <w:t xml:space="preserve">En detaljerad modell i skala </w:t>
      </w:r>
      <w:r w:rsidR="00285462" w:rsidRPr="00B063DF">
        <w:rPr>
          <w:rFonts w:ascii="Courier New" w:hAnsi="Courier New" w:cs="Courier New"/>
          <w:sz w:val="20"/>
          <w:szCs w:val="20"/>
        </w:rPr>
        <w:t>1:11</w:t>
      </w:r>
      <w:r w:rsidR="00F833DA" w:rsidRPr="00B063DF">
        <w:rPr>
          <w:rFonts w:ascii="Courier New" w:hAnsi="Courier New" w:cs="Courier New"/>
          <w:sz w:val="20"/>
          <w:szCs w:val="20"/>
        </w:rPr>
        <w:t xml:space="preserve"> av Villa Göth är utställningens roterande fokuspunkt, som ställs i relation till </w:t>
      </w:r>
      <w:r w:rsidR="00764E80" w:rsidRPr="00B063DF">
        <w:rPr>
          <w:rFonts w:ascii="Courier New" w:hAnsi="Courier New" w:cs="Courier New"/>
          <w:sz w:val="20"/>
          <w:szCs w:val="20"/>
        </w:rPr>
        <w:t xml:space="preserve">diabilder som förstorar </w:t>
      </w:r>
      <w:r w:rsidR="00F833DA" w:rsidRPr="00B063DF">
        <w:rPr>
          <w:rFonts w:ascii="Courier New" w:hAnsi="Courier New" w:cs="Courier New"/>
          <w:sz w:val="20"/>
          <w:szCs w:val="20"/>
        </w:rPr>
        <w:t>detaljer av villan</w:t>
      </w:r>
      <w:r w:rsidR="001A28B7" w:rsidRPr="00B063DF">
        <w:rPr>
          <w:rFonts w:ascii="Courier New" w:hAnsi="Courier New" w:cs="Courier New"/>
          <w:sz w:val="20"/>
          <w:szCs w:val="20"/>
        </w:rPr>
        <w:t>,</w:t>
      </w:r>
      <w:r w:rsidR="00630CC4" w:rsidRPr="00B063DF">
        <w:rPr>
          <w:rFonts w:ascii="Courier New" w:hAnsi="Courier New" w:cs="Courier New"/>
          <w:sz w:val="20"/>
          <w:szCs w:val="20"/>
        </w:rPr>
        <w:t xml:space="preserve"> liksom</w:t>
      </w:r>
      <w:r w:rsidR="001A28B7" w:rsidRPr="00B063DF">
        <w:rPr>
          <w:rFonts w:ascii="Courier New" w:hAnsi="Courier New" w:cs="Courier New"/>
          <w:sz w:val="20"/>
          <w:szCs w:val="20"/>
        </w:rPr>
        <w:t xml:space="preserve"> </w:t>
      </w:r>
      <w:r w:rsidR="00E504D7" w:rsidRPr="00B063DF">
        <w:rPr>
          <w:rFonts w:ascii="Courier New" w:hAnsi="Courier New" w:cs="Courier New"/>
          <w:sz w:val="20"/>
          <w:szCs w:val="20"/>
        </w:rPr>
        <w:t xml:space="preserve">folkhemsbilen </w:t>
      </w:r>
      <w:r w:rsidR="001A28B7" w:rsidRPr="00B063DF">
        <w:rPr>
          <w:rFonts w:ascii="Courier New" w:hAnsi="Courier New" w:cs="Courier New"/>
          <w:sz w:val="20"/>
          <w:szCs w:val="20"/>
        </w:rPr>
        <w:t>Volvo Amazon</w:t>
      </w:r>
      <w:r w:rsidR="00F833DA" w:rsidRPr="00B063DF">
        <w:rPr>
          <w:rFonts w:ascii="Courier New" w:hAnsi="Courier New" w:cs="Courier New"/>
          <w:sz w:val="20"/>
          <w:szCs w:val="20"/>
        </w:rPr>
        <w:t xml:space="preserve"> </w:t>
      </w:r>
      <w:r w:rsidR="00764E80" w:rsidRPr="00B063DF">
        <w:rPr>
          <w:rFonts w:ascii="Courier New" w:hAnsi="Courier New" w:cs="Courier New"/>
          <w:sz w:val="20"/>
          <w:szCs w:val="20"/>
        </w:rPr>
        <w:t xml:space="preserve">genom att vissa upp </w:t>
      </w:r>
      <w:r w:rsidR="001A28B7" w:rsidRPr="00B063DF">
        <w:rPr>
          <w:rFonts w:ascii="Courier New" w:hAnsi="Courier New" w:cs="Courier New"/>
          <w:sz w:val="20"/>
          <w:szCs w:val="20"/>
        </w:rPr>
        <w:t>bil</w:t>
      </w:r>
      <w:r w:rsidR="00003672" w:rsidRPr="00B063DF">
        <w:rPr>
          <w:rFonts w:ascii="Courier New" w:hAnsi="Courier New" w:cs="Courier New"/>
          <w:sz w:val="20"/>
          <w:szCs w:val="20"/>
        </w:rPr>
        <w:t>ens hjärta</w:t>
      </w:r>
      <w:r w:rsidR="00764E80" w:rsidRPr="00B063DF">
        <w:rPr>
          <w:rFonts w:ascii="Courier New" w:hAnsi="Courier New" w:cs="Courier New"/>
          <w:sz w:val="20"/>
          <w:szCs w:val="20"/>
        </w:rPr>
        <w:t>,</w:t>
      </w:r>
      <w:r w:rsidR="00120D8C" w:rsidRPr="00B063DF">
        <w:rPr>
          <w:rFonts w:ascii="Courier New" w:hAnsi="Courier New" w:cs="Courier New"/>
          <w:sz w:val="20"/>
          <w:szCs w:val="20"/>
        </w:rPr>
        <w:t xml:space="preserve"> motorversionen B18</w:t>
      </w:r>
      <w:r w:rsidR="00003672" w:rsidRPr="00B063DF">
        <w:rPr>
          <w:rFonts w:ascii="Courier New" w:hAnsi="Courier New" w:cs="Courier New"/>
          <w:sz w:val="20"/>
          <w:szCs w:val="20"/>
        </w:rPr>
        <w:t xml:space="preserve">, </w:t>
      </w:r>
      <w:r w:rsidR="007B7319" w:rsidRPr="00B063DF">
        <w:rPr>
          <w:rFonts w:ascii="Courier New" w:hAnsi="Courier New" w:cs="Courier New"/>
          <w:sz w:val="20"/>
          <w:szCs w:val="20"/>
        </w:rPr>
        <w:t>den mest producerade volvo</w:t>
      </w:r>
      <w:r w:rsidR="00F833DA" w:rsidRPr="00B063DF">
        <w:rPr>
          <w:rFonts w:ascii="Courier New" w:hAnsi="Courier New" w:cs="Courier New"/>
          <w:sz w:val="20"/>
          <w:szCs w:val="20"/>
        </w:rPr>
        <w:t>motorn</w:t>
      </w:r>
      <w:r w:rsidR="007B7319" w:rsidRPr="00B063DF">
        <w:rPr>
          <w:rFonts w:ascii="Courier New" w:hAnsi="Courier New" w:cs="Courier New"/>
          <w:sz w:val="20"/>
          <w:szCs w:val="20"/>
        </w:rPr>
        <w:t xml:space="preserve"> på sextiotalet</w:t>
      </w:r>
      <w:r w:rsidR="00120D8C" w:rsidRPr="00B063DF">
        <w:rPr>
          <w:rFonts w:ascii="Courier New" w:hAnsi="Courier New" w:cs="Courier New"/>
          <w:sz w:val="20"/>
          <w:szCs w:val="20"/>
        </w:rPr>
        <w:t>.</w:t>
      </w:r>
    </w:p>
    <w:p w14:paraId="3ECEAE23" w14:textId="1B9C293A" w:rsidR="00A65D48" w:rsidRPr="00B063DF" w:rsidRDefault="00493AC9" w:rsidP="00DF0B2A">
      <w:pPr>
        <w:rPr>
          <w:rFonts w:ascii="Courier New" w:eastAsia="Times New Roman" w:hAnsi="Courier New" w:cs="Courier New"/>
          <w:sz w:val="20"/>
          <w:szCs w:val="20"/>
        </w:rPr>
      </w:pPr>
      <w:r w:rsidRPr="00B063DF">
        <w:rPr>
          <w:rFonts w:ascii="Courier New" w:eastAsia="Times New Roman" w:hAnsi="Courier New" w:cs="Courier New"/>
          <w:sz w:val="20"/>
          <w:szCs w:val="20"/>
        </w:rPr>
        <w:t>Andreas Gedins konstnärskap</w:t>
      </w:r>
      <w:r w:rsidR="00DF0B2A" w:rsidRPr="00B063DF">
        <w:rPr>
          <w:rFonts w:ascii="Courier New" w:eastAsia="Times New Roman" w:hAnsi="Courier New" w:cs="Courier New"/>
          <w:sz w:val="20"/>
          <w:szCs w:val="20"/>
        </w:rPr>
        <w:t xml:space="preserve"> är genomgående konceptuellt men ofta har idéerna en genomtänkt estetisk gestaltning. Verken kombinerar intresset för historia, språk, logistik, litteratur och maktrelationer. Ofta har de sin utgångspunkt i kommunikationen mellan människor och dess tillkortakommanden. Humor är därför ett återkommande inslag. I det konstnärliga arbetet ingår också författande, forskning och curaterande. Andreas Gedin bor och arbetar i Stockholm och är FD i fri konst.</w:t>
      </w:r>
      <w:r w:rsidRPr="00B063DF">
        <w:rPr>
          <w:rFonts w:ascii="Courier New" w:eastAsia="Times New Roman" w:hAnsi="Courier New" w:cs="Courier New"/>
          <w:sz w:val="20"/>
          <w:szCs w:val="20"/>
        </w:rPr>
        <w:t xml:space="preserve"> Gedin har verkat som konst</w:t>
      </w:r>
      <w:r w:rsidR="00B063DF">
        <w:rPr>
          <w:rFonts w:ascii="Courier New" w:eastAsia="Times New Roman" w:hAnsi="Courier New" w:cs="Courier New"/>
          <w:sz w:val="20"/>
          <w:szCs w:val="20"/>
        </w:rPr>
        <w:t>när sedan början av 1990-talet.</w:t>
      </w:r>
    </w:p>
    <w:p w14:paraId="19FB54C7" w14:textId="77777777" w:rsidR="00A65D48" w:rsidRPr="00B063DF" w:rsidRDefault="00A65D48" w:rsidP="00DF0B2A">
      <w:pPr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sectPr w:rsidR="00A65D48" w:rsidRPr="00B063DF" w:rsidSect="00A36C48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05945" w14:textId="77777777" w:rsidR="00B063DF" w:rsidRDefault="00B063DF" w:rsidP="00B063DF">
      <w:r>
        <w:separator/>
      </w:r>
    </w:p>
  </w:endnote>
  <w:endnote w:type="continuationSeparator" w:id="0">
    <w:p w14:paraId="41148DC7" w14:textId="77777777" w:rsidR="00B063DF" w:rsidRDefault="00B063DF" w:rsidP="00B0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FGOTHIC Bold">
    <w:panose1 w:val="020B0702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24528" w14:textId="77777777" w:rsidR="00B063DF" w:rsidRDefault="00B063DF" w:rsidP="00B063DF">
      <w:r>
        <w:separator/>
      </w:r>
    </w:p>
  </w:footnote>
  <w:footnote w:type="continuationSeparator" w:id="0">
    <w:p w14:paraId="6FCF0C30" w14:textId="77777777" w:rsidR="00B063DF" w:rsidRDefault="00B063DF" w:rsidP="00B06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7CFD5" w14:textId="77777777" w:rsidR="00B063DF" w:rsidRPr="00B063DF" w:rsidRDefault="00B063DF" w:rsidP="00B063DF">
    <w:pPr>
      <w:widowControl w:val="0"/>
      <w:autoSpaceDE w:val="0"/>
      <w:autoSpaceDN w:val="0"/>
      <w:adjustRightInd w:val="0"/>
      <w:spacing w:line="276" w:lineRule="auto"/>
      <w:jc w:val="right"/>
      <w:rPr>
        <w:rFonts w:ascii="Courier New" w:hAnsi="Courier New" w:cs="Courier New"/>
      </w:rPr>
    </w:pPr>
    <w:r w:rsidRPr="00B063DF">
      <w:rPr>
        <w:rFonts w:ascii="Courier New" w:hAnsi="Courier New" w:cs="Courier New"/>
      </w:rPr>
      <w:t>Pressmeddelande 2016-01-25</w:t>
    </w:r>
  </w:p>
  <w:p w14:paraId="3470EDBF" w14:textId="77777777" w:rsidR="00B063DF" w:rsidRDefault="00B063D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2A"/>
    <w:rsid w:val="00003672"/>
    <w:rsid w:val="00022B7F"/>
    <w:rsid w:val="0009676E"/>
    <w:rsid w:val="00120D8C"/>
    <w:rsid w:val="001A28B7"/>
    <w:rsid w:val="00237AF5"/>
    <w:rsid w:val="00285462"/>
    <w:rsid w:val="0035590C"/>
    <w:rsid w:val="003F793C"/>
    <w:rsid w:val="00493AC9"/>
    <w:rsid w:val="004C68F7"/>
    <w:rsid w:val="004D19E4"/>
    <w:rsid w:val="00587DC3"/>
    <w:rsid w:val="00630CC4"/>
    <w:rsid w:val="006A77A2"/>
    <w:rsid w:val="0071391E"/>
    <w:rsid w:val="00764E80"/>
    <w:rsid w:val="007A5F11"/>
    <w:rsid w:val="007B7319"/>
    <w:rsid w:val="008C0304"/>
    <w:rsid w:val="00A2096D"/>
    <w:rsid w:val="00A36C48"/>
    <w:rsid w:val="00A65D48"/>
    <w:rsid w:val="00A70F51"/>
    <w:rsid w:val="00B00DF6"/>
    <w:rsid w:val="00B063DF"/>
    <w:rsid w:val="00B73E83"/>
    <w:rsid w:val="00BA05D0"/>
    <w:rsid w:val="00BA7390"/>
    <w:rsid w:val="00D14A71"/>
    <w:rsid w:val="00DA0225"/>
    <w:rsid w:val="00DB53FD"/>
    <w:rsid w:val="00DF0B2A"/>
    <w:rsid w:val="00E504D7"/>
    <w:rsid w:val="00F07AB0"/>
    <w:rsid w:val="00F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07B6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F0B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F0B2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F0B2A"/>
    <w:rPr>
      <w:rFonts w:ascii="Lucida Grande" w:hAnsi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063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063D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63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063DF"/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F0B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F0B2A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F0B2A"/>
    <w:rPr>
      <w:rFonts w:ascii="Lucida Grande" w:hAnsi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063D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063DF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63D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063DF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496</Words>
  <Characters>2634</Characters>
  <Application>Microsoft Macintosh Word</Application>
  <DocSecurity>0</DocSecurity>
  <Lines>21</Lines>
  <Paragraphs>6</Paragraphs>
  <ScaleCrop>false</ScaleCrop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Färg fabriken</dc:creator>
  <cp:keywords/>
  <dc:description/>
  <cp:lastModifiedBy>Färg fabriken</cp:lastModifiedBy>
  <cp:revision>5</cp:revision>
  <cp:lastPrinted>2016-01-20T13:54:00Z</cp:lastPrinted>
  <dcterms:created xsi:type="dcterms:W3CDTF">2016-01-22T08:59:00Z</dcterms:created>
  <dcterms:modified xsi:type="dcterms:W3CDTF">2016-01-25T09:06:00Z</dcterms:modified>
</cp:coreProperties>
</file>