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EC" w:rsidRDefault="00DA7217">
      <w:r>
        <w:t>Pressmeddelande 24 januari, 2013</w:t>
      </w:r>
    </w:p>
    <w:p w:rsidR="005313EC" w:rsidRDefault="005313EC"/>
    <w:p w:rsidR="005313EC" w:rsidRPr="00146E00" w:rsidRDefault="005313EC">
      <w:pPr>
        <w:rPr>
          <w:b/>
          <w:sz w:val="28"/>
        </w:rPr>
      </w:pPr>
      <w:r w:rsidRPr="00146E00">
        <w:rPr>
          <w:b/>
          <w:sz w:val="28"/>
        </w:rPr>
        <w:t xml:space="preserve">Friluftsfrämjandet lanserar </w:t>
      </w:r>
      <w:proofErr w:type="spellStart"/>
      <w:r w:rsidR="00EC78F7" w:rsidRPr="00146E00">
        <w:rPr>
          <w:b/>
          <w:sz w:val="28"/>
        </w:rPr>
        <w:t>Skogis</w:t>
      </w:r>
      <w:proofErr w:type="spellEnd"/>
      <w:r w:rsidR="00EC78F7" w:rsidRPr="00146E00">
        <w:rPr>
          <w:b/>
          <w:sz w:val="28"/>
        </w:rPr>
        <w:t xml:space="preserve"> – en ny</w:t>
      </w:r>
      <w:r w:rsidRPr="00146E00">
        <w:rPr>
          <w:b/>
          <w:sz w:val="28"/>
        </w:rPr>
        <w:t xml:space="preserve"> </w:t>
      </w:r>
      <w:r w:rsidR="00EC78F7" w:rsidRPr="00146E00">
        <w:rPr>
          <w:b/>
          <w:sz w:val="28"/>
        </w:rPr>
        <w:t>helgaktivitet</w:t>
      </w:r>
      <w:r w:rsidRPr="00146E00">
        <w:rPr>
          <w:b/>
          <w:sz w:val="28"/>
        </w:rPr>
        <w:t xml:space="preserve"> för </w:t>
      </w:r>
      <w:r w:rsidR="007B4D1E">
        <w:rPr>
          <w:b/>
          <w:sz w:val="28"/>
        </w:rPr>
        <w:t>barn</w:t>
      </w:r>
    </w:p>
    <w:p w:rsidR="005313EC" w:rsidRDefault="005313EC"/>
    <w:p w:rsidR="007B4D1E" w:rsidRDefault="007B4D1E">
      <w:r>
        <w:rPr>
          <w:noProof/>
          <w:lang w:eastAsia="sv-SE"/>
        </w:rPr>
        <w:drawing>
          <wp:anchor distT="0" distB="0" distL="114300" distR="114300" simplePos="0" relativeHeight="251658240" behindDoc="0" locked="0" layoutInCell="1" allowOverlap="1">
            <wp:simplePos x="0" y="0"/>
            <wp:positionH relativeFrom="margin">
              <wp:posOffset>927735</wp:posOffset>
            </wp:positionH>
            <wp:positionV relativeFrom="margin">
              <wp:posOffset>815340</wp:posOffset>
            </wp:positionV>
            <wp:extent cx="3089910" cy="2049780"/>
            <wp:effectExtent l="19050" t="0" r="0" b="0"/>
            <wp:wrapSquare wrapText="bothSides"/>
            <wp:docPr id="1" name="Bild 1" descr="C:\Users\Annrin\AppData\Local\Microsoft\Windows\Temporary Internet Files\Content.Outlook\10ER52I6\skogis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rin\AppData\Local\Microsoft\Windows\Temporary Internet Files\Content.Outlook\10ER52I6\skogis_lowres.jpg"/>
                    <pic:cNvPicPr>
                      <a:picLocks noChangeAspect="1" noChangeArrowheads="1"/>
                    </pic:cNvPicPr>
                  </pic:nvPicPr>
                  <pic:blipFill>
                    <a:blip r:embed="rId4"/>
                    <a:srcRect/>
                    <a:stretch>
                      <a:fillRect/>
                    </a:stretch>
                  </pic:blipFill>
                  <pic:spPr bwMode="auto">
                    <a:xfrm>
                      <a:off x="0" y="0"/>
                      <a:ext cx="3089910" cy="2049780"/>
                    </a:xfrm>
                    <a:prstGeom prst="rect">
                      <a:avLst/>
                    </a:prstGeom>
                    <a:noFill/>
                    <a:ln w="9525">
                      <a:noFill/>
                      <a:miter lim="800000"/>
                      <a:headEnd/>
                      <a:tailEnd/>
                    </a:ln>
                  </pic:spPr>
                </pic:pic>
              </a:graphicData>
            </a:graphic>
          </wp:anchor>
        </w:drawing>
      </w: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7B4D1E" w:rsidRDefault="007B4D1E">
      <w:pPr>
        <w:rPr>
          <w:b/>
          <w:bCs/>
        </w:rPr>
      </w:pPr>
    </w:p>
    <w:p w:rsidR="00146E00" w:rsidRPr="00596660" w:rsidRDefault="00324417">
      <w:pPr>
        <w:rPr>
          <w:rFonts w:ascii="Arial" w:hAnsi="Arial" w:cs="Arial"/>
          <w:b/>
          <w:bCs/>
          <w:sz w:val="22"/>
        </w:rPr>
      </w:pPr>
      <w:proofErr w:type="spellStart"/>
      <w:r w:rsidRPr="00596660">
        <w:rPr>
          <w:rFonts w:ascii="Arial" w:hAnsi="Arial" w:cs="Arial"/>
          <w:b/>
          <w:bCs/>
          <w:sz w:val="22"/>
        </w:rPr>
        <w:t>Skogis</w:t>
      </w:r>
      <w:proofErr w:type="spellEnd"/>
      <w:r w:rsidRPr="00596660">
        <w:rPr>
          <w:rFonts w:ascii="Arial" w:hAnsi="Arial" w:cs="Arial"/>
          <w:b/>
          <w:bCs/>
          <w:sz w:val="22"/>
        </w:rPr>
        <w:t xml:space="preserve"> är Friluftsfrämjandets nya helgaktivitet för barn mellan 4–6 år. Barnen får uppleva äventyr tillsammans och leka naturdetektiver, bygga kojor, klättra och hoppa över stock och sten. Under våren 2013 erbjuder Friluftsfrämjandet </w:t>
      </w:r>
      <w:proofErr w:type="spellStart"/>
      <w:r w:rsidRPr="00596660">
        <w:rPr>
          <w:rFonts w:ascii="Arial" w:hAnsi="Arial" w:cs="Arial"/>
          <w:b/>
          <w:bCs/>
          <w:sz w:val="22"/>
        </w:rPr>
        <w:t>Skogis</w:t>
      </w:r>
      <w:proofErr w:type="spellEnd"/>
      <w:r w:rsidRPr="00596660">
        <w:rPr>
          <w:rFonts w:ascii="Arial" w:hAnsi="Arial" w:cs="Arial"/>
          <w:b/>
          <w:bCs/>
          <w:sz w:val="22"/>
        </w:rPr>
        <w:t xml:space="preserve"> på tre platser i Stockholm: Hammarby Sjöstad/Sickla, Lill-Jansskogen och Långholmen. Varje kurs består av 8 tillfällen à 1.5 timme.</w:t>
      </w:r>
    </w:p>
    <w:p w:rsidR="00324417" w:rsidRPr="00596660" w:rsidRDefault="00324417">
      <w:pPr>
        <w:rPr>
          <w:rFonts w:ascii="Arial" w:hAnsi="Arial" w:cs="Arial"/>
          <w:sz w:val="22"/>
        </w:rPr>
      </w:pPr>
    </w:p>
    <w:p w:rsidR="00324417" w:rsidRPr="00596660" w:rsidRDefault="00324417" w:rsidP="00324417">
      <w:pPr>
        <w:pStyle w:val="Normalwebb"/>
        <w:shd w:val="clear" w:color="auto" w:fill="FFFFFF"/>
        <w:spacing w:line="216" w:lineRule="atLeast"/>
        <w:rPr>
          <w:rFonts w:ascii="Arial" w:hAnsi="Arial" w:cs="Arial"/>
          <w:sz w:val="20"/>
          <w:szCs w:val="20"/>
        </w:rPr>
      </w:pPr>
      <w:proofErr w:type="spellStart"/>
      <w:r w:rsidRPr="00596660">
        <w:rPr>
          <w:rFonts w:ascii="Arial" w:hAnsi="Arial" w:cs="Arial"/>
          <w:sz w:val="20"/>
          <w:szCs w:val="20"/>
        </w:rPr>
        <w:t>Skogis</w:t>
      </w:r>
      <w:proofErr w:type="spellEnd"/>
      <w:r w:rsidRPr="00596660">
        <w:rPr>
          <w:rFonts w:ascii="Arial" w:hAnsi="Arial" w:cs="Arial"/>
          <w:sz w:val="20"/>
          <w:szCs w:val="20"/>
        </w:rPr>
        <w:t xml:space="preserve"> riktar sig till familjer som bor i </w:t>
      </w:r>
      <w:proofErr w:type="gramStart"/>
      <w:r w:rsidRPr="00596660">
        <w:rPr>
          <w:rFonts w:ascii="Arial" w:hAnsi="Arial" w:cs="Arial"/>
          <w:sz w:val="20"/>
          <w:szCs w:val="20"/>
        </w:rPr>
        <w:t>stan</w:t>
      </w:r>
      <w:proofErr w:type="gramEnd"/>
      <w:r w:rsidRPr="00596660">
        <w:rPr>
          <w:rFonts w:ascii="Arial" w:hAnsi="Arial" w:cs="Arial"/>
          <w:sz w:val="20"/>
          <w:szCs w:val="20"/>
        </w:rPr>
        <w:t xml:space="preserve">, men som ändå vill försäkra sig om att barnen får frisk luft, motion och har roligt utomhus. I </w:t>
      </w:r>
      <w:proofErr w:type="spellStart"/>
      <w:r w:rsidRPr="00596660">
        <w:rPr>
          <w:rFonts w:ascii="Arial" w:hAnsi="Arial" w:cs="Arial"/>
          <w:sz w:val="20"/>
          <w:szCs w:val="20"/>
        </w:rPr>
        <w:t>Skogis</w:t>
      </w:r>
      <w:proofErr w:type="spellEnd"/>
      <w:r w:rsidRPr="00596660">
        <w:rPr>
          <w:rFonts w:ascii="Arial" w:hAnsi="Arial" w:cs="Arial"/>
          <w:sz w:val="20"/>
          <w:szCs w:val="20"/>
        </w:rPr>
        <w:t xml:space="preserve"> erbjuds barnen utomhusaktiviteter med fokus på rörelse och lekfullhet, naturupplevelse och miljö samt utveckling i grupp. Konceptet stärker ytterligare Friluftsfrämjandets roll att jobba för barns hälsa och </w:t>
      </w:r>
      <w:proofErr w:type="gramStart"/>
      <w:r w:rsidRPr="00596660">
        <w:rPr>
          <w:rFonts w:ascii="Arial" w:hAnsi="Arial" w:cs="Arial"/>
          <w:sz w:val="20"/>
          <w:szCs w:val="20"/>
        </w:rPr>
        <w:t>livsglädje .Under</w:t>
      </w:r>
      <w:proofErr w:type="gramEnd"/>
      <w:r w:rsidRPr="00596660">
        <w:rPr>
          <w:rFonts w:ascii="Arial" w:hAnsi="Arial" w:cs="Arial"/>
          <w:sz w:val="20"/>
          <w:szCs w:val="20"/>
        </w:rPr>
        <w:t xml:space="preserve"> våren 2013 lanseras </w:t>
      </w:r>
      <w:proofErr w:type="spellStart"/>
      <w:r w:rsidRPr="00596660">
        <w:rPr>
          <w:rFonts w:ascii="Arial" w:hAnsi="Arial" w:cs="Arial"/>
          <w:sz w:val="20"/>
          <w:szCs w:val="20"/>
        </w:rPr>
        <w:t>Skogis</w:t>
      </w:r>
      <w:proofErr w:type="spellEnd"/>
      <w:r w:rsidRPr="00596660">
        <w:rPr>
          <w:rFonts w:ascii="Arial" w:hAnsi="Arial" w:cs="Arial"/>
          <w:sz w:val="20"/>
          <w:szCs w:val="20"/>
        </w:rPr>
        <w:t xml:space="preserve"> som en pilot, men målet är att utöka antalet platser redan till hösten 2013.</w:t>
      </w:r>
    </w:p>
    <w:p w:rsidR="00324417" w:rsidRPr="00596660" w:rsidRDefault="00324417" w:rsidP="00324417">
      <w:pPr>
        <w:pStyle w:val="Normalwebb"/>
        <w:shd w:val="clear" w:color="auto" w:fill="FFFFFF"/>
        <w:spacing w:line="216" w:lineRule="atLeast"/>
        <w:rPr>
          <w:rFonts w:ascii="Arial" w:hAnsi="Arial" w:cs="Arial"/>
          <w:sz w:val="20"/>
          <w:szCs w:val="20"/>
        </w:rPr>
      </w:pPr>
      <w:proofErr w:type="spellStart"/>
      <w:r w:rsidRPr="00596660">
        <w:rPr>
          <w:rFonts w:ascii="Arial" w:hAnsi="Arial" w:cs="Arial"/>
          <w:sz w:val="20"/>
          <w:szCs w:val="20"/>
        </w:rPr>
        <w:t>Skogis</w:t>
      </w:r>
      <w:proofErr w:type="spellEnd"/>
      <w:r w:rsidRPr="00596660">
        <w:rPr>
          <w:rFonts w:ascii="Arial" w:hAnsi="Arial" w:cs="Arial"/>
          <w:sz w:val="20"/>
          <w:szCs w:val="20"/>
        </w:rPr>
        <w:t xml:space="preserve"> som koncept utgår från naturen och barnens naturliga nyfikenhet. Konceptet är utarbetat av erfarna pedagoger verksamma inom Friluftsfrämjandets övriga barnverksamhet. Under våren presenterar vi fyra olika teman: </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b/>
          <w:bCs/>
          <w:sz w:val="20"/>
          <w:szCs w:val="20"/>
        </w:rPr>
        <w:t xml:space="preserve">Naturdetektiver: </w:t>
      </w:r>
      <w:r w:rsidRPr="00596660">
        <w:rPr>
          <w:rFonts w:ascii="Arial" w:hAnsi="Arial" w:cs="Arial"/>
          <w:sz w:val="20"/>
          <w:szCs w:val="20"/>
        </w:rPr>
        <w:t>Vi går på upptäcktsfärd, hittar vår plats i skogen och lär oss vilka gränser vi rör oss inom. Vi tar oss igenom en hinderbana och letar efter ledtrådar för att lösa ett naturmysterium.</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b/>
          <w:bCs/>
          <w:sz w:val="20"/>
          <w:szCs w:val="20"/>
        </w:rPr>
        <w:t xml:space="preserve">Vårtecken: </w:t>
      </w:r>
      <w:r w:rsidRPr="00596660">
        <w:rPr>
          <w:rFonts w:ascii="Arial" w:hAnsi="Arial" w:cs="Arial"/>
          <w:sz w:val="20"/>
          <w:szCs w:val="20"/>
        </w:rPr>
        <w:t>Nu knoppas det i naturen och vi förvandlas till indianer som spårar med ögon, näsa och öron. Spåren leder oss över en utmanande balansbana med lianer och gungor.</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b/>
          <w:bCs/>
          <w:sz w:val="20"/>
          <w:szCs w:val="20"/>
        </w:rPr>
        <w:t xml:space="preserve">Skogskamp: </w:t>
      </w:r>
      <w:r w:rsidRPr="00596660">
        <w:rPr>
          <w:rFonts w:ascii="Arial" w:hAnsi="Arial" w:cs="Arial"/>
          <w:sz w:val="20"/>
          <w:szCs w:val="20"/>
        </w:rPr>
        <w:t>Med den ökade kännedomen om skogens skatter leker vi sakletare och får vara med om en riktig skogskamp. Vi kastar prick och tränar på snabba förflyttningar och avslutar med en rolig vattenstafett.</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b/>
          <w:bCs/>
          <w:sz w:val="20"/>
          <w:szCs w:val="20"/>
        </w:rPr>
        <w:t xml:space="preserve">Skogens minstingar: </w:t>
      </w:r>
      <w:r w:rsidRPr="00596660">
        <w:rPr>
          <w:rFonts w:ascii="Arial" w:hAnsi="Arial" w:cs="Arial"/>
          <w:sz w:val="20"/>
          <w:szCs w:val="20"/>
        </w:rPr>
        <w:t xml:space="preserve">Med kikare i handen går vi på uppdragsspår och utforskar det som flyger i luften, kryper i marken och krälar i vattendragen. Precis som myrorna bygger vi en stack och som fåglarna provar vi våra vingar. </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b/>
          <w:bCs/>
          <w:sz w:val="20"/>
          <w:szCs w:val="20"/>
        </w:rPr>
        <w:t xml:space="preserve">Syftet med </w:t>
      </w:r>
      <w:proofErr w:type="spellStart"/>
      <w:r w:rsidRPr="00596660">
        <w:rPr>
          <w:rFonts w:ascii="Arial" w:hAnsi="Arial" w:cs="Arial"/>
          <w:b/>
          <w:bCs/>
          <w:sz w:val="20"/>
          <w:szCs w:val="20"/>
        </w:rPr>
        <w:t>Skogis</w:t>
      </w:r>
      <w:proofErr w:type="spellEnd"/>
      <w:r w:rsidRPr="00596660">
        <w:rPr>
          <w:rFonts w:ascii="Arial" w:hAnsi="Arial" w:cs="Arial"/>
          <w:b/>
          <w:bCs/>
          <w:sz w:val="20"/>
          <w:szCs w:val="20"/>
        </w:rPr>
        <w:t xml:space="preserve"> är att:</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inspirera till ökad fascination för naturen</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främja fysisk aktivitet utomhus</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bygga grundtrygghet för barnets utomhuslek</w:t>
      </w:r>
    </w:p>
    <w:p w:rsidR="00324417" w:rsidRP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visa glädjen i att vara ute året runt</w:t>
      </w:r>
    </w:p>
    <w:p w:rsidR="00596660" w:rsidRDefault="00324417" w:rsidP="00324417">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erbjuda lek i naturen tillsammans med andra barn</w:t>
      </w:r>
    </w:p>
    <w:p w:rsidR="00596660" w:rsidRPr="00596660" w:rsidRDefault="00596660" w:rsidP="00596660">
      <w:pPr>
        <w:pStyle w:val="Normalwebb"/>
        <w:shd w:val="clear" w:color="auto" w:fill="FFFFFF"/>
        <w:spacing w:line="216" w:lineRule="atLeast"/>
        <w:rPr>
          <w:rFonts w:ascii="Arial" w:hAnsi="Arial" w:cs="Arial"/>
          <w:sz w:val="20"/>
          <w:szCs w:val="20"/>
        </w:rPr>
      </w:pPr>
      <w:r w:rsidRPr="00596660">
        <w:rPr>
          <w:rFonts w:ascii="Arial" w:hAnsi="Arial" w:cs="Arial"/>
          <w:sz w:val="20"/>
          <w:szCs w:val="20"/>
        </w:rPr>
        <w:t xml:space="preserve">Vill du veta mer om </w:t>
      </w:r>
      <w:proofErr w:type="spellStart"/>
      <w:r w:rsidRPr="00596660">
        <w:rPr>
          <w:rFonts w:ascii="Arial" w:hAnsi="Arial" w:cs="Arial"/>
          <w:sz w:val="20"/>
          <w:szCs w:val="20"/>
        </w:rPr>
        <w:t>Skogis</w:t>
      </w:r>
      <w:proofErr w:type="spellEnd"/>
      <w:r w:rsidRPr="00596660">
        <w:rPr>
          <w:rFonts w:ascii="Arial" w:hAnsi="Arial" w:cs="Arial"/>
          <w:sz w:val="20"/>
          <w:szCs w:val="20"/>
        </w:rPr>
        <w:t xml:space="preserve">? Besök oss på </w:t>
      </w:r>
      <w:hyperlink r:id="rId5" w:history="1">
        <w:r w:rsidRPr="00596660">
          <w:rPr>
            <w:rStyle w:val="Hyperlnk"/>
            <w:rFonts w:ascii="Arial" w:hAnsi="Arial" w:cs="Arial"/>
            <w:color w:val="auto"/>
            <w:sz w:val="20"/>
            <w:szCs w:val="20"/>
          </w:rPr>
          <w:t>www.friluftsframjandet.se/skogis</w:t>
        </w:r>
      </w:hyperlink>
    </w:p>
    <w:p w:rsidR="00596660" w:rsidRDefault="00596660" w:rsidP="00596660">
      <w:pPr>
        <w:rPr>
          <w:rFonts w:ascii="Arial" w:hAnsi="Arial" w:cs="Arial"/>
          <w:b/>
          <w:sz w:val="18"/>
          <w:szCs w:val="20"/>
        </w:rPr>
      </w:pPr>
    </w:p>
    <w:p w:rsidR="00596660" w:rsidRPr="00596660" w:rsidRDefault="00596660" w:rsidP="00596660">
      <w:pPr>
        <w:rPr>
          <w:rFonts w:ascii="Arial" w:hAnsi="Arial" w:cs="Arial"/>
          <w:b/>
          <w:sz w:val="20"/>
          <w:szCs w:val="20"/>
        </w:rPr>
      </w:pPr>
      <w:r w:rsidRPr="00596660">
        <w:rPr>
          <w:rFonts w:ascii="Arial" w:hAnsi="Arial" w:cs="Arial"/>
          <w:b/>
          <w:sz w:val="18"/>
          <w:szCs w:val="20"/>
        </w:rPr>
        <w:t xml:space="preserve">Kontakt: </w:t>
      </w:r>
      <w:r w:rsidRPr="00596660">
        <w:rPr>
          <w:rFonts w:ascii="Arial" w:hAnsi="Arial" w:cs="Arial"/>
          <w:sz w:val="18"/>
          <w:szCs w:val="20"/>
        </w:rPr>
        <w:t>Anna Rindefjell,</w:t>
      </w:r>
      <w:proofErr w:type="gramStart"/>
      <w:r w:rsidRPr="00596660">
        <w:rPr>
          <w:rFonts w:ascii="Arial" w:hAnsi="Arial" w:cs="Arial"/>
          <w:sz w:val="18"/>
          <w:szCs w:val="20"/>
        </w:rPr>
        <w:t xml:space="preserve"> 0706-582888</w:t>
      </w:r>
      <w:proofErr w:type="gramEnd"/>
      <w:r w:rsidRPr="00596660">
        <w:rPr>
          <w:rFonts w:ascii="Arial" w:hAnsi="Arial" w:cs="Arial"/>
          <w:sz w:val="18"/>
          <w:szCs w:val="20"/>
        </w:rPr>
        <w:t xml:space="preserve"> / </w:t>
      </w:r>
      <w:hyperlink r:id="rId6" w:history="1">
        <w:r w:rsidRPr="00596660">
          <w:rPr>
            <w:rStyle w:val="Hyperlnk"/>
            <w:rFonts w:ascii="Arial" w:hAnsi="Arial" w:cs="Arial"/>
            <w:sz w:val="18"/>
            <w:szCs w:val="20"/>
          </w:rPr>
          <w:t>anna.rindefjell@friluftsframjandet.se</w:t>
        </w:r>
      </w:hyperlink>
    </w:p>
    <w:p w:rsidR="00DA7217" w:rsidRPr="00596660" w:rsidRDefault="00596660" w:rsidP="00324417">
      <w:pPr>
        <w:pStyle w:val="Normalwebb"/>
        <w:shd w:val="clear" w:color="auto" w:fill="FFFFFF"/>
        <w:spacing w:line="216" w:lineRule="atLeast"/>
        <w:rPr>
          <w:rFonts w:ascii="Arial" w:hAnsi="Arial" w:cs="Arial"/>
          <w:b/>
          <w:sz w:val="18"/>
          <w:szCs w:val="20"/>
        </w:rPr>
      </w:pPr>
      <w:r w:rsidRPr="00596660">
        <w:rPr>
          <w:rFonts w:ascii="Arial" w:hAnsi="Arial" w:cs="Arial"/>
          <w:b/>
          <w:sz w:val="18"/>
          <w:szCs w:val="20"/>
        </w:rPr>
        <w:t>L</w:t>
      </w:r>
      <w:r w:rsidR="00324417" w:rsidRPr="00596660">
        <w:rPr>
          <w:rFonts w:ascii="Arial" w:hAnsi="Arial" w:cs="Arial"/>
          <w:b/>
          <w:sz w:val="18"/>
          <w:szCs w:val="20"/>
        </w:rPr>
        <w:t xml:space="preserve">är dig mer om Friluftsfrämjandets aktiviteter, erbjudanden eller bli medlem på </w:t>
      </w:r>
      <w:hyperlink r:id="rId7" w:history="1">
        <w:r w:rsidR="00324417" w:rsidRPr="00596660">
          <w:rPr>
            <w:rStyle w:val="Hyperlnk"/>
            <w:rFonts w:ascii="Arial" w:hAnsi="Arial" w:cs="Arial"/>
            <w:b/>
            <w:color w:val="auto"/>
            <w:sz w:val="18"/>
            <w:szCs w:val="20"/>
            <w:u w:val="none"/>
          </w:rPr>
          <w:t>www.friluftsframjandet.se</w:t>
        </w:r>
      </w:hyperlink>
    </w:p>
    <w:p w:rsidR="00596660" w:rsidRPr="00DA7217" w:rsidRDefault="00596660" w:rsidP="00DA7217">
      <w:pPr>
        <w:pStyle w:val="Normalwebb"/>
        <w:shd w:val="clear" w:color="auto" w:fill="FFFFFF"/>
        <w:spacing w:line="216" w:lineRule="atLeast"/>
        <w:rPr>
          <w:rFonts w:ascii="Helvetica" w:hAnsi="Helvetica"/>
          <w:sz w:val="18"/>
          <w:szCs w:val="16"/>
        </w:rPr>
      </w:pPr>
    </w:p>
    <w:sectPr w:rsidR="00596660" w:rsidRPr="00DA7217" w:rsidSect="00596660">
      <w:pgSz w:w="11900" w:h="16840"/>
      <w:pgMar w:top="1418" w:right="1418" w:bottom="964"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compat>
    <w:useFELayout/>
  </w:compat>
  <w:rsids>
    <w:rsidRoot w:val="005313EC"/>
    <w:rsid w:val="00146E00"/>
    <w:rsid w:val="001F5493"/>
    <w:rsid w:val="00324417"/>
    <w:rsid w:val="003C7647"/>
    <w:rsid w:val="003E154D"/>
    <w:rsid w:val="004A75A2"/>
    <w:rsid w:val="005313EC"/>
    <w:rsid w:val="00596660"/>
    <w:rsid w:val="007B4D1E"/>
    <w:rsid w:val="00984B3A"/>
    <w:rsid w:val="00AB1B19"/>
    <w:rsid w:val="00DA7217"/>
    <w:rsid w:val="00EC78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4D"/>
    <w:rPr>
      <w:sz w:val="24"/>
      <w:szCs w:val="24"/>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78F7"/>
    <w:rPr>
      <w:color w:val="0000FF" w:themeColor="hyperlink"/>
      <w:u w:val="single"/>
    </w:rPr>
  </w:style>
  <w:style w:type="paragraph" w:styleId="Normalwebb">
    <w:name w:val="Normal (Web)"/>
    <w:basedOn w:val="Normal"/>
    <w:uiPriority w:val="99"/>
    <w:unhideWhenUsed/>
    <w:rsid w:val="00324417"/>
    <w:pPr>
      <w:spacing w:after="108"/>
    </w:pPr>
    <w:rPr>
      <w:rFonts w:eastAsia="Times New Roman"/>
      <w:lang w:eastAsia="sv-SE"/>
    </w:rPr>
  </w:style>
  <w:style w:type="paragraph" w:styleId="Ballongtext">
    <w:name w:val="Balloon Text"/>
    <w:basedOn w:val="Normal"/>
    <w:link w:val="BallongtextChar"/>
    <w:uiPriority w:val="99"/>
    <w:semiHidden/>
    <w:unhideWhenUsed/>
    <w:rsid w:val="007B4D1E"/>
    <w:rPr>
      <w:rFonts w:ascii="Tahoma" w:hAnsi="Tahoma" w:cs="Tahoma"/>
      <w:sz w:val="16"/>
      <w:szCs w:val="16"/>
    </w:rPr>
  </w:style>
  <w:style w:type="character" w:customStyle="1" w:styleId="BallongtextChar">
    <w:name w:val="Ballongtext Char"/>
    <w:basedOn w:val="Standardstycketeckensnitt"/>
    <w:link w:val="Ballongtext"/>
    <w:uiPriority w:val="99"/>
    <w:semiHidden/>
    <w:rsid w:val="007B4D1E"/>
    <w:rPr>
      <w:rFonts w:ascii="Tahoma" w:hAnsi="Tahoma" w:cs="Tahoma"/>
      <w:sz w:val="16"/>
      <w:szCs w:val="16"/>
      <w:lang w:val="sv-S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0756900">
      <w:bodyDiv w:val="1"/>
      <w:marLeft w:val="0"/>
      <w:marRight w:val="0"/>
      <w:marTop w:val="0"/>
      <w:marBottom w:val="0"/>
      <w:divBdr>
        <w:top w:val="none" w:sz="0" w:space="0" w:color="auto"/>
        <w:left w:val="none" w:sz="0" w:space="0" w:color="auto"/>
        <w:bottom w:val="none" w:sz="0" w:space="0" w:color="auto"/>
        <w:right w:val="none" w:sz="0" w:space="0" w:color="auto"/>
      </w:divBdr>
      <w:divsChild>
        <w:div w:id="1182088394">
          <w:marLeft w:val="0"/>
          <w:marRight w:val="0"/>
          <w:marTop w:val="0"/>
          <w:marBottom w:val="0"/>
          <w:divBdr>
            <w:top w:val="none" w:sz="0" w:space="0" w:color="auto"/>
            <w:left w:val="none" w:sz="0" w:space="0" w:color="auto"/>
            <w:bottom w:val="none" w:sz="0" w:space="0" w:color="auto"/>
            <w:right w:val="none" w:sz="0" w:space="0" w:color="auto"/>
          </w:divBdr>
          <w:divsChild>
            <w:div w:id="842430114">
              <w:marLeft w:val="0"/>
              <w:marRight w:val="0"/>
              <w:marTop w:val="0"/>
              <w:marBottom w:val="0"/>
              <w:divBdr>
                <w:top w:val="none" w:sz="0" w:space="0" w:color="auto"/>
                <w:left w:val="none" w:sz="0" w:space="0" w:color="auto"/>
                <w:bottom w:val="none" w:sz="0" w:space="0" w:color="auto"/>
                <w:right w:val="none" w:sz="0" w:space="0" w:color="auto"/>
              </w:divBdr>
              <w:divsChild>
                <w:div w:id="1099715364">
                  <w:marLeft w:val="-240"/>
                  <w:marRight w:val="0"/>
                  <w:marTop w:val="0"/>
                  <w:marBottom w:val="0"/>
                  <w:divBdr>
                    <w:top w:val="none" w:sz="0" w:space="0" w:color="auto"/>
                    <w:left w:val="none" w:sz="0" w:space="0" w:color="auto"/>
                    <w:bottom w:val="none" w:sz="0" w:space="0" w:color="auto"/>
                    <w:right w:val="none" w:sz="0" w:space="0" w:color="auto"/>
                  </w:divBdr>
                  <w:divsChild>
                    <w:div w:id="901255765">
                      <w:marLeft w:val="0"/>
                      <w:marRight w:val="0"/>
                      <w:marTop w:val="0"/>
                      <w:marBottom w:val="0"/>
                      <w:divBdr>
                        <w:top w:val="none" w:sz="0" w:space="0" w:color="auto"/>
                        <w:left w:val="none" w:sz="0" w:space="0" w:color="auto"/>
                        <w:bottom w:val="none" w:sz="0" w:space="0" w:color="auto"/>
                        <w:right w:val="none" w:sz="0" w:space="0" w:color="auto"/>
                      </w:divBdr>
                      <w:divsChild>
                        <w:div w:id="678850846">
                          <w:marLeft w:val="-240"/>
                          <w:marRight w:val="0"/>
                          <w:marTop w:val="0"/>
                          <w:marBottom w:val="0"/>
                          <w:divBdr>
                            <w:top w:val="none" w:sz="0" w:space="0" w:color="auto"/>
                            <w:left w:val="none" w:sz="0" w:space="0" w:color="auto"/>
                            <w:bottom w:val="none" w:sz="0" w:space="0" w:color="auto"/>
                            <w:right w:val="none" w:sz="0" w:space="0" w:color="auto"/>
                          </w:divBdr>
                          <w:divsChild>
                            <w:div w:id="1502545908">
                              <w:marLeft w:val="0"/>
                              <w:marRight w:val="0"/>
                              <w:marTop w:val="0"/>
                              <w:marBottom w:val="0"/>
                              <w:divBdr>
                                <w:top w:val="none" w:sz="0" w:space="0" w:color="auto"/>
                                <w:left w:val="none" w:sz="0" w:space="0" w:color="auto"/>
                                <w:bottom w:val="none" w:sz="0" w:space="0" w:color="auto"/>
                                <w:right w:val="none" w:sz="0" w:space="0" w:color="auto"/>
                              </w:divBdr>
                              <w:divsChild>
                                <w:div w:id="1261065714">
                                  <w:marLeft w:val="0"/>
                                  <w:marRight w:val="0"/>
                                  <w:marTop w:val="0"/>
                                  <w:marBottom w:val="108"/>
                                  <w:divBdr>
                                    <w:top w:val="none" w:sz="0" w:space="0" w:color="auto"/>
                                    <w:left w:val="none" w:sz="0" w:space="0" w:color="auto"/>
                                    <w:bottom w:val="none" w:sz="0" w:space="0" w:color="auto"/>
                                    <w:right w:val="none" w:sz="0" w:space="0" w:color="auto"/>
                                  </w:divBdr>
                                  <w:divsChild>
                                    <w:div w:id="1757944455">
                                      <w:marLeft w:val="0"/>
                                      <w:marRight w:val="0"/>
                                      <w:marTop w:val="0"/>
                                      <w:marBottom w:val="0"/>
                                      <w:divBdr>
                                        <w:top w:val="single" w:sz="4" w:space="0" w:color="DDDDDD"/>
                                        <w:left w:val="single" w:sz="4" w:space="0" w:color="DDDDDD"/>
                                        <w:bottom w:val="single" w:sz="4" w:space="0" w:color="DDDDDD"/>
                                        <w:right w:val="single" w:sz="4" w:space="0" w:color="DDDDDD"/>
                                      </w:divBdr>
                                      <w:divsChild>
                                        <w:div w:id="1503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iluftsframjande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rindefjell@friluftsframjandet.se" TargetMode="External"/><Relationship Id="rId5" Type="http://schemas.openxmlformats.org/officeDocument/2006/relationships/hyperlink" Target="http://www.friluftsframjandet.se/skogis"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2288</Characters>
  <Application>Microsoft Office Word</Application>
  <DocSecurity>0</DocSecurity>
  <Lines>19</Lines>
  <Paragraphs>5</Paragraphs>
  <ScaleCrop>false</ScaleCrop>
  <Company>Friluftsfrämjandet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&amp; Anna Rindefjell</dc:creator>
  <cp:lastModifiedBy>Annrin</cp:lastModifiedBy>
  <cp:revision>6</cp:revision>
  <cp:lastPrinted>2013-01-17T09:58:00Z</cp:lastPrinted>
  <dcterms:created xsi:type="dcterms:W3CDTF">2013-01-17T09:54:00Z</dcterms:created>
  <dcterms:modified xsi:type="dcterms:W3CDTF">2013-01-24T07:50:00Z</dcterms:modified>
</cp:coreProperties>
</file>