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5F720" w14:textId="03043165" w:rsidR="00B56FC6" w:rsidRPr="00785A83" w:rsidRDefault="00D77547" w:rsidP="00320B8E">
      <w:pPr>
        <w:pStyle w:val="NormalWeb"/>
        <w:outlineLvl w:val="0"/>
        <w:rPr>
          <w:rFonts w:ascii="Palatino Linotype" w:hAnsi="Palatino Linotype"/>
          <w:bCs/>
          <w:sz w:val="22"/>
          <w:szCs w:val="22"/>
        </w:rPr>
      </w:pPr>
      <w:r w:rsidRPr="00785A83">
        <w:rPr>
          <w:b/>
          <w:bCs/>
        </w:rPr>
        <w:br/>
      </w:r>
      <w:r w:rsidR="00814B0A" w:rsidRPr="00785A83">
        <w:rPr>
          <w:b/>
          <w:bCs/>
        </w:rPr>
        <w:t xml:space="preserve">PRESS </w:t>
      </w:r>
      <w:r w:rsidR="002A2B04" w:rsidRPr="00785A83">
        <w:rPr>
          <w:b/>
          <w:bCs/>
        </w:rPr>
        <w:t>RELEASE</w:t>
      </w:r>
      <w:r w:rsidR="00CC30E0" w:rsidRPr="00785A83">
        <w:rPr>
          <w:b/>
          <w:bCs/>
        </w:rPr>
        <w:tab/>
      </w:r>
      <w:r w:rsidR="00CC30E0" w:rsidRPr="00785A83">
        <w:rPr>
          <w:b/>
          <w:bCs/>
        </w:rPr>
        <w:tab/>
      </w:r>
      <w:r w:rsidR="00CC30E0" w:rsidRPr="00785A83">
        <w:rPr>
          <w:b/>
          <w:bCs/>
        </w:rPr>
        <w:tab/>
      </w:r>
      <w:r w:rsidR="002A2B04" w:rsidRPr="00785A83">
        <w:rPr>
          <w:b/>
          <w:bCs/>
        </w:rPr>
        <w:tab/>
      </w:r>
      <w:r w:rsidR="002A2B04" w:rsidRPr="00785A83">
        <w:rPr>
          <w:b/>
          <w:bCs/>
        </w:rPr>
        <w:tab/>
      </w:r>
      <w:r w:rsidR="007B4844" w:rsidRPr="004A3CF7">
        <w:rPr>
          <w:rFonts w:ascii="Palatino Linotype" w:hAnsi="Palatino Linotype"/>
          <w:bCs/>
          <w:sz w:val="22"/>
          <w:szCs w:val="22"/>
        </w:rPr>
        <w:t xml:space="preserve">Stockholm </w:t>
      </w:r>
      <w:r w:rsidR="00BC3DFF" w:rsidRPr="004A3CF7">
        <w:rPr>
          <w:rFonts w:ascii="Palatino Linotype" w:hAnsi="Palatino Linotype"/>
          <w:bCs/>
          <w:sz w:val="22"/>
          <w:szCs w:val="22"/>
        </w:rPr>
        <w:t>den</w:t>
      </w:r>
      <w:r w:rsidR="00453887">
        <w:rPr>
          <w:rFonts w:ascii="Palatino Linotype" w:hAnsi="Palatino Linotype"/>
          <w:bCs/>
          <w:sz w:val="22"/>
          <w:szCs w:val="22"/>
        </w:rPr>
        <w:t xml:space="preserve"> </w:t>
      </w:r>
      <w:r w:rsidR="001C73F2" w:rsidRPr="001C73F2">
        <w:rPr>
          <w:rFonts w:ascii="Palatino Linotype" w:hAnsi="Palatino Linotype"/>
          <w:bCs/>
          <w:sz w:val="22"/>
          <w:szCs w:val="22"/>
        </w:rPr>
        <w:t>26</w:t>
      </w:r>
      <w:r w:rsidR="008D37DE" w:rsidRPr="001C73F2">
        <w:rPr>
          <w:rFonts w:ascii="Palatino Linotype" w:hAnsi="Palatino Linotype"/>
          <w:bCs/>
          <w:sz w:val="22"/>
          <w:szCs w:val="22"/>
        </w:rPr>
        <w:t xml:space="preserve"> </w:t>
      </w:r>
      <w:proofErr w:type="spellStart"/>
      <w:r w:rsidR="00B54A54" w:rsidRPr="001C73F2">
        <w:rPr>
          <w:rFonts w:ascii="Palatino Linotype" w:hAnsi="Palatino Linotype"/>
          <w:bCs/>
          <w:sz w:val="22"/>
          <w:szCs w:val="22"/>
        </w:rPr>
        <w:t>maj</w:t>
      </w:r>
      <w:proofErr w:type="spellEnd"/>
      <w:r w:rsidR="0007729C" w:rsidRPr="004A3CF7">
        <w:rPr>
          <w:rFonts w:ascii="Palatino Linotype" w:hAnsi="Palatino Linotype"/>
          <w:bCs/>
          <w:sz w:val="22"/>
          <w:szCs w:val="22"/>
        </w:rPr>
        <w:t xml:space="preserve"> 2014</w:t>
      </w:r>
    </w:p>
    <w:p w14:paraId="7F066987" w14:textId="77777777" w:rsidR="001E0790" w:rsidRPr="001E0790" w:rsidRDefault="00873DE5" w:rsidP="001E0790">
      <w:pPr>
        <w:pStyle w:val="NormalWeb"/>
        <w:spacing w:line="276" w:lineRule="auto"/>
        <w:rPr>
          <w:rFonts w:ascii="Arial" w:hAnsi="Arial" w:cs="Arial"/>
          <w:b/>
          <w:bCs/>
          <w:sz w:val="36"/>
          <w:szCs w:val="32"/>
          <w:lang w:val="sv-SE"/>
        </w:rPr>
      </w:pPr>
      <w:r>
        <w:rPr>
          <w:rFonts w:ascii="Arial" w:hAnsi="Arial" w:cs="Arial"/>
          <w:b/>
          <w:bCs/>
          <w:sz w:val="36"/>
          <w:szCs w:val="32"/>
          <w:lang w:val="sv-SE"/>
        </w:rPr>
        <w:t>Hästens tecknar supportavtal med Implema</w:t>
      </w:r>
    </w:p>
    <w:p w14:paraId="340B5741" w14:textId="77777777" w:rsidR="00555A58" w:rsidRPr="00555A58" w:rsidRDefault="00555A58" w:rsidP="00555A58">
      <w:pPr>
        <w:pStyle w:val="NormalWeb"/>
        <w:rPr>
          <w:rFonts w:ascii="Palatino Linotype" w:hAnsi="Palatino Linotype"/>
          <w:b/>
          <w:bCs/>
          <w:sz w:val="20"/>
          <w:szCs w:val="20"/>
          <w:lang w:val="sv-SE"/>
        </w:rPr>
      </w:pPr>
      <w:r>
        <w:rPr>
          <w:rFonts w:ascii="Palatino Linotype" w:hAnsi="Palatino Linotype"/>
          <w:b/>
          <w:bCs/>
          <w:sz w:val="20"/>
          <w:szCs w:val="20"/>
          <w:lang w:val="sv-SE"/>
        </w:rPr>
        <w:t xml:space="preserve">Sängtillverkaren </w:t>
      </w:r>
      <w:r w:rsidRPr="00555A58">
        <w:rPr>
          <w:rFonts w:ascii="Palatino Linotype" w:hAnsi="Palatino Linotype"/>
          <w:b/>
          <w:bCs/>
          <w:sz w:val="20"/>
          <w:szCs w:val="20"/>
          <w:lang w:val="sv-SE"/>
        </w:rPr>
        <w:t xml:space="preserve">Hästens, med verksamhet i 35 länder, </w:t>
      </w:r>
      <w:r>
        <w:rPr>
          <w:rFonts w:ascii="Palatino Linotype" w:hAnsi="Palatino Linotype"/>
          <w:b/>
          <w:bCs/>
          <w:sz w:val="20"/>
          <w:szCs w:val="20"/>
          <w:lang w:val="sv-SE"/>
        </w:rPr>
        <w:t>tecknar supportavtal med Implema</w:t>
      </w:r>
      <w:r w:rsidRPr="00555A58">
        <w:rPr>
          <w:rFonts w:ascii="Palatino Linotype" w:hAnsi="Palatino Linotype"/>
          <w:b/>
          <w:bCs/>
          <w:sz w:val="20"/>
          <w:szCs w:val="20"/>
          <w:lang w:val="sv-SE"/>
        </w:rPr>
        <w:t>. Avtalet avser Hästens SAP-lösning.</w:t>
      </w:r>
    </w:p>
    <w:p w14:paraId="321F3227" w14:textId="77777777" w:rsidR="00555A58" w:rsidRDefault="00555A58" w:rsidP="00555A58">
      <w:pPr>
        <w:pStyle w:val="NormalWeb"/>
        <w:rPr>
          <w:rFonts w:ascii="Palatino Linotype" w:hAnsi="Palatino Linotype"/>
          <w:bCs/>
          <w:sz w:val="20"/>
          <w:szCs w:val="20"/>
          <w:lang w:val="sv-SE"/>
        </w:rPr>
      </w:pPr>
      <w:r>
        <w:rPr>
          <w:rFonts w:ascii="Palatino Linotype" w:hAnsi="Palatino Linotype"/>
          <w:bCs/>
          <w:sz w:val="20"/>
          <w:szCs w:val="20"/>
          <w:lang w:val="sv-SE"/>
        </w:rPr>
        <w:t xml:space="preserve">– Vi behöver en support som ger oss snabb och effektiv hjälp på användarnivå. </w:t>
      </w:r>
      <w:r w:rsidR="00BF26CD">
        <w:rPr>
          <w:rFonts w:ascii="Palatino Linotype" w:hAnsi="Palatino Linotype"/>
          <w:bCs/>
          <w:sz w:val="20"/>
          <w:szCs w:val="20"/>
          <w:lang w:val="sv-SE"/>
        </w:rPr>
        <w:t>Vi ville</w:t>
      </w:r>
      <w:r>
        <w:rPr>
          <w:rFonts w:ascii="Palatino Linotype" w:hAnsi="Palatino Linotype"/>
          <w:bCs/>
          <w:sz w:val="20"/>
          <w:szCs w:val="20"/>
          <w:lang w:val="sv-SE"/>
        </w:rPr>
        <w:t xml:space="preserve"> också </w:t>
      </w:r>
      <w:r w:rsidR="0067018A">
        <w:rPr>
          <w:rFonts w:ascii="Palatino Linotype" w:hAnsi="Palatino Linotype"/>
          <w:bCs/>
          <w:sz w:val="20"/>
          <w:szCs w:val="20"/>
          <w:lang w:val="sv-SE"/>
        </w:rPr>
        <w:t>att</w:t>
      </w:r>
      <w:r>
        <w:rPr>
          <w:rFonts w:ascii="Palatino Linotype" w:hAnsi="Palatino Linotype"/>
          <w:bCs/>
          <w:sz w:val="20"/>
          <w:szCs w:val="20"/>
          <w:lang w:val="sv-SE"/>
        </w:rPr>
        <w:t xml:space="preserve"> support</w:t>
      </w:r>
      <w:r w:rsidR="00BF26CD">
        <w:rPr>
          <w:rFonts w:ascii="Palatino Linotype" w:hAnsi="Palatino Linotype"/>
          <w:bCs/>
          <w:sz w:val="20"/>
          <w:szCs w:val="20"/>
          <w:lang w:val="sv-SE"/>
        </w:rPr>
        <w:t>en</w:t>
      </w:r>
      <w:r>
        <w:rPr>
          <w:rFonts w:ascii="Palatino Linotype" w:hAnsi="Palatino Linotype"/>
          <w:bCs/>
          <w:sz w:val="20"/>
          <w:szCs w:val="20"/>
          <w:lang w:val="sv-SE"/>
        </w:rPr>
        <w:t xml:space="preserve"> </w:t>
      </w:r>
      <w:r w:rsidR="0067018A">
        <w:rPr>
          <w:rFonts w:ascii="Palatino Linotype" w:hAnsi="Palatino Linotype"/>
          <w:bCs/>
          <w:sz w:val="20"/>
          <w:szCs w:val="20"/>
          <w:lang w:val="sv-SE"/>
        </w:rPr>
        <w:t xml:space="preserve">skulle finnas </w:t>
      </w:r>
      <w:r>
        <w:rPr>
          <w:rFonts w:ascii="Palatino Linotype" w:hAnsi="Palatino Linotype"/>
          <w:bCs/>
          <w:sz w:val="20"/>
          <w:szCs w:val="20"/>
          <w:lang w:val="sv-SE"/>
        </w:rPr>
        <w:t xml:space="preserve">nära oss, </w:t>
      </w:r>
      <w:r w:rsidR="0067018A">
        <w:rPr>
          <w:rFonts w:ascii="Palatino Linotype" w:hAnsi="Palatino Linotype"/>
          <w:bCs/>
          <w:sz w:val="20"/>
          <w:szCs w:val="20"/>
          <w:lang w:val="sv-SE"/>
        </w:rPr>
        <w:t xml:space="preserve">vara </w:t>
      </w:r>
      <w:r>
        <w:rPr>
          <w:rFonts w:ascii="Palatino Linotype" w:hAnsi="Palatino Linotype"/>
          <w:bCs/>
          <w:sz w:val="20"/>
          <w:szCs w:val="20"/>
          <w:lang w:val="sv-SE"/>
        </w:rPr>
        <w:t xml:space="preserve">på svenska och </w:t>
      </w:r>
      <w:r w:rsidR="0067018A">
        <w:rPr>
          <w:rFonts w:ascii="Palatino Linotype" w:hAnsi="Palatino Linotype"/>
          <w:bCs/>
          <w:sz w:val="20"/>
          <w:szCs w:val="20"/>
          <w:lang w:val="sv-SE"/>
        </w:rPr>
        <w:t>ge oss</w:t>
      </w:r>
      <w:r>
        <w:rPr>
          <w:rFonts w:ascii="Palatino Linotype" w:hAnsi="Palatino Linotype"/>
          <w:bCs/>
          <w:sz w:val="20"/>
          <w:szCs w:val="20"/>
          <w:lang w:val="sv-SE"/>
        </w:rPr>
        <w:t xml:space="preserve"> den prioritet vi efterfrågar, säger </w:t>
      </w:r>
      <w:r w:rsidR="009746A7">
        <w:rPr>
          <w:rFonts w:ascii="Palatino Linotype" w:hAnsi="Palatino Linotype"/>
          <w:bCs/>
          <w:sz w:val="20"/>
          <w:szCs w:val="20"/>
          <w:lang w:val="sv-SE"/>
        </w:rPr>
        <w:t xml:space="preserve">Britt-Inger Lindahl, CFO </w:t>
      </w:r>
      <w:r>
        <w:rPr>
          <w:rFonts w:ascii="Palatino Linotype" w:hAnsi="Palatino Linotype"/>
          <w:bCs/>
          <w:sz w:val="20"/>
          <w:szCs w:val="20"/>
          <w:lang w:val="sv-SE"/>
        </w:rPr>
        <w:t>på Hästens</w:t>
      </w:r>
      <w:r w:rsidR="009746A7">
        <w:rPr>
          <w:rFonts w:ascii="Palatino Linotype" w:hAnsi="Palatino Linotype"/>
          <w:bCs/>
          <w:sz w:val="20"/>
          <w:szCs w:val="20"/>
          <w:lang w:val="sv-SE"/>
        </w:rPr>
        <w:t xml:space="preserve"> Sängar</w:t>
      </w:r>
      <w:r>
        <w:rPr>
          <w:rFonts w:ascii="Palatino Linotype" w:hAnsi="Palatino Linotype"/>
          <w:bCs/>
          <w:sz w:val="20"/>
          <w:szCs w:val="20"/>
          <w:lang w:val="sv-SE"/>
        </w:rPr>
        <w:t>.</w:t>
      </w:r>
    </w:p>
    <w:p w14:paraId="71D3DE54" w14:textId="77777777" w:rsidR="00F8527F" w:rsidRDefault="00F8527F" w:rsidP="00555A58">
      <w:pPr>
        <w:pStyle w:val="NormalWeb"/>
        <w:rPr>
          <w:rFonts w:ascii="Palatino Linotype" w:hAnsi="Palatino Linotype"/>
          <w:bCs/>
          <w:sz w:val="20"/>
          <w:szCs w:val="20"/>
          <w:lang w:val="sv-SE"/>
        </w:rPr>
      </w:pPr>
      <w:r>
        <w:rPr>
          <w:rFonts w:ascii="Palatino Linotype" w:hAnsi="Palatino Linotype"/>
          <w:bCs/>
          <w:sz w:val="20"/>
          <w:szCs w:val="20"/>
          <w:lang w:val="sv-SE"/>
        </w:rPr>
        <w:t xml:space="preserve">Med </w:t>
      </w:r>
      <w:proofErr w:type="spellStart"/>
      <w:r>
        <w:rPr>
          <w:rFonts w:ascii="Palatino Linotype" w:hAnsi="Palatino Linotype"/>
          <w:bCs/>
          <w:sz w:val="20"/>
          <w:szCs w:val="20"/>
          <w:lang w:val="sv-SE"/>
        </w:rPr>
        <w:t>Implemas</w:t>
      </w:r>
      <w:proofErr w:type="spellEnd"/>
      <w:r>
        <w:rPr>
          <w:rFonts w:ascii="Palatino Linotype" w:hAnsi="Palatino Linotype"/>
          <w:bCs/>
          <w:sz w:val="20"/>
          <w:szCs w:val="20"/>
          <w:lang w:val="sv-SE"/>
        </w:rPr>
        <w:t xml:space="preserve"> tjänst kommer Hästens att minska sina kostnader för support.</w:t>
      </w:r>
    </w:p>
    <w:p w14:paraId="68052663" w14:textId="77777777" w:rsidR="00F8527F" w:rsidRPr="00555A58" w:rsidRDefault="00F8527F" w:rsidP="00555A58">
      <w:pPr>
        <w:pStyle w:val="NormalWeb"/>
        <w:rPr>
          <w:rFonts w:ascii="Palatino Linotype" w:hAnsi="Palatino Linotype"/>
          <w:bCs/>
          <w:sz w:val="20"/>
          <w:szCs w:val="20"/>
          <w:lang w:val="sv-SE"/>
        </w:rPr>
      </w:pPr>
      <w:r>
        <w:rPr>
          <w:rFonts w:ascii="Palatino Linotype" w:hAnsi="Palatino Linotype"/>
          <w:bCs/>
          <w:sz w:val="20"/>
          <w:szCs w:val="20"/>
          <w:lang w:val="sv-SE"/>
        </w:rPr>
        <w:t>– Eftersom vi har bra supportsystem och upparbetade rutiner kan vi erbjuda en hög service till ett konkurrenskraftigt pris, säger Peter Wiotti, chef för drift och support på Implema.</w:t>
      </w:r>
    </w:p>
    <w:p w14:paraId="289E9722" w14:textId="77777777" w:rsidR="00555A58" w:rsidRDefault="00555A58" w:rsidP="00555A58">
      <w:pPr>
        <w:pStyle w:val="NormalWeb"/>
        <w:rPr>
          <w:rFonts w:ascii="Palatino Linotype" w:hAnsi="Palatino Linotype"/>
          <w:bCs/>
          <w:sz w:val="20"/>
          <w:szCs w:val="20"/>
          <w:lang w:val="sv-SE"/>
        </w:rPr>
      </w:pPr>
      <w:r>
        <w:rPr>
          <w:rFonts w:ascii="Palatino Linotype" w:hAnsi="Palatino Linotype"/>
          <w:bCs/>
          <w:sz w:val="20"/>
          <w:szCs w:val="20"/>
          <w:lang w:val="sv-SE"/>
        </w:rPr>
        <w:t>Implema hanterar sedan tidigare driften av Hästens SAP-lösningar.</w:t>
      </w:r>
    </w:p>
    <w:p w14:paraId="6718ADCB" w14:textId="77777777" w:rsidR="00555A58" w:rsidRPr="003D5B71" w:rsidRDefault="00555A58" w:rsidP="00555A58">
      <w:pPr>
        <w:pStyle w:val="NormalWeb"/>
        <w:rPr>
          <w:rFonts w:ascii="Palatino Linotype" w:hAnsi="Palatino Linotype"/>
          <w:bCs/>
          <w:sz w:val="20"/>
          <w:szCs w:val="20"/>
          <w:lang w:val="sv-SE"/>
        </w:rPr>
      </w:pPr>
      <w:r w:rsidRPr="003D5B71">
        <w:rPr>
          <w:rFonts w:ascii="Palatino Linotype" w:hAnsi="Palatino Linotype"/>
          <w:bCs/>
          <w:sz w:val="20"/>
          <w:szCs w:val="20"/>
          <w:lang w:val="sv-SE"/>
        </w:rPr>
        <w:t xml:space="preserve">Implema har erbjudit en heltäckande driftstjänst sedan 2004. Idag </w:t>
      </w:r>
      <w:proofErr w:type="spellStart"/>
      <w:r w:rsidRPr="003D5B71">
        <w:rPr>
          <w:rFonts w:ascii="Palatino Linotype" w:hAnsi="Palatino Linotype"/>
          <w:bCs/>
          <w:sz w:val="20"/>
          <w:szCs w:val="20"/>
          <w:lang w:val="sv-SE"/>
        </w:rPr>
        <w:t>driftar</w:t>
      </w:r>
      <w:proofErr w:type="spellEnd"/>
      <w:r w:rsidRPr="003D5B71">
        <w:rPr>
          <w:rFonts w:ascii="Palatino Linotype" w:hAnsi="Palatino Linotype"/>
          <w:bCs/>
          <w:sz w:val="20"/>
          <w:szCs w:val="20"/>
          <w:lang w:val="sv-SE"/>
        </w:rPr>
        <w:t xml:space="preserve"> Implema SAP-lösningar åt 23 kunder, vilket gör företaget till en av de största aktörerna inom området. Sedan tjänsten infördes har ingen kund sagt upp sitt driftsavtal.</w:t>
      </w:r>
    </w:p>
    <w:p w14:paraId="38D038A9" w14:textId="44910789" w:rsidR="00555A58" w:rsidRPr="00555A58" w:rsidRDefault="00555A58" w:rsidP="00555A58">
      <w:pPr>
        <w:pStyle w:val="NormalWeb"/>
        <w:rPr>
          <w:rFonts w:ascii="Palatino Linotype" w:hAnsi="Palatino Linotype"/>
          <w:bCs/>
          <w:sz w:val="20"/>
          <w:szCs w:val="20"/>
          <w:lang w:val="sv-SE"/>
        </w:rPr>
      </w:pPr>
      <w:r w:rsidRPr="003D5B71">
        <w:rPr>
          <w:rFonts w:ascii="Palatino Linotype" w:hAnsi="Palatino Linotype"/>
          <w:bCs/>
          <w:sz w:val="20"/>
          <w:szCs w:val="20"/>
          <w:lang w:val="sv-SE"/>
        </w:rPr>
        <w:t>– Vi har lång erfarenhet av drift och kan därför erbjuda hög kompetens som våra kunder får igen i avlastning och öka</w:t>
      </w:r>
      <w:r w:rsidR="00436FF6">
        <w:rPr>
          <w:rFonts w:ascii="Palatino Linotype" w:hAnsi="Palatino Linotype"/>
          <w:bCs/>
          <w:sz w:val="20"/>
          <w:szCs w:val="20"/>
          <w:lang w:val="sv-SE"/>
        </w:rPr>
        <w:t xml:space="preserve">d trygghet, säger Peter Wiotti </w:t>
      </w:r>
      <w:r w:rsidRPr="003D5B71">
        <w:rPr>
          <w:rFonts w:ascii="Palatino Linotype" w:hAnsi="Palatino Linotype"/>
          <w:bCs/>
          <w:sz w:val="20"/>
          <w:szCs w:val="20"/>
          <w:lang w:val="sv-SE"/>
        </w:rPr>
        <w:t>på Implema.</w:t>
      </w:r>
      <w:bookmarkStart w:id="0" w:name="_GoBack"/>
      <w:bookmarkEnd w:id="0"/>
    </w:p>
    <w:p w14:paraId="271A8529" w14:textId="77777777" w:rsidR="004C1B5C" w:rsidRPr="00CA064B" w:rsidRDefault="00F37FB8" w:rsidP="004C1B5C">
      <w:pPr>
        <w:pStyle w:val="BodyText"/>
        <w:spacing w:before="240" w:line="276" w:lineRule="auto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För mer information, vänligen kontakta:</w:t>
      </w:r>
    </w:p>
    <w:p w14:paraId="3F734099" w14:textId="77777777" w:rsidR="00DA2C1F" w:rsidRPr="009031A0" w:rsidRDefault="00555A58" w:rsidP="00DA2C1F">
      <w:pPr>
        <w:pStyle w:val="NormalWeb"/>
        <w:rPr>
          <w:rFonts w:ascii="Palatino Linotype" w:hAnsi="Palatino Linotype"/>
          <w:b/>
          <w:bCs/>
          <w:sz w:val="20"/>
          <w:szCs w:val="20"/>
        </w:rPr>
      </w:pPr>
      <w:r w:rsidRPr="009031A0">
        <w:rPr>
          <w:rFonts w:ascii="Palatino Linotype" w:hAnsi="Palatino Linotype"/>
          <w:b/>
          <w:bCs/>
          <w:sz w:val="20"/>
          <w:szCs w:val="20"/>
        </w:rPr>
        <w:t>Peter Wiotti</w:t>
      </w:r>
      <w:r w:rsidR="00DA2C1F" w:rsidRPr="009031A0">
        <w:rPr>
          <w:rFonts w:ascii="Palatino Linotype" w:hAnsi="Palatino Linotype"/>
          <w:b/>
          <w:bCs/>
          <w:sz w:val="20"/>
          <w:szCs w:val="20"/>
        </w:rPr>
        <w:t xml:space="preserve">, </w:t>
      </w:r>
      <w:r w:rsidRPr="009031A0">
        <w:rPr>
          <w:rFonts w:ascii="Palatino Linotype" w:hAnsi="Palatino Linotype"/>
          <w:b/>
          <w:bCs/>
          <w:sz w:val="20"/>
          <w:szCs w:val="20"/>
        </w:rPr>
        <w:t xml:space="preserve">drift- </w:t>
      </w:r>
      <w:proofErr w:type="spellStart"/>
      <w:r w:rsidRPr="009031A0">
        <w:rPr>
          <w:rFonts w:ascii="Palatino Linotype" w:hAnsi="Palatino Linotype"/>
          <w:b/>
          <w:bCs/>
          <w:sz w:val="20"/>
          <w:szCs w:val="20"/>
        </w:rPr>
        <w:t>och</w:t>
      </w:r>
      <w:proofErr w:type="spellEnd"/>
      <w:r w:rsidRPr="009031A0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9031A0">
        <w:rPr>
          <w:rFonts w:ascii="Palatino Linotype" w:hAnsi="Palatino Linotype"/>
          <w:b/>
          <w:bCs/>
          <w:sz w:val="20"/>
          <w:szCs w:val="20"/>
        </w:rPr>
        <w:t>supportchef</w:t>
      </w:r>
      <w:proofErr w:type="spellEnd"/>
      <w:r w:rsidR="00DA2C1F" w:rsidRPr="009031A0">
        <w:rPr>
          <w:rFonts w:ascii="Palatino Linotype" w:hAnsi="Palatino Linotype"/>
          <w:b/>
          <w:bCs/>
          <w:sz w:val="20"/>
          <w:szCs w:val="20"/>
        </w:rPr>
        <w:t>, Implema AB</w:t>
      </w:r>
    </w:p>
    <w:p w14:paraId="43820B18" w14:textId="77777777" w:rsidR="00DA2C1F" w:rsidRPr="00555A58" w:rsidRDefault="00DA2C1F" w:rsidP="00DA2C1F">
      <w:pPr>
        <w:pStyle w:val="NormalWeb"/>
        <w:rPr>
          <w:rFonts w:ascii="Palatino Linotype" w:hAnsi="Palatino Linotype"/>
          <w:bCs/>
          <w:sz w:val="20"/>
          <w:szCs w:val="20"/>
        </w:rPr>
      </w:pPr>
      <w:r w:rsidRPr="00555A58">
        <w:rPr>
          <w:rFonts w:ascii="Palatino Linotype" w:hAnsi="Palatino Linotype"/>
          <w:bCs/>
          <w:sz w:val="20"/>
          <w:szCs w:val="20"/>
        </w:rPr>
        <w:t xml:space="preserve">E-post: </w:t>
      </w:r>
      <w:hyperlink r:id="rId9" w:history="1">
        <w:r w:rsidR="00555A58" w:rsidRPr="00327BB5">
          <w:rPr>
            <w:rStyle w:val="Hyperlink"/>
            <w:rFonts w:ascii="Palatino Linotype" w:hAnsi="Palatino Linotype"/>
            <w:bCs/>
            <w:sz w:val="20"/>
            <w:szCs w:val="20"/>
          </w:rPr>
          <w:t>peter.wiotti@implema.se</w:t>
        </w:r>
      </w:hyperlink>
      <w:r w:rsidRPr="00555A58">
        <w:rPr>
          <w:rFonts w:ascii="Palatino Linotype" w:hAnsi="Palatino Linotype"/>
          <w:bCs/>
          <w:sz w:val="20"/>
          <w:szCs w:val="20"/>
        </w:rPr>
        <w:t xml:space="preserve">  </w:t>
      </w:r>
      <w:r w:rsidRPr="00555A58">
        <w:rPr>
          <w:rFonts w:ascii="Palatino Linotype" w:hAnsi="Palatino Linotype"/>
          <w:bCs/>
          <w:sz w:val="20"/>
          <w:szCs w:val="20"/>
        </w:rPr>
        <w:br/>
        <w:t>Tel: 08- 503 124 00</w:t>
      </w:r>
    </w:p>
    <w:p w14:paraId="6EF06591" w14:textId="77777777" w:rsidR="0079623D" w:rsidRPr="00636B65" w:rsidRDefault="008D37DE" w:rsidP="0079623D">
      <w:pPr>
        <w:pStyle w:val="BodyText"/>
        <w:spacing w:line="276" w:lineRule="auto"/>
        <w:outlineLvl w:val="0"/>
        <w:rPr>
          <w:rFonts w:ascii="Palatino Linotype" w:hAnsi="Palatino Linotype"/>
          <w:b/>
          <w:bCs/>
          <w:sz w:val="20"/>
          <w:szCs w:val="20"/>
          <w:lang w:val="sv-SE"/>
        </w:rPr>
      </w:pPr>
      <w:r>
        <w:rPr>
          <w:rFonts w:ascii="Palatino Linotype" w:hAnsi="Palatino Linotype"/>
          <w:b/>
          <w:bCs/>
          <w:sz w:val="20"/>
          <w:szCs w:val="20"/>
          <w:lang w:val="sv-SE"/>
        </w:rPr>
        <w:t>Jörgen Aronsson</w:t>
      </w:r>
      <w:r w:rsidR="00636B65" w:rsidRPr="00636B65">
        <w:rPr>
          <w:rFonts w:ascii="Palatino Linotype" w:hAnsi="Palatino Linotype"/>
          <w:b/>
          <w:bCs/>
          <w:sz w:val="20"/>
          <w:szCs w:val="20"/>
          <w:lang w:val="sv-SE"/>
        </w:rPr>
        <w:t xml:space="preserve">, </w:t>
      </w:r>
      <w:r>
        <w:rPr>
          <w:rFonts w:ascii="Palatino Linotype" w:hAnsi="Palatino Linotype"/>
          <w:b/>
          <w:bCs/>
          <w:sz w:val="20"/>
          <w:szCs w:val="20"/>
          <w:lang w:val="sv-SE"/>
        </w:rPr>
        <w:t>VD och grundare</w:t>
      </w:r>
      <w:r w:rsidR="00636B65" w:rsidRPr="00636B65">
        <w:rPr>
          <w:rFonts w:ascii="Palatino Linotype" w:hAnsi="Palatino Linotype"/>
          <w:b/>
          <w:bCs/>
          <w:sz w:val="20"/>
          <w:szCs w:val="20"/>
          <w:lang w:val="sv-SE"/>
        </w:rPr>
        <w:t>, Implema AB</w:t>
      </w:r>
    </w:p>
    <w:p w14:paraId="17756151" w14:textId="77777777" w:rsidR="00837321" w:rsidRDefault="00037AA6" w:rsidP="00837321">
      <w:pPr>
        <w:pStyle w:val="BodyText"/>
        <w:spacing w:line="276" w:lineRule="auto"/>
        <w:outlineLvl w:val="0"/>
        <w:rPr>
          <w:rFonts w:ascii="Palatino Linotype" w:hAnsi="Palatino Linotype"/>
          <w:sz w:val="20"/>
          <w:szCs w:val="20"/>
          <w:lang w:eastAsia="sv-SE"/>
        </w:rPr>
      </w:pPr>
      <w:r w:rsidRPr="009031A0">
        <w:rPr>
          <w:rFonts w:ascii="Palatino Linotype" w:hAnsi="Palatino Linotype"/>
          <w:bCs/>
          <w:sz w:val="20"/>
          <w:szCs w:val="20"/>
        </w:rPr>
        <w:t>E-post</w:t>
      </w:r>
      <w:r w:rsidR="0079623D" w:rsidRPr="009031A0">
        <w:rPr>
          <w:rFonts w:ascii="Palatino Linotype" w:hAnsi="Palatino Linotype"/>
          <w:bCs/>
          <w:sz w:val="20"/>
          <w:szCs w:val="20"/>
        </w:rPr>
        <w:t>:</w:t>
      </w:r>
      <w:r w:rsidR="00FA49C7" w:rsidRPr="009031A0">
        <w:rPr>
          <w:rFonts w:ascii="Palatino Linotype" w:hAnsi="Palatino Linotype"/>
          <w:bCs/>
          <w:color w:val="FF0000"/>
          <w:sz w:val="20"/>
          <w:szCs w:val="20"/>
        </w:rPr>
        <w:t xml:space="preserve"> </w:t>
      </w:r>
      <w:hyperlink r:id="rId10" w:history="1">
        <w:r w:rsidR="008D37DE" w:rsidRPr="009031A0">
          <w:rPr>
            <w:rStyle w:val="Hyperlink"/>
            <w:rFonts w:ascii="Palatino Linotype" w:hAnsi="Palatino Linotype"/>
            <w:bCs/>
            <w:sz w:val="20"/>
            <w:szCs w:val="20"/>
          </w:rPr>
          <w:t>jorgen.aronsson@im</w:t>
        </w:r>
        <w:r w:rsidR="008D37DE" w:rsidRPr="009E2D9D">
          <w:rPr>
            <w:rStyle w:val="Hyperlink"/>
            <w:rFonts w:ascii="Palatino Linotype" w:hAnsi="Palatino Linotype"/>
            <w:bCs/>
            <w:sz w:val="20"/>
            <w:szCs w:val="20"/>
          </w:rPr>
          <w:t>plema.se</w:t>
        </w:r>
      </w:hyperlink>
      <w:r w:rsidR="002957BA" w:rsidRPr="00636B65">
        <w:rPr>
          <w:rFonts w:ascii="Palatino Linotype" w:hAnsi="Palatino Linotype"/>
          <w:bCs/>
          <w:sz w:val="20"/>
          <w:szCs w:val="20"/>
        </w:rPr>
        <w:t xml:space="preserve"> </w:t>
      </w:r>
      <w:r w:rsidR="00FA49C7" w:rsidRPr="00636B65">
        <w:rPr>
          <w:rFonts w:ascii="Palatino Linotype" w:hAnsi="Palatino Linotype"/>
          <w:bCs/>
          <w:sz w:val="20"/>
          <w:szCs w:val="20"/>
        </w:rPr>
        <w:t xml:space="preserve"> </w:t>
      </w:r>
      <w:r w:rsidR="00697FF3" w:rsidRPr="00636B65">
        <w:rPr>
          <w:rFonts w:ascii="Palatino Linotype" w:hAnsi="Palatino Linotype"/>
          <w:bCs/>
          <w:sz w:val="20"/>
          <w:szCs w:val="20"/>
        </w:rPr>
        <w:br/>
      </w:r>
      <w:r w:rsidRPr="00636B65">
        <w:rPr>
          <w:rFonts w:ascii="Palatino Linotype" w:hAnsi="Palatino Linotype"/>
          <w:sz w:val="20"/>
          <w:szCs w:val="20"/>
        </w:rPr>
        <w:t>T</w:t>
      </w:r>
      <w:r w:rsidR="00CA54CE" w:rsidRPr="00636B65">
        <w:rPr>
          <w:rFonts w:ascii="Palatino Linotype" w:hAnsi="Palatino Linotype"/>
          <w:sz w:val="20"/>
          <w:szCs w:val="20"/>
        </w:rPr>
        <w:t>el</w:t>
      </w:r>
      <w:r w:rsidR="00CA54CE" w:rsidRPr="00636B65">
        <w:rPr>
          <w:rFonts w:asciiTheme="minorHAnsi" w:hAnsiTheme="minorHAnsi"/>
          <w:sz w:val="20"/>
          <w:szCs w:val="20"/>
        </w:rPr>
        <w:t xml:space="preserve">: </w:t>
      </w:r>
      <w:r w:rsidR="008D37DE">
        <w:rPr>
          <w:rFonts w:ascii="Palatino Linotype" w:hAnsi="Palatino Linotype"/>
          <w:sz w:val="20"/>
          <w:szCs w:val="20"/>
          <w:lang w:eastAsia="sv-SE"/>
        </w:rPr>
        <w:t>08-</w:t>
      </w:r>
      <w:r w:rsidR="00B67407" w:rsidRPr="00B67407">
        <w:t xml:space="preserve"> </w:t>
      </w:r>
      <w:r w:rsidR="00B67407" w:rsidRPr="00B67407">
        <w:rPr>
          <w:rFonts w:ascii="Palatino Linotype" w:hAnsi="Palatino Linotype"/>
          <w:sz w:val="20"/>
          <w:szCs w:val="20"/>
          <w:lang w:eastAsia="sv-SE"/>
        </w:rPr>
        <w:t>503 124 33</w:t>
      </w:r>
    </w:p>
    <w:p w14:paraId="0D231ACC" w14:textId="77777777" w:rsidR="00176E52" w:rsidRPr="00453887" w:rsidRDefault="00176E52" w:rsidP="004C1D58">
      <w:pPr>
        <w:pStyle w:val="allmntstyckeformat0"/>
        <w:rPr>
          <w:rFonts w:ascii="Arial" w:hAnsi="Arial" w:cs="Arial"/>
          <w:b/>
          <w:szCs w:val="22"/>
        </w:rPr>
      </w:pPr>
    </w:p>
    <w:p w14:paraId="16C7CAB2" w14:textId="77777777" w:rsidR="003E58C7" w:rsidRPr="008B2D8C" w:rsidRDefault="003E58C7" w:rsidP="004C1D58">
      <w:pPr>
        <w:pStyle w:val="allmntstyckeformat0"/>
        <w:rPr>
          <w:rFonts w:ascii="Arial" w:hAnsi="Arial" w:cs="Arial"/>
          <w:b/>
          <w:szCs w:val="22"/>
          <w:lang w:val="sv-SE"/>
        </w:rPr>
      </w:pPr>
      <w:r w:rsidRPr="008B2D8C">
        <w:rPr>
          <w:rFonts w:ascii="Arial" w:hAnsi="Arial" w:cs="Arial"/>
          <w:b/>
          <w:szCs w:val="22"/>
          <w:lang w:val="sv-SE"/>
        </w:rPr>
        <w:t>Pressrum</w:t>
      </w:r>
    </w:p>
    <w:p w14:paraId="09B7C631" w14:textId="77777777" w:rsidR="00837321" w:rsidRPr="009031A0" w:rsidRDefault="003E58C7" w:rsidP="002659BB">
      <w:pPr>
        <w:pStyle w:val="allmntstyckeformat0"/>
        <w:rPr>
          <w:rFonts w:ascii="Arial" w:hAnsi="Arial" w:cs="Arial"/>
          <w:b/>
          <w:lang w:val="sv-SE"/>
        </w:rPr>
      </w:pPr>
      <w:proofErr w:type="spellStart"/>
      <w:r w:rsidRPr="009031A0">
        <w:rPr>
          <w:rFonts w:ascii="Palatino Linotype" w:hAnsi="Palatino Linotype"/>
          <w:sz w:val="20"/>
          <w:szCs w:val="20"/>
          <w:lang w:val="sv-SE"/>
        </w:rPr>
        <w:t>Implemas</w:t>
      </w:r>
      <w:proofErr w:type="spellEnd"/>
      <w:r w:rsidRPr="009031A0">
        <w:rPr>
          <w:rFonts w:ascii="Palatino Linotype" w:hAnsi="Palatino Linotype"/>
          <w:sz w:val="20"/>
          <w:szCs w:val="20"/>
          <w:lang w:val="sv-SE"/>
        </w:rPr>
        <w:t xml:space="preserve"> </w:t>
      </w:r>
      <w:proofErr w:type="gramStart"/>
      <w:r w:rsidRPr="009031A0">
        <w:rPr>
          <w:rFonts w:ascii="Palatino Linotype" w:hAnsi="Palatino Linotype"/>
          <w:sz w:val="20"/>
          <w:szCs w:val="20"/>
          <w:lang w:val="sv-SE"/>
        </w:rPr>
        <w:t xml:space="preserve">pressrum:  </w:t>
      </w:r>
      <w:r w:rsidR="007A58FC">
        <w:fldChar w:fldCharType="begin"/>
      </w:r>
      <w:proofErr w:type="gramEnd"/>
      <w:r w:rsidR="007A58FC" w:rsidRPr="001C73F2">
        <w:rPr>
          <w:lang w:val="sv-SE"/>
        </w:rPr>
        <w:instrText xml:space="preserve"> HYPERLINK "http://www.mynewsdesk.com/se/pressroom/implema" </w:instrText>
      </w:r>
      <w:r w:rsidR="007A58FC">
        <w:fldChar w:fldCharType="separate"/>
      </w:r>
      <w:r w:rsidRPr="009031A0">
        <w:rPr>
          <w:rStyle w:val="Hyperlink"/>
          <w:rFonts w:ascii="Palatino Linotype" w:hAnsi="Palatino Linotype"/>
          <w:sz w:val="20"/>
          <w:szCs w:val="20"/>
          <w:lang w:val="sv-SE"/>
        </w:rPr>
        <w:t>www.mynewsdesk.com/se/pressroom/implema</w:t>
      </w:r>
      <w:r w:rsidR="007A58FC">
        <w:rPr>
          <w:rStyle w:val="Hyperlink"/>
          <w:rFonts w:ascii="Palatino Linotype" w:hAnsi="Palatino Linotype"/>
          <w:sz w:val="20"/>
          <w:szCs w:val="20"/>
          <w:lang w:val="sv-SE"/>
        </w:rPr>
        <w:fldChar w:fldCharType="end"/>
      </w:r>
      <w:r w:rsidRPr="009031A0">
        <w:rPr>
          <w:rFonts w:ascii="Palatino Linotype" w:hAnsi="Palatino Linotype"/>
          <w:sz w:val="20"/>
          <w:szCs w:val="20"/>
          <w:lang w:val="sv-SE"/>
        </w:rPr>
        <w:br/>
      </w:r>
    </w:p>
    <w:p w14:paraId="6A3AE9C4" w14:textId="77777777" w:rsidR="00AF0127" w:rsidRPr="009031A0" w:rsidRDefault="00AF0127" w:rsidP="00AF0127">
      <w:pPr>
        <w:pStyle w:val="allmntstyckeformat0"/>
        <w:spacing w:line="240" w:lineRule="auto"/>
        <w:rPr>
          <w:rFonts w:ascii="Arial" w:hAnsi="Arial" w:cs="Arial"/>
          <w:b/>
          <w:sz w:val="22"/>
          <w:szCs w:val="22"/>
          <w:lang w:val="sv-SE"/>
        </w:rPr>
      </w:pPr>
    </w:p>
    <w:p w14:paraId="7126E53C" w14:textId="77777777" w:rsidR="00AF0127" w:rsidRPr="00AF0127" w:rsidRDefault="00AF0127" w:rsidP="00AF0127">
      <w:pPr>
        <w:pStyle w:val="allmntstyckeformat0"/>
        <w:spacing w:line="240" w:lineRule="auto"/>
        <w:rPr>
          <w:rFonts w:ascii="Palatino Linotype" w:eastAsia="Times New Roman" w:hAnsi="Palatino Linotype" w:cs="Palatino Linotype"/>
          <w:sz w:val="18"/>
          <w:szCs w:val="18"/>
          <w:lang w:val="sv-SE" w:eastAsia="sv-SE"/>
        </w:rPr>
      </w:pPr>
      <w:r w:rsidRPr="00AF0127">
        <w:rPr>
          <w:rFonts w:ascii="Arial" w:hAnsi="Arial" w:cs="Arial"/>
          <w:b/>
          <w:sz w:val="22"/>
          <w:szCs w:val="22"/>
          <w:lang w:val="sv-SE"/>
        </w:rPr>
        <w:t>Implema – när affärsprocesserna avgör!</w:t>
      </w:r>
      <w:r w:rsidRPr="00BB00BC">
        <w:rPr>
          <w:rFonts w:ascii="Arial" w:hAnsi="Arial" w:cs="Arial"/>
          <w:b/>
          <w:lang w:val="sv-SE"/>
        </w:rPr>
        <w:br/>
      </w:r>
      <w:r w:rsidRPr="00AF0127">
        <w:rPr>
          <w:rFonts w:ascii="Palatino Linotype" w:eastAsia="Times New Roman" w:hAnsi="Palatino Linotype" w:cs="Palatino Linotype"/>
          <w:sz w:val="18"/>
          <w:szCs w:val="18"/>
          <w:lang w:val="sv-SE" w:eastAsia="sv-SE"/>
        </w:rPr>
        <w:t xml:space="preserve">Implema </w:t>
      </w:r>
      <w:r w:rsidR="004A3CF7">
        <w:rPr>
          <w:rFonts w:ascii="Palatino Linotype" w:eastAsia="Times New Roman" w:hAnsi="Palatino Linotype" w:cs="Palatino Linotype"/>
          <w:sz w:val="18"/>
          <w:szCs w:val="18"/>
          <w:lang w:val="sv-SE" w:eastAsia="sv-SE"/>
        </w:rPr>
        <w:t>effektiviserar affärsprocesser</w:t>
      </w:r>
      <w:r w:rsidRPr="00AF0127">
        <w:rPr>
          <w:rFonts w:ascii="Palatino Linotype" w:eastAsia="Times New Roman" w:hAnsi="Palatino Linotype" w:cs="Palatino Linotype"/>
          <w:sz w:val="18"/>
          <w:szCs w:val="18"/>
          <w:lang w:val="sv-SE" w:eastAsia="sv-SE"/>
        </w:rPr>
        <w:t xml:space="preserve">. Med expertis inom affärsprocesser, affärssystem och implementation arbetar Implema nära kunderna för att effektivisera deras affärsprocesser och ge dem långsiktig och maximal nytta av sitt affärssystem. </w:t>
      </w:r>
    </w:p>
    <w:p w14:paraId="7C351140" w14:textId="77777777" w:rsidR="0007729C" w:rsidRPr="00AF0127" w:rsidRDefault="0007729C" w:rsidP="0007729C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18"/>
          <w:szCs w:val="18"/>
          <w:lang w:val="sv-SE" w:eastAsia="sv-SE"/>
        </w:rPr>
      </w:pPr>
    </w:p>
    <w:p w14:paraId="1AE3B82B" w14:textId="77777777" w:rsidR="0007729C" w:rsidRPr="00AF0127" w:rsidRDefault="0007729C" w:rsidP="0007729C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18"/>
          <w:szCs w:val="18"/>
          <w:lang w:val="sv-SE" w:eastAsia="sv-SE"/>
        </w:rPr>
      </w:pPr>
      <w:r w:rsidRPr="00AF0127">
        <w:rPr>
          <w:rFonts w:ascii="Palatino Linotype" w:hAnsi="Palatino Linotype" w:cs="Palatino Linotype"/>
          <w:color w:val="000000"/>
          <w:sz w:val="18"/>
          <w:szCs w:val="18"/>
          <w:lang w:val="sv-SE" w:eastAsia="sv-SE"/>
        </w:rPr>
        <w:lastRenderedPageBreak/>
        <w:t xml:space="preserve">Implema har huvudkontor i Stockholm (Bromma) och lokala kontor i Malmö, Helsingborg, Jönköping, Linköping, Karlstad, Västerås och Örebro. Företaget omsätter 130 miljoner kronor och har cirka hundra medarbetare. </w:t>
      </w:r>
    </w:p>
    <w:p w14:paraId="2D1CFD19" w14:textId="77777777" w:rsidR="00BB00BC" w:rsidRDefault="007A58FC" w:rsidP="00837321">
      <w:pPr>
        <w:pStyle w:val="allmntstyckeformat0"/>
        <w:rPr>
          <w:rFonts w:ascii="Palatino Linotype" w:eastAsia="Times New Roman" w:hAnsi="Palatino Linotype" w:cs="Palatino Linotype"/>
          <w:sz w:val="18"/>
          <w:szCs w:val="18"/>
          <w:lang w:val="sv-SE" w:eastAsia="sv-SE"/>
        </w:rPr>
      </w:pPr>
      <w:hyperlink r:id="rId11" w:history="1">
        <w:r w:rsidR="00636B65" w:rsidRPr="00486C3E">
          <w:rPr>
            <w:rStyle w:val="Hyperlink"/>
            <w:rFonts w:ascii="Palatino Linotype" w:eastAsia="Times New Roman" w:hAnsi="Palatino Linotype" w:cs="Palatino Linotype"/>
            <w:sz w:val="18"/>
            <w:szCs w:val="18"/>
            <w:lang w:val="sv-SE" w:eastAsia="sv-SE"/>
          </w:rPr>
          <w:t>www.implema.se</w:t>
        </w:r>
      </w:hyperlink>
      <w:r w:rsidR="00636B65">
        <w:rPr>
          <w:rFonts w:ascii="Palatino Linotype" w:eastAsia="Times New Roman" w:hAnsi="Palatino Linotype" w:cs="Palatino Linotype"/>
          <w:sz w:val="18"/>
          <w:szCs w:val="18"/>
          <w:lang w:val="sv-SE" w:eastAsia="sv-SE"/>
        </w:rPr>
        <w:t xml:space="preserve"> </w:t>
      </w:r>
    </w:p>
    <w:p w14:paraId="4C2679C1" w14:textId="77777777" w:rsidR="008B2D8C" w:rsidRDefault="008B2D8C" w:rsidP="00837321">
      <w:pPr>
        <w:pStyle w:val="allmntstyckeformat0"/>
        <w:rPr>
          <w:rFonts w:ascii="Palatino Linotype" w:eastAsia="Times New Roman" w:hAnsi="Palatino Linotype" w:cs="Palatino Linotype"/>
          <w:sz w:val="18"/>
          <w:szCs w:val="18"/>
          <w:lang w:val="sv-SE" w:eastAsia="sv-SE"/>
        </w:rPr>
      </w:pPr>
    </w:p>
    <w:sectPr w:rsidR="008B2D8C" w:rsidSect="00B56FC6">
      <w:headerReference w:type="default" r:id="rId12"/>
      <w:footerReference w:type="default" r:id="rId13"/>
      <w:pgSz w:w="11907" w:h="16840" w:code="9"/>
      <w:pgMar w:top="1616" w:right="1797" w:bottom="1729" w:left="179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14B517" w15:done="0"/>
  <w15:commentEx w15:paraId="2673FF1C" w15:paraIdParent="2514B51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A0F3E" w14:textId="77777777" w:rsidR="007A58FC" w:rsidRDefault="007A58FC">
      <w:r>
        <w:separator/>
      </w:r>
    </w:p>
  </w:endnote>
  <w:endnote w:type="continuationSeparator" w:id="0">
    <w:p w14:paraId="5F55BA67" w14:textId="77777777" w:rsidR="007A58FC" w:rsidRDefault="007A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FF4D" w14:textId="77777777" w:rsidR="00B56FC6" w:rsidRDefault="00B56FC6" w:rsidP="00B56FC6">
    <w:pPr>
      <w:pStyle w:val="Footer"/>
      <w:jc w:val="right"/>
      <w:rPr>
        <w:lang w:val="sv-SE"/>
      </w:rPr>
    </w:pPr>
    <w:r>
      <w:rPr>
        <w:lang w:val="sv-SE"/>
      </w:rPr>
      <w:t>_____________________________________________________________________</w:t>
    </w:r>
  </w:p>
  <w:p w14:paraId="51FF16B2" w14:textId="77777777" w:rsidR="00B56FC6" w:rsidRDefault="00507C84" w:rsidP="00B56FC6">
    <w:pPr>
      <w:pStyle w:val="Footer"/>
      <w:jc w:val="center"/>
      <w:rPr>
        <w:lang w:val="sv-SE"/>
      </w:rPr>
    </w:pPr>
    <w:r>
      <w:rPr>
        <w:rStyle w:val="PageNumber"/>
      </w:rPr>
      <w:t>Page</w:t>
    </w:r>
    <w:r w:rsidR="00B56FC6">
      <w:rPr>
        <w:rStyle w:val="PageNumber"/>
      </w:rPr>
      <w:t xml:space="preserve"> </w:t>
    </w:r>
    <w:r w:rsidR="0047506B">
      <w:rPr>
        <w:rStyle w:val="PageNumber"/>
      </w:rPr>
      <w:fldChar w:fldCharType="begin"/>
    </w:r>
    <w:r w:rsidR="00B56FC6">
      <w:rPr>
        <w:rStyle w:val="PageNumber"/>
      </w:rPr>
      <w:instrText xml:space="preserve"> PAGE </w:instrText>
    </w:r>
    <w:r w:rsidR="0047506B">
      <w:rPr>
        <w:rStyle w:val="PageNumber"/>
      </w:rPr>
      <w:fldChar w:fldCharType="separate"/>
    </w:r>
    <w:r w:rsidR="00436FF6">
      <w:rPr>
        <w:rStyle w:val="PageNumber"/>
        <w:noProof/>
      </w:rPr>
      <w:t>1</w:t>
    </w:r>
    <w:r w:rsidR="0047506B">
      <w:rPr>
        <w:rStyle w:val="PageNumber"/>
      </w:rPr>
      <w:fldChar w:fldCharType="end"/>
    </w:r>
    <w:r>
      <w:rPr>
        <w:rStyle w:val="PageNumber"/>
      </w:rPr>
      <w:t xml:space="preserve"> of</w:t>
    </w:r>
    <w:r w:rsidR="00B56FC6">
      <w:rPr>
        <w:rStyle w:val="PageNumber"/>
      </w:rPr>
      <w:t xml:space="preserve"> (</w:t>
    </w:r>
    <w:r w:rsidR="0047506B">
      <w:rPr>
        <w:rStyle w:val="PageNumber"/>
      </w:rPr>
      <w:fldChar w:fldCharType="begin"/>
    </w:r>
    <w:r w:rsidR="00B56FC6">
      <w:rPr>
        <w:rStyle w:val="PageNumber"/>
      </w:rPr>
      <w:instrText xml:space="preserve"> NUMPAGES </w:instrText>
    </w:r>
    <w:r w:rsidR="0047506B">
      <w:rPr>
        <w:rStyle w:val="PageNumber"/>
      </w:rPr>
      <w:fldChar w:fldCharType="separate"/>
    </w:r>
    <w:r w:rsidR="00436FF6">
      <w:rPr>
        <w:rStyle w:val="PageNumber"/>
        <w:noProof/>
      </w:rPr>
      <w:t>2</w:t>
    </w:r>
    <w:r w:rsidR="0047506B">
      <w:rPr>
        <w:rStyle w:val="PageNumber"/>
      </w:rPr>
      <w:fldChar w:fldCharType="end"/>
    </w:r>
    <w:r w:rsidR="00B56FC6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1EDFD" w14:textId="77777777" w:rsidR="007A58FC" w:rsidRDefault="007A58FC">
      <w:r>
        <w:separator/>
      </w:r>
    </w:p>
  </w:footnote>
  <w:footnote w:type="continuationSeparator" w:id="0">
    <w:p w14:paraId="18463CCA" w14:textId="77777777" w:rsidR="007A58FC" w:rsidRDefault="007A5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265"/>
      <w:gridCol w:w="4264"/>
    </w:tblGrid>
    <w:tr w:rsidR="00B56FC6" w:rsidRPr="0061127F" w14:paraId="4A9F2417" w14:textId="77777777">
      <w:tc>
        <w:tcPr>
          <w:tcW w:w="4265" w:type="dxa"/>
        </w:tcPr>
        <w:p w14:paraId="14BDCD31" w14:textId="77777777" w:rsidR="00B56FC6" w:rsidRPr="0061127F" w:rsidRDefault="00F304DE" w:rsidP="00B56FC6">
          <w:pPr>
            <w:pStyle w:val="Header"/>
            <w:tabs>
              <w:tab w:val="clear" w:pos="4320"/>
              <w:tab w:val="left" w:pos="0"/>
            </w:tabs>
            <w:rPr>
              <w:lang w:val="sv-SE"/>
            </w:rPr>
          </w:pPr>
          <w:r>
            <w:rPr>
              <w:noProof/>
              <w:lang w:val="sv-SE" w:eastAsia="sv-SE"/>
            </w:rPr>
            <w:drawing>
              <wp:inline distT="0" distB="0" distL="0" distR="0" wp14:anchorId="461D48A6" wp14:editId="6C78E8BC">
                <wp:extent cx="1454150" cy="358344"/>
                <wp:effectExtent l="19050" t="0" r="0" b="0"/>
                <wp:docPr id="2" name="Picture 0" descr="Implem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plema_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150" cy="358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14:paraId="507599EE" w14:textId="77777777" w:rsidR="00B56FC6" w:rsidRPr="0061127F" w:rsidRDefault="00B56FC6" w:rsidP="00B56FC6">
          <w:pPr>
            <w:pStyle w:val="Header"/>
            <w:tabs>
              <w:tab w:val="clear" w:pos="4320"/>
              <w:tab w:val="left" w:pos="0"/>
            </w:tabs>
            <w:jc w:val="right"/>
            <w:rPr>
              <w:rFonts w:ascii="Verdana" w:hAnsi="Verdana"/>
              <w:sz w:val="20"/>
              <w:szCs w:val="20"/>
              <w:lang w:val="sv-SE"/>
            </w:rPr>
          </w:pPr>
        </w:p>
      </w:tc>
    </w:tr>
  </w:tbl>
  <w:p w14:paraId="56385E05" w14:textId="77777777" w:rsidR="00B56FC6" w:rsidRPr="004B0ACD" w:rsidRDefault="00B56FC6" w:rsidP="00B56FC6">
    <w:pPr>
      <w:pStyle w:val="Header"/>
      <w:ind w:left="5400" w:hanging="5400"/>
      <w:jc w:val="right"/>
      <w:rPr>
        <w:lang w:val="sv-SE"/>
      </w:rPr>
    </w:pPr>
    <w:r>
      <w:rPr>
        <w:rStyle w:val="PageNumber"/>
        <w:lang w:val="sv-SE"/>
      </w:rPr>
      <w:t>_____________________________________________________________________</w:t>
    </w:r>
    <w:r>
      <w:rPr>
        <w:rStyle w:val="PageNumber"/>
        <w:lang w:val="sv-SE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C98"/>
    <w:multiLevelType w:val="hybridMultilevel"/>
    <w:tmpl w:val="8DC4F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2364"/>
    <w:multiLevelType w:val="hybridMultilevel"/>
    <w:tmpl w:val="F08E1F62"/>
    <w:lvl w:ilvl="0" w:tplc="DD9C39DA">
      <w:start w:val="5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967EC"/>
    <w:multiLevelType w:val="hybridMultilevel"/>
    <w:tmpl w:val="CFDA63E8"/>
    <w:lvl w:ilvl="0" w:tplc="1B1C705A">
      <w:start w:val="5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95459"/>
    <w:multiLevelType w:val="hybridMultilevel"/>
    <w:tmpl w:val="C13E131C"/>
    <w:lvl w:ilvl="0" w:tplc="13A86760">
      <w:start w:val="1"/>
      <w:numFmt w:val="bullet"/>
      <w:pStyle w:val="Implemalptext-sv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4">
    <w:nsid w:val="1B5C54DB"/>
    <w:multiLevelType w:val="hybridMultilevel"/>
    <w:tmpl w:val="448C37A0"/>
    <w:lvl w:ilvl="0" w:tplc="FB9C5250">
      <w:numFmt w:val="bullet"/>
      <w:lvlText w:val="–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F25E3F"/>
    <w:multiLevelType w:val="hybridMultilevel"/>
    <w:tmpl w:val="B42A4726"/>
    <w:lvl w:ilvl="0" w:tplc="07FE0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76C5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72F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BC8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ECF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62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A8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45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2A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446E2"/>
    <w:multiLevelType w:val="hybridMultilevel"/>
    <w:tmpl w:val="11B6D39A"/>
    <w:lvl w:ilvl="0" w:tplc="DD9C39DA">
      <w:start w:val="5"/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12063D"/>
    <w:multiLevelType w:val="hybridMultilevel"/>
    <w:tmpl w:val="D990EAD2"/>
    <w:lvl w:ilvl="0" w:tplc="515A604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F7E51"/>
    <w:multiLevelType w:val="multilevel"/>
    <w:tmpl w:val="9746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01925"/>
    <w:multiLevelType w:val="hybridMultilevel"/>
    <w:tmpl w:val="DA626948"/>
    <w:lvl w:ilvl="0" w:tplc="7F681CA8">
      <w:start w:val="200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F13ACE"/>
    <w:multiLevelType w:val="hybridMultilevel"/>
    <w:tmpl w:val="6EE27618"/>
    <w:lvl w:ilvl="0" w:tplc="099861EE">
      <w:start w:val="4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B0FEF"/>
    <w:multiLevelType w:val="multilevel"/>
    <w:tmpl w:val="A992D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36C38B8"/>
    <w:multiLevelType w:val="hybridMultilevel"/>
    <w:tmpl w:val="58A89F3C"/>
    <w:lvl w:ilvl="0" w:tplc="3B046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43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F463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58E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9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6EC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8E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CD0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264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4E00A3"/>
    <w:multiLevelType w:val="hybridMultilevel"/>
    <w:tmpl w:val="66FEADD0"/>
    <w:lvl w:ilvl="0" w:tplc="D46E3570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06F4C"/>
    <w:multiLevelType w:val="multilevel"/>
    <w:tmpl w:val="F434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902855"/>
    <w:multiLevelType w:val="hybridMultilevel"/>
    <w:tmpl w:val="AD66ADC0"/>
    <w:lvl w:ilvl="0" w:tplc="E07209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57674"/>
    <w:multiLevelType w:val="hybridMultilevel"/>
    <w:tmpl w:val="2E829D1E"/>
    <w:lvl w:ilvl="0" w:tplc="D46E3570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B5ED2"/>
    <w:multiLevelType w:val="hybridMultilevel"/>
    <w:tmpl w:val="8E7A4448"/>
    <w:lvl w:ilvl="0" w:tplc="134EE032">
      <w:start w:val="4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95103"/>
    <w:multiLevelType w:val="hybridMultilevel"/>
    <w:tmpl w:val="D5B2990A"/>
    <w:lvl w:ilvl="0" w:tplc="464A17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1011E6"/>
    <w:multiLevelType w:val="multilevel"/>
    <w:tmpl w:val="ADDE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ED0DD1"/>
    <w:multiLevelType w:val="hybridMultilevel"/>
    <w:tmpl w:val="DD8CF886"/>
    <w:lvl w:ilvl="0" w:tplc="B6C2D988">
      <w:start w:val="1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33463"/>
    <w:multiLevelType w:val="hybridMultilevel"/>
    <w:tmpl w:val="13BA08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13"/>
  </w:num>
  <w:num w:numId="11">
    <w:abstractNumId w:val="16"/>
  </w:num>
  <w:num w:numId="12">
    <w:abstractNumId w:val="20"/>
  </w:num>
  <w:num w:numId="13">
    <w:abstractNumId w:val="3"/>
  </w:num>
  <w:num w:numId="14">
    <w:abstractNumId w:val="17"/>
  </w:num>
  <w:num w:numId="15">
    <w:abstractNumId w:val="10"/>
  </w:num>
  <w:num w:numId="16">
    <w:abstractNumId w:val="15"/>
  </w:num>
  <w:num w:numId="17">
    <w:abstractNumId w:val="2"/>
  </w:num>
  <w:num w:numId="18">
    <w:abstractNumId w:val="12"/>
  </w:num>
  <w:num w:numId="19">
    <w:abstractNumId w:val="5"/>
  </w:num>
  <w:num w:numId="20">
    <w:abstractNumId w:val="2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er Söderholm">
    <w15:presenceInfo w15:providerId="AD" w15:userId="S-1-5-21-2000478354-1500820517-1801674531-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EA"/>
    <w:rsid w:val="000104D2"/>
    <w:rsid w:val="00020B35"/>
    <w:rsid w:val="00020DD9"/>
    <w:rsid w:val="00021A19"/>
    <w:rsid w:val="000248FB"/>
    <w:rsid w:val="0003117D"/>
    <w:rsid w:val="00031B59"/>
    <w:rsid w:val="0003211F"/>
    <w:rsid w:val="00033D09"/>
    <w:rsid w:val="00034B60"/>
    <w:rsid w:val="00037AA6"/>
    <w:rsid w:val="00043031"/>
    <w:rsid w:val="000454B9"/>
    <w:rsid w:val="00047BF3"/>
    <w:rsid w:val="00047C44"/>
    <w:rsid w:val="00050996"/>
    <w:rsid w:val="00062619"/>
    <w:rsid w:val="000679ED"/>
    <w:rsid w:val="0007048D"/>
    <w:rsid w:val="000704F7"/>
    <w:rsid w:val="00070698"/>
    <w:rsid w:val="00070F25"/>
    <w:rsid w:val="000768D4"/>
    <w:rsid w:val="0007729C"/>
    <w:rsid w:val="00083BFF"/>
    <w:rsid w:val="00084FCE"/>
    <w:rsid w:val="00092E0B"/>
    <w:rsid w:val="00095124"/>
    <w:rsid w:val="000A1F83"/>
    <w:rsid w:val="000A437A"/>
    <w:rsid w:val="000B502D"/>
    <w:rsid w:val="000D0FDD"/>
    <w:rsid w:val="000D607E"/>
    <w:rsid w:val="000F0A19"/>
    <w:rsid w:val="000F2199"/>
    <w:rsid w:val="000F39C7"/>
    <w:rsid w:val="000F5E84"/>
    <w:rsid w:val="0010096F"/>
    <w:rsid w:val="00101A34"/>
    <w:rsid w:val="001062F7"/>
    <w:rsid w:val="00116035"/>
    <w:rsid w:val="001208B6"/>
    <w:rsid w:val="00121287"/>
    <w:rsid w:val="0013420C"/>
    <w:rsid w:val="00134BB9"/>
    <w:rsid w:val="00135A3F"/>
    <w:rsid w:val="00144287"/>
    <w:rsid w:val="00145F39"/>
    <w:rsid w:val="00153079"/>
    <w:rsid w:val="001543A2"/>
    <w:rsid w:val="001558BD"/>
    <w:rsid w:val="00155EB7"/>
    <w:rsid w:val="0015612D"/>
    <w:rsid w:val="00171098"/>
    <w:rsid w:val="00176E52"/>
    <w:rsid w:val="00180E36"/>
    <w:rsid w:val="00184CAC"/>
    <w:rsid w:val="00187CA5"/>
    <w:rsid w:val="00194068"/>
    <w:rsid w:val="001A04A6"/>
    <w:rsid w:val="001A07AD"/>
    <w:rsid w:val="001A541B"/>
    <w:rsid w:val="001A5D2F"/>
    <w:rsid w:val="001B2195"/>
    <w:rsid w:val="001B3953"/>
    <w:rsid w:val="001C5B83"/>
    <w:rsid w:val="001C6BF0"/>
    <w:rsid w:val="001C73E6"/>
    <w:rsid w:val="001C73F2"/>
    <w:rsid w:val="001C75D4"/>
    <w:rsid w:val="001D1113"/>
    <w:rsid w:val="001D12F4"/>
    <w:rsid w:val="001D56C9"/>
    <w:rsid w:val="001D5DAB"/>
    <w:rsid w:val="001D6853"/>
    <w:rsid w:val="001E0790"/>
    <w:rsid w:val="001E0DA6"/>
    <w:rsid w:val="001E22BC"/>
    <w:rsid w:val="001F0331"/>
    <w:rsid w:val="001F4BFD"/>
    <w:rsid w:val="001F7627"/>
    <w:rsid w:val="002013BB"/>
    <w:rsid w:val="002160B6"/>
    <w:rsid w:val="00217A91"/>
    <w:rsid w:val="00227155"/>
    <w:rsid w:val="00227A59"/>
    <w:rsid w:val="00231B5D"/>
    <w:rsid w:val="00242FD0"/>
    <w:rsid w:val="00265411"/>
    <w:rsid w:val="002659BB"/>
    <w:rsid w:val="002674AE"/>
    <w:rsid w:val="002772BF"/>
    <w:rsid w:val="00280DCD"/>
    <w:rsid w:val="002957BA"/>
    <w:rsid w:val="00295CBC"/>
    <w:rsid w:val="002A2B04"/>
    <w:rsid w:val="002A7858"/>
    <w:rsid w:val="002A7A48"/>
    <w:rsid w:val="002B28AE"/>
    <w:rsid w:val="002B42C1"/>
    <w:rsid w:val="002B438D"/>
    <w:rsid w:val="002B7641"/>
    <w:rsid w:val="002C248C"/>
    <w:rsid w:val="002C628E"/>
    <w:rsid w:val="002C6D3B"/>
    <w:rsid w:val="002D3AE8"/>
    <w:rsid w:val="002D54D7"/>
    <w:rsid w:val="002E6225"/>
    <w:rsid w:val="002E7EDA"/>
    <w:rsid w:val="002F1902"/>
    <w:rsid w:val="002F3EE0"/>
    <w:rsid w:val="00301559"/>
    <w:rsid w:val="0030345D"/>
    <w:rsid w:val="003045C5"/>
    <w:rsid w:val="00310A72"/>
    <w:rsid w:val="00320B8E"/>
    <w:rsid w:val="00322E21"/>
    <w:rsid w:val="0032318E"/>
    <w:rsid w:val="00325E7B"/>
    <w:rsid w:val="00326FD4"/>
    <w:rsid w:val="003272DF"/>
    <w:rsid w:val="00342464"/>
    <w:rsid w:val="0034262A"/>
    <w:rsid w:val="0034722A"/>
    <w:rsid w:val="00356F4B"/>
    <w:rsid w:val="0036221B"/>
    <w:rsid w:val="00366B0B"/>
    <w:rsid w:val="00366CAD"/>
    <w:rsid w:val="00374C3A"/>
    <w:rsid w:val="00377D71"/>
    <w:rsid w:val="003828D6"/>
    <w:rsid w:val="00382D11"/>
    <w:rsid w:val="003836A9"/>
    <w:rsid w:val="00384661"/>
    <w:rsid w:val="00386CF9"/>
    <w:rsid w:val="00395089"/>
    <w:rsid w:val="003967CD"/>
    <w:rsid w:val="003A2B6E"/>
    <w:rsid w:val="003A7A45"/>
    <w:rsid w:val="003D5B71"/>
    <w:rsid w:val="003E09A8"/>
    <w:rsid w:val="003E58C7"/>
    <w:rsid w:val="003E7239"/>
    <w:rsid w:val="003E77C1"/>
    <w:rsid w:val="003F245F"/>
    <w:rsid w:val="003F369E"/>
    <w:rsid w:val="004047D5"/>
    <w:rsid w:val="00406524"/>
    <w:rsid w:val="00411F1B"/>
    <w:rsid w:val="00421D5D"/>
    <w:rsid w:val="00424C96"/>
    <w:rsid w:val="00425636"/>
    <w:rsid w:val="0043037F"/>
    <w:rsid w:val="004319C3"/>
    <w:rsid w:val="00436FF6"/>
    <w:rsid w:val="00441C81"/>
    <w:rsid w:val="00443446"/>
    <w:rsid w:val="00446622"/>
    <w:rsid w:val="004476AE"/>
    <w:rsid w:val="004479E7"/>
    <w:rsid w:val="00453887"/>
    <w:rsid w:val="004539FA"/>
    <w:rsid w:val="00455F97"/>
    <w:rsid w:val="00462987"/>
    <w:rsid w:val="00463D00"/>
    <w:rsid w:val="00467FCD"/>
    <w:rsid w:val="0047506B"/>
    <w:rsid w:val="00475753"/>
    <w:rsid w:val="00475C46"/>
    <w:rsid w:val="00475C51"/>
    <w:rsid w:val="00476643"/>
    <w:rsid w:val="004872AA"/>
    <w:rsid w:val="00494F33"/>
    <w:rsid w:val="0049691E"/>
    <w:rsid w:val="00497377"/>
    <w:rsid w:val="004A3CF7"/>
    <w:rsid w:val="004A495E"/>
    <w:rsid w:val="004B0134"/>
    <w:rsid w:val="004B301A"/>
    <w:rsid w:val="004B3354"/>
    <w:rsid w:val="004C0C98"/>
    <w:rsid w:val="004C1B5C"/>
    <w:rsid w:val="004C1D58"/>
    <w:rsid w:val="004C20C6"/>
    <w:rsid w:val="004C38F8"/>
    <w:rsid w:val="004C6605"/>
    <w:rsid w:val="004C686A"/>
    <w:rsid w:val="004D616F"/>
    <w:rsid w:val="004E1064"/>
    <w:rsid w:val="004E3B41"/>
    <w:rsid w:val="004E48FF"/>
    <w:rsid w:val="004F01A8"/>
    <w:rsid w:val="004F5E26"/>
    <w:rsid w:val="00503A22"/>
    <w:rsid w:val="00507735"/>
    <w:rsid w:val="00507C84"/>
    <w:rsid w:val="005136B6"/>
    <w:rsid w:val="005224D0"/>
    <w:rsid w:val="00525BEC"/>
    <w:rsid w:val="00526BE2"/>
    <w:rsid w:val="00531874"/>
    <w:rsid w:val="00533A19"/>
    <w:rsid w:val="0053715C"/>
    <w:rsid w:val="00544549"/>
    <w:rsid w:val="00550B38"/>
    <w:rsid w:val="00555A58"/>
    <w:rsid w:val="00564784"/>
    <w:rsid w:val="00566069"/>
    <w:rsid w:val="005702DE"/>
    <w:rsid w:val="00572548"/>
    <w:rsid w:val="0057740C"/>
    <w:rsid w:val="0058026E"/>
    <w:rsid w:val="005833F3"/>
    <w:rsid w:val="00590232"/>
    <w:rsid w:val="00596065"/>
    <w:rsid w:val="005964FF"/>
    <w:rsid w:val="005A0746"/>
    <w:rsid w:val="005A1F44"/>
    <w:rsid w:val="005B45C3"/>
    <w:rsid w:val="005B7ACD"/>
    <w:rsid w:val="005C0414"/>
    <w:rsid w:val="005C43CF"/>
    <w:rsid w:val="005C57C6"/>
    <w:rsid w:val="005E5DF1"/>
    <w:rsid w:val="005E78EB"/>
    <w:rsid w:val="005F4D2D"/>
    <w:rsid w:val="00601F50"/>
    <w:rsid w:val="00605B8C"/>
    <w:rsid w:val="0060780D"/>
    <w:rsid w:val="00610727"/>
    <w:rsid w:val="00610B55"/>
    <w:rsid w:val="00613272"/>
    <w:rsid w:val="006134F2"/>
    <w:rsid w:val="00622834"/>
    <w:rsid w:val="0062455A"/>
    <w:rsid w:val="00626606"/>
    <w:rsid w:val="00636B65"/>
    <w:rsid w:val="00641390"/>
    <w:rsid w:val="006520C7"/>
    <w:rsid w:val="0066160D"/>
    <w:rsid w:val="00662D9F"/>
    <w:rsid w:val="00663B90"/>
    <w:rsid w:val="006651C8"/>
    <w:rsid w:val="00667665"/>
    <w:rsid w:val="0067018A"/>
    <w:rsid w:val="006720B5"/>
    <w:rsid w:val="006742B8"/>
    <w:rsid w:val="0068420C"/>
    <w:rsid w:val="00685E94"/>
    <w:rsid w:val="00691847"/>
    <w:rsid w:val="00697FF3"/>
    <w:rsid w:val="006A015C"/>
    <w:rsid w:val="006B3D9E"/>
    <w:rsid w:val="006C169F"/>
    <w:rsid w:val="006C5855"/>
    <w:rsid w:val="006C5B26"/>
    <w:rsid w:val="006C72C5"/>
    <w:rsid w:val="006D0971"/>
    <w:rsid w:val="006D2E07"/>
    <w:rsid w:val="006D567A"/>
    <w:rsid w:val="006E5334"/>
    <w:rsid w:val="006E66DB"/>
    <w:rsid w:val="006F072E"/>
    <w:rsid w:val="006F3DCB"/>
    <w:rsid w:val="006F4F00"/>
    <w:rsid w:val="0070169F"/>
    <w:rsid w:val="00710143"/>
    <w:rsid w:val="00713564"/>
    <w:rsid w:val="00716691"/>
    <w:rsid w:val="00720189"/>
    <w:rsid w:val="00731BA1"/>
    <w:rsid w:val="00746597"/>
    <w:rsid w:val="00755312"/>
    <w:rsid w:val="00761FF4"/>
    <w:rsid w:val="0077119C"/>
    <w:rsid w:val="007819CA"/>
    <w:rsid w:val="00785A83"/>
    <w:rsid w:val="0079623D"/>
    <w:rsid w:val="00797C2D"/>
    <w:rsid w:val="007A58FC"/>
    <w:rsid w:val="007B4844"/>
    <w:rsid w:val="007C18C5"/>
    <w:rsid w:val="007C63BC"/>
    <w:rsid w:val="007D154C"/>
    <w:rsid w:val="007D4C11"/>
    <w:rsid w:val="007E7166"/>
    <w:rsid w:val="007F048E"/>
    <w:rsid w:val="007F271C"/>
    <w:rsid w:val="007F2DC8"/>
    <w:rsid w:val="007F754C"/>
    <w:rsid w:val="008012DA"/>
    <w:rsid w:val="0080485F"/>
    <w:rsid w:val="00814B0A"/>
    <w:rsid w:val="00825DA2"/>
    <w:rsid w:val="00833905"/>
    <w:rsid w:val="00833956"/>
    <w:rsid w:val="008352E5"/>
    <w:rsid w:val="00837321"/>
    <w:rsid w:val="00837B7F"/>
    <w:rsid w:val="00843723"/>
    <w:rsid w:val="0084405C"/>
    <w:rsid w:val="00846611"/>
    <w:rsid w:val="00847DA6"/>
    <w:rsid w:val="00856B85"/>
    <w:rsid w:val="00857E89"/>
    <w:rsid w:val="00872095"/>
    <w:rsid w:val="00873DE5"/>
    <w:rsid w:val="00881823"/>
    <w:rsid w:val="00882EFD"/>
    <w:rsid w:val="00883721"/>
    <w:rsid w:val="00886C77"/>
    <w:rsid w:val="008972B0"/>
    <w:rsid w:val="008A514D"/>
    <w:rsid w:val="008B11B7"/>
    <w:rsid w:val="008B2D8C"/>
    <w:rsid w:val="008B5237"/>
    <w:rsid w:val="008C008E"/>
    <w:rsid w:val="008C533C"/>
    <w:rsid w:val="008D140A"/>
    <w:rsid w:val="008D1702"/>
    <w:rsid w:val="008D2B3C"/>
    <w:rsid w:val="008D37DE"/>
    <w:rsid w:val="008D7B35"/>
    <w:rsid w:val="008E0765"/>
    <w:rsid w:val="008E0C3F"/>
    <w:rsid w:val="008E2345"/>
    <w:rsid w:val="008F31D1"/>
    <w:rsid w:val="009031A0"/>
    <w:rsid w:val="00903950"/>
    <w:rsid w:val="009066A5"/>
    <w:rsid w:val="009104EF"/>
    <w:rsid w:val="00912059"/>
    <w:rsid w:val="00915EC4"/>
    <w:rsid w:val="00925F5C"/>
    <w:rsid w:val="0093336B"/>
    <w:rsid w:val="009337CF"/>
    <w:rsid w:val="00935819"/>
    <w:rsid w:val="009456C9"/>
    <w:rsid w:val="00945E66"/>
    <w:rsid w:val="0094679B"/>
    <w:rsid w:val="00947B83"/>
    <w:rsid w:val="00947B9F"/>
    <w:rsid w:val="0095620C"/>
    <w:rsid w:val="00963BD5"/>
    <w:rsid w:val="00963FA5"/>
    <w:rsid w:val="00965DB9"/>
    <w:rsid w:val="009663AB"/>
    <w:rsid w:val="0097267E"/>
    <w:rsid w:val="009746A7"/>
    <w:rsid w:val="00984E9E"/>
    <w:rsid w:val="00994452"/>
    <w:rsid w:val="009A177C"/>
    <w:rsid w:val="009A3FA4"/>
    <w:rsid w:val="009A4926"/>
    <w:rsid w:val="009B2DA2"/>
    <w:rsid w:val="009B7F8C"/>
    <w:rsid w:val="009C2224"/>
    <w:rsid w:val="009C6119"/>
    <w:rsid w:val="009D0D60"/>
    <w:rsid w:val="009D7093"/>
    <w:rsid w:val="009E1F00"/>
    <w:rsid w:val="009E6BA4"/>
    <w:rsid w:val="009F0BA1"/>
    <w:rsid w:val="00A04D9E"/>
    <w:rsid w:val="00A24930"/>
    <w:rsid w:val="00A27F3F"/>
    <w:rsid w:val="00A362CA"/>
    <w:rsid w:val="00A45CF6"/>
    <w:rsid w:val="00A47625"/>
    <w:rsid w:val="00A47CA0"/>
    <w:rsid w:val="00A50C38"/>
    <w:rsid w:val="00A52600"/>
    <w:rsid w:val="00A527EA"/>
    <w:rsid w:val="00A550FF"/>
    <w:rsid w:val="00A55B5A"/>
    <w:rsid w:val="00A64062"/>
    <w:rsid w:val="00A64C05"/>
    <w:rsid w:val="00A66DCF"/>
    <w:rsid w:val="00A74FD3"/>
    <w:rsid w:val="00A772F5"/>
    <w:rsid w:val="00A86090"/>
    <w:rsid w:val="00A91DE8"/>
    <w:rsid w:val="00A922CD"/>
    <w:rsid w:val="00A92A02"/>
    <w:rsid w:val="00A96DB8"/>
    <w:rsid w:val="00AA0498"/>
    <w:rsid w:val="00AA2249"/>
    <w:rsid w:val="00AA306D"/>
    <w:rsid w:val="00AA69AD"/>
    <w:rsid w:val="00AC42BD"/>
    <w:rsid w:val="00AD01B2"/>
    <w:rsid w:val="00AD0FE9"/>
    <w:rsid w:val="00AE0B6C"/>
    <w:rsid w:val="00AE1639"/>
    <w:rsid w:val="00AE3C73"/>
    <w:rsid w:val="00AF0127"/>
    <w:rsid w:val="00B05DD3"/>
    <w:rsid w:val="00B0696E"/>
    <w:rsid w:val="00B109EB"/>
    <w:rsid w:val="00B11C35"/>
    <w:rsid w:val="00B15EE3"/>
    <w:rsid w:val="00B16C94"/>
    <w:rsid w:val="00B24A0F"/>
    <w:rsid w:val="00B25E5E"/>
    <w:rsid w:val="00B32D8E"/>
    <w:rsid w:val="00B368A5"/>
    <w:rsid w:val="00B40312"/>
    <w:rsid w:val="00B444C8"/>
    <w:rsid w:val="00B4709A"/>
    <w:rsid w:val="00B50418"/>
    <w:rsid w:val="00B54A54"/>
    <w:rsid w:val="00B551FB"/>
    <w:rsid w:val="00B56FC6"/>
    <w:rsid w:val="00B63DF8"/>
    <w:rsid w:val="00B64765"/>
    <w:rsid w:val="00B67407"/>
    <w:rsid w:val="00B70626"/>
    <w:rsid w:val="00B728F4"/>
    <w:rsid w:val="00BA7934"/>
    <w:rsid w:val="00BA7BC9"/>
    <w:rsid w:val="00BB00BC"/>
    <w:rsid w:val="00BC20D5"/>
    <w:rsid w:val="00BC3DFF"/>
    <w:rsid w:val="00BC4C37"/>
    <w:rsid w:val="00BC6E31"/>
    <w:rsid w:val="00BD0678"/>
    <w:rsid w:val="00BE1A21"/>
    <w:rsid w:val="00BE6E3A"/>
    <w:rsid w:val="00BE7FEC"/>
    <w:rsid w:val="00BF26CD"/>
    <w:rsid w:val="00BF7AC6"/>
    <w:rsid w:val="00C00CD6"/>
    <w:rsid w:val="00C15F11"/>
    <w:rsid w:val="00C276DE"/>
    <w:rsid w:val="00C34EB0"/>
    <w:rsid w:val="00C36C40"/>
    <w:rsid w:val="00C403C5"/>
    <w:rsid w:val="00C40C2B"/>
    <w:rsid w:val="00C434A4"/>
    <w:rsid w:val="00C442C7"/>
    <w:rsid w:val="00C50DAB"/>
    <w:rsid w:val="00C52B82"/>
    <w:rsid w:val="00C55822"/>
    <w:rsid w:val="00C604BC"/>
    <w:rsid w:val="00C60DE3"/>
    <w:rsid w:val="00C61905"/>
    <w:rsid w:val="00C73E08"/>
    <w:rsid w:val="00C740CB"/>
    <w:rsid w:val="00C75878"/>
    <w:rsid w:val="00C80383"/>
    <w:rsid w:val="00C81843"/>
    <w:rsid w:val="00C851E5"/>
    <w:rsid w:val="00C8650E"/>
    <w:rsid w:val="00C91BB0"/>
    <w:rsid w:val="00C93665"/>
    <w:rsid w:val="00C93FF8"/>
    <w:rsid w:val="00C95F5F"/>
    <w:rsid w:val="00CA064B"/>
    <w:rsid w:val="00CA54CE"/>
    <w:rsid w:val="00CB3D7A"/>
    <w:rsid w:val="00CC30E0"/>
    <w:rsid w:val="00CC5679"/>
    <w:rsid w:val="00CC6ACB"/>
    <w:rsid w:val="00CD28B3"/>
    <w:rsid w:val="00CE73F2"/>
    <w:rsid w:val="00CF036D"/>
    <w:rsid w:val="00D0532A"/>
    <w:rsid w:val="00D10777"/>
    <w:rsid w:val="00D1246F"/>
    <w:rsid w:val="00D12DB4"/>
    <w:rsid w:val="00D150D4"/>
    <w:rsid w:val="00D306FE"/>
    <w:rsid w:val="00D31055"/>
    <w:rsid w:val="00D31AC2"/>
    <w:rsid w:val="00D35A05"/>
    <w:rsid w:val="00D41945"/>
    <w:rsid w:val="00D4338D"/>
    <w:rsid w:val="00D5306A"/>
    <w:rsid w:val="00D530CC"/>
    <w:rsid w:val="00D532C9"/>
    <w:rsid w:val="00D543EE"/>
    <w:rsid w:val="00D54E37"/>
    <w:rsid w:val="00D60A47"/>
    <w:rsid w:val="00D62DB7"/>
    <w:rsid w:val="00D62DE5"/>
    <w:rsid w:val="00D65073"/>
    <w:rsid w:val="00D65D91"/>
    <w:rsid w:val="00D675DE"/>
    <w:rsid w:val="00D70BD3"/>
    <w:rsid w:val="00D77547"/>
    <w:rsid w:val="00D82DBB"/>
    <w:rsid w:val="00D925CA"/>
    <w:rsid w:val="00D94CFD"/>
    <w:rsid w:val="00D96DED"/>
    <w:rsid w:val="00D97266"/>
    <w:rsid w:val="00DA06F1"/>
    <w:rsid w:val="00DA2C1F"/>
    <w:rsid w:val="00DA5B92"/>
    <w:rsid w:val="00DB264F"/>
    <w:rsid w:val="00DB3C43"/>
    <w:rsid w:val="00DD184C"/>
    <w:rsid w:val="00DD4AAD"/>
    <w:rsid w:val="00DD4F60"/>
    <w:rsid w:val="00DD7233"/>
    <w:rsid w:val="00DD7B1C"/>
    <w:rsid w:val="00DE5EF9"/>
    <w:rsid w:val="00DF58DD"/>
    <w:rsid w:val="00DF5B3F"/>
    <w:rsid w:val="00E01A4B"/>
    <w:rsid w:val="00E065BF"/>
    <w:rsid w:val="00E1023E"/>
    <w:rsid w:val="00E1161B"/>
    <w:rsid w:val="00E20CB0"/>
    <w:rsid w:val="00E326F1"/>
    <w:rsid w:val="00E32B0D"/>
    <w:rsid w:val="00E34DA1"/>
    <w:rsid w:val="00E420C3"/>
    <w:rsid w:val="00E5496B"/>
    <w:rsid w:val="00E54AA5"/>
    <w:rsid w:val="00E6168B"/>
    <w:rsid w:val="00E62AE3"/>
    <w:rsid w:val="00E633D1"/>
    <w:rsid w:val="00E64BC0"/>
    <w:rsid w:val="00E879A4"/>
    <w:rsid w:val="00E94CDB"/>
    <w:rsid w:val="00E96182"/>
    <w:rsid w:val="00E97654"/>
    <w:rsid w:val="00EA0383"/>
    <w:rsid w:val="00EA04C0"/>
    <w:rsid w:val="00EA3ABD"/>
    <w:rsid w:val="00EA5DD2"/>
    <w:rsid w:val="00EA645A"/>
    <w:rsid w:val="00EB1474"/>
    <w:rsid w:val="00EB56ED"/>
    <w:rsid w:val="00EB76DA"/>
    <w:rsid w:val="00EC0F96"/>
    <w:rsid w:val="00EC125C"/>
    <w:rsid w:val="00EC3E3A"/>
    <w:rsid w:val="00EC5252"/>
    <w:rsid w:val="00ED17DE"/>
    <w:rsid w:val="00EE3B97"/>
    <w:rsid w:val="00EF1566"/>
    <w:rsid w:val="00EF3B59"/>
    <w:rsid w:val="00EF688C"/>
    <w:rsid w:val="00EF6D3E"/>
    <w:rsid w:val="00F045F2"/>
    <w:rsid w:val="00F07557"/>
    <w:rsid w:val="00F07824"/>
    <w:rsid w:val="00F10C90"/>
    <w:rsid w:val="00F254C1"/>
    <w:rsid w:val="00F3034A"/>
    <w:rsid w:val="00F304DE"/>
    <w:rsid w:val="00F3201B"/>
    <w:rsid w:val="00F3506D"/>
    <w:rsid w:val="00F37FB8"/>
    <w:rsid w:val="00F40FB1"/>
    <w:rsid w:val="00F5522D"/>
    <w:rsid w:val="00F56687"/>
    <w:rsid w:val="00F56A27"/>
    <w:rsid w:val="00F715CE"/>
    <w:rsid w:val="00F72637"/>
    <w:rsid w:val="00F72BA5"/>
    <w:rsid w:val="00F76CC8"/>
    <w:rsid w:val="00F84F64"/>
    <w:rsid w:val="00F8527F"/>
    <w:rsid w:val="00FA413D"/>
    <w:rsid w:val="00FA49C7"/>
    <w:rsid w:val="00FB23D6"/>
    <w:rsid w:val="00FB40CE"/>
    <w:rsid w:val="00FD0A4B"/>
    <w:rsid w:val="00FD58CB"/>
    <w:rsid w:val="00FE7B40"/>
    <w:rsid w:val="00FF3D90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92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6A3"/>
    <w:rPr>
      <w:sz w:val="24"/>
      <w:szCs w:val="24"/>
      <w:lang w:val="en-US" w:eastAsia="en-US"/>
    </w:rPr>
  </w:style>
  <w:style w:type="paragraph" w:styleId="Heading1">
    <w:name w:val="heading 1"/>
    <w:aliases w:val="kdrub1,(F8) Rubrik,Mal 1,r1,Huvudrubrik,Rapport,Overskrift1,Section Heading"/>
    <w:basedOn w:val="Normal"/>
    <w:next w:val="Normal"/>
    <w:autoRedefine/>
    <w:qFormat/>
    <w:rsid w:val="001619C9"/>
    <w:pPr>
      <w:keepNext/>
      <w:tabs>
        <w:tab w:val="left" w:pos="578"/>
      </w:tabs>
      <w:spacing w:before="240" w:after="60"/>
      <w:outlineLvl w:val="0"/>
    </w:pPr>
    <w:rPr>
      <w:rFonts w:ascii="Arial" w:hAnsi="Arial"/>
      <w:b/>
      <w:color w:val="008069"/>
      <w:kern w:val="28"/>
      <w:sz w:val="28"/>
      <w:szCs w:val="20"/>
      <w:lang w:val="sv-SE"/>
    </w:rPr>
  </w:style>
  <w:style w:type="paragraph" w:styleId="Heading2">
    <w:name w:val="heading 2"/>
    <w:aliases w:val="mxHeading2,Subtitle 2,heading 2,H2,kdRub2,(F9) Rubrik 2,Mal 2normal,Mal 2,UNDERRUBRIK 1-2,r2,Overskrift2,Reset numbering"/>
    <w:basedOn w:val="Normal"/>
    <w:next w:val="Normal"/>
    <w:qFormat/>
    <w:rsid w:val="00654D6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szCs w:val="20"/>
      <w:lang w:val="sv-SE"/>
    </w:rPr>
  </w:style>
  <w:style w:type="paragraph" w:styleId="Heading3">
    <w:name w:val="heading 3"/>
    <w:aliases w:val="mxHeading3,(F11) Rubriklinje,Underrubrik2,Mal 3,Overskrift3,Level 1 - 1,Underrubrik 2,heading 3"/>
    <w:basedOn w:val="Normal"/>
    <w:next w:val="Normal"/>
    <w:qFormat/>
    <w:rsid w:val="00654D6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i/>
      <w:szCs w:val="20"/>
      <w:lang w:val="sv-SE"/>
    </w:rPr>
  </w:style>
  <w:style w:type="paragraph" w:styleId="Heading4">
    <w:name w:val="heading 4"/>
    <w:aliases w:val="mxHeading4,(F12) Kursiv rubrik"/>
    <w:basedOn w:val="Normal"/>
    <w:next w:val="Normal"/>
    <w:qFormat/>
    <w:rsid w:val="00654D68"/>
    <w:pPr>
      <w:keepNext/>
      <w:numPr>
        <w:ilvl w:val="3"/>
        <w:numId w:val="1"/>
      </w:numPr>
      <w:outlineLvl w:val="3"/>
    </w:pPr>
    <w:rPr>
      <w:rFonts w:ascii="Arial" w:hAnsi="Arial"/>
      <w:b/>
      <w:i/>
      <w:sz w:val="22"/>
      <w:szCs w:val="20"/>
      <w:lang w:val="sv-SE"/>
    </w:rPr>
  </w:style>
  <w:style w:type="paragraph" w:styleId="Heading5">
    <w:name w:val="heading 5"/>
    <w:basedOn w:val="Normal"/>
    <w:next w:val="Normal"/>
    <w:qFormat/>
    <w:rsid w:val="00654D68"/>
    <w:pPr>
      <w:keepNext/>
      <w:numPr>
        <w:ilvl w:val="4"/>
        <w:numId w:val="1"/>
      </w:numPr>
      <w:outlineLvl w:val="4"/>
    </w:pPr>
    <w:rPr>
      <w:rFonts w:ascii="Arial" w:hAnsi="Arial"/>
      <w:b/>
      <w:sz w:val="20"/>
      <w:szCs w:val="20"/>
      <w:lang w:val="sv-SE"/>
    </w:rPr>
  </w:style>
  <w:style w:type="paragraph" w:styleId="Heading6">
    <w:name w:val="heading 6"/>
    <w:basedOn w:val="Normal"/>
    <w:next w:val="Normal"/>
    <w:qFormat/>
    <w:rsid w:val="00654D68"/>
    <w:pPr>
      <w:keepNext/>
      <w:numPr>
        <w:ilvl w:val="5"/>
        <w:numId w:val="1"/>
      </w:numPr>
      <w:outlineLvl w:val="5"/>
    </w:pPr>
    <w:rPr>
      <w:rFonts w:ascii="Arial" w:hAnsi="Arial"/>
      <w:i/>
      <w:sz w:val="20"/>
      <w:szCs w:val="20"/>
      <w:lang w:val="sv-SE"/>
    </w:rPr>
  </w:style>
  <w:style w:type="paragraph" w:styleId="Heading7">
    <w:name w:val="heading 7"/>
    <w:basedOn w:val="Normal"/>
    <w:next w:val="Normal"/>
    <w:qFormat/>
    <w:rsid w:val="00654D68"/>
    <w:pPr>
      <w:keepNext/>
      <w:numPr>
        <w:ilvl w:val="6"/>
        <w:numId w:val="1"/>
      </w:numPr>
      <w:outlineLvl w:val="6"/>
    </w:pPr>
    <w:rPr>
      <w:rFonts w:ascii="Arial" w:hAnsi="Arial"/>
      <w:i/>
      <w:color w:val="FF0000"/>
      <w:sz w:val="20"/>
      <w:szCs w:val="20"/>
      <w:lang w:val="sv-SE"/>
    </w:rPr>
  </w:style>
  <w:style w:type="paragraph" w:styleId="Heading8">
    <w:name w:val="heading 8"/>
    <w:basedOn w:val="Normal"/>
    <w:next w:val="Normal"/>
    <w:qFormat/>
    <w:rsid w:val="00654D68"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  <w:szCs w:val="20"/>
      <w:lang w:val="sv-SE"/>
    </w:rPr>
  </w:style>
  <w:style w:type="paragraph" w:styleId="Heading9">
    <w:name w:val="heading 9"/>
    <w:basedOn w:val="Normal"/>
    <w:next w:val="Normal"/>
    <w:qFormat/>
    <w:rsid w:val="00654D68"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A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A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0ACD"/>
  </w:style>
  <w:style w:type="table" w:styleId="TableGrid">
    <w:name w:val="Table Grid"/>
    <w:basedOn w:val="TableNormal"/>
    <w:rsid w:val="00C77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313819"/>
    <w:pPr>
      <w:ind w:left="2608" w:hanging="2608"/>
      <w:jc w:val="both"/>
    </w:pPr>
    <w:rPr>
      <w:szCs w:val="20"/>
      <w:lang w:val="sv-SE" w:eastAsia="sv-SE"/>
    </w:rPr>
  </w:style>
  <w:style w:type="paragraph" w:styleId="BodyText">
    <w:name w:val="Body Text"/>
    <w:basedOn w:val="Normal"/>
    <w:link w:val="BodyTextChar"/>
    <w:rsid w:val="00654D68"/>
    <w:pPr>
      <w:spacing w:after="120"/>
    </w:pPr>
  </w:style>
  <w:style w:type="paragraph" w:styleId="TOC1">
    <w:name w:val="toc 1"/>
    <w:basedOn w:val="Normal"/>
    <w:next w:val="Normal"/>
    <w:autoRedefine/>
    <w:semiHidden/>
    <w:rsid w:val="0096169A"/>
    <w:pPr>
      <w:tabs>
        <w:tab w:val="left" w:pos="480"/>
        <w:tab w:val="right" w:leader="dot" w:pos="8303"/>
      </w:tabs>
    </w:pPr>
    <w:rPr>
      <w:rFonts w:ascii="Arial" w:hAnsi="Arial" w:cs="Arial"/>
      <w:sz w:val="28"/>
      <w:szCs w:val="28"/>
      <w:lang w:val="sv-SE"/>
    </w:rPr>
  </w:style>
  <w:style w:type="paragraph" w:styleId="TOC2">
    <w:name w:val="toc 2"/>
    <w:basedOn w:val="Normal"/>
    <w:next w:val="Normal"/>
    <w:autoRedefine/>
    <w:semiHidden/>
    <w:rsid w:val="00654D68"/>
    <w:pPr>
      <w:ind w:left="240"/>
    </w:pPr>
  </w:style>
  <w:style w:type="character" w:styleId="Hyperlink">
    <w:name w:val="Hyperlink"/>
    <w:basedOn w:val="DefaultParagraphFont"/>
    <w:rsid w:val="00664F52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664F52"/>
    <w:pPr>
      <w:ind w:left="480"/>
    </w:pPr>
  </w:style>
  <w:style w:type="paragraph" w:styleId="NormalWeb">
    <w:name w:val="Normal (Web)"/>
    <w:aliases w:val=" webb"/>
    <w:basedOn w:val="Normal"/>
    <w:rsid w:val="00435FA2"/>
    <w:pPr>
      <w:spacing w:before="100" w:beforeAutospacing="1" w:after="100" w:afterAutospacing="1"/>
    </w:pPr>
  </w:style>
  <w:style w:type="character" w:customStyle="1" w:styleId="contenttext1">
    <w:name w:val="contenttext1"/>
    <w:basedOn w:val="DefaultParagraphFont"/>
    <w:rsid w:val="00424DC0"/>
    <w:rPr>
      <w:rFonts w:ascii="Arial" w:hAnsi="Arial" w:cs="Arial" w:hint="default"/>
      <w:color w:val="666666"/>
      <w:sz w:val="18"/>
      <w:szCs w:val="18"/>
    </w:rPr>
  </w:style>
  <w:style w:type="character" w:styleId="Strong">
    <w:name w:val="Strong"/>
    <w:basedOn w:val="DefaultParagraphFont"/>
    <w:qFormat/>
    <w:rsid w:val="00424DC0"/>
    <w:rPr>
      <w:b/>
      <w:bCs/>
    </w:rPr>
  </w:style>
  <w:style w:type="character" w:styleId="FollowedHyperlink">
    <w:name w:val="FollowedHyperlink"/>
    <w:basedOn w:val="DefaultParagraphFont"/>
    <w:rsid w:val="002B17D6"/>
    <w:rPr>
      <w:color w:val="800080"/>
      <w:u w:val="single"/>
    </w:rPr>
  </w:style>
  <w:style w:type="paragraph" w:styleId="BalloonText">
    <w:name w:val="Balloon Text"/>
    <w:basedOn w:val="Normal"/>
    <w:semiHidden/>
    <w:rsid w:val="000622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604F8"/>
    <w:rPr>
      <w:sz w:val="16"/>
      <w:szCs w:val="16"/>
    </w:rPr>
  </w:style>
  <w:style w:type="paragraph" w:styleId="CommentText">
    <w:name w:val="annotation text"/>
    <w:basedOn w:val="Normal"/>
    <w:semiHidden/>
    <w:rsid w:val="00E604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04F8"/>
    <w:rPr>
      <w:b/>
      <w:bCs/>
    </w:rPr>
  </w:style>
  <w:style w:type="paragraph" w:customStyle="1" w:styleId="Default">
    <w:name w:val="Default"/>
    <w:rsid w:val="00EE715D"/>
    <w:pPr>
      <w:widowControl w:val="0"/>
      <w:autoSpaceDE w:val="0"/>
      <w:autoSpaceDN w:val="0"/>
      <w:adjustRightInd w:val="0"/>
    </w:pPr>
    <w:rPr>
      <w:rFonts w:ascii="Helvetica Neue LT" w:hAnsi="Helvetica Neue LT" w:cs="Helvetica Neue LT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67EAC"/>
    <w:rPr>
      <w:sz w:val="24"/>
      <w:szCs w:val="24"/>
    </w:rPr>
  </w:style>
  <w:style w:type="paragraph" w:customStyle="1" w:styleId="Allmntstyckeformat">
    <w:name w:val="[Allmänt styckeformat]"/>
    <w:basedOn w:val="Normal"/>
    <w:uiPriority w:val="99"/>
    <w:rsid w:val="00367EAC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sv-SE"/>
    </w:rPr>
  </w:style>
  <w:style w:type="paragraph" w:customStyle="1" w:styleId="allmntstyckeformat0">
    <w:name w:val="allmntstyckeformat"/>
    <w:basedOn w:val="Normal"/>
    <w:rsid w:val="00590232"/>
    <w:pPr>
      <w:spacing w:line="288" w:lineRule="auto"/>
    </w:pPr>
    <w:rPr>
      <w:rFonts w:eastAsia="Calibri"/>
      <w:color w:val="000000"/>
    </w:rPr>
  </w:style>
  <w:style w:type="paragraph" w:styleId="DocumentMap">
    <w:name w:val="Document Map"/>
    <w:basedOn w:val="Normal"/>
    <w:semiHidden/>
    <w:rsid w:val="00320B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40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v-SE"/>
    </w:rPr>
  </w:style>
  <w:style w:type="paragraph" w:customStyle="1" w:styleId="Implemalptext-svbullet">
    <w:name w:val="Implema löptext - sv bullet"/>
    <w:basedOn w:val="Normal"/>
    <w:uiPriority w:val="99"/>
    <w:rsid w:val="00D77547"/>
    <w:pPr>
      <w:numPr>
        <w:numId w:val="13"/>
      </w:numPr>
      <w:spacing w:before="120" w:after="120"/>
    </w:pPr>
    <w:rPr>
      <w:rFonts w:ascii="Palatino Linotype" w:eastAsia="MS Mincho" w:hAnsi="Palatino Linotype"/>
      <w:sz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6A3"/>
    <w:rPr>
      <w:sz w:val="24"/>
      <w:szCs w:val="24"/>
      <w:lang w:val="en-US" w:eastAsia="en-US"/>
    </w:rPr>
  </w:style>
  <w:style w:type="paragraph" w:styleId="Heading1">
    <w:name w:val="heading 1"/>
    <w:aliases w:val="kdrub1,(F8) Rubrik,Mal 1,r1,Huvudrubrik,Rapport,Overskrift1,Section Heading"/>
    <w:basedOn w:val="Normal"/>
    <w:next w:val="Normal"/>
    <w:autoRedefine/>
    <w:qFormat/>
    <w:rsid w:val="001619C9"/>
    <w:pPr>
      <w:keepNext/>
      <w:tabs>
        <w:tab w:val="left" w:pos="578"/>
      </w:tabs>
      <w:spacing w:before="240" w:after="60"/>
      <w:outlineLvl w:val="0"/>
    </w:pPr>
    <w:rPr>
      <w:rFonts w:ascii="Arial" w:hAnsi="Arial"/>
      <w:b/>
      <w:color w:val="008069"/>
      <w:kern w:val="28"/>
      <w:sz w:val="28"/>
      <w:szCs w:val="20"/>
      <w:lang w:val="sv-SE"/>
    </w:rPr>
  </w:style>
  <w:style w:type="paragraph" w:styleId="Heading2">
    <w:name w:val="heading 2"/>
    <w:aliases w:val="mxHeading2,Subtitle 2,heading 2,H2,kdRub2,(F9) Rubrik 2,Mal 2normal,Mal 2,UNDERRUBRIK 1-2,r2,Overskrift2,Reset numbering"/>
    <w:basedOn w:val="Normal"/>
    <w:next w:val="Normal"/>
    <w:qFormat/>
    <w:rsid w:val="00654D6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szCs w:val="20"/>
      <w:lang w:val="sv-SE"/>
    </w:rPr>
  </w:style>
  <w:style w:type="paragraph" w:styleId="Heading3">
    <w:name w:val="heading 3"/>
    <w:aliases w:val="mxHeading3,(F11) Rubriklinje,Underrubrik2,Mal 3,Overskrift3,Level 1 - 1,Underrubrik 2,heading 3"/>
    <w:basedOn w:val="Normal"/>
    <w:next w:val="Normal"/>
    <w:qFormat/>
    <w:rsid w:val="00654D6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i/>
      <w:szCs w:val="20"/>
      <w:lang w:val="sv-SE"/>
    </w:rPr>
  </w:style>
  <w:style w:type="paragraph" w:styleId="Heading4">
    <w:name w:val="heading 4"/>
    <w:aliases w:val="mxHeading4,(F12) Kursiv rubrik"/>
    <w:basedOn w:val="Normal"/>
    <w:next w:val="Normal"/>
    <w:qFormat/>
    <w:rsid w:val="00654D68"/>
    <w:pPr>
      <w:keepNext/>
      <w:numPr>
        <w:ilvl w:val="3"/>
        <w:numId w:val="1"/>
      </w:numPr>
      <w:outlineLvl w:val="3"/>
    </w:pPr>
    <w:rPr>
      <w:rFonts w:ascii="Arial" w:hAnsi="Arial"/>
      <w:b/>
      <w:i/>
      <w:sz w:val="22"/>
      <w:szCs w:val="20"/>
      <w:lang w:val="sv-SE"/>
    </w:rPr>
  </w:style>
  <w:style w:type="paragraph" w:styleId="Heading5">
    <w:name w:val="heading 5"/>
    <w:basedOn w:val="Normal"/>
    <w:next w:val="Normal"/>
    <w:qFormat/>
    <w:rsid w:val="00654D68"/>
    <w:pPr>
      <w:keepNext/>
      <w:numPr>
        <w:ilvl w:val="4"/>
        <w:numId w:val="1"/>
      </w:numPr>
      <w:outlineLvl w:val="4"/>
    </w:pPr>
    <w:rPr>
      <w:rFonts w:ascii="Arial" w:hAnsi="Arial"/>
      <w:b/>
      <w:sz w:val="20"/>
      <w:szCs w:val="20"/>
      <w:lang w:val="sv-SE"/>
    </w:rPr>
  </w:style>
  <w:style w:type="paragraph" w:styleId="Heading6">
    <w:name w:val="heading 6"/>
    <w:basedOn w:val="Normal"/>
    <w:next w:val="Normal"/>
    <w:qFormat/>
    <w:rsid w:val="00654D68"/>
    <w:pPr>
      <w:keepNext/>
      <w:numPr>
        <w:ilvl w:val="5"/>
        <w:numId w:val="1"/>
      </w:numPr>
      <w:outlineLvl w:val="5"/>
    </w:pPr>
    <w:rPr>
      <w:rFonts w:ascii="Arial" w:hAnsi="Arial"/>
      <w:i/>
      <w:sz w:val="20"/>
      <w:szCs w:val="20"/>
      <w:lang w:val="sv-SE"/>
    </w:rPr>
  </w:style>
  <w:style w:type="paragraph" w:styleId="Heading7">
    <w:name w:val="heading 7"/>
    <w:basedOn w:val="Normal"/>
    <w:next w:val="Normal"/>
    <w:qFormat/>
    <w:rsid w:val="00654D68"/>
    <w:pPr>
      <w:keepNext/>
      <w:numPr>
        <w:ilvl w:val="6"/>
        <w:numId w:val="1"/>
      </w:numPr>
      <w:outlineLvl w:val="6"/>
    </w:pPr>
    <w:rPr>
      <w:rFonts w:ascii="Arial" w:hAnsi="Arial"/>
      <w:i/>
      <w:color w:val="FF0000"/>
      <w:sz w:val="20"/>
      <w:szCs w:val="20"/>
      <w:lang w:val="sv-SE"/>
    </w:rPr>
  </w:style>
  <w:style w:type="paragraph" w:styleId="Heading8">
    <w:name w:val="heading 8"/>
    <w:basedOn w:val="Normal"/>
    <w:next w:val="Normal"/>
    <w:qFormat/>
    <w:rsid w:val="00654D68"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  <w:szCs w:val="20"/>
      <w:lang w:val="sv-SE"/>
    </w:rPr>
  </w:style>
  <w:style w:type="paragraph" w:styleId="Heading9">
    <w:name w:val="heading 9"/>
    <w:basedOn w:val="Normal"/>
    <w:next w:val="Normal"/>
    <w:qFormat/>
    <w:rsid w:val="00654D68"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A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A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0ACD"/>
  </w:style>
  <w:style w:type="table" w:styleId="TableGrid">
    <w:name w:val="Table Grid"/>
    <w:basedOn w:val="TableNormal"/>
    <w:rsid w:val="00C77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313819"/>
    <w:pPr>
      <w:ind w:left="2608" w:hanging="2608"/>
      <w:jc w:val="both"/>
    </w:pPr>
    <w:rPr>
      <w:szCs w:val="20"/>
      <w:lang w:val="sv-SE" w:eastAsia="sv-SE"/>
    </w:rPr>
  </w:style>
  <w:style w:type="paragraph" w:styleId="BodyText">
    <w:name w:val="Body Text"/>
    <w:basedOn w:val="Normal"/>
    <w:link w:val="BodyTextChar"/>
    <w:rsid w:val="00654D68"/>
    <w:pPr>
      <w:spacing w:after="120"/>
    </w:pPr>
  </w:style>
  <w:style w:type="paragraph" w:styleId="TOC1">
    <w:name w:val="toc 1"/>
    <w:basedOn w:val="Normal"/>
    <w:next w:val="Normal"/>
    <w:autoRedefine/>
    <w:semiHidden/>
    <w:rsid w:val="0096169A"/>
    <w:pPr>
      <w:tabs>
        <w:tab w:val="left" w:pos="480"/>
        <w:tab w:val="right" w:leader="dot" w:pos="8303"/>
      </w:tabs>
    </w:pPr>
    <w:rPr>
      <w:rFonts w:ascii="Arial" w:hAnsi="Arial" w:cs="Arial"/>
      <w:sz w:val="28"/>
      <w:szCs w:val="28"/>
      <w:lang w:val="sv-SE"/>
    </w:rPr>
  </w:style>
  <w:style w:type="paragraph" w:styleId="TOC2">
    <w:name w:val="toc 2"/>
    <w:basedOn w:val="Normal"/>
    <w:next w:val="Normal"/>
    <w:autoRedefine/>
    <w:semiHidden/>
    <w:rsid w:val="00654D68"/>
    <w:pPr>
      <w:ind w:left="240"/>
    </w:pPr>
  </w:style>
  <w:style w:type="character" w:styleId="Hyperlink">
    <w:name w:val="Hyperlink"/>
    <w:basedOn w:val="DefaultParagraphFont"/>
    <w:rsid w:val="00664F52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664F52"/>
    <w:pPr>
      <w:ind w:left="480"/>
    </w:pPr>
  </w:style>
  <w:style w:type="paragraph" w:styleId="NormalWeb">
    <w:name w:val="Normal (Web)"/>
    <w:aliases w:val=" webb"/>
    <w:basedOn w:val="Normal"/>
    <w:rsid w:val="00435FA2"/>
    <w:pPr>
      <w:spacing w:before="100" w:beforeAutospacing="1" w:after="100" w:afterAutospacing="1"/>
    </w:pPr>
  </w:style>
  <w:style w:type="character" w:customStyle="1" w:styleId="contenttext1">
    <w:name w:val="contenttext1"/>
    <w:basedOn w:val="DefaultParagraphFont"/>
    <w:rsid w:val="00424DC0"/>
    <w:rPr>
      <w:rFonts w:ascii="Arial" w:hAnsi="Arial" w:cs="Arial" w:hint="default"/>
      <w:color w:val="666666"/>
      <w:sz w:val="18"/>
      <w:szCs w:val="18"/>
    </w:rPr>
  </w:style>
  <w:style w:type="character" w:styleId="Strong">
    <w:name w:val="Strong"/>
    <w:basedOn w:val="DefaultParagraphFont"/>
    <w:qFormat/>
    <w:rsid w:val="00424DC0"/>
    <w:rPr>
      <w:b/>
      <w:bCs/>
    </w:rPr>
  </w:style>
  <w:style w:type="character" w:styleId="FollowedHyperlink">
    <w:name w:val="FollowedHyperlink"/>
    <w:basedOn w:val="DefaultParagraphFont"/>
    <w:rsid w:val="002B17D6"/>
    <w:rPr>
      <w:color w:val="800080"/>
      <w:u w:val="single"/>
    </w:rPr>
  </w:style>
  <w:style w:type="paragraph" w:styleId="BalloonText">
    <w:name w:val="Balloon Text"/>
    <w:basedOn w:val="Normal"/>
    <w:semiHidden/>
    <w:rsid w:val="000622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604F8"/>
    <w:rPr>
      <w:sz w:val="16"/>
      <w:szCs w:val="16"/>
    </w:rPr>
  </w:style>
  <w:style w:type="paragraph" w:styleId="CommentText">
    <w:name w:val="annotation text"/>
    <w:basedOn w:val="Normal"/>
    <w:semiHidden/>
    <w:rsid w:val="00E604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04F8"/>
    <w:rPr>
      <w:b/>
      <w:bCs/>
    </w:rPr>
  </w:style>
  <w:style w:type="paragraph" w:customStyle="1" w:styleId="Default">
    <w:name w:val="Default"/>
    <w:rsid w:val="00EE715D"/>
    <w:pPr>
      <w:widowControl w:val="0"/>
      <w:autoSpaceDE w:val="0"/>
      <w:autoSpaceDN w:val="0"/>
      <w:adjustRightInd w:val="0"/>
    </w:pPr>
    <w:rPr>
      <w:rFonts w:ascii="Helvetica Neue LT" w:hAnsi="Helvetica Neue LT" w:cs="Helvetica Neue LT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67EAC"/>
    <w:rPr>
      <w:sz w:val="24"/>
      <w:szCs w:val="24"/>
    </w:rPr>
  </w:style>
  <w:style w:type="paragraph" w:customStyle="1" w:styleId="Allmntstyckeformat">
    <w:name w:val="[Allmänt styckeformat]"/>
    <w:basedOn w:val="Normal"/>
    <w:uiPriority w:val="99"/>
    <w:rsid w:val="00367EAC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sv-SE"/>
    </w:rPr>
  </w:style>
  <w:style w:type="paragraph" w:customStyle="1" w:styleId="allmntstyckeformat0">
    <w:name w:val="allmntstyckeformat"/>
    <w:basedOn w:val="Normal"/>
    <w:rsid w:val="00590232"/>
    <w:pPr>
      <w:spacing w:line="288" w:lineRule="auto"/>
    </w:pPr>
    <w:rPr>
      <w:rFonts w:eastAsia="Calibri"/>
      <w:color w:val="000000"/>
    </w:rPr>
  </w:style>
  <w:style w:type="paragraph" w:styleId="DocumentMap">
    <w:name w:val="Document Map"/>
    <w:basedOn w:val="Normal"/>
    <w:semiHidden/>
    <w:rsid w:val="00320B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40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v-SE"/>
    </w:rPr>
  </w:style>
  <w:style w:type="paragraph" w:customStyle="1" w:styleId="Implemalptext-svbullet">
    <w:name w:val="Implema löptext - sv bullet"/>
    <w:basedOn w:val="Normal"/>
    <w:uiPriority w:val="99"/>
    <w:rsid w:val="00D77547"/>
    <w:pPr>
      <w:numPr>
        <w:numId w:val="13"/>
      </w:numPr>
      <w:spacing w:before="120" w:after="120"/>
    </w:pPr>
    <w:rPr>
      <w:rFonts w:ascii="Palatino Linotype" w:eastAsia="MS Mincho" w:hAnsi="Palatino Linotype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3317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851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4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83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5580">
                          <w:marLeft w:val="255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0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7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46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93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66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0148">
                          <w:marLeft w:val="255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5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5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59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07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407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798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358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727">
                  <w:marLeft w:val="0"/>
                  <w:marRight w:val="0"/>
                  <w:marTop w:val="3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2556">
                      <w:marLeft w:val="0"/>
                      <w:marRight w:val="0"/>
                      <w:marTop w:val="3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2952">
                          <w:marLeft w:val="0"/>
                          <w:marRight w:val="0"/>
                          <w:marTop w:val="3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2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0000"/>
                                <w:right w:val="none" w:sz="0" w:space="0" w:color="auto"/>
                              </w:divBdr>
                              <w:divsChild>
                                <w:div w:id="25231963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CC0000"/>
                                    <w:right w:val="none" w:sz="0" w:space="0" w:color="auto"/>
                                  </w:divBdr>
                                  <w:divsChild>
                                    <w:div w:id="204034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2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mplema.s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rgen.aronsson@implema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er.wiotti@implema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855A-B6BC-44C8-8948-4A070794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Implema AB</Company>
  <LinksUpToDate>false</LinksUpToDate>
  <CharactersWithSpaces>2196</CharactersWithSpaces>
  <SharedDoc>false</SharedDoc>
  <HyperlinkBase/>
  <HLinks>
    <vt:vector size="18" baseType="variant"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http://www.youtube.com/watch?v=6UCyXlED94k</vt:lpwstr>
      </vt:variant>
      <vt:variant>
        <vt:lpwstr/>
      </vt:variant>
      <vt:variant>
        <vt:i4>6946935</vt:i4>
      </vt:variant>
      <vt:variant>
        <vt:i4>3</vt:i4>
      </vt:variant>
      <vt:variant>
        <vt:i4>0</vt:i4>
      </vt:variant>
      <vt:variant>
        <vt:i4>5</vt:i4>
      </vt:variant>
      <vt:variant>
        <vt:lpwstr>http://www.implema.se/</vt:lpwstr>
      </vt:variant>
      <vt:variant>
        <vt:lpwstr/>
      </vt:variant>
      <vt:variant>
        <vt:i4>6160444</vt:i4>
      </vt:variant>
      <vt:variant>
        <vt:i4>0</vt:i4>
      </vt:variant>
      <vt:variant>
        <vt:i4>0</vt:i4>
      </vt:variant>
      <vt:variant>
        <vt:i4>5</vt:i4>
      </vt:variant>
      <vt:variant>
        <vt:lpwstr>mailto:jorgen.aronsson@implema.se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Windows User</cp:lastModifiedBy>
  <cp:revision>2</cp:revision>
  <cp:lastPrinted>2014-04-02T09:23:00Z</cp:lastPrinted>
  <dcterms:created xsi:type="dcterms:W3CDTF">2014-05-26T10:00:00Z</dcterms:created>
  <dcterms:modified xsi:type="dcterms:W3CDTF">2014-05-26T10:00:00Z</dcterms:modified>
</cp:coreProperties>
</file>