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B" w:rsidRPr="00717D49" w:rsidRDefault="002D6A8B">
      <w:pPr>
        <w:keepNext/>
        <w:spacing w:line="360" w:lineRule="auto"/>
        <w:ind w:right="1985"/>
        <w:outlineLvl w:val="1"/>
        <w:rPr>
          <w:rFonts w:ascii="Helvetica" w:hAnsi="Helvetica" w:cs="Helvetica"/>
          <w:b/>
          <w:lang w:val="en-US"/>
        </w:rPr>
      </w:pPr>
    </w:p>
    <w:p w:rsidR="002D6A8B" w:rsidRPr="00EB7AB7" w:rsidRDefault="004D58B6">
      <w:pPr>
        <w:spacing w:line="360" w:lineRule="auto"/>
        <w:ind w:right="1985"/>
        <w:rPr>
          <w:rFonts w:ascii="PxC GillAltOneMT" w:hAnsi="PxC GillAltOneMT" w:cs="Courier New"/>
          <w:b/>
          <w:lang w:val="sv-SE" w:eastAsia="zh-CN"/>
        </w:rPr>
      </w:pPr>
      <w:r>
        <w:rPr>
          <w:rFonts w:ascii="Helvetica" w:hAnsi="Helvetica" w:cs="Helvetica"/>
          <w:b/>
          <w:sz w:val="22"/>
          <w:szCs w:val="22"/>
          <w:lang w:val="sv-SE" w:eastAsia="zh-CN"/>
        </w:rPr>
        <w:t>Konferens</w:t>
      </w:r>
      <w:r w:rsidR="00DF5424">
        <w:rPr>
          <w:rFonts w:ascii="Helvetica" w:hAnsi="Helvetica" w:cs="Helvetica"/>
          <w:b/>
          <w:sz w:val="22"/>
          <w:szCs w:val="22"/>
          <w:lang w:val="sv-SE" w:eastAsia="zh-CN"/>
        </w:rPr>
        <w:t xml:space="preserve"> -</w:t>
      </w:r>
      <w:r>
        <w:rPr>
          <w:rFonts w:ascii="Helvetica" w:hAnsi="Helvetica" w:cs="Helvetica"/>
          <w:b/>
          <w:sz w:val="22"/>
          <w:szCs w:val="22"/>
          <w:lang w:val="sv-SE" w:eastAsia="zh-CN"/>
        </w:rPr>
        <w:t xml:space="preserve"> </w:t>
      </w:r>
      <w:r w:rsidR="00DF5424">
        <w:rPr>
          <w:rFonts w:ascii="Helvetica" w:hAnsi="Helvetica" w:cs="Helvetica"/>
          <w:b/>
          <w:sz w:val="22"/>
          <w:szCs w:val="22"/>
          <w:lang w:val="sv-SE" w:eastAsia="zh-CN"/>
        </w:rPr>
        <w:t>Industriell</w:t>
      </w:r>
      <w:r w:rsidR="00697A87">
        <w:rPr>
          <w:rFonts w:ascii="Helvetica" w:hAnsi="Helvetica" w:cs="Helvetica"/>
          <w:b/>
          <w:sz w:val="22"/>
          <w:szCs w:val="22"/>
          <w:lang w:val="sv-SE" w:eastAsia="zh-CN"/>
        </w:rPr>
        <w:t xml:space="preserve"> </w:t>
      </w:r>
      <w:r w:rsidR="00321006">
        <w:rPr>
          <w:rFonts w:ascii="Helvetica" w:hAnsi="Helvetica" w:cs="Helvetica"/>
          <w:b/>
          <w:sz w:val="22"/>
          <w:szCs w:val="22"/>
          <w:lang w:val="sv-SE" w:eastAsia="zh-CN"/>
        </w:rPr>
        <w:t>IT-säkerhet</w:t>
      </w:r>
      <w:r w:rsidR="00697A87">
        <w:rPr>
          <w:rFonts w:ascii="Helvetica" w:hAnsi="Helvetica" w:cs="Helvetica"/>
          <w:b/>
          <w:sz w:val="22"/>
          <w:szCs w:val="22"/>
          <w:lang w:val="sv-SE" w:eastAsia="zh-CN"/>
        </w:rPr>
        <w:t xml:space="preserve"> och </w:t>
      </w:r>
      <w:proofErr w:type="spellStart"/>
      <w:r w:rsidR="00697A87">
        <w:rPr>
          <w:rFonts w:ascii="Helvetica" w:hAnsi="Helvetica" w:cs="Helvetica"/>
          <w:b/>
          <w:sz w:val="22"/>
          <w:szCs w:val="22"/>
          <w:lang w:val="sv-SE" w:eastAsia="zh-CN"/>
        </w:rPr>
        <w:t>remote</w:t>
      </w:r>
      <w:proofErr w:type="spellEnd"/>
      <w:r w:rsidR="00630F87">
        <w:rPr>
          <w:rFonts w:ascii="Helvetica" w:hAnsi="Helvetica" w:cs="Helvetica"/>
          <w:b/>
          <w:sz w:val="22"/>
          <w:szCs w:val="22"/>
          <w:lang w:val="sv-SE" w:eastAsia="zh-CN"/>
        </w:rPr>
        <w:t>-</w:t>
      </w:r>
      <w:r w:rsidR="00697A87">
        <w:rPr>
          <w:rFonts w:ascii="Helvetica" w:hAnsi="Helvetica" w:cs="Helvetica"/>
          <w:b/>
          <w:sz w:val="22"/>
          <w:szCs w:val="22"/>
          <w:lang w:val="sv-SE" w:eastAsia="zh-CN"/>
        </w:rPr>
        <w:t xml:space="preserve">lösningar    </w:t>
      </w:r>
      <w:r>
        <w:rPr>
          <w:rFonts w:ascii="Helvetica" w:hAnsi="Helvetica" w:cs="Helvetica"/>
          <w:b/>
          <w:sz w:val="22"/>
          <w:szCs w:val="22"/>
          <w:lang w:val="sv-SE" w:eastAsia="zh-CN"/>
        </w:rPr>
        <w:br/>
      </w:r>
    </w:p>
    <w:p w:rsidR="00DB7D0D" w:rsidRDefault="004D58B6">
      <w:pPr>
        <w:spacing w:line="360" w:lineRule="auto"/>
        <w:ind w:right="1985"/>
        <w:rPr>
          <w:rFonts w:ascii="PxC GillAltOneMT" w:hAnsi="PxC GillAltOneMT" w:cs="Courier New"/>
          <w:lang w:val="sv-SE" w:eastAsia="zh-CN"/>
        </w:rPr>
      </w:pPr>
      <w:r>
        <w:rPr>
          <w:rFonts w:ascii="PxC GillAltOneMT" w:hAnsi="PxC GillAltOneMT" w:cs="Courier New"/>
          <w:lang w:val="sv-SE" w:eastAsia="zh-CN"/>
        </w:rPr>
        <w:t>(09</w:t>
      </w:r>
      <w:r w:rsidR="002D6A8B" w:rsidRPr="00EB7AB7">
        <w:rPr>
          <w:rFonts w:ascii="PxC GillAltOneMT" w:hAnsi="PxC GillAltOneMT" w:cs="Courier New"/>
          <w:lang w:val="sv-SE" w:eastAsia="zh-CN"/>
        </w:rPr>
        <w:t xml:space="preserve">/13) Phoenix Contact </w:t>
      </w:r>
      <w:r>
        <w:rPr>
          <w:rFonts w:ascii="PxC GillAltOneMT" w:hAnsi="PxC GillAltOneMT" w:cs="Courier New"/>
          <w:lang w:val="sv-SE" w:eastAsia="zh-CN"/>
        </w:rPr>
        <w:t>AB tillsammans med</w:t>
      </w:r>
      <w:r w:rsidR="00321006">
        <w:rPr>
          <w:rFonts w:ascii="PxC GillAltOneMT" w:hAnsi="PxC GillAltOneMT" w:cs="Courier New"/>
          <w:lang w:val="sv-SE" w:eastAsia="zh-CN"/>
        </w:rPr>
        <w:t xml:space="preserve"> det tyska säkerhetsföretaget</w:t>
      </w:r>
      <w:r>
        <w:rPr>
          <w:rFonts w:ascii="PxC GillAltOneMT" w:hAnsi="PxC GillAltOneMT" w:cs="Courier New"/>
          <w:lang w:val="sv-SE" w:eastAsia="zh-CN"/>
        </w:rPr>
        <w:t xml:space="preserve"> </w:t>
      </w:r>
      <w:proofErr w:type="spellStart"/>
      <w:r>
        <w:rPr>
          <w:rFonts w:ascii="PxC GillAltOneMT" w:hAnsi="PxC GillAltOneMT" w:cs="Courier New"/>
          <w:lang w:val="sv-SE" w:eastAsia="zh-CN"/>
        </w:rPr>
        <w:t>Innomin</w:t>
      </w:r>
      <w:r w:rsidR="00321006">
        <w:rPr>
          <w:rFonts w:ascii="PxC GillAltOneMT" w:hAnsi="PxC GillAltOneMT" w:cs="Courier New"/>
          <w:lang w:val="sv-SE" w:eastAsia="zh-CN"/>
        </w:rPr>
        <w:t>a</w:t>
      </w:r>
      <w:r>
        <w:rPr>
          <w:rFonts w:ascii="PxC GillAltOneMT" w:hAnsi="PxC GillAltOneMT" w:cs="Courier New"/>
          <w:lang w:val="sv-SE" w:eastAsia="zh-CN"/>
        </w:rPr>
        <w:t>te</w:t>
      </w:r>
      <w:proofErr w:type="spellEnd"/>
      <w:r w:rsidR="00DF5424">
        <w:rPr>
          <w:rFonts w:ascii="PxC GillAltOneMT" w:hAnsi="PxC GillAltOneMT" w:cs="Courier New"/>
          <w:lang w:val="sv-SE" w:eastAsia="zh-CN"/>
        </w:rPr>
        <w:t>,</w:t>
      </w:r>
      <w:r>
        <w:rPr>
          <w:rFonts w:ascii="PxC GillAltOneMT" w:hAnsi="PxC GillAltOneMT" w:cs="Courier New"/>
          <w:lang w:val="sv-SE" w:eastAsia="zh-CN"/>
        </w:rPr>
        <w:t xml:space="preserve"> </w:t>
      </w:r>
      <w:r w:rsidR="00487ED2">
        <w:rPr>
          <w:rFonts w:ascii="PxC GillAltOneMT" w:hAnsi="PxC GillAltOneMT" w:cs="Courier New"/>
          <w:lang w:val="sv-SE" w:eastAsia="zh-CN"/>
        </w:rPr>
        <w:t xml:space="preserve">som </w:t>
      </w:r>
      <w:r w:rsidR="00145B5C">
        <w:rPr>
          <w:rFonts w:ascii="PxC GillAltOneMT" w:hAnsi="PxC GillAltOneMT" w:cs="Courier New"/>
          <w:lang w:val="sv-SE" w:eastAsia="zh-CN"/>
        </w:rPr>
        <w:t>bl.a.</w:t>
      </w:r>
      <w:r w:rsidR="00487ED2">
        <w:rPr>
          <w:rFonts w:ascii="PxC GillAltOneMT" w:hAnsi="PxC GillAltOneMT" w:cs="Courier New"/>
          <w:lang w:val="sv-SE" w:eastAsia="zh-CN"/>
        </w:rPr>
        <w:t xml:space="preserve"> ligger bakom mGuard te</w:t>
      </w:r>
      <w:r w:rsidR="00145B5C">
        <w:rPr>
          <w:rFonts w:ascii="PxC GillAltOneMT" w:hAnsi="PxC GillAltOneMT" w:cs="Courier New"/>
          <w:lang w:val="sv-SE" w:eastAsia="zh-CN"/>
        </w:rPr>
        <w:t xml:space="preserve">kniken för industriella routrar, </w:t>
      </w:r>
      <w:r>
        <w:rPr>
          <w:rFonts w:ascii="PxC GillAltOneMT" w:hAnsi="PxC GillAltOneMT" w:cs="Courier New"/>
          <w:lang w:val="sv-SE" w:eastAsia="zh-CN"/>
        </w:rPr>
        <w:t xml:space="preserve">bjuder </w:t>
      </w:r>
      <w:proofErr w:type="gramStart"/>
      <w:r>
        <w:rPr>
          <w:rFonts w:ascii="PxC GillAltOneMT" w:hAnsi="PxC GillAltOneMT" w:cs="Courier New"/>
          <w:lang w:val="sv-SE" w:eastAsia="zh-CN"/>
        </w:rPr>
        <w:t>in</w:t>
      </w:r>
      <w:r w:rsidR="00123345">
        <w:rPr>
          <w:rFonts w:ascii="PxC GillAltOneMT" w:hAnsi="PxC GillAltOneMT" w:cs="Courier New"/>
          <w:lang w:val="sv-SE" w:eastAsia="zh-CN"/>
        </w:rPr>
        <w:t xml:space="preserve"> </w:t>
      </w:r>
      <w:bookmarkStart w:id="0" w:name="_GoBack"/>
      <w:bookmarkEnd w:id="0"/>
      <w:r w:rsidR="00145B5C">
        <w:rPr>
          <w:rFonts w:ascii="PxC GillAltOneMT" w:hAnsi="PxC GillAltOneMT" w:cs="Courier New"/>
          <w:lang w:val="sv-SE" w:eastAsia="zh-CN"/>
        </w:rPr>
        <w:t xml:space="preserve"> </w:t>
      </w:r>
      <w:r>
        <w:rPr>
          <w:rFonts w:ascii="PxC GillAltOneMT" w:hAnsi="PxC GillAltOneMT" w:cs="Courier New"/>
          <w:lang w:val="sv-SE" w:eastAsia="zh-CN"/>
        </w:rPr>
        <w:t>till</w:t>
      </w:r>
      <w:proofErr w:type="gramEnd"/>
      <w:r>
        <w:rPr>
          <w:rFonts w:ascii="PxC GillAltOneMT" w:hAnsi="PxC GillAltOneMT" w:cs="Courier New"/>
          <w:lang w:val="sv-SE" w:eastAsia="zh-CN"/>
        </w:rPr>
        <w:t xml:space="preserve"> en tvådagars </w:t>
      </w:r>
      <w:r w:rsidR="00DB7D0D">
        <w:rPr>
          <w:rFonts w:ascii="PxC GillAltOneMT" w:hAnsi="PxC GillAltOneMT" w:cs="Courier New"/>
          <w:lang w:val="sv-SE" w:eastAsia="zh-CN"/>
        </w:rPr>
        <w:t xml:space="preserve">internationell </w:t>
      </w:r>
      <w:r w:rsidR="00DF5424">
        <w:rPr>
          <w:rFonts w:ascii="PxC GillAltOneMT" w:hAnsi="PxC GillAltOneMT" w:cs="Courier New"/>
          <w:lang w:val="sv-SE" w:eastAsia="zh-CN"/>
        </w:rPr>
        <w:t>konferens gällande IT-s</w:t>
      </w:r>
      <w:r>
        <w:rPr>
          <w:rFonts w:ascii="PxC GillAltOneMT" w:hAnsi="PxC GillAltOneMT" w:cs="Courier New"/>
          <w:lang w:val="sv-SE" w:eastAsia="zh-CN"/>
        </w:rPr>
        <w:t xml:space="preserve">äkerhet och fjärruppkopplingar för industrin. Programmet är uppdelat på två dagar </w:t>
      </w:r>
      <w:r w:rsidR="00DF5424">
        <w:rPr>
          <w:rFonts w:ascii="PxC GillAltOneMT" w:hAnsi="PxC GillAltOneMT" w:cs="Courier New"/>
          <w:lang w:val="sv-SE" w:eastAsia="zh-CN"/>
        </w:rPr>
        <w:t>den 9 – 10 oktober 2013,</w:t>
      </w:r>
      <w:r w:rsidR="00DB7D0D">
        <w:rPr>
          <w:rFonts w:ascii="PxC GillAltOneMT" w:hAnsi="PxC GillAltOneMT" w:cs="Courier New"/>
          <w:lang w:val="sv-SE" w:eastAsia="zh-CN"/>
        </w:rPr>
        <w:t xml:space="preserve"> </w:t>
      </w:r>
      <w:r w:rsidR="00DF5424">
        <w:rPr>
          <w:rFonts w:ascii="PxC GillAltOneMT" w:hAnsi="PxC GillAltOneMT" w:cs="Courier New"/>
          <w:lang w:val="sv-SE" w:eastAsia="zh-CN"/>
        </w:rPr>
        <w:t>d</w:t>
      </w:r>
      <w:r w:rsidR="00DB7D0D">
        <w:rPr>
          <w:rFonts w:ascii="PxC GillAltOneMT" w:hAnsi="PxC GillAltOneMT" w:cs="Courier New"/>
          <w:lang w:val="sv-SE" w:eastAsia="zh-CN"/>
        </w:rPr>
        <w:t xml:space="preserve">är agendan för </w:t>
      </w:r>
      <w:r w:rsidR="00321006">
        <w:rPr>
          <w:rFonts w:ascii="PxC GillAltOneMT" w:hAnsi="PxC GillAltOneMT" w:cs="Courier New"/>
          <w:lang w:val="sv-SE" w:eastAsia="zh-CN"/>
        </w:rPr>
        <w:t>onsdagen</w:t>
      </w:r>
      <w:r w:rsidR="00DB7D0D">
        <w:rPr>
          <w:rFonts w:ascii="PxC GillAltOneMT" w:hAnsi="PxC GillAltOneMT" w:cs="Courier New"/>
          <w:lang w:val="sv-SE" w:eastAsia="zh-CN"/>
        </w:rPr>
        <w:t xml:space="preserve"> fokuserar på Industrial Cyber </w:t>
      </w:r>
      <w:proofErr w:type="spellStart"/>
      <w:r w:rsidR="00DB7D0D">
        <w:rPr>
          <w:rFonts w:ascii="PxC GillAltOneMT" w:hAnsi="PxC GillAltOneMT" w:cs="Courier New"/>
          <w:lang w:val="sv-SE" w:eastAsia="zh-CN"/>
        </w:rPr>
        <w:t>Security</w:t>
      </w:r>
      <w:proofErr w:type="spellEnd"/>
      <w:r w:rsidR="00DB7D0D">
        <w:rPr>
          <w:rFonts w:ascii="PxC GillAltOneMT" w:hAnsi="PxC GillAltOneMT" w:cs="Courier New"/>
          <w:lang w:val="sv-SE" w:eastAsia="zh-CN"/>
        </w:rPr>
        <w:t xml:space="preserve"> och </w:t>
      </w:r>
      <w:r w:rsidR="00321006">
        <w:rPr>
          <w:rFonts w:ascii="PxC GillAltOneMT" w:hAnsi="PxC GillAltOneMT" w:cs="Courier New"/>
          <w:lang w:val="sv-SE" w:eastAsia="zh-CN"/>
        </w:rPr>
        <w:t>torsdagen</w:t>
      </w:r>
      <w:r w:rsidR="00DB7D0D">
        <w:rPr>
          <w:rFonts w:ascii="PxC GillAltOneMT" w:hAnsi="PxC GillAltOneMT" w:cs="Courier New"/>
          <w:lang w:val="sv-SE" w:eastAsia="zh-CN"/>
        </w:rPr>
        <w:t xml:space="preserve"> har ett fokus på </w:t>
      </w:r>
      <w:proofErr w:type="spellStart"/>
      <w:r w:rsidR="00DB7D0D">
        <w:rPr>
          <w:rFonts w:ascii="PxC GillAltOneMT" w:hAnsi="PxC GillAltOneMT" w:cs="Courier New"/>
          <w:lang w:val="sv-SE" w:eastAsia="zh-CN"/>
        </w:rPr>
        <w:t>remote</w:t>
      </w:r>
      <w:proofErr w:type="spellEnd"/>
      <w:r w:rsidR="00630F87">
        <w:rPr>
          <w:rFonts w:ascii="PxC GillAltOneMT" w:hAnsi="PxC GillAltOneMT" w:cs="Courier New"/>
          <w:lang w:val="sv-SE" w:eastAsia="zh-CN"/>
        </w:rPr>
        <w:t>-</w:t>
      </w:r>
      <w:r w:rsidR="00DB7D0D">
        <w:rPr>
          <w:rFonts w:ascii="PxC GillAltOneMT" w:hAnsi="PxC GillAltOneMT" w:cs="Courier New"/>
          <w:lang w:val="sv-SE" w:eastAsia="zh-CN"/>
        </w:rPr>
        <w:t xml:space="preserve">lösningar </w:t>
      </w:r>
      <w:r w:rsidR="00321006">
        <w:rPr>
          <w:rFonts w:ascii="PxC GillAltOneMT" w:hAnsi="PxC GillAltOneMT" w:cs="Courier New"/>
          <w:lang w:val="sv-SE" w:eastAsia="zh-CN"/>
        </w:rPr>
        <w:t xml:space="preserve">mellan </w:t>
      </w:r>
      <w:r w:rsidR="00DB7D0D">
        <w:rPr>
          <w:rFonts w:ascii="PxC GillAltOneMT" w:hAnsi="PxC GillAltOneMT" w:cs="Courier New"/>
          <w:lang w:val="sv-SE" w:eastAsia="zh-CN"/>
        </w:rPr>
        <w:t xml:space="preserve">t.ex. </w:t>
      </w:r>
      <w:r w:rsidR="00321006">
        <w:rPr>
          <w:rFonts w:ascii="PxC GillAltOneMT" w:hAnsi="PxC GillAltOneMT" w:cs="Courier New"/>
          <w:lang w:val="sv-SE" w:eastAsia="zh-CN"/>
        </w:rPr>
        <w:t>distribuerade</w:t>
      </w:r>
      <w:r w:rsidR="00DB7D0D">
        <w:rPr>
          <w:rFonts w:ascii="PxC GillAltOneMT" w:hAnsi="PxC GillAltOneMT" w:cs="Courier New"/>
          <w:lang w:val="sv-SE" w:eastAsia="zh-CN"/>
        </w:rPr>
        <w:t xml:space="preserve"> </w:t>
      </w:r>
      <w:proofErr w:type="spellStart"/>
      <w:proofErr w:type="gramStart"/>
      <w:r w:rsidR="00DB7D0D">
        <w:rPr>
          <w:rFonts w:ascii="PxC GillAltOneMT" w:hAnsi="PxC GillAltOneMT" w:cs="Courier New"/>
          <w:lang w:val="sv-SE" w:eastAsia="zh-CN"/>
        </w:rPr>
        <w:t>PLC</w:t>
      </w:r>
      <w:r w:rsidR="00DF5424">
        <w:rPr>
          <w:rFonts w:ascii="PxC GillAltOneMT" w:hAnsi="PxC GillAltOneMT" w:cs="Courier New"/>
          <w:lang w:val="sv-SE" w:eastAsia="zh-CN"/>
        </w:rPr>
        <w:t>:e</w:t>
      </w:r>
      <w:r w:rsidR="00DB7D0D">
        <w:rPr>
          <w:rFonts w:ascii="PxC GillAltOneMT" w:hAnsi="PxC GillAltOneMT" w:cs="Courier New"/>
          <w:lang w:val="sv-SE" w:eastAsia="zh-CN"/>
        </w:rPr>
        <w:t>r</w:t>
      </w:r>
      <w:proofErr w:type="spellEnd"/>
      <w:proofErr w:type="gramEnd"/>
      <w:r w:rsidR="00DF5424">
        <w:rPr>
          <w:rFonts w:ascii="PxC GillAltOneMT" w:hAnsi="PxC GillAltOneMT" w:cs="Courier New"/>
          <w:lang w:val="sv-SE" w:eastAsia="zh-CN"/>
        </w:rPr>
        <w:t xml:space="preserve"> </w:t>
      </w:r>
      <w:r w:rsidR="00321006">
        <w:rPr>
          <w:rFonts w:ascii="PxC GillAltOneMT" w:hAnsi="PxC GillAltOneMT" w:cs="Courier New"/>
          <w:lang w:val="sv-SE" w:eastAsia="zh-CN"/>
        </w:rPr>
        <w:t>/ styrsystem</w:t>
      </w:r>
      <w:r w:rsidR="00DB7D0D">
        <w:rPr>
          <w:rFonts w:ascii="PxC GillAltOneMT" w:hAnsi="PxC GillAltOneMT" w:cs="Courier New"/>
          <w:lang w:val="sv-SE" w:eastAsia="zh-CN"/>
        </w:rPr>
        <w:t xml:space="preserve"> </w:t>
      </w:r>
      <w:r w:rsidR="00321006">
        <w:rPr>
          <w:rFonts w:ascii="PxC GillAltOneMT" w:hAnsi="PxC GillAltOneMT" w:cs="Courier New"/>
          <w:lang w:val="sv-SE" w:eastAsia="zh-CN"/>
        </w:rPr>
        <w:t>och service personal/</w:t>
      </w:r>
      <w:r w:rsidR="00DF5424">
        <w:rPr>
          <w:rFonts w:ascii="PxC GillAltOneMT" w:hAnsi="PxC GillAltOneMT" w:cs="Courier New"/>
          <w:lang w:val="sv-SE" w:eastAsia="zh-CN"/>
        </w:rPr>
        <w:t xml:space="preserve"> </w:t>
      </w:r>
      <w:r w:rsidR="00321006">
        <w:rPr>
          <w:rFonts w:ascii="PxC GillAltOneMT" w:hAnsi="PxC GillAltOneMT" w:cs="Courier New"/>
          <w:lang w:val="sv-SE" w:eastAsia="zh-CN"/>
        </w:rPr>
        <w:t>administrativa system</w:t>
      </w:r>
      <w:r w:rsidR="00DB7D0D">
        <w:rPr>
          <w:rFonts w:ascii="PxC GillAltOneMT" w:hAnsi="PxC GillAltOneMT" w:cs="Courier New"/>
          <w:lang w:val="sv-SE" w:eastAsia="zh-CN"/>
        </w:rPr>
        <w:t xml:space="preserve">. Under konferensen kommer </w:t>
      </w:r>
      <w:r w:rsidR="00321006">
        <w:rPr>
          <w:rFonts w:ascii="PxC GillAltOneMT" w:hAnsi="PxC GillAltOneMT" w:cs="Courier New"/>
          <w:lang w:val="sv-SE" w:eastAsia="zh-CN"/>
        </w:rPr>
        <w:t>även stora internationella</w:t>
      </w:r>
      <w:r w:rsidR="00DB7D0D">
        <w:rPr>
          <w:rFonts w:ascii="PxC GillAltOneMT" w:hAnsi="PxC GillAltOneMT" w:cs="Courier New"/>
          <w:lang w:val="sv-SE" w:eastAsia="zh-CN"/>
        </w:rPr>
        <w:t xml:space="preserve"> </w:t>
      </w:r>
      <w:r w:rsidR="00321006">
        <w:rPr>
          <w:rFonts w:ascii="PxC GillAltOneMT" w:hAnsi="PxC GillAltOneMT" w:cs="Courier New"/>
          <w:lang w:val="sv-SE" w:eastAsia="zh-CN"/>
        </w:rPr>
        <w:t>företag</w:t>
      </w:r>
      <w:r w:rsidR="00DF5424">
        <w:rPr>
          <w:rFonts w:ascii="PxC GillAltOneMT" w:hAnsi="PxC GillAltOneMT" w:cs="Courier New"/>
          <w:lang w:val="sv-SE" w:eastAsia="zh-CN"/>
        </w:rPr>
        <w:t>,</w:t>
      </w:r>
      <w:r w:rsidR="00DB7D0D">
        <w:rPr>
          <w:rFonts w:ascii="PxC GillAltOneMT" w:hAnsi="PxC GillAltOneMT" w:cs="Courier New"/>
          <w:lang w:val="sv-SE" w:eastAsia="zh-CN"/>
        </w:rPr>
        <w:t xml:space="preserve"> t.ex</w:t>
      </w:r>
      <w:r w:rsidR="00321006">
        <w:rPr>
          <w:rFonts w:ascii="PxC GillAltOneMT" w:hAnsi="PxC GillAltOneMT" w:cs="Courier New"/>
          <w:lang w:val="sv-SE" w:eastAsia="zh-CN"/>
        </w:rPr>
        <w:t>.</w:t>
      </w:r>
      <w:r w:rsidR="00DF5424">
        <w:rPr>
          <w:rFonts w:ascii="PxC GillAltOneMT" w:hAnsi="PxC GillAltOneMT" w:cs="Courier New"/>
          <w:lang w:val="sv-SE" w:eastAsia="zh-CN"/>
        </w:rPr>
        <w:t xml:space="preserve"> MAN-diesel och ABB</w:t>
      </w:r>
      <w:r w:rsidR="00145B5C">
        <w:rPr>
          <w:rFonts w:ascii="PxC GillAltOneMT" w:hAnsi="PxC GillAltOneMT" w:cs="Courier New"/>
          <w:lang w:val="sv-SE" w:eastAsia="zh-CN"/>
        </w:rPr>
        <w:t xml:space="preserve"> samt specialister inom området </w:t>
      </w:r>
      <w:proofErr w:type="spellStart"/>
      <w:r w:rsidR="00145B5C">
        <w:rPr>
          <w:rFonts w:ascii="PxC GillAltOneMT" w:hAnsi="PxC GillAltOneMT" w:cs="Courier New"/>
          <w:lang w:val="sv-SE" w:eastAsia="zh-CN"/>
        </w:rPr>
        <w:t>European</w:t>
      </w:r>
      <w:proofErr w:type="spellEnd"/>
      <w:r w:rsidR="00145B5C">
        <w:rPr>
          <w:rFonts w:ascii="PxC GillAltOneMT" w:hAnsi="PxC GillAltOneMT" w:cs="Courier New"/>
          <w:lang w:val="sv-SE" w:eastAsia="zh-CN"/>
        </w:rPr>
        <w:t xml:space="preserve"> </w:t>
      </w:r>
      <w:proofErr w:type="spellStart"/>
      <w:r w:rsidR="00145B5C">
        <w:rPr>
          <w:rFonts w:ascii="PxC GillAltOneMT" w:hAnsi="PxC GillAltOneMT" w:cs="Courier New"/>
          <w:lang w:val="sv-SE" w:eastAsia="zh-CN"/>
        </w:rPr>
        <w:t>Network</w:t>
      </w:r>
      <w:proofErr w:type="spellEnd"/>
      <w:r w:rsidR="00145B5C">
        <w:rPr>
          <w:rFonts w:ascii="PxC GillAltOneMT" w:hAnsi="PxC GillAltOneMT" w:cs="Courier New"/>
          <w:lang w:val="sv-SE" w:eastAsia="zh-CN"/>
        </w:rPr>
        <w:t xml:space="preserve"> and Information </w:t>
      </w:r>
      <w:proofErr w:type="spellStart"/>
      <w:r w:rsidR="00145B5C">
        <w:rPr>
          <w:rFonts w:ascii="PxC GillAltOneMT" w:hAnsi="PxC GillAltOneMT" w:cs="Courier New"/>
          <w:lang w:val="sv-SE" w:eastAsia="zh-CN"/>
        </w:rPr>
        <w:t>Security</w:t>
      </w:r>
      <w:proofErr w:type="spellEnd"/>
      <w:r w:rsidR="00145B5C">
        <w:rPr>
          <w:rFonts w:ascii="PxC GillAltOneMT" w:hAnsi="PxC GillAltOneMT" w:cs="Courier New"/>
          <w:lang w:val="sv-SE" w:eastAsia="zh-CN"/>
        </w:rPr>
        <w:t xml:space="preserve"> Agency (ENSIA) och </w:t>
      </w:r>
      <w:r w:rsidR="00DB7D0D">
        <w:rPr>
          <w:rFonts w:ascii="PxC GillAltOneMT" w:hAnsi="PxC GillAltOneMT" w:cs="Courier New"/>
          <w:lang w:val="sv-SE" w:eastAsia="zh-CN"/>
        </w:rPr>
        <w:t>ARC</w:t>
      </w:r>
      <w:r w:rsidR="00145B5C">
        <w:rPr>
          <w:rFonts w:ascii="PxC GillAltOneMT" w:hAnsi="PxC GillAltOneMT" w:cs="Courier New"/>
          <w:lang w:val="sv-SE" w:eastAsia="zh-CN"/>
        </w:rPr>
        <w:t xml:space="preserve"> </w:t>
      </w:r>
      <w:proofErr w:type="spellStart"/>
      <w:r w:rsidR="00145B5C">
        <w:rPr>
          <w:rFonts w:ascii="PxC GillAltOneMT" w:hAnsi="PxC GillAltOneMT" w:cs="Courier New"/>
          <w:lang w:val="sv-SE" w:eastAsia="zh-CN"/>
        </w:rPr>
        <w:t>Advisory</w:t>
      </w:r>
      <w:proofErr w:type="spellEnd"/>
      <w:r w:rsidR="00145B5C">
        <w:rPr>
          <w:rFonts w:ascii="PxC GillAltOneMT" w:hAnsi="PxC GillAltOneMT" w:cs="Courier New"/>
          <w:lang w:val="sv-SE" w:eastAsia="zh-CN"/>
        </w:rPr>
        <w:t xml:space="preserve"> Group</w:t>
      </w:r>
      <w:r w:rsidR="00DF5424">
        <w:rPr>
          <w:rFonts w:ascii="PxC GillAltOneMT" w:hAnsi="PxC GillAltOneMT" w:cs="Courier New"/>
          <w:lang w:val="sv-SE" w:eastAsia="zh-CN"/>
        </w:rPr>
        <w:t>,</w:t>
      </w:r>
      <w:r w:rsidR="00DB7D0D">
        <w:rPr>
          <w:rFonts w:ascii="PxC GillAltOneMT" w:hAnsi="PxC GillAltOneMT" w:cs="Courier New"/>
          <w:lang w:val="sv-SE" w:eastAsia="zh-CN"/>
        </w:rPr>
        <w:t xml:space="preserve"> att hålla föredrag om hur de ser på den industriella säkerheten</w:t>
      </w:r>
      <w:r w:rsidR="006227D1">
        <w:rPr>
          <w:rFonts w:ascii="PxC GillAltOneMT" w:hAnsi="PxC GillAltOneMT" w:cs="Courier New"/>
          <w:lang w:val="sv-SE" w:eastAsia="zh-CN"/>
        </w:rPr>
        <w:t xml:space="preserve"> samt</w:t>
      </w:r>
      <w:r w:rsidR="00145B5C">
        <w:rPr>
          <w:rFonts w:ascii="PxC GillAltOneMT" w:hAnsi="PxC GillAltOneMT" w:cs="Courier New"/>
          <w:lang w:val="sv-SE" w:eastAsia="zh-CN"/>
        </w:rPr>
        <w:t xml:space="preserve"> hur man</w:t>
      </w:r>
      <w:r w:rsidR="00321006">
        <w:rPr>
          <w:rFonts w:ascii="PxC GillAltOneMT" w:hAnsi="PxC GillAltOneMT" w:cs="Courier New"/>
          <w:lang w:val="sv-SE" w:eastAsia="zh-CN"/>
        </w:rPr>
        <w:t xml:space="preserve"> praktiskt applicerar den</w:t>
      </w:r>
      <w:r w:rsidR="006227D1">
        <w:rPr>
          <w:rFonts w:ascii="PxC GillAltOneMT" w:hAnsi="PxC GillAltOneMT" w:cs="Courier New"/>
          <w:lang w:val="sv-SE" w:eastAsia="zh-CN"/>
        </w:rPr>
        <w:t>. D</w:t>
      </w:r>
      <w:r w:rsidR="00321006">
        <w:rPr>
          <w:rFonts w:ascii="PxC GillAltOneMT" w:hAnsi="PxC GillAltOneMT" w:cs="Courier New"/>
          <w:lang w:val="sv-SE" w:eastAsia="zh-CN"/>
        </w:rPr>
        <w:t xml:space="preserve">eltagarna </w:t>
      </w:r>
      <w:r w:rsidR="00DF5424">
        <w:rPr>
          <w:rFonts w:ascii="PxC GillAltOneMT" w:hAnsi="PxC GillAltOneMT" w:cs="Courier New"/>
          <w:lang w:val="sv-SE" w:eastAsia="zh-CN"/>
        </w:rPr>
        <w:t xml:space="preserve">kommer även </w:t>
      </w:r>
      <w:proofErr w:type="gramStart"/>
      <w:r w:rsidR="00321006">
        <w:rPr>
          <w:rFonts w:ascii="PxC GillAltOneMT" w:hAnsi="PxC GillAltOneMT" w:cs="Courier New"/>
          <w:lang w:val="sv-SE" w:eastAsia="zh-CN"/>
        </w:rPr>
        <w:t>få</w:t>
      </w:r>
      <w:r w:rsidR="00DF5424">
        <w:rPr>
          <w:rFonts w:ascii="PxC GillAltOneMT" w:hAnsi="PxC GillAltOneMT" w:cs="Courier New"/>
          <w:lang w:val="sv-SE" w:eastAsia="zh-CN"/>
        </w:rPr>
        <w:t xml:space="preserve"> </w:t>
      </w:r>
      <w:r w:rsidR="00321006">
        <w:rPr>
          <w:rFonts w:ascii="PxC GillAltOneMT" w:hAnsi="PxC GillAltOneMT" w:cs="Courier New"/>
          <w:lang w:val="sv-SE" w:eastAsia="zh-CN"/>
        </w:rPr>
        <w:t>möjlighet</w:t>
      </w:r>
      <w:proofErr w:type="gramEnd"/>
      <w:r w:rsidR="00321006">
        <w:rPr>
          <w:rFonts w:ascii="PxC GillAltOneMT" w:hAnsi="PxC GillAltOneMT" w:cs="Courier New"/>
          <w:lang w:val="sv-SE" w:eastAsia="zh-CN"/>
        </w:rPr>
        <w:t xml:space="preserve"> att uppleva s.k. </w:t>
      </w:r>
      <w:r w:rsidR="00DB7D0D">
        <w:rPr>
          <w:rFonts w:ascii="PxC GillAltOneMT" w:hAnsi="PxC GillAltOneMT" w:cs="Courier New"/>
          <w:lang w:val="sv-SE" w:eastAsia="zh-CN"/>
        </w:rPr>
        <w:t>”live-</w:t>
      </w:r>
      <w:proofErr w:type="spellStart"/>
      <w:r w:rsidR="00DB7D0D">
        <w:rPr>
          <w:rFonts w:ascii="PxC GillAltOneMT" w:hAnsi="PxC GillAltOneMT" w:cs="Courier New"/>
          <w:lang w:val="sv-SE" w:eastAsia="zh-CN"/>
        </w:rPr>
        <w:t>hacking</w:t>
      </w:r>
      <w:proofErr w:type="spellEnd"/>
      <w:r w:rsidR="00DB7D0D">
        <w:rPr>
          <w:rFonts w:ascii="PxC GillAltOneMT" w:hAnsi="PxC GillAltOneMT" w:cs="Courier New"/>
          <w:lang w:val="sv-SE" w:eastAsia="zh-CN"/>
        </w:rPr>
        <w:t>”</w:t>
      </w:r>
      <w:r w:rsidR="00DF5424">
        <w:rPr>
          <w:rFonts w:ascii="PxC GillAltOneMT" w:hAnsi="PxC GillAltOneMT" w:cs="Courier New"/>
          <w:lang w:val="sv-SE" w:eastAsia="zh-CN"/>
        </w:rPr>
        <w:t xml:space="preserve">, </w:t>
      </w:r>
      <w:r w:rsidR="00DB7D0D">
        <w:rPr>
          <w:rFonts w:ascii="PxC GillAltOneMT" w:hAnsi="PxC GillAltOneMT" w:cs="Courier New"/>
          <w:lang w:val="sv-SE" w:eastAsia="zh-CN"/>
        </w:rPr>
        <w:t xml:space="preserve">med en inhyrd </w:t>
      </w:r>
      <w:r w:rsidR="00DF5424">
        <w:rPr>
          <w:rFonts w:ascii="PxC GillAltOneMT" w:hAnsi="PxC GillAltOneMT" w:cs="Courier New"/>
          <w:lang w:val="sv-SE" w:eastAsia="zh-CN"/>
        </w:rPr>
        <w:t>”</w:t>
      </w:r>
      <w:r w:rsidR="00DB7D0D">
        <w:rPr>
          <w:rFonts w:ascii="PxC GillAltOneMT" w:hAnsi="PxC GillAltOneMT" w:cs="Courier New"/>
          <w:lang w:val="sv-SE" w:eastAsia="zh-CN"/>
        </w:rPr>
        <w:t>hacker</w:t>
      </w:r>
      <w:r w:rsidR="00DF5424">
        <w:rPr>
          <w:rFonts w:ascii="PxC GillAltOneMT" w:hAnsi="PxC GillAltOneMT" w:cs="Courier New"/>
          <w:lang w:val="sv-SE" w:eastAsia="zh-CN"/>
        </w:rPr>
        <w:t>”</w:t>
      </w:r>
      <w:r w:rsidR="00DB7D0D">
        <w:rPr>
          <w:rFonts w:ascii="PxC GillAltOneMT" w:hAnsi="PxC GillAltOneMT" w:cs="Courier New"/>
          <w:lang w:val="sv-SE" w:eastAsia="zh-CN"/>
        </w:rPr>
        <w:t xml:space="preserve"> som </w:t>
      </w:r>
      <w:r w:rsidR="00321006">
        <w:rPr>
          <w:rFonts w:ascii="PxC GillAltOneMT" w:hAnsi="PxC GillAltOneMT" w:cs="Courier New"/>
          <w:lang w:val="sv-SE" w:eastAsia="zh-CN"/>
        </w:rPr>
        <w:t xml:space="preserve">även han </w:t>
      </w:r>
      <w:r w:rsidR="00DB7D0D">
        <w:rPr>
          <w:rFonts w:ascii="PxC GillAltOneMT" w:hAnsi="PxC GillAltOneMT" w:cs="Courier New"/>
          <w:lang w:val="sv-SE" w:eastAsia="zh-CN"/>
        </w:rPr>
        <w:t>kommer at</w:t>
      </w:r>
      <w:r w:rsidR="00DF5424">
        <w:rPr>
          <w:rFonts w:ascii="PxC GillAltOneMT" w:hAnsi="PxC GillAltOneMT" w:cs="Courier New"/>
          <w:lang w:val="sv-SE" w:eastAsia="zh-CN"/>
        </w:rPr>
        <w:t>t ge sin syn på IT-s</w:t>
      </w:r>
      <w:r w:rsidR="00DB7D0D">
        <w:rPr>
          <w:rFonts w:ascii="PxC GillAltOneMT" w:hAnsi="PxC GillAltOneMT" w:cs="Courier New"/>
          <w:lang w:val="sv-SE" w:eastAsia="zh-CN"/>
        </w:rPr>
        <w:t>äkerheten</w:t>
      </w:r>
      <w:r w:rsidR="00DF5424">
        <w:rPr>
          <w:rFonts w:ascii="PxC GillAltOneMT" w:hAnsi="PxC GillAltOneMT" w:cs="Courier New"/>
          <w:lang w:val="sv-SE" w:eastAsia="zh-CN"/>
        </w:rPr>
        <w:t xml:space="preserve"> </w:t>
      </w:r>
      <w:r w:rsidR="00DB7D0D">
        <w:rPr>
          <w:rFonts w:ascii="PxC GillAltOneMT" w:hAnsi="PxC GillAltOneMT" w:cs="Courier New"/>
          <w:lang w:val="sv-SE" w:eastAsia="zh-CN"/>
        </w:rPr>
        <w:t>inom industrin.</w:t>
      </w:r>
    </w:p>
    <w:p w:rsidR="002D6A8B" w:rsidRDefault="00EB7AB7">
      <w:pPr>
        <w:spacing w:line="360" w:lineRule="auto"/>
        <w:ind w:right="1985"/>
        <w:rPr>
          <w:rFonts w:ascii="PxC GillAltOneMT" w:hAnsi="PxC GillAltOneMT" w:cs="Courier New"/>
          <w:color w:val="000000"/>
          <w:lang w:val="sv-SE" w:eastAsia="zh-CN"/>
        </w:rPr>
      </w:pPr>
      <w:r>
        <w:rPr>
          <w:rFonts w:ascii="PxC GillAltOneMT" w:hAnsi="PxC GillAltOneMT" w:cs="Courier New"/>
          <w:lang w:val="sv-SE" w:eastAsia="zh-CN"/>
        </w:rPr>
        <w:t xml:space="preserve"> </w:t>
      </w:r>
    </w:p>
    <w:p w:rsidR="00DB7D0D" w:rsidRDefault="00DB7D0D">
      <w:pPr>
        <w:spacing w:line="360" w:lineRule="auto"/>
        <w:ind w:right="1985"/>
        <w:rPr>
          <w:rFonts w:ascii="PxC GillAltOneMT" w:hAnsi="PxC GillAltOneMT" w:cs="Courier New"/>
          <w:color w:val="000000"/>
          <w:lang w:val="sv-SE" w:eastAsia="zh-CN"/>
        </w:rPr>
      </w:pPr>
      <w:r>
        <w:rPr>
          <w:rFonts w:ascii="PxC GillAltOneMT" w:hAnsi="PxC GillAltOneMT" w:cs="Courier New"/>
          <w:color w:val="000000"/>
          <w:lang w:val="sv-SE" w:eastAsia="zh-CN"/>
        </w:rPr>
        <w:t xml:space="preserve">Konferensen kommer att ske på </w:t>
      </w:r>
      <w:r w:rsidR="00DF5424">
        <w:rPr>
          <w:rFonts w:ascii="PxC GillAltOneMT" w:hAnsi="PxC GillAltOneMT" w:cs="Courier New"/>
          <w:color w:val="000000"/>
          <w:lang w:val="sv-SE" w:eastAsia="zh-CN"/>
        </w:rPr>
        <w:t>e</w:t>
      </w:r>
      <w:r w:rsidR="00145B5C">
        <w:rPr>
          <w:rFonts w:ascii="PxC GillAltOneMT" w:hAnsi="PxC GillAltOneMT" w:cs="Courier New"/>
          <w:color w:val="000000"/>
          <w:lang w:val="sv-SE" w:eastAsia="zh-CN"/>
        </w:rPr>
        <w:t xml:space="preserve">ngelska i </w:t>
      </w:r>
      <w:r>
        <w:rPr>
          <w:rFonts w:ascii="PxC GillAltOneMT" w:hAnsi="PxC GillAltOneMT" w:cs="Courier New"/>
          <w:color w:val="000000"/>
          <w:lang w:val="sv-SE" w:eastAsia="zh-CN"/>
        </w:rPr>
        <w:t xml:space="preserve">Phoenix Contact </w:t>
      </w:r>
      <w:proofErr w:type="spellStart"/>
      <w:r>
        <w:rPr>
          <w:rFonts w:ascii="PxC GillAltOneMT" w:hAnsi="PxC GillAltOneMT" w:cs="Courier New"/>
          <w:color w:val="000000"/>
          <w:lang w:val="sv-SE" w:eastAsia="zh-CN"/>
        </w:rPr>
        <w:t>AB´s</w:t>
      </w:r>
      <w:proofErr w:type="spellEnd"/>
      <w:r>
        <w:rPr>
          <w:rFonts w:ascii="PxC GillAltOneMT" w:hAnsi="PxC GillAltOneMT" w:cs="Courier New"/>
          <w:color w:val="000000"/>
          <w:lang w:val="sv-SE" w:eastAsia="zh-CN"/>
        </w:rPr>
        <w:t xml:space="preserve"> lokaler i Huddinge söder om Stockholm. Möjligheten finns att o</w:t>
      </w:r>
      <w:r w:rsidR="00DF5424">
        <w:rPr>
          <w:rFonts w:ascii="PxC GillAltOneMT" w:hAnsi="PxC GillAltOneMT" w:cs="Courier New"/>
          <w:color w:val="000000"/>
          <w:lang w:val="sv-SE" w:eastAsia="zh-CN"/>
        </w:rPr>
        <w:t xml:space="preserve">rdna hotellrum till </w:t>
      </w:r>
      <w:r>
        <w:rPr>
          <w:rFonts w:ascii="PxC GillAltOneMT" w:hAnsi="PxC GillAltOneMT" w:cs="Courier New"/>
          <w:color w:val="000000"/>
          <w:lang w:val="sv-SE" w:eastAsia="zh-CN"/>
        </w:rPr>
        <w:t>ett rabatterat pris.</w:t>
      </w:r>
    </w:p>
    <w:p w:rsidR="00DB7D0D" w:rsidRDefault="00DB7D0D">
      <w:pPr>
        <w:spacing w:line="360" w:lineRule="auto"/>
        <w:ind w:right="1985"/>
        <w:rPr>
          <w:rFonts w:ascii="PxC GillAltOneMT" w:hAnsi="PxC GillAltOneMT" w:cs="Courier New"/>
          <w:color w:val="000000"/>
          <w:lang w:val="sv-SE" w:eastAsia="zh-CN"/>
        </w:rPr>
      </w:pPr>
    </w:p>
    <w:p w:rsidR="00DB7D0D" w:rsidRDefault="00DB7D0D">
      <w:pPr>
        <w:spacing w:line="360" w:lineRule="auto"/>
        <w:ind w:right="1985"/>
        <w:rPr>
          <w:rFonts w:ascii="PxC GillAltOneMT" w:hAnsi="PxC GillAltOneMT" w:cs="Courier New"/>
          <w:color w:val="000000"/>
          <w:lang w:val="sv-SE" w:eastAsia="zh-CN"/>
        </w:rPr>
      </w:pPr>
      <w:r>
        <w:rPr>
          <w:rFonts w:ascii="PxC GillAltOneMT" w:hAnsi="PxC GillAltOneMT" w:cs="Courier New"/>
          <w:color w:val="000000"/>
          <w:lang w:val="sv-SE" w:eastAsia="zh-CN"/>
        </w:rPr>
        <w:t>Anmälan, agenda samt övrig information hittar du på:</w:t>
      </w:r>
    </w:p>
    <w:p w:rsidR="00DB7D0D" w:rsidRPr="00EB7AB7" w:rsidRDefault="00DB7D0D">
      <w:pPr>
        <w:spacing w:line="360" w:lineRule="auto"/>
        <w:ind w:right="1985"/>
        <w:rPr>
          <w:rFonts w:ascii="PxC GillAltOneMT" w:hAnsi="PxC GillAltOneMT" w:cs="Courier New"/>
          <w:lang w:val="sv-SE" w:eastAsia="zh-CN"/>
        </w:rPr>
      </w:pPr>
      <w:r w:rsidRPr="00DB7D0D">
        <w:rPr>
          <w:rFonts w:ascii="PxC GillAltOneMT" w:hAnsi="PxC GillAltOneMT" w:cs="Courier New"/>
          <w:lang w:val="sv-SE" w:eastAsia="zh-CN"/>
        </w:rPr>
        <w:t>http://www.phoenixcontact.se/nyheter/48114_116050.htm</w:t>
      </w:r>
    </w:p>
    <w:p w:rsidR="002D6A8B" w:rsidRPr="00EB7AB7" w:rsidRDefault="002D6A8B">
      <w:pPr>
        <w:spacing w:line="360" w:lineRule="auto"/>
        <w:ind w:right="1985"/>
        <w:rPr>
          <w:rFonts w:ascii="PxC GillAltOneMT" w:hAnsi="PxC GillAltOneMT" w:cs="Courier New"/>
          <w:lang w:val="sv-SE" w:eastAsia="zh-CN"/>
        </w:rPr>
      </w:pPr>
    </w:p>
    <w:p w:rsidR="002D6A8B" w:rsidRPr="004C4631" w:rsidRDefault="002D6A8B">
      <w:pPr>
        <w:spacing w:line="360" w:lineRule="auto"/>
        <w:rPr>
          <w:rFonts w:ascii="Helvetica" w:hAnsi="Helvetica" w:cs="Helvetica"/>
          <w:color w:val="000000"/>
          <w:lang w:val="sv-SE"/>
        </w:rPr>
      </w:pPr>
    </w:p>
    <w:p w:rsidR="002D6A8B" w:rsidRPr="004C4631" w:rsidRDefault="004C4631">
      <w:pPr>
        <w:spacing w:line="360" w:lineRule="auto"/>
        <w:rPr>
          <w:rFonts w:ascii="Helvetica" w:hAnsi="Helvetica" w:cs="Helvetica"/>
          <w:color w:val="000000"/>
          <w:lang w:val="en-US"/>
        </w:rPr>
      </w:pPr>
      <w:r w:rsidRPr="004C4631">
        <w:rPr>
          <w:rFonts w:ascii="Helvetica" w:hAnsi="Helvetica" w:cs="Helvetica"/>
          <w:color w:val="000000"/>
          <w:lang w:val="en-US"/>
        </w:rPr>
        <w:t>Phoenix Contact AB</w:t>
      </w:r>
    </w:p>
    <w:p w:rsidR="004C4631" w:rsidRPr="004C4631" w:rsidRDefault="004C4631">
      <w:pPr>
        <w:spacing w:line="360" w:lineRule="auto"/>
        <w:rPr>
          <w:rFonts w:ascii="Helvetica" w:hAnsi="Helvetica" w:cs="Helvetica"/>
          <w:color w:val="000000"/>
          <w:lang w:val="en-US"/>
        </w:rPr>
      </w:pPr>
      <w:proofErr w:type="spellStart"/>
      <w:r w:rsidRPr="004C4631">
        <w:rPr>
          <w:rFonts w:ascii="Helvetica" w:hAnsi="Helvetica" w:cs="Helvetica"/>
          <w:color w:val="000000"/>
          <w:lang w:val="en-US"/>
        </w:rPr>
        <w:t>Linvägen</w:t>
      </w:r>
      <w:proofErr w:type="spellEnd"/>
      <w:r w:rsidRPr="004C4631">
        <w:rPr>
          <w:rFonts w:ascii="Helvetica" w:hAnsi="Helvetica" w:cs="Helvetica"/>
          <w:color w:val="000000"/>
          <w:lang w:val="en-US"/>
        </w:rPr>
        <w:t xml:space="preserve"> 2</w:t>
      </w:r>
    </w:p>
    <w:p w:rsidR="004C4631" w:rsidRPr="004C4631" w:rsidRDefault="004C4631">
      <w:pPr>
        <w:spacing w:line="360" w:lineRule="auto"/>
        <w:rPr>
          <w:rFonts w:ascii="Helvetica" w:hAnsi="Helvetica" w:cs="Helvetica"/>
          <w:color w:val="000000"/>
          <w:lang w:val="en-US"/>
        </w:rPr>
      </w:pPr>
      <w:r w:rsidRPr="004C4631">
        <w:rPr>
          <w:rFonts w:ascii="Helvetica" w:hAnsi="Helvetica" w:cs="Helvetica"/>
          <w:color w:val="000000"/>
          <w:lang w:val="en-US"/>
        </w:rPr>
        <w:t>08-608 64 00</w:t>
      </w:r>
    </w:p>
    <w:p w:rsidR="004C4631" w:rsidRPr="004C4631" w:rsidRDefault="004C4631">
      <w:pPr>
        <w:spacing w:line="360" w:lineRule="auto"/>
        <w:rPr>
          <w:rFonts w:ascii="Helvetica" w:hAnsi="Helvetica" w:cs="Helvetica"/>
          <w:color w:val="000000"/>
          <w:lang w:val="en-US"/>
        </w:rPr>
      </w:pPr>
      <w:r w:rsidRPr="004C4631">
        <w:rPr>
          <w:rFonts w:ascii="Helvetica" w:hAnsi="Helvetica" w:cs="Helvetica"/>
          <w:color w:val="000000"/>
          <w:lang w:val="en-US"/>
        </w:rPr>
        <w:t>www.phoenixcontact.se</w:t>
      </w:r>
    </w:p>
    <w:p w:rsidR="002D6A8B" w:rsidRPr="00717D49" w:rsidRDefault="00DB7D0D">
      <w:pPr>
        <w:spacing w:line="360" w:lineRule="auto"/>
        <w:ind w:left="2820" w:hanging="2820"/>
        <w:rPr>
          <w:rFonts w:ascii="Helvetica" w:hAnsi="Helvetica"/>
          <w:lang w:val="en-US"/>
        </w:rPr>
      </w:pPr>
      <w:proofErr w:type="spellStart"/>
      <w:r>
        <w:rPr>
          <w:rFonts w:ascii="Helvetica" w:hAnsi="Helvetica"/>
          <w:b/>
          <w:lang w:val="en-US"/>
        </w:rPr>
        <w:t>Px</w:t>
      </w:r>
      <w:r w:rsidR="00145B5C">
        <w:rPr>
          <w:rFonts w:ascii="Helvetica" w:hAnsi="Helvetica"/>
          <w:b/>
          <w:lang w:val="en-US"/>
        </w:rPr>
        <w:t>Cs</w:t>
      </w:r>
      <w:proofErr w:type="spellEnd"/>
      <w:r>
        <w:rPr>
          <w:rFonts w:ascii="Helvetica" w:hAnsi="Helvetica"/>
          <w:b/>
          <w:lang w:val="en-US"/>
        </w:rPr>
        <w:t xml:space="preserve"> mGuard</w:t>
      </w:r>
      <w:r w:rsidR="002D6A8B" w:rsidRPr="00717D49">
        <w:rPr>
          <w:rFonts w:ascii="Helvetica" w:hAnsi="Helvetica"/>
          <w:color w:val="000000"/>
          <w:lang w:val="en-US"/>
        </w:rPr>
        <w:tab/>
      </w:r>
    </w:p>
    <w:sectPr w:rsidR="002D6A8B" w:rsidRPr="00717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5E" w:rsidRDefault="00082B5E">
      <w:r>
        <w:separator/>
      </w:r>
    </w:p>
  </w:endnote>
  <w:endnote w:type="continuationSeparator" w:id="0">
    <w:p w:rsidR="00082B5E" w:rsidRDefault="0008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xC GillAltOneMT">
    <w:panose1 w:val="00000000000000000000"/>
    <w:charset w:val="00"/>
    <w:family w:val="swiss"/>
    <w:notTrueType/>
    <w:pitch w:val="variable"/>
    <w:sig w:usb0="A00002AF" w:usb1="5000205A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BD" w:rsidRDefault="00DD05B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8B" w:rsidRPr="00DD05BD" w:rsidRDefault="002D6A8B">
    <w:pPr>
      <w:pStyle w:val="Sidfot"/>
      <w:jc w:val="center"/>
      <w:rPr>
        <w:rFonts w:ascii="Helvetica" w:hAnsi="Helvetica"/>
        <w:sz w:val="22"/>
        <w:lang w:val="en-US"/>
      </w:rPr>
    </w:pPr>
    <w:r w:rsidRPr="00DD05BD">
      <w:rPr>
        <w:rFonts w:ascii="Helvetica" w:hAnsi="Helvetica"/>
        <w:b/>
        <w:sz w:val="22"/>
        <w:lang w:val="en-US"/>
      </w:rPr>
      <w:t xml:space="preserve">Phoenix Contact </w:t>
    </w:r>
    <w:r>
      <w:rPr>
        <w:rFonts w:ascii="Helvetica" w:hAnsi="Helvetica"/>
        <w:b/>
        <w:sz w:val="22"/>
        <w:szCs w:val="22"/>
      </w:rPr>
      <w:sym w:font="Symbol" w:char="F0B7"/>
    </w:r>
    <w:r w:rsidRPr="00DD05BD">
      <w:rPr>
        <w:rFonts w:ascii="Helvetica" w:hAnsi="Helvetica"/>
        <w:b/>
        <w:sz w:val="22"/>
        <w:lang w:val="en-US"/>
      </w:rPr>
      <w:t xml:space="preserve"> Public Relations </w:t>
    </w:r>
    <w:r>
      <w:rPr>
        <w:rFonts w:ascii="Helvetica" w:hAnsi="Helvetica"/>
        <w:b/>
        <w:sz w:val="22"/>
        <w:szCs w:val="22"/>
      </w:rPr>
      <w:sym w:font="Symbol" w:char="F0B7"/>
    </w:r>
    <w:r w:rsidRPr="00DD05BD">
      <w:rPr>
        <w:rFonts w:ascii="Helvetica" w:hAnsi="Helvetica"/>
        <w:b/>
        <w:sz w:val="22"/>
        <w:lang w:val="en-US"/>
      </w:rPr>
      <w:t xml:space="preserve"> E. von der </w:t>
    </w:r>
    <w:proofErr w:type="spellStart"/>
    <w:r w:rsidRPr="00DD05BD">
      <w:rPr>
        <w:rFonts w:ascii="Helvetica" w:hAnsi="Helvetica"/>
        <w:b/>
        <w:sz w:val="22"/>
        <w:lang w:val="en-US"/>
      </w:rPr>
      <w:t>Weppen</w:t>
    </w:r>
    <w:proofErr w:type="spellEnd"/>
    <w:r w:rsidRPr="00DD05BD">
      <w:rPr>
        <w:rFonts w:ascii="Helvetica" w:hAnsi="Helvetica"/>
        <w:b/>
        <w:sz w:val="22"/>
        <w:lang w:val="en-US"/>
      </w:rPr>
      <w:t xml:space="preserve"> M.A.</w:t>
    </w:r>
  </w:p>
  <w:p w:rsidR="002D6A8B" w:rsidRPr="00DD05BD" w:rsidRDefault="00DD05BD">
    <w:pPr>
      <w:pStyle w:val="Sidfot"/>
      <w:jc w:val="center"/>
      <w:rPr>
        <w:rFonts w:ascii="Helvetica" w:hAnsi="Helvetica"/>
        <w:sz w:val="22"/>
        <w:lang w:val="en-US"/>
      </w:rPr>
    </w:pPr>
    <w:r w:rsidRPr="00DD05BD">
      <w:rPr>
        <w:rFonts w:ascii="Helvetica" w:hAnsi="Helvetica"/>
        <w:b/>
        <w:sz w:val="22"/>
        <w:lang w:val="en-US"/>
      </w:rPr>
      <w:t>E</w:t>
    </w:r>
    <w:r w:rsidR="002D6A8B" w:rsidRPr="00DD05BD">
      <w:rPr>
        <w:rFonts w:ascii="Helvetica" w:hAnsi="Helvetica"/>
        <w:b/>
        <w:sz w:val="22"/>
        <w:lang w:val="en-US"/>
      </w:rPr>
      <w:t xml:space="preserve">mail: eweppen@phoenixcontact.com </w:t>
    </w:r>
    <w:r w:rsidR="002D6A8B">
      <w:rPr>
        <w:rFonts w:ascii="Helvetica" w:hAnsi="Helvetica"/>
        <w:b/>
        <w:sz w:val="22"/>
        <w:szCs w:val="22"/>
      </w:rPr>
      <w:sym w:font="Symbol" w:char="F0B7"/>
    </w:r>
    <w:r w:rsidR="002D6A8B" w:rsidRPr="00DD05BD">
      <w:rPr>
        <w:rFonts w:ascii="Helvetica" w:hAnsi="Helvetica"/>
        <w:b/>
        <w:sz w:val="22"/>
        <w:lang w:val="en-US"/>
      </w:rPr>
      <w:t xml:space="preserve"> Phone</w:t>
    </w:r>
    <w:r w:rsidR="002D6A8B" w:rsidRPr="00DD05BD">
      <w:rPr>
        <w:rFonts w:ascii="Helvetica" w:hAnsi="Helvetica"/>
        <w:sz w:val="22"/>
        <w:lang w:val="en-US"/>
      </w:rPr>
      <w:t xml:space="preserve"> </w:t>
    </w:r>
    <w:r w:rsidR="002D6A8B" w:rsidRPr="00DD05BD">
      <w:rPr>
        <w:rFonts w:ascii="Helvetica" w:hAnsi="Helvetica"/>
        <w:b/>
        <w:sz w:val="22"/>
        <w:lang w:val="en-US"/>
      </w:rPr>
      <w:t xml:space="preserve">+49 (0) 52 35 / 3-41713 </w:t>
    </w:r>
    <w:r w:rsidR="002D6A8B">
      <w:rPr>
        <w:rFonts w:ascii="Helvetica" w:hAnsi="Helvetica"/>
        <w:b/>
        <w:sz w:val="22"/>
        <w:szCs w:val="22"/>
      </w:rPr>
      <w:sym w:font="Symbol" w:char="F0B7"/>
    </w:r>
    <w:r w:rsidR="002D6A8B" w:rsidRPr="00DD05BD">
      <w:rPr>
        <w:rFonts w:ascii="Helvetica" w:hAnsi="Helvetica"/>
        <w:b/>
        <w:sz w:val="22"/>
        <w:lang w:val="en-US"/>
      </w:rPr>
      <w:t xml:space="preserve"> Fax 3-418 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BD" w:rsidRDefault="00DD05B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5E" w:rsidRDefault="00082B5E">
      <w:r>
        <w:separator/>
      </w:r>
    </w:p>
  </w:footnote>
  <w:footnote w:type="continuationSeparator" w:id="0">
    <w:p w:rsidR="00082B5E" w:rsidRDefault="0008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BD" w:rsidRDefault="00DD05B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8B" w:rsidRDefault="00285E1F">
    <w:pPr>
      <w:rPr>
        <w:rFonts w:ascii="Bookman" w:hAnsi="Bookman"/>
      </w:rPr>
    </w:pPr>
    <w:r>
      <w:rPr>
        <w:noProof/>
        <w:lang w:val="sv-SE"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A8B">
      <w:rPr>
        <w:rFonts w:ascii="Helvetica" w:hAnsi="Helvetica"/>
        <w:b/>
        <w:i/>
        <w:spacing w:val="80"/>
        <w:sz w:val="40"/>
      </w:rPr>
      <w:t>Press Release</w:t>
    </w:r>
    <w:r w:rsidR="002D6A8B">
      <w:rPr>
        <w:rFonts w:ascii="Helvetica" w:hAnsi="Helvetica"/>
        <w:b/>
        <w:i/>
        <w:spacing w:val="80"/>
        <w:sz w:val="40"/>
      </w:rPr>
      <w:tab/>
    </w:r>
    <w:r w:rsidR="002D6A8B">
      <w:rPr>
        <w:rFonts w:ascii="Helvetica" w:hAnsi="Helvetica"/>
        <w:b/>
        <w:i/>
        <w:spacing w:val="80"/>
        <w:sz w:val="40"/>
      </w:rPr>
      <w:tab/>
    </w:r>
  </w:p>
  <w:p w:rsidR="002D6A8B" w:rsidRDefault="002D6A8B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BD" w:rsidRDefault="00DD05B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59"/>
    <w:rsid w:val="00082B5E"/>
    <w:rsid w:val="00107BAE"/>
    <w:rsid w:val="00123345"/>
    <w:rsid w:val="00145B5C"/>
    <w:rsid w:val="00285E1F"/>
    <w:rsid w:val="002D6A8B"/>
    <w:rsid w:val="00321006"/>
    <w:rsid w:val="00487ED2"/>
    <w:rsid w:val="004C4631"/>
    <w:rsid w:val="004D58B6"/>
    <w:rsid w:val="006227D1"/>
    <w:rsid w:val="00630F87"/>
    <w:rsid w:val="00637B0B"/>
    <w:rsid w:val="00697A87"/>
    <w:rsid w:val="00717D49"/>
    <w:rsid w:val="00722482"/>
    <w:rsid w:val="00BA3020"/>
    <w:rsid w:val="00CD75A1"/>
    <w:rsid w:val="00D82943"/>
    <w:rsid w:val="00DB7D0D"/>
    <w:rsid w:val="00DD05BD"/>
    <w:rsid w:val="00DF5424"/>
    <w:rsid w:val="00E83D81"/>
    <w:rsid w:val="00EB32F1"/>
    <w:rsid w:val="00EB7AB7"/>
    <w:rsid w:val="00FA2E59"/>
    <w:rsid w:val="00FA3EFE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semiHidden/>
    <w:locked/>
    <w:rPr>
      <w:rFonts w:ascii="Cambria" w:hAnsi="Cambria"/>
      <w:b/>
      <w:i/>
      <w:sz w:val="28"/>
    </w:rPr>
  </w:style>
  <w:style w:type="character" w:customStyle="1" w:styleId="Rubrik6Char">
    <w:name w:val="Rubrik 6 Char"/>
    <w:link w:val="Rubrik6"/>
    <w:uiPriority w:val="9"/>
    <w:semiHidden/>
    <w:locked/>
    <w:rPr>
      <w:rFonts w:ascii="Calibri" w:hAnsi="Calibri"/>
      <w:b/>
      <w:sz w:val="22"/>
    </w:rPr>
  </w:style>
  <w:style w:type="paragraph" w:styleId="Sidfot">
    <w:name w:val="footer"/>
    <w:basedOn w:val="Normal"/>
    <w:link w:val="SidfotChar"/>
    <w:uiPriority w:val="99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</w:style>
  <w:style w:type="paragraph" w:styleId="Brdtext">
    <w:name w:val="Body Text"/>
    <w:basedOn w:val="Normal"/>
    <w:link w:val="BrdtextChar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xtChar">
    <w:name w:val="Brödtext Char"/>
    <w:basedOn w:val="Standardstycketeckensnitt"/>
    <w:link w:val="Brdtex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link w:val="UnderrubrikChar"/>
    <w:uiPriority w:val="11"/>
    <w:qFormat/>
    <w:rPr>
      <w:rFonts w:ascii="Arial" w:hAnsi="Arial"/>
      <w:i/>
      <w:sz w:val="22"/>
    </w:rPr>
  </w:style>
  <w:style w:type="character" w:customStyle="1" w:styleId="UnderrubrikChar">
    <w:name w:val="Underrubrik Char"/>
    <w:link w:val="Underrubrik"/>
    <w:uiPriority w:val="11"/>
    <w:rPr>
      <w:rFonts w:ascii="Cambria" w:eastAsia="MS Gothic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link w:val="BallongtextChar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Pr>
      <w:color w:val="0000FF"/>
      <w:u w:val="single"/>
    </w:rPr>
  </w:style>
  <w:style w:type="paragraph" w:styleId="Brdtext3">
    <w:name w:val="Body Text 3"/>
    <w:basedOn w:val="Normal"/>
    <w:link w:val="Brdtext3Char"/>
    <w:uiPriority w:val="99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99"/>
    <w:locked/>
    <w:rPr>
      <w:sz w:val="16"/>
    </w:rPr>
  </w:style>
  <w:style w:type="paragraph" w:styleId="Brdtext2">
    <w:name w:val="Body Text 2"/>
    <w:basedOn w:val="Normal"/>
    <w:link w:val="Brdtext2Char"/>
    <w:uiPriority w:val="99"/>
    <w:rsid w:val="008D7620"/>
    <w:pPr>
      <w:spacing w:after="120" w:line="480" w:lineRule="auto"/>
    </w:pPr>
  </w:style>
  <w:style w:type="character" w:customStyle="1" w:styleId="Brdtext2Char">
    <w:name w:val="Brödtext 2 Char"/>
    <w:link w:val="Brdtex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semiHidden/>
    <w:locked/>
    <w:rPr>
      <w:rFonts w:ascii="Cambria" w:hAnsi="Cambria"/>
      <w:b/>
      <w:i/>
      <w:sz w:val="28"/>
    </w:rPr>
  </w:style>
  <w:style w:type="character" w:customStyle="1" w:styleId="Rubrik6Char">
    <w:name w:val="Rubrik 6 Char"/>
    <w:link w:val="Rubrik6"/>
    <w:uiPriority w:val="9"/>
    <w:semiHidden/>
    <w:locked/>
    <w:rPr>
      <w:rFonts w:ascii="Calibri" w:hAnsi="Calibri"/>
      <w:b/>
      <w:sz w:val="22"/>
    </w:rPr>
  </w:style>
  <w:style w:type="paragraph" w:styleId="Sidfot">
    <w:name w:val="footer"/>
    <w:basedOn w:val="Normal"/>
    <w:link w:val="SidfotChar"/>
    <w:uiPriority w:val="99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</w:style>
  <w:style w:type="paragraph" w:styleId="Brdtext">
    <w:name w:val="Body Text"/>
    <w:basedOn w:val="Normal"/>
    <w:link w:val="BrdtextChar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xtChar">
    <w:name w:val="Brödtext Char"/>
    <w:basedOn w:val="Standardstycketeckensnitt"/>
    <w:link w:val="Brdtex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link w:val="UnderrubrikChar"/>
    <w:uiPriority w:val="11"/>
    <w:qFormat/>
    <w:rPr>
      <w:rFonts w:ascii="Arial" w:hAnsi="Arial"/>
      <w:i/>
      <w:sz w:val="22"/>
    </w:rPr>
  </w:style>
  <w:style w:type="character" w:customStyle="1" w:styleId="UnderrubrikChar">
    <w:name w:val="Underrubrik Char"/>
    <w:link w:val="Underrubrik"/>
    <w:uiPriority w:val="11"/>
    <w:rPr>
      <w:rFonts w:ascii="Cambria" w:eastAsia="MS Gothic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link w:val="BallongtextChar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Pr>
      <w:color w:val="0000FF"/>
      <w:u w:val="single"/>
    </w:rPr>
  </w:style>
  <w:style w:type="paragraph" w:styleId="Brdtext3">
    <w:name w:val="Body Text 3"/>
    <w:basedOn w:val="Normal"/>
    <w:link w:val="Brdtext3Char"/>
    <w:uiPriority w:val="99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99"/>
    <w:locked/>
    <w:rPr>
      <w:sz w:val="16"/>
    </w:rPr>
  </w:style>
  <w:style w:type="paragraph" w:styleId="Brdtext2">
    <w:name w:val="Body Text 2"/>
    <w:basedOn w:val="Normal"/>
    <w:link w:val="Brdtext2Char"/>
    <w:uiPriority w:val="99"/>
    <w:rsid w:val="008D7620"/>
    <w:pPr>
      <w:spacing w:after="120" w:line="480" w:lineRule="auto"/>
    </w:pPr>
  </w:style>
  <w:style w:type="character" w:customStyle="1" w:styleId="Brdtext2Char">
    <w:name w:val="Brödtext 2 Char"/>
    <w:link w:val="Brdtex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W-DOT\BENUTZ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BENUTZER</Template>
  <TotalTime>0</TotalTime>
  <Pages>1</Pages>
  <Words>223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Nils Eriksson</cp:lastModifiedBy>
  <cp:revision>2</cp:revision>
  <cp:lastPrinted>2013-06-06T10:41:00Z</cp:lastPrinted>
  <dcterms:created xsi:type="dcterms:W3CDTF">2013-09-10T13:19:00Z</dcterms:created>
  <dcterms:modified xsi:type="dcterms:W3CDTF">2013-09-10T13:19:00Z</dcterms:modified>
</cp:coreProperties>
</file>