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3C06B" w14:textId="77777777" w:rsidR="0023480A" w:rsidRPr="00FE63DC" w:rsidRDefault="0023480A" w:rsidP="0023480A">
      <w:pPr>
        <w:jc w:val="center"/>
        <w:rPr>
          <w:rFonts w:asciiTheme="majorHAnsi" w:hAnsiTheme="majorHAnsi"/>
          <w:b/>
          <w:sz w:val="48"/>
          <w:szCs w:val="48"/>
        </w:rPr>
      </w:pPr>
    </w:p>
    <w:p w14:paraId="4F298F87" w14:textId="77777777" w:rsidR="005306EC" w:rsidRPr="00FE63DC" w:rsidRDefault="0023480A" w:rsidP="0023480A">
      <w:pPr>
        <w:jc w:val="center"/>
        <w:rPr>
          <w:rFonts w:asciiTheme="majorHAnsi" w:hAnsiTheme="majorHAnsi"/>
          <w:b/>
          <w:sz w:val="52"/>
          <w:szCs w:val="48"/>
        </w:rPr>
      </w:pPr>
      <w:r w:rsidRPr="00FE63DC">
        <w:rPr>
          <w:rFonts w:asciiTheme="majorHAnsi" w:hAnsiTheme="majorHAnsi"/>
          <w:b/>
          <w:sz w:val="52"/>
          <w:szCs w:val="48"/>
        </w:rPr>
        <w:t>Mungo Park</w:t>
      </w:r>
    </w:p>
    <w:p w14:paraId="087412E6" w14:textId="77777777" w:rsidR="0023480A" w:rsidRPr="00FE63DC" w:rsidRDefault="0023480A" w:rsidP="0023480A">
      <w:pPr>
        <w:jc w:val="center"/>
        <w:rPr>
          <w:rFonts w:asciiTheme="majorHAnsi" w:hAnsiTheme="majorHAnsi"/>
          <w:b/>
        </w:rPr>
      </w:pPr>
    </w:p>
    <w:p w14:paraId="6805C7C3" w14:textId="77777777" w:rsidR="0023480A" w:rsidRPr="00FE63DC" w:rsidRDefault="0023480A" w:rsidP="0023480A">
      <w:pPr>
        <w:jc w:val="center"/>
        <w:rPr>
          <w:rFonts w:asciiTheme="majorHAnsi" w:hAnsiTheme="majorHAnsi"/>
          <w:b/>
          <w:sz w:val="28"/>
        </w:rPr>
      </w:pPr>
      <w:r w:rsidRPr="00FE63DC">
        <w:rPr>
          <w:rFonts w:asciiTheme="majorHAnsi" w:hAnsiTheme="majorHAnsi"/>
          <w:b/>
          <w:sz w:val="28"/>
        </w:rPr>
        <w:t>præsenterer</w:t>
      </w:r>
    </w:p>
    <w:p w14:paraId="40CD653F" w14:textId="77777777" w:rsidR="0023480A" w:rsidRPr="00FE63DC" w:rsidRDefault="0023480A" w:rsidP="0023480A">
      <w:pPr>
        <w:jc w:val="center"/>
        <w:rPr>
          <w:rFonts w:asciiTheme="majorHAnsi" w:hAnsiTheme="majorHAnsi"/>
          <w:b/>
        </w:rPr>
      </w:pPr>
    </w:p>
    <w:p w14:paraId="22B200D3" w14:textId="77777777" w:rsidR="0023480A" w:rsidRPr="00FE63DC" w:rsidRDefault="0023480A" w:rsidP="0023480A">
      <w:pPr>
        <w:jc w:val="center"/>
        <w:rPr>
          <w:rFonts w:asciiTheme="majorHAnsi" w:hAnsiTheme="majorHAnsi"/>
          <w:b/>
        </w:rPr>
      </w:pPr>
      <w:r w:rsidRPr="00FE63DC">
        <w:rPr>
          <w:rFonts w:asciiTheme="majorHAnsi" w:hAnsiTheme="majorHAnsi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6FCEEDE" wp14:editId="7B2FA60E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6096000" cy="3434080"/>
            <wp:effectExtent l="0" t="0" r="0" b="0"/>
            <wp:wrapNone/>
            <wp:docPr id="2" name="Billede 2" descr="Macintosh HD:Users:ChristianHammerstad:Dropbox (HKAS):Data2:Teatre:Mungo Park:Camille Clouds brevkasse:Foto:CCB_192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hristianHammerstad:Dropbox (HKAS):Data2:Teatre:Mungo Park:Camille Clouds brevkasse:Foto:CCB_1920x10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65773" w14:textId="77777777" w:rsidR="0023480A" w:rsidRPr="00FE63DC" w:rsidRDefault="0023480A" w:rsidP="0023480A">
      <w:pPr>
        <w:jc w:val="center"/>
        <w:rPr>
          <w:rFonts w:asciiTheme="majorHAnsi" w:hAnsiTheme="majorHAnsi"/>
          <w:b/>
        </w:rPr>
      </w:pPr>
    </w:p>
    <w:p w14:paraId="36E5A47B" w14:textId="77777777" w:rsidR="0023480A" w:rsidRPr="00FE63DC" w:rsidRDefault="0023480A" w:rsidP="0023480A">
      <w:pPr>
        <w:jc w:val="center"/>
        <w:rPr>
          <w:rFonts w:asciiTheme="majorHAnsi" w:hAnsiTheme="majorHAnsi"/>
          <w:b/>
        </w:rPr>
      </w:pPr>
    </w:p>
    <w:p w14:paraId="68C95C26" w14:textId="77777777" w:rsidR="00436B37" w:rsidRPr="00FE63DC" w:rsidRDefault="00436B37" w:rsidP="0023480A">
      <w:pPr>
        <w:jc w:val="center"/>
        <w:rPr>
          <w:rFonts w:asciiTheme="majorHAnsi" w:hAnsiTheme="majorHAnsi"/>
          <w:b/>
          <w:sz w:val="44"/>
          <w:szCs w:val="32"/>
          <w:u w:val="single"/>
        </w:rPr>
      </w:pPr>
    </w:p>
    <w:p w14:paraId="0FE10941" w14:textId="77777777" w:rsidR="00436B37" w:rsidRPr="00FE63DC" w:rsidRDefault="00436B37" w:rsidP="0023480A">
      <w:pPr>
        <w:jc w:val="center"/>
        <w:rPr>
          <w:rFonts w:asciiTheme="majorHAnsi" w:hAnsiTheme="majorHAnsi"/>
          <w:b/>
          <w:sz w:val="44"/>
          <w:szCs w:val="32"/>
          <w:u w:val="single"/>
        </w:rPr>
      </w:pPr>
    </w:p>
    <w:p w14:paraId="472CC839" w14:textId="77777777" w:rsidR="00436B37" w:rsidRPr="00FE63DC" w:rsidRDefault="00436B37" w:rsidP="0023480A">
      <w:pPr>
        <w:jc w:val="center"/>
        <w:rPr>
          <w:rFonts w:asciiTheme="majorHAnsi" w:hAnsiTheme="majorHAnsi"/>
          <w:b/>
          <w:sz w:val="44"/>
          <w:szCs w:val="32"/>
          <w:u w:val="single"/>
        </w:rPr>
      </w:pPr>
    </w:p>
    <w:p w14:paraId="1C0A02BC" w14:textId="77777777" w:rsidR="00436B37" w:rsidRPr="00FE63DC" w:rsidRDefault="00436B37" w:rsidP="0023480A">
      <w:pPr>
        <w:jc w:val="center"/>
        <w:rPr>
          <w:rFonts w:asciiTheme="majorHAnsi" w:hAnsiTheme="majorHAnsi"/>
          <w:b/>
          <w:sz w:val="44"/>
          <w:szCs w:val="32"/>
          <w:u w:val="single"/>
        </w:rPr>
      </w:pPr>
    </w:p>
    <w:p w14:paraId="47179979" w14:textId="77777777" w:rsidR="00436B37" w:rsidRPr="00FE63DC" w:rsidRDefault="00436B37" w:rsidP="0023480A">
      <w:pPr>
        <w:jc w:val="center"/>
        <w:rPr>
          <w:rFonts w:asciiTheme="majorHAnsi" w:hAnsiTheme="majorHAnsi"/>
          <w:b/>
          <w:sz w:val="44"/>
          <w:szCs w:val="32"/>
          <w:u w:val="single"/>
        </w:rPr>
      </w:pPr>
    </w:p>
    <w:p w14:paraId="6F67931E" w14:textId="77777777" w:rsidR="00436B37" w:rsidRPr="00FE63DC" w:rsidRDefault="00436B37" w:rsidP="0023480A">
      <w:pPr>
        <w:jc w:val="center"/>
        <w:rPr>
          <w:rFonts w:asciiTheme="majorHAnsi" w:hAnsiTheme="majorHAnsi"/>
          <w:b/>
          <w:sz w:val="44"/>
          <w:szCs w:val="32"/>
          <w:u w:val="single"/>
        </w:rPr>
      </w:pPr>
    </w:p>
    <w:p w14:paraId="7383CFC5" w14:textId="77777777" w:rsidR="00436B37" w:rsidRPr="00FE63DC" w:rsidRDefault="00436B37" w:rsidP="0023480A">
      <w:pPr>
        <w:jc w:val="center"/>
        <w:rPr>
          <w:rFonts w:asciiTheme="majorHAnsi" w:hAnsiTheme="majorHAnsi"/>
          <w:b/>
          <w:sz w:val="44"/>
          <w:szCs w:val="32"/>
          <w:u w:val="single"/>
        </w:rPr>
      </w:pPr>
    </w:p>
    <w:p w14:paraId="22C6ABBC" w14:textId="77777777" w:rsidR="00436B37" w:rsidRPr="00FE63DC" w:rsidRDefault="00436B37" w:rsidP="0023480A">
      <w:pPr>
        <w:jc w:val="center"/>
        <w:rPr>
          <w:rFonts w:asciiTheme="majorHAnsi" w:hAnsiTheme="majorHAnsi"/>
          <w:b/>
          <w:sz w:val="44"/>
          <w:szCs w:val="32"/>
          <w:u w:val="single"/>
        </w:rPr>
      </w:pPr>
    </w:p>
    <w:p w14:paraId="3AB705D1" w14:textId="77777777" w:rsidR="00436B37" w:rsidRPr="00FE63DC" w:rsidRDefault="00436B37" w:rsidP="0023480A">
      <w:pPr>
        <w:jc w:val="center"/>
        <w:rPr>
          <w:rFonts w:asciiTheme="majorHAnsi" w:hAnsiTheme="majorHAnsi"/>
          <w:b/>
          <w:sz w:val="44"/>
          <w:szCs w:val="32"/>
          <w:u w:val="single"/>
        </w:rPr>
      </w:pPr>
    </w:p>
    <w:p w14:paraId="72C9CD40" w14:textId="5D7F38C4" w:rsidR="005A73E1" w:rsidRPr="00FE63DC" w:rsidRDefault="00436B37" w:rsidP="005A73E1">
      <w:pPr>
        <w:spacing w:line="276" w:lineRule="auto"/>
        <w:jc w:val="center"/>
        <w:rPr>
          <w:rFonts w:asciiTheme="majorHAnsi" w:hAnsiTheme="majorHAnsi"/>
          <w:b/>
          <w:sz w:val="44"/>
          <w:szCs w:val="32"/>
        </w:rPr>
      </w:pPr>
      <w:r w:rsidRPr="00FE63DC">
        <w:rPr>
          <w:rFonts w:asciiTheme="majorHAnsi" w:hAnsiTheme="majorHAnsi"/>
          <w:b/>
          <w:sz w:val="44"/>
          <w:szCs w:val="32"/>
          <w:u w:val="single"/>
        </w:rPr>
        <w:br/>
      </w:r>
      <w:r w:rsidR="005A73E1" w:rsidRPr="00FE63DC">
        <w:rPr>
          <w:rFonts w:asciiTheme="majorHAnsi" w:hAnsiTheme="majorHAnsi"/>
          <w:b/>
          <w:sz w:val="44"/>
          <w:szCs w:val="32"/>
        </w:rPr>
        <w:t>CAMILLE CLOUDS BR</w:t>
      </w:r>
      <w:r w:rsidR="0023480A" w:rsidRPr="00FE63DC">
        <w:rPr>
          <w:rFonts w:asciiTheme="majorHAnsi" w:hAnsiTheme="majorHAnsi"/>
          <w:b/>
          <w:sz w:val="44"/>
          <w:szCs w:val="32"/>
        </w:rPr>
        <w:t>EVKASSE</w:t>
      </w:r>
    </w:p>
    <w:p w14:paraId="42D416E5" w14:textId="7BE9CE1D" w:rsidR="005A73E1" w:rsidRPr="00FE63DC" w:rsidRDefault="005A73E1" w:rsidP="005A73E1">
      <w:pPr>
        <w:spacing w:line="276" w:lineRule="auto"/>
        <w:jc w:val="center"/>
        <w:rPr>
          <w:rFonts w:asciiTheme="majorHAnsi" w:hAnsiTheme="majorHAnsi"/>
          <w:b/>
        </w:rPr>
      </w:pPr>
      <w:r w:rsidRPr="00FE63DC">
        <w:rPr>
          <w:rFonts w:asciiTheme="majorHAnsi" w:hAnsiTheme="majorHAnsi"/>
          <w:b/>
          <w:sz w:val="28"/>
          <w:szCs w:val="28"/>
        </w:rPr>
        <w:t>Et humoristisk karaktermord på nutidens succeskultur, hvor alting er 100</w:t>
      </w:r>
      <w:r w:rsidR="000E4C7E" w:rsidRPr="00FE63DC">
        <w:rPr>
          <w:rFonts w:asciiTheme="majorHAnsi" w:hAnsiTheme="majorHAnsi"/>
          <w:b/>
          <w:sz w:val="28"/>
          <w:szCs w:val="28"/>
        </w:rPr>
        <w:t xml:space="preserve"> </w:t>
      </w:r>
      <w:r w:rsidR="00804726" w:rsidRPr="00FE63DC">
        <w:rPr>
          <w:rFonts w:asciiTheme="majorHAnsi" w:hAnsiTheme="majorHAnsi"/>
          <w:b/>
          <w:sz w:val="28"/>
          <w:szCs w:val="28"/>
        </w:rPr>
        <w:t>procent</w:t>
      </w:r>
      <w:r w:rsidRPr="00FE63DC">
        <w:rPr>
          <w:rFonts w:asciiTheme="majorHAnsi" w:hAnsiTheme="majorHAnsi"/>
          <w:b/>
          <w:sz w:val="28"/>
          <w:szCs w:val="28"/>
        </w:rPr>
        <w:t xml:space="preserve"> din egen skyld</w:t>
      </w:r>
      <w:r w:rsidR="000E4C7E" w:rsidRPr="00FE63DC">
        <w:rPr>
          <w:rFonts w:asciiTheme="majorHAnsi" w:hAnsiTheme="majorHAnsi"/>
          <w:b/>
          <w:sz w:val="28"/>
          <w:szCs w:val="28"/>
        </w:rPr>
        <w:t>.</w:t>
      </w:r>
    </w:p>
    <w:p w14:paraId="057BE16E" w14:textId="77777777" w:rsidR="005A73E1" w:rsidRPr="00FE63DC" w:rsidRDefault="005A73E1" w:rsidP="005A73E1">
      <w:pPr>
        <w:rPr>
          <w:rFonts w:asciiTheme="majorHAnsi" w:hAnsiTheme="majorHAnsi"/>
          <w:b/>
          <w:u w:val="single"/>
        </w:rPr>
      </w:pPr>
    </w:p>
    <w:p w14:paraId="3E945DD7" w14:textId="1AC4059E" w:rsidR="0023480A" w:rsidRPr="00FE63DC" w:rsidRDefault="009E5709" w:rsidP="005A73E1">
      <w:pPr>
        <w:jc w:val="center"/>
        <w:rPr>
          <w:rFonts w:asciiTheme="majorHAnsi" w:hAnsiTheme="majorHAnsi"/>
          <w:b/>
          <w:u w:val="single"/>
        </w:rPr>
      </w:pPr>
      <w:r w:rsidRPr="00FE63DC">
        <w:rPr>
          <w:rFonts w:asciiTheme="majorHAnsi" w:hAnsiTheme="majorHAnsi"/>
          <w:b/>
          <w:sz w:val="28"/>
          <w:u w:val="single"/>
        </w:rPr>
        <w:t>Urp</w:t>
      </w:r>
      <w:r w:rsidR="0023480A" w:rsidRPr="00FE63DC">
        <w:rPr>
          <w:rFonts w:asciiTheme="majorHAnsi" w:hAnsiTheme="majorHAnsi"/>
          <w:b/>
          <w:sz w:val="28"/>
          <w:u w:val="single"/>
        </w:rPr>
        <w:t>remiere den 1. november 2018 på Mungo Park</w:t>
      </w:r>
    </w:p>
    <w:p w14:paraId="36622870" w14:textId="03FA67CE" w:rsidR="0023480A" w:rsidRPr="00FE63DC" w:rsidRDefault="0023480A" w:rsidP="005A73E1">
      <w:pPr>
        <w:rPr>
          <w:rFonts w:asciiTheme="majorHAnsi" w:hAnsiTheme="majorHAnsi"/>
          <w:b/>
        </w:rPr>
      </w:pPr>
    </w:p>
    <w:p w14:paraId="67E91369" w14:textId="77777777" w:rsidR="005A73E1" w:rsidRPr="00FE63DC" w:rsidRDefault="005A73E1" w:rsidP="00CA197F">
      <w:pPr>
        <w:spacing w:line="276" w:lineRule="auto"/>
        <w:rPr>
          <w:rFonts w:asciiTheme="majorHAnsi" w:hAnsiTheme="majorHAnsi"/>
          <w:b/>
        </w:rPr>
      </w:pPr>
    </w:p>
    <w:p w14:paraId="00E5DF47" w14:textId="65194B7B" w:rsidR="002F39D4" w:rsidRPr="00FE63DC" w:rsidRDefault="00A6274B" w:rsidP="00CA197F">
      <w:pPr>
        <w:spacing w:line="276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Et </w:t>
      </w:r>
      <w:r w:rsidR="00436B37" w:rsidRPr="00FE63DC">
        <w:rPr>
          <w:rFonts w:asciiTheme="majorHAnsi" w:hAnsiTheme="majorHAnsi"/>
          <w:b/>
        </w:rPr>
        <w:t>a</w:t>
      </w:r>
      <w:r w:rsidR="00290653" w:rsidRPr="00FE63DC">
        <w:rPr>
          <w:rFonts w:asciiTheme="majorHAnsi" w:hAnsiTheme="majorHAnsi"/>
          <w:b/>
        </w:rPr>
        <w:t>bsurd og rammende</w:t>
      </w:r>
      <w:r w:rsidR="00436B37" w:rsidRPr="00FE63DC">
        <w:rPr>
          <w:rFonts w:asciiTheme="majorHAnsi" w:hAnsiTheme="majorHAnsi"/>
          <w:b/>
        </w:rPr>
        <w:t xml:space="preserve"> danmarksbillede anno 2018 bliver </w:t>
      </w:r>
      <w:r>
        <w:rPr>
          <w:rFonts w:asciiTheme="majorHAnsi" w:hAnsiTheme="majorHAnsi"/>
          <w:b/>
        </w:rPr>
        <w:t>skabt på scenen</w:t>
      </w:r>
      <w:r w:rsidR="00436B37" w:rsidRPr="00FE63DC">
        <w:rPr>
          <w:rFonts w:asciiTheme="majorHAnsi" w:hAnsiTheme="majorHAnsi"/>
          <w:b/>
        </w:rPr>
        <w:t xml:space="preserve">, når </w:t>
      </w:r>
      <w:r w:rsidR="009E5709" w:rsidRPr="00FE63DC">
        <w:rPr>
          <w:rFonts w:asciiTheme="majorHAnsi" w:hAnsiTheme="majorHAnsi"/>
          <w:b/>
        </w:rPr>
        <w:t xml:space="preserve">Mungo Park </w:t>
      </w:r>
      <w:r w:rsidR="00436B37" w:rsidRPr="00FE63DC">
        <w:rPr>
          <w:rFonts w:asciiTheme="majorHAnsi" w:hAnsiTheme="majorHAnsi"/>
          <w:b/>
        </w:rPr>
        <w:t>har urpremiere</w:t>
      </w:r>
      <w:r w:rsidR="008F47C2" w:rsidRPr="00FE63DC">
        <w:rPr>
          <w:rFonts w:asciiTheme="majorHAnsi" w:hAnsiTheme="majorHAnsi"/>
          <w:b/>
        </w:rPr>
        <w:t xml:space="preserve"> på CAMILLE CLOUDS BREVKASSE</w:t>
      </w:r>
      <w:r w:rsidR="00436B37" w:rsidRPr="00FE63DC">
        <w:rPr>
          <w:rFonts w:asciiTheme="majorHAnsi" w:hAnsiTheme="majorHAnsi"/>
          <w:b/>
        </w:rPr>
        <w:t xml:space="preserve"> den 1. november</w:t>
      </w:r>
      <w:r w:rsidR="005A73E1" w:rsidRPr="00FE63DC">
        <w:rPr>
          <w:rFonts w:asciiTheme="majorHAnsi" w:hAnsiTheme="majorHAnsi"/>
          <w:b/>
        </w:rPr>
        <w:t xml:space="preserve"> 2018</w:t>
      </w:r>
      <w:r w:rsidR="00436B37" w:rsidRPr="00FE63DC">
        <w:rPr>
          <w:rFonts w:asciiTheme="majorHAnsi" w:hAnsiTheme="majorHAnsi"/>
          <w:b/>
        </w:rPr>
        <w:t xml:space="preserve">. Stykket </w:t>
      </w:r>
      <w:r w:rsidR="008F47C2" w:rsidRPr="00FE63DC">
        <w:rPr>
          <w:rFonts w:asciiTheme="majorHAnsi" w:hAnsiTheme="majorHAnsi"/>
          <w:b/>
        </w:rPr>
        <w:t xml:space="preserve">er baseret på Line Knutzons satiriske bog af samme </w:t>
      </w:r>
      <w:r w:rsidR="00F22B33" w:rsidRPr="00FE63DC">
        <w:rPr>
          <w:rFonts w:asciiTheme="majorHAnsi" w:hAnsiTheme="majorHAnsi"/>
          <w:b/>
        </w:rPr>
        <w:t>navn.</w:t>
      </w:r>
    </w:p>
    <w:p w14:paraId="678875FF" w14:textId="77777777" w:rsidR="008F6B6C" w:rsidRPr="00FE63DC" w:rsidRDefault="008F6B6C" w:rsidP="00CA197F">
      <w:pPr>
        <w:spacing w:line="276" w:lineRule="auto"/>
        <w:rPr>
          <w:rFonts w:asciiTheme="majorHAnsi" w:hAnsiTheme="majorHAnsi"/>
          <w:b/>
        </w:rPr>
      </w:pPr>
    </w:p>
    <w:p w14:paraId="6459E7C1" w14:textId="0D62A90C" w:rsidR="00CA197F" w:rsidRPr="00FE63DC" w:rsidRDefault="00290653" w:rsidP="00CA197F">
      <w:pPr>
        <w:spacing w:line="276" w:lineRule="auto"/>
        <w:rPr>
          <w:rFonts w:asciiTheme="majorHAnsi" w:hAnsiTheme="majorHAnsi"/>
        </w:rPr>
      </w:pPr>
      <w:r w:rsidRPr="00FE63DC">
        <w:rPr>
          <w:rFonts w:asciiTheme="majorHAnsi" w:hAnsiTheme="majorHAnsi"/>
        </w:rPr>
        <w:lastRenderedPageBreak/>
        <w:t>Camille Cloud har svarene</w:t>
      </w:r>
      <w:r w:rsidR="00287F6D" w:rsidRPr="00FE63DC">
        <w:rPr>
          <w:rFonts w:asciiTheme="majorHAnsi" w:hAnsiTheme="majorHAnsi"/>
        </w:rPr>
        <w:t xml:space="preserve"> på alt! Hun er tidens stemme og fremtidens håb. Hun har succes og </w:t>
      </w:r>
      <w:r w:rsidR="00E07D5C" w:rsidRPr="00FE63DC">
        <w:rPr>
          <w:rFonts w:asciiTheme="majorHAnsi" w:hAnsiTheme="majorHAnsi"/>
        </w:rPr>
        <w:t>har</w:t>
      </w:r>
      <w:r w:rsidR="00712557" w:rsidRPr="00FE63DC">
        <w:rPr>
          <w:rFonts w:asciiTheme="majorHAnsi" w:hAnsiTheme="majorHAnsi"/>
        </w:rPr>
        <w:t xml:space="preserve"> </w:t>
      </w:r>
      <w:r w:rsidR="00287F6D" w:rsidRPr="00FE63DC">
        <w:rPr>
          <w:rFonts w:asciiTheme="majorHAnsi" w:hAnsiTheme="majorHAnsi"/>
        </w:rPr>
        <w:t xml:space="preserve">tænkt på alt, </w:t>
      </w:r>
      <w:r w:rsidR="00E07D5C" w:rsidRPr="00FE63DC">
        <w:rPr>
          <w:rFonts w:asciiTheme="majorHAnsi" w:hAnsiTheme="majorHAnsi"/>
        </w:rPr>
        <w:t>allerede inden</w:t>
      </w:r>
      <w:r w:rsidR="00287F6D" w:rsidRPr="00FE63DC">
        <w:rPr>
          <w:rFonts w:asciiTheme="majorHAnsi" w:hAnsiTheme="majorHAnsi"/>
        </w:rPr>
        <w:t xml:space="preserve"> hun blev født. </w:t>
      </w:r>
      <w:r w:rsidRPr="00FE63DC">
        <w:rPr>
          <w:rFonts w:asciiTheme="majorHAnsi" w:hAnsiTheme="majorHAnsi"/>
        </w:rPr>
        <w:t xml:space="preserve">Og </w:t>
      </w:r>
      <w:r w:rsidR="00712557" w:rsidRPr="00FE63DC">
        <w:rPr>
          <w:rFonts w:asciiTheme="majorHAnsi" w:hAnsiTheme="majorHAnsi"/>
        </w:rPr>
        <w:t>så</w:t>
      </w:r>
      <w:r w:rsidRPr="00FE63DC">
        <w:rPr>
          <w:rFonts w:asciiTheme="majorHAnsi" w:hAnsiTheme="majorHAnsi"/>
        </w:rPr>
        <w:t xml:space="preserve"> er </w:t>
      </w:r>
      <w:r w:rsidR="00712557" w:rsidRPr="00FE63DC">
        <w:rPr>
          <w:rFonts w:asciiTheme="majorHAnsi" w:hAnsiTheme="majorHAnsi"/>
        </w:rPr>
        <w:t xml:space="preserve">hun </w:t>
      </w:r>
      <w:r w:rsidRPr="00FE63DC">
        <w:rPr>
          <w:rFonts w:asciiTheme="majorHAnsi" w:hAnsiTheme="majorHAnsi"/>
        </w:rPr>
        <w:t>kendt fra Line Knutzons fiktive, litterære værk CAMILLE CLOUDS BREVKASSE, som</w:t>
      </w:r>
      <w:r w:rsidR="00CA197F" w:rsidRPr="00FE63DC">
        <w:rPr>
          <w:rFonts w:asciiTheme="majorHAnsi" w:hAnsiTheme="majorHAnsi"/>
        </w:rPr>
        <w:t xml:space="preserve"> nu</w:t>
      </w:r>
      <w:r w:rsidRPr="00FE63DC">
        <w:rPr>
          <w:rFonts w:asciiTheme="majorHAnsi" w:hAnsiTheme="majorHAnsi"/>
        </w:rPr>
        <w:t xml:space="preserve"> for første gang bliver omsat til scenekunst. </w:t>
      </w:r>
    </w:p>
    <w:p w14:paraId="33244B21" w14:textId="77777777" w:rsidR="00CA197F" w:rsidRPr="00FE63DC" w:rsidRDefault="00CA197F" w:rsidP="00CA197F">
      <w:pPr>
        <w:spacing w:line="276" w:lineRule="auto"/>
        <w:rPr>
          <w:rFonts w:asciiTheme="majorHAnsi" w:hAnsiTheme="majorHAnsi"/>
        </w:rPr>
      </w:pPr>
    </w:p>
    <w:p w14:paraId="49EBA742" w14:textId="1262F553" w:rsidR="00CA197F" w:rsidRPr="00FE63DC" w:rsidRDefault="00CA197F" w:rsidP="00CA197F">
      <w:pPr>
        <w:spacing w:line="276" w:lineRule="auto"/>
        <w:rPr>
          <w:rFonts w:asciiTheme="majorHAnsi" w:hAnsiTheme="majorHAnsi"/>
        </w:rPr>
      </w:pPr>
      <w:r w:rsidRPr="00FE63DC">
        <w:rPr>
          <w:rFonts w:asciiTheme="majorHAnsi" w:hAnsiTheme="majorHAnsi"/>
        </w:rPr>
        <w:t xml:space="preserve">Direktør på Mungo Park, Lasse Bo Handberg, fortæller om samarbejdet: </w:t>
      </w:r>
    </w:p>
    <w:p w14:paraId="41090F43" w14:textId="4DC6090E" w:rsidR="00CA197F" w:rsidRPr="00FE63DC" w:rsidRDefault="00CA197F" w:rsidP="00CA197F">
      <w:pPr>
        <w:spacing w:line="276" w:lineRule="auto"/>
        <w:rPr>
          <w:rFonts w:ascii="Calibri" w:hAnsi="Calibri"/>
          <w:i/>
        </w:rPr>
      </w:pPr>
      <w:r w:rsidRPr="00FE63DC">
        <w:rPr>
          <w:rFonts w:asciiTheme="majorHAnsi" w:hAnsiTheme="majorHAnsi"/>
        </w:rPr>
        <w:t>”</w:t>
      </w:r>
      <w:r w:rsidRPr="00FE63DC">
        <w:rPr>
          <w:rFonts w:asciiTheme="majorHAnsi" w:hAnsiTheme="majorHAnsi"/>
          <w:i/>
        </w:rPr>
        <w:t>For teatret er det en kæmpe fornøjelse at spille Knutzon igen</w:t>
      </w:r>
      <w:r w:rsidR="00D0763B" w:rsidRPr="00FE63DC">
        <w:rPr>
          <w:rFonts w:asciiTheme="majorHAnsi" w:hAnsiTheme="majorHAnsi"/>
          <w:i/>
        </w:rPr>
        <w:t>. Både fordi</w:t>
      </w:r>
      <w:r w:rsidR="00D0763B" w:rsidRPr="00FE63DC">
        <w:rPr>
          <w:rFonts w:ascii="Calibri" w:hAnsi="Calibri"/>
          <w:i/>
        </w:rPr>
        <w:t xml:space="preserve"> det er en stor glæde at arbe</w:t>
      </w:r>
      <w:r w:rsidR="007161E5">
        <w:rPr>
          <w:rFonts w:ascii="Calibri" w:hAnsi="Calibri"/>
          <w:i/>
        </w:rPr>
        <w:t>jde med materiale, der som Line</w:t>
      </w:r>
      <w:r w:rsidR="00D0763B" w:rsidRPr="00FE63DC">
        <w:rPr>
          <w:rFonts w:ascii="Calibri" w:hAnsi="Calibri"/>
          <w:i/>
        </w:rPr>
        <w:t xml:space="preserve"> spidder vores samtid så skarpt, som det gør, men også fordi jeg håber og tror, at vores iscenesættelse kan fremhæve dybden af samtidskritikken i Camille Clouds Brevkasse.”  </w:t>
      </w:r>
    </w:p>
    <w:p w14:paraId="7BF7D1B9" w14:textId="77777777" w:rsidR="00D0763B" w:rsidRPr="00FE63DC" w:rsidRDefault="00D0763B" w:rsidP="00CA197F">
      <w:pPr>
        <w:spacing w:line="276" w:lineRule="auto"/>
        <w:rPr>
          <w:rFonts w:asciiTheme="majorHAnsi" w:hAnsiTheme="majorHAnsi"/>
        </w:rPr>
      </w:pPr>
    </w:p>
    <w:p w14:paraId="1497280F" w14:textId="77777777" w:rsidR="00F22B33" w:rsidRPr="00FE63DC" w:rsidRDefault="00CA197F" w:rsidP="00CA197F">
      <w:pPr>
        <w:spacing w:line="276" w:lineRule="auto"/>
        <w:rPr>
          <w:rFonts w:asciiTheme="majorHAnsi" w:hAnsiTheme="majorHAnsi"/>
          <w:b/>
        </w:rPr>
      </w:pPr>
      <w:r w:rsidRPr="00FE63DC">
        <w:rPr>
          <w:rFonts w:asciiTheme="majorHAnsi" w:hAnsiTheme="majorHAnsi"/>
          <w:b/>
        </w:rPr>
        <w:t>Om CAMILLE CLOUDS BREVKASSE</w:t>
      </w:r>
    </w:p>
    <w:p w14:paraId="359AA7AD" w14:textId="65812DFB" w:rsidR="005A73E1" w:rsidRPr="00FE63DC" w:rsidRDefault="00F64391" w:rsidP="00CA197F">
      <w:pPr>
        <w:spacing w:line="276" w:lineRule="auto"/>
        <w:rPr>
          <w:rFonts w:ascii="Calibri" w:hAnsi="Calibri"/>
          <w:bCs/>
        </w:rPr>
      </w:pPr>
      <w:r w:rsidRPr="00FE63DC">
        <w:rPr>
          <w:rFonts w:asciiTheme="majorHAnsi" w:hAnsiTheme="majorHAnsi"/>
        </w:rPr>
        <w:t>Christina Wendelboe dramatisere</w:t>
      </w:r>
      <w:r w:rsidR="00FE63DC" w:rsidRPr="00FE63DC">
        <w:rPr>
          <w:rFonts w:asciiTheme="majorHAnsi" w:hAnsiTheme="majorHAnsi"/>
        </w:rPr>
        <w:t>r</w:t>
      </w:r>
      <w:r w:rsidRPr="00FE63DC">
        <w:rPr>
          <w:rFonts w:asciiTheme="majorHAnsi" w:hAnsiTheme="majorHAnsi"/>
        </w:rPr>
        <w:t xml:space="preserve"> CAMILLE CLOUDS BREVKASSE, mens Line Paulsen instruerer </w:t>
      </w:r>
      <w:r w:rsidR="00A6274B">
        <w:rPr>
          <w:rFonts w:asciiTheme="majorHAnsi" w:hAnsiTheme="majorHAnsi"/>
        </w:rPr>
        <w:t>forestillingen</w:t>
      </w:r>
      <w:r w:rsidRPr="00FE63DC">
        <w:rPr>
          <w:rFonts w:asciiTheme="majorHAnsi" w:hAnsiTheme="majorHAnsi"/>
        </w:rPr>
        <w:t xml:space="preserve">. </w:t>
      </w:r>
      <w:r w:rsidR="00D0763B" w:rsidRPr="00FE63DC">
        <w:rPr>
          <w:rFonts w:asciiTheme="majorHAnsi" w:hAnsiTheme="majorHAnsi"/>
        </w:rPr>
        <w:t xml:space="preserve">Lasse Bo Handberg og Mungo Park ønsker at give </w:t>
      </w:r>
      <w:r w:rsidR="00287F6D" w:rsidRPr="00FE63DC">
        <w:rPr>
          <w:rFonts w:asciiTheme="majorHAnsi" w:hAnsiTheme="majorHAnsi"/>
        </w:rPr>
        <w:t xml:space="preserve">en </w:t>
      </w:r>
      <w:r w:rsidRPr="00FE63DC">
        <w:rPr>
          <w:rFonts w:asciiTheme="majorHAnsi" w:hAnsiTheme="majorHAnsi"/>
        </w:rPr>
        <w:t xml:space="preserve">ekstra </w:t>
      </w:r>
      <w:r w:rsidR="00287F6D" w:rsidRPr="00FE63DC">
        <w:rPr>
          <w:rFonts w:asciiTheme="majorHAnsi" w:hAnsiTheme="majorHAnsi"/>
        </w:rPr>
        <w:t xml:space="preserve">dimension </w:t>
      </w:r>
      <w:r w:rsidR="00FC4F8B" w:rsidRPr="00FE63DC">
        <w:rPr>
          <w:rFonts w:asciiTheme="majorHAnsi" w:hAnsiTheme="majorHAnsi"/>
        </w:rPr>
        <w:t>til</w:t>
      </w:r>
      <w:r w:rsidR="00287F6D" w:rsidRPr="00FE63DC">
        <w:rPr>
          <w:rFonts w:asciiTheme="majorHAnsi" w:hAnsiTheme="majorHAnsi"/>
        </w:rPr>
        <w:t xml:space="preserve"> den famøse brevkasse, når de absurde karakterer</w:t>
      </w:r>
      <w:r w:rsidR="00FE63DC">
        <w:rPr>
          <w:rFonts w:asciiTheme="majorHAnsi" w:hAnsiTheme="majorHAnsi"/>
        </w:rPr>
        <w:t>, der kæmper med hver deres</w:t>
      </w:r>
      <w:r w:rsidR="00D0763B" w:rsidRPr="00FE63DC">
        <w:rPr>
          <w:rFonts w:asciiTheme="majorHAnsi" w:hAnsiTheme="majorHAnsi"/>
        </w:rPr>
        <w:t xml:space="preserve"> – som f.eks. kvinden på 50, der ligner en kvinde på 50, </w:t>
      </w:r>
      <w:r w:rsidR="00FE63DC">
        <w:rPr>
          <w:rFonts w:asciiTheme="majorHAnsi" w:hAnsiTheme="majorHAnsi"/>
        </w:rPr>
        <w:t>ham</w:t>
      </w:r>
      <w:bookmarkStart w:id="0" w:name="_GoBack"/>
      <w:bookmarkEnd w:id="0"/>
      <w:r w:rsidR="00FE63DC">
        <w:rPr>
          <w:rFonts w:asciiTheme="majorHAnsi" w:hAnsiTheme="majorHAnsi"/>
        </w:rPr>
        <w:t xml:space="preserve"> </w:t>
      </w:r>
      <w:r w:rsidR="00D0763B" w:rsidRPr="00FE63DC">
        <w:rPr>
          <w:rFonts w:asciiTheme="majorHAnsi" w:hAnsiTheme="majorHAnsi"/>
        </w:rPr>
        <w:t>der</w:t>
      </w:r>
      <w:r w:rsidR="00C020D1">
        <w:rPr>
          <w:rFonts w:asciiTheme="majorHAnsi" w:hAnsiTheme="majorHAnsi"/>
        </w:rPr>
        <w:t xml:space="preserve"> </w:t>
      </w:r>
      <w:r w:rsidR="00AD2F2F">
        <w:rPr>
          <w:rFonts w:asciiTheme="majorHAnsi" w:hAnsiTheme="majorHAnsi"/>
        </w:rPr>
        <w:t>nægter at lade sig skille fra sig selv</w:t>
      </w:r>
      <w:r w:rsidR="00FE63DC">
        <w:rPr>
          <w:rFonts w:asciiTheme="majorHAnsi" w:hAnsiTheme="majorHAnsi"/>
        </w:rPr>
        <w:t xml:space="preserve"> og manden med overdreven tålmodighed</w:t>
      </w:r>
      <w:r w:rsidR="00D0763B" w:rsidRPr="00FE63DC">
        <w:rPr>
          <w:rFonts w:asciiTheme="majorHAnsi" w:hAnsiTheme="majorHAnsi"/>
        </w:rPr>
        <w:t xml:space="preserve"> – </w:t>
      </w:r>
      <w:r w:rsidR="00287F6D" w:rsidRPr="00FE63DC">
        <w:rPr>
          <w:rFonts w:asciiTheme="majorHAnsi" w:hAnsiTheme="majorHAnsi"/>
        </w:rPr>
        <w:t xml:space="preserve">vækkes til live på scenen. </w:t>
      </w:r>
      <w:r w:rsidR="00290653" w:rsidRPr="00FE63DC">
        <w:rPr>
          <w:rFonts w:asciiTheme="majorHAnsi" w:hAnsiTheme="majorHAnsi"/>
        </w:rPr>
        <w:t>Her vil de fortabte mennesker</w:t>
      </w:r>
      <w:r w:rsidRPr="00FE63DC">
        <w:rPr>
          <w:rFonts w:asciiTheme="majorHAnsi" w:hAnsiTheme="majorHAnsi"/>
        </w:rPr>
        <w:t xml:space="preserve"> fra Knutzons univers </w:t>
      </w:r>
      <w:r w:rsidR="004343E1" w:rsidRPr="00FE63DC">
        <w:rPr>
          <w:rFonts w:asciiTheme="majorHAnsi" w:hAnsiTheme="majorHAnsi"/>
        </w:rPr>
        <w:t>blive kropsliggjort</w:t>
      </w:r>
      <w:r w:rsidRPr="00FE63DC">
        <w:rPr>
          <w:rFonts w:asciiTheme="majorHAnsi" w:hAnsiTheme="majorHAnsi"/>
        </w:rPr>
        <w:t xml:space="preserve"> </w:t>
      </w:r>
      <w:r w:rsidR="00CA197F" w:rsidRPr="00FE63DC">
        <w:rPr>
          <w:rFonts w:asciiTheme="majorHAnsi" w:hAnsiTheme="majorHAnsi"/>
        </w:rPr>
        <w:t xml:space="preserve">af </w:t>
      </w:r>
      <w:r w:rsidRPr="00FE63DC">
        <w:rPr>
          <w:rFonts w:asciiTheme="majorHAnsi" w:hAnsiTheme="majorHAnsi"/>
        </w:rPr>
        <w:t xml:space="preserve">fire skuespillere fra Mungo Parks faste ensemble; </w:t>
      </w:r>
      <w:r w:rsidRPr="00FE63DC">
        <w:rPr>
          <w:rFonts w:ascii="Calibri" w:hAnsi="Calibri"/>
          <w:bCs/>
        </w:rPr>
        <w:t>Malin Rømer</w:t>
      </w:r>
      <w:r w:rsidR="00B96F87">
        <w:rPr>
          <w:rFonts w:ascii="Calibri" w:hAnsi="Calibri"/>
          <w:bCs/>
        </w:rPr>
        <w:t xml:space="preserve"> </w:t>
      </w:r>
      <w:proofErr w:type="spellStart"/>
      <w:r w:rsidR="00B96F87">
        <w:rPr>
          <w:rFonts w:ascii="Calibri" w:hAnsi="Calibri"/>
          <w:bCs/>
        </w:rPr>
        <w:t>Brolin-Tani</w:t>
      </w:r>
      <w:proofErr w:type="spellEnd"/>
      <w:r w:rsidR="00B96F87">
        <w:rPr>
          <w:rFonts w:ascii="Calibri" w:hAnsi="Calibri"/>
          <w:bCs/>
        </w:rPr>
        <w:t>, Anders Budde Christensen</w:t>
      </w:r>
      <w:r w:rsidRPr="00FE63DC">
        <w:rPr>
          <w:rFonts w:ascii="Calibri" w:hAnsi="Calibri"/>
          <w:bCs/>
        </w:rPr>
        <w:t xml:space="preserve">, Marianne Mortensen og Mads Hjulmand. </w:t>
      </w:r>
    </w:p>
    <w:p w14:paraId="790E185F" w14:textId="2CC9FCCF" w:rsidR="00D0763B" w:rsidRPr="00FE63DC" w:rsidRDefault="00D0763B" w:rsidP="00CA197F">
      <w:pPr>
        <w:spacing w:line="276" w:lineRule="auto"/>
        <w:rPr>
          <w:rFonts w:asciiTheme="majorHAnsi" w:hAnsiTheme="majorHAnsi"/>
          <w:b/>
        </w:rPr>
      </w:pPr>
    </w:p>
    <w:p w14:paraId="5BF45442" w14:textId="4751579F" w:rsidR="00D0763B" w:rsidRPr="00FE63DC" w:rsidRDefault="00D0763B" w:rsidP="00CA197F">
      <w:pPr>
        <w:spacing w:line="276" w:lineRule="auto"/>
        <w:rPr>
          <w:rFonts w:asciiTheme="majorHAnsi" w:hAnsiTheme="majorHAnsi"/>
          <w:b/>
        </w:rPr>
      </w:pPr>
      <w:r w:rsidRPr="00FE63DC">
        <w:rPr>
          <w:rFonts w:asciiTheme="majorHAnsi" w:hAnsiTheme="majorHAnsi"/>
        </w:rPr>
        <w:t xml:space="preserve">Det er ikke første gang, at Line Knutzon slår sig sammen med Mungo Park. Tidligere har forfatteren og dramatikeren stået bag den musikalske og absurde komedie </w:t>
      </w:r>
      <w:r w:rsidRPr="00FE63DC">
        <w:rPr>
          <w:rFonts w:asciiTheme="majorHAnsi" w:hAnsiTheme="majorHAnsi"/>
          <w:i/>
        </w:rPr>
        <w:t>Birkehytten</w:t>
      </w:r>
      <w:r w:rsidRPr="00FE63DC">
        <w:rPr>
          <w:rFonts w:asciiTheme="majorHAnsi" w:hAnsiTheme="majorHAnsi"/>
        </w:rPr>
        <w:t xml:space="preserve"> i 2007 samt kæmpesuccesen </w:t>
      </w:r>
      <w:r w:rsidRPr="00FE63DC">
        <w:rPr>
          <w:rFonts w:asciiTheme="majorHAnsi" w:hAnsiTheme="majorHAnsi"/>
          <w:i/>
        </w:rPr>
        <w:t>Guitaristerne</w:t>
      </w:r>
      <w:r w:rsidRPr="00FE63DC">
        <w:rPr>
          <w:rFonts w:asciiTheme="majorHAnsi" w:hAnsiTheme="majorHAnsi"/>
        </w:rPr>
        <w:t xml:space="preserve"> fra 2010, der modtog en Reumert i kategorien ’Årets Lille, Store Forestilling’.</w:t>
      </w:r>
    </w:p>
    <w:p w14:paraId="261654F7" w14:textId="5717E7E3" w:rsidR="007161E5" w:rsidRPr="007161E5" w:rsidRDefault="00321B29" w:rsidP="00CA197F">
      <w:pPr>
        <w:spacing w:line="276" w:lineRule="auto"/>
        <w:rPr>
          <w:rFonts w:ascii="Calibri" w:hAnsi="Calibri" w:cs="Futura"/>
        </w:rPr>
      </w:pPr>
      <w:r w:rsidRPr="00FE63DC">
        <w:rPr>
          <w:rFonts w:ascii="Calibri" w:hAnsi="Calibri"/>
        </w:rPr>
        <w:br/>
      </w:r>
      <w:r w:rsidRPr="00FE63DC">
        <w:rPr>
          <w:rFonts w:ascii="Calibri" w:hAnsi="Calibri" w:cs="Futura"/>
        </w:rPr>
        <w:t>Læs mere</w:t>
      </w:r>
      <w:r w:rsidR="00CF1E3D" w:rsidRPr="00FE63DC">
        <w:rPr>
          <w:rFonts w:ascii="Calibri" w:hAnsi="Calibri" w:cs="Futura"/>
        </w:rPr>
        <w:t xml:space="preserve"> om forestillingen</w:t>
      </w:r>
      <w:r w:rsidRPr="00FE63DC">
        <w:rPr>
          <w:rFonts w:ascii="Calibri" w:hAnsi="Calibri" w:cs="Futura"/>
        </w:rPr>
        <w:t xml:space="preserve"> på </w:t>
      </w:r>
      <w:hyperlink r:id="rId9" w:history="1">
        <w:r w:rsidR="007161E5">
          <w:rPr>
            <w:rStyle w:val="Llink"/>
            <w:rFonts w:ascii="Calibri" w:hAnsi="Calibri" w:cs="Futura"/>
          </w:rPr>
          <w:t>www.mungopark.dk/forestilling/camille-clouds-brevkasse</w:t>
        </w:r>
      </w:hyperlink>
      <w:r w:rsidR="007161E5">
        <w:rPr>
          <w:rStyle w:val="Llink"/>
          <w:rFonts w:ascii="Calibri" w:hAnsi="Calibri" w:cs="Futura"/>
          <w:color w:val="auto"/>
          <w:u w:val="none"/>
        </w:rPr>
        <w:t>.</w:t>
      </w:r>
    </w:p>
    <w:p w14:paraId="71F17BAC" w14:textId="77777777" w:rsidR="00321B29" w:rsidRPr="00FE63DC" w:rsidRDefault="00321B29" w:rsidP="00CA197F">
      <w:pPr>
        <w:tabs>
          <w:tab w:val="left" w:pos="6848"/>
        </w:tabs>
        <w:spacing w:line="276" w:lineRule="auto"/>
        <w:rPr>
          <w:rFonts w:ascii="Calibri" w:hAnsi="Calibri" w:cs="Futura"/>
        </w:rPr>
      </w:pPr>
    </w:p>
    <w:p w14:paraId="1617130E" w14:textId="77777777" w:rsidR="00E83CAD" w:rsidRPr="00FE63DC" w:rsidRDefault="00E83CAD" w:rsidP="00CA197F">
      <w:pPr>
        <w:spacing w:line="276" w:lineRule="auto"/>
        <w:rPr>
          <w:rFonts w:asciiTheme="majorHAnsi" w:hAnsiTheme="majorHAnsi"/>
        </w:rPr>
      </w:pPr>
      <w:r w:rsidRPr="00FE63DC">
        <w:rPr>
          <w:rFonts w:asciiTheme="majorHAnsi" w:hAnsiTheme="majorHAnsi"/>
          <w:b/>
        </w:rPr>
        <w:t>Med venlig hilsen</w:t>
      </w:r>
    </w:p>
    <w:p w14:paraId="0E42B750" w14:textId="77777777" w:rsidR="00E83CAD" w:rsidRPr="00FE63DC" w:rsidRDefault="00E83CAD" w:rsidP="00CA197F">
      <w:pPr>
        <w:spacing w:line="276" w:lineRule="auto"/>
        <w:rPr>
          <w:rFonts w:asciiTheme="majorHAnsi" w:hAnsiTheme="majorHAnsi"/>
        </w:rPr>
      </w:pPr>
      <w:r w:rsidRPr="00FE63DC">
        <w:rPr>
          <w:rFonts w:asciiTheme="majorHAnsi" w:hAnsiTheme="majorHAnsi"/>
        </w:rPr>
        <w:t>Have Kommunikation</w:t>
      </w:r>
    </w:p>
    <w:p w14:paraId="307F2685" w14:textId="77777777" w:rsidR="00E83CAD" w:rsidRPr="00FE63DC" w:rsidRDefault="00E83CAD" w:rsidP="00CA197F">
      <w:pPr>
        <w:spacing w:line="276" w:lineRule="auto"/>
        <w:rPr>
          <w:rFonts w:asciiTheme="majorHAnsi" w:hAnsiTheme="majorHAnsi"/>
        </w:rPr>
      </w:pPr>
    </w:p>
    <w:p w14:paraId="18F58779" w14:textId="77777777" w:rsidR="00E83CAD" w:rsidRPr="00FE63DC" w:rsidRDefault="00E83CAD" w:rsidP="00CA197F">
      <w:pPr>
        <w:spacing w:line="276" w:lineRule="auto"/>
        <w:rPr>
          <w:rFonts w:asciiTheme="majorHAnsi" w:hAnsiTheme="majorHAnsi"/>
        </w:rPr>
      </w:pPr>
      <w:r w:rsidRPr="00FE63DC">
        <w:rPr>
          <w:rFonts w:asciiTheme="majorHAnsi" w:hAnsiTheme="majorHAnsi"/>
        </w:rPr>
        <w:t xml:space="preserve">Julie Broge Henriksen // </w:t>
      </w:r>
      <w:hyperlink r:id="rId10" w:history="1">
        <w:r w:rsidRPr="00FE63DC">
          <w:rPr>
            <w:rStyle w:val="Llink"/>
            <w:rFonts w:asciiTheme="majorHAnsi" w:hAnsiTheme="majorHAnsi"/>
            <w:color w:val="auto"/>
          </w:rPr>
          <w:t>julie.broge@have.dk</w:t>
        </w:r>
      </w:hyperlink>
      <w:r w:rsidRPr="00FE63DC">
        <w:rPr>
          <w:rFonts w:asciiTheme="majorHAnsi" w:hAnsiTheme="majorHAnsi"/>
        </w:rPr>
        <w:t xml:space="preserve"> // 71 70 23 97 </w:t>
      </w:r>
    </w:p>
    <w:p w14:paraId="36D9544E" w14:textId="74B815B3" w:rsidR="00CA6371" w:rsidRPr="00FE63DC" w:rsidRDefault="00E83CAD" w:rsidP="00CA197F">
      <w:pPr>
        <w:spacing w:line="276" w:lineRule="auto"/>
        <w:rPr>
          <w:rFonts w:asciiTheme="majorHAnsi" w:hAnsiTheme="majorHAnsi"/>
          <w:lang w:val="en-US"/>
        </w:rPr>
      </w:pPr>
      <w:r w:rsidRPr="00FE63DC">
        <w:rPr>
          <w:rFonts w:asciiTheme="majorHAnsi" w:hAnsiTheme="majorHAnsi"/>
          <w:lang w:val="en-US"/>
        </w:rPr>
        <w:t xml:space="preserve">Anne Wolf // </w:t>
      </w:r>
      <w:hyperlink r:id="rId11" w:history="1">
        <w:r w:rsidRPr="00FE63DC">
          <w:rPr>
            <w:rStyle w:val="Llink"/>
            <w:rFonts w:asciiTheme="majorHAnsi" w:hAnsiTheme="majorHAnsi"/>
            <w:color w:val="auto"/>
            <w:lang w:val="en-US"/>
          </w:rPr>
          <w:t>anne@have.dk</w:t>
        </w:r>
      </w:hyperlink>
      <w:r w:rsidRPr="00FE63DC">
        <w:rPr>
          <w:rFonts w:asciiTheme="majorHAnsi" w:hAnsiTheme="majorHAnsi"/>
          <w:lang w:val="en-US"/>
        </w:rPr>
        <w:t xml:space="preserve"> // 20</w:t>
      </w:r>
      <w:r w:rsidR="00EE0B97" w:rsidRPr="00FE63DC">
        <w:rPr>
          <w:rFonts w:asciiTheme="majorHAnsi" w:hAnsiTheme="majorHAnsi"/>
          <w:lang w:val="en-US"/>
        </w:rPr>
        <w:t xml:space="preserve"> </w:t>
      </w:r>
      <w:r w:rsidRPr="00FE63DC">
        <w:rPr>
          <w:rFonts w:asciiTheme="majorHAnsi" w:hAnsiTheme="majorHAnsi"/>
          <w:lang w:val="en-US"/>
        </w:rPr>
        <w:t>37</w:t>
      </w:r>
      <w:r w:rsidR="00EE0B97" w:rsidRPr="00FE63DC">
        <w:rPr>
          <w:rFonts w:asciiTheme="majorHAnsi" w:hAnsiTheme="majorHAnsi"/>
          <w:lang w:val="en-US"/>
        </w:rPr>
        <w:t xml:space="preserve"> </w:t>
      </w:r>
      <w:r w:rsidRPr="00FE63DC">
        <w:rPr>
          <w:rFonts w:asciiTheme="majorHAnsi" w:hAnsiTheme="majorHAnsi"/>
          <w:lang w:val="en-US"/>
        </w:rPr>
        <w:t>29</w:t>
      </w:r>
      <w:r w:rsidR="00EE0B97" w:rsidRPr="00FE63DC">
        <w:rPr>
          <w:rFonts w:asciiTheme="majorHAnsi" w:hAnsiTheme="majorHAnsi"/>
          <w:lang w:val="en-US"/>
        </w:rPr>
        <w:t xml:space="preserve"> </w:t>
      </w:r>
      <w:r w:rsidRPr="00FE63DC">
        <w:rPr>
          <w:rFonts w:asciiTheme="majorHAnsi" w:hAnsiTheme="majorHAnsi"/>
          <w:lang w:val="en-US"/>
        </w:rPr>
        <w:t>80</w:t>
      </w:r>
      <w:r w:rsidR="00960637" w:rsidRPr="00FE63DC">
        <w:rPr>
          <w:rFonts w:ascii="Calibri" w:hAnsi="Calibri" w:cs="Futura"/>
          <w:bCs/>
          <w:lang w:val="en-US"/>
        </w:rPr>
        <w:br/>
      </w:r>
    </w:p>
    <w:p w14:paraId="12896C29" w14:textId="77777777" w:rsidR="00DF47E9" w:rsidRPr="00FE63DC" w:rsidRDefault="00DF47E9" w:rsidP="00CA197F">
      <w:pPr>
        <w:pStyle w:val="Normalweb"/>
        <w:shd w:val="clear" w:color="auto" w:fill="FFFFFF"/>
        <w:spacing w:before="2" w:after="2" w:line="276" w:lineRule="auto"/>
        <w:rPr>
          <w:rFonts w:ascii="Calibri" w:hAnsi="Calibri" w:cs="Futura"/>
          <w:b/>
          <w:bCs/>
          <w:sz w:val="24"/>
          <w:szCs w:val="24"/>
          <w:u w:val="single"/>
          <w:lang w:val="en-US"/>
        </w:rPr>
      </w:pPr>
    </w:p>
    <w:p w14:paraId="4EB23A53" w14:textId="4A841777" w:rsidR="002B6294" w:rsidRPr="00FE63DC" w:rsidRDefault="00960637" w:rsidP="00CA197F">
      <w:pPr>
        <w:pStyle w:val="Normalweb"/>
        <w:shd w:val="clear" w:color="auto" w:fill="FFFFFF"/>
        <w:spacing w:before="2" w:after="2" w:line="276" w:lineRule="auto"/>
        <w:rPr>
          <w:rFonts w:ascii="Calibri" w:hAnsi="Calibri" w:cs="Futura"/>
          <w:b/>
          <w:bCs/>
          <w:sz w:val="24"/>
          <w:szCs w:val="24"/>
          <w:u w:val="single"/>
        </w:rPr>
      </w:pPr>
      <w:r w:rsidRPr="00FE63DC">
        <w:rPr>
          <w:rFonts w:ascii="Calibri" w:hAnsi="Calibri" w:cs="Futura"/>
          <w:b/>
          <w:bCs/>
          <w:sz w:val="24"/>
          <w:szCs w:val="24"/>
          <w:u w:val="single"/>
        </w:rPr>
        <w:t>Holdet bag</w:t>
      </w:r>
    </w:p>
    <w:p w14:paraId="03EF966E" w14:textId="77777777" w:rsidR="00A6274B" w:rsidRDefault="002B6294" w:rsidP="00BD37E5">
      <w:pPr>
        <w:spacing w:line="276" w:lineRule="auto"/>
        <w:rPr>
          <w:rFonts w:ascii="Calibri" w:hAnsi="Calibri"/>
        </w:rPr>
      </w:pPr>
      <w:r w:rsidRPr="00FE63DC">
        <w:rPr>
          <w:rFonts w:ascii="Calibri" w:hAnsi="Calibri"/>
          <w:b/>
          <w:bCs/>
        </w:rPr>
        <w:t>Instruktør:</w:t>
      </w:r>
      <w:r w:rsidRPr="00FE63DC">
        <w:rPr>
          <w:rFonts w:ascii="Calibri" w:hAnsi="Calibri"/>
        </w:rPr>
        <w:t> Line Paulsen</w:t>
      </w:r>
    </w:p>
    <w:p w14:paraId="6190C868" w14:textId="77777777" w:rsidR="00061FD2" w:rsidRDefault="00A6274B" w:rsidP="00BD37E5">
      <w:pPr>
        <w:spacing w:line="276" w:lineRule="auto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Forfatter: </w:t>
      </w:r>
      <w:r w:rsidRPr="00A6274B">
        <w:rPr>
          <w:rFonts w:ascii="Calibri" w:hAnsi="Calibri"/>
          <w:bCs/>
        </w:rPr>
        <w:t>Line Knutzon</w:t>
      </w:r>
      <w:r w:rsidR="002B6294" w:rsidRPr="00FE63DC">
        <w:rPr>
          <w:rFonts w:ascii="Calibri" w:hAnsi="Calibri"/>
          <w:b/>
          <w:bCs/>
        </w:rPr>
        <w:br/>
        <w:t>Dramatiker: </w:t>
      </w:r>
      <w:r w:rsidR="002B6294" w:rsidRPr="00FE63DC">
        <w:rPr>
          <w:rFonts w:ascii="Calibri" w:hAnsi="Calibri"/>
        </w:rPr>
        <w:t>Christina Wendelboe</w:t>
      </w:r>
      <w:r w:rsidR="002B6294" w:rsidRPr="00FE63DC">
        <w:rPr>
          <w:rFonts w:ascii="Calibri" w:hAnsi="Calibri"/>
        </w:rPr>
        <w:br/>
      </w:r>
      <w:r w:rsidR="002B6294" w:rsidRPr="00FE63DC">
        <w:rPr>
          <w:rFonts w:ascii="Calibri" w:hAnsi="Calibri"/>
          <w:b/>
          <w:bCs/>
        </w:rPr>
        <w:t>Medvirkende:</w:t>
      </w:r>
      <w:r w:rsidR="002E0FBB" w:rsidRPr="00FE63DC">
        <w:rPr>
          <w:rFonts w:ascii="Calibri" w:hAnsi="Calibri"/>
          <w:b/>
          <w:bCs/>
        </w:rPr>
        <w:t xml:space="preserve"> </w:t>
      </w:r>
      <w:r w:rsidR="002E0FBB" w:rsidRPr="00FE63DC">
        <w:rPr>
          <w:rFonts w:ascii="Calibri" w:hAnsi="Calibri"/>
          <w:bCs/>
        </w:rPr>
        <w:t>Malin Rømer</w:t>
      </w:r>
      <w:r w:rsidR="00B96F87">
        <w:rPr>
          <w:rFonts w:ascii="Calibri" w:hAnsi="Calibri"/>
          <w:bCs/>
        </w:rPr>
        <w:t xml:space="preserve"> </w:t>
      </w:r>
      <w:proofErr w:type="spellStart"/>
      <w:r w:rsidR="00B96F87">
        <w:rPr>
          <w:rFonts w:ascii="Calibri" w:hAnsi="Calibri"/>
          <w:bCs/>
        </w:rPr>
        <w:t>Brolin-Tani</w:t>
      </w:r>
      <w:proofErr w:type="spellEnd"/>
      <w:r w:rsidR="00B96F87">
        <w:rPr>
          <w:rFonts w:ascii="Calibri" w:hAnsi="Calibri"/>
          <w:bCs/>
        </w:rPr>
        <w:t>, Anders Budde Christensen</w:t>
      </w:r>
      <w:r w:rsidR="002E0FBB" w:rsidRPr="00FE63DC">
        <w:rPr>
          <w:rFonts w:ascii="Calibri" w:hAnsi="Calibri"/>
          <w:bCs/>
        </w:rPr>
        <w:t>, Maria</w:t>
      </w:r>
      <w:r w:rsidR="00D40B0E">
        <w:rPr>
          <w:rFonts w:ascii="Calibri" w:hAnsi="Calibri"/>
          <w:bCs/>
        </w:rPr>
        <w:t xml:space="preserve">nne Mortensen og Mads </w:t>
      </w:r>
      <w:r w:rsidR="00D40B0E">
        <w:rPr>
          <w:rFonts w:ascii="Calibri" w:hAnsi="Calibri"/>
          <w:bCs/>
        </w:rPr>
        <w:lastRenderedPageBreak/>
        <w:t>Hjulmand</w:t>
      </w:r>
      <w:r w:rsidR="002B6294" w:rsidRPr="00FE63DC">
        <w:rPr>
          <w:rFonts w:ascii="Calibri" w:hAnsi="Calibri"/>
        </w:rPr>
        <w:br/>
      </w:r>
      <w:r w:rsidR="002B6294" w:rsidRPr="00FE63DC">
        <w:rPr>
          <w:rFonts w:ascii="Calibri" w:hAnsi="Calibri"/>
          <w:b/>
          <w:bCs/>
        </w:rPr>
        <w:t>Scenograf:</w:t>
      </w:r>
      <w:r w:rsidR="002B6294" w:rsidRPr="00FE63DC">
        <w:rPr>
          <w:rFonts w:ascii="Calibri" w:hAnsi="Calibri"/>
        </w:rPr>
        <w:t> Nadia Nabil</w:t>
      </w:r>
    </w:p>
    <w:p w14:paraId="118FCF47" w14:textId="7D0DB9F1" w:rsidR="0023480A" w:rsidRPr="00FE63DC" w:rsidRDefault="00061FD2" w:rsidP="00BD37E5">
      <w:pPr>
        <w:spacing w:line="276" w:lineRule="auto"/>
        <w:rPr>
          <w:rFonts w:ascii="Calibri" w:hAnsi="Calibri"/>
        </w:rPr>
      </w:pPr>
      <w:r>
        <w:rPr>
          <w:rFonts w:ascii="Calibri" w:hAnsi="Calibri"/>
          <w:b/>
        </w:rPr>
        <w:t>Komponist:</w:t>
      </w:r>
      <w:r>
        <w:rPr>
          <w:rFonts w:ascii="Calibri" w:hAnsi="Calibri"/>
        </w:rPr>
        <w:t xml:space="preserve"> Jonas Munck Hansen</w:t>
      </w:r>
      <w:r w:rsidR="002B6294" w:rsidRPr="00FE63DC">
        <w:rPr>
          <w:rFonts w:ascii="Calibri" w:hAnsi="Calibri"/>
        </w:rPr>
        <w:br/>
      </w:r>
      <w:r w:rsidR="002B6294" w:rsidRPr="00FE63DC">
        <w:rPr>
          <w:rFonts w:ascii="Calibri" w:hAnsi="Calibri"/>
          <w:b/>
          <w:bCs/>
        </w:rPr>
        <w:t>Lyddesigner:</w:t>
      </w:r>
      <w:r w:rsidR="002B6294" w:rsidRPr="00FE63DC">
        <w:rPr>
          <w:rFonts w:ascii="Calibri" w:hAnsi="Calibri"/>
        </w:rPr>
        <w:t> Rasmus Overgaard Hansen</w:t>
      </w:r>
      <w:r w:rsidR="002B6294" w:rsidRPr="00FE63DC">
        <w:rPr>
          <w:rFonts w:ascii="Calibri" w:hAnsi="Calibri"/>
        </w:rPr>
        <w:br/>
      </w:r>
      <w:r w:rsidR="002B6294" w:rsidRPr="00FE63DC">
        <w:rPr>
          <w:rFonts w:ascii="Calibri" w:hAnsi="Calibri"/>
          <w:b/>
          <w:bCs/>
        </w:rPr>
        <w:t>Lysdesigner:</w:t>
      </w:r>
      <w:r w:rsidR="002B6294" w:rsidRPr="00FE63DC">
        <w:rPr>
          <w:rFonts w:ascii="Calibri" w:hAnsi="Calibri"/>
        </w:rPr>
        <w:t> Mikkel Givskov Hansen</w:t>
      </w:r>
    </w:p>
    <w:p w14:paraId="0313F812" w14:textId="2BCD693F" w:rsidR="00B708FC" w:rsidRPr="00D40B0E" w:rsidRDefault="00B708FC" w:rsidP="00D40B0E">
      <w:pPr>
        <w:rPr>
          <w:rFonts w:ascii="Times" w:eastAsia="Times New Roman" w:hAnsi="Times" w:cs="Times New Roman"/>
          <w:sz w:val="20"/>
          <w:szCs w:val="20"/>
        </w:rPr>
      </w:pPr>
      <w:r w:rsidRPr="00FE63DC">
        <w:rPr>
          <w:rFonts w:ascii="Calibri" w:hAnsi="Calibri"/>
          <w:b/>
          <w:szCs w:val="40"/>
        </w:rPr>
        <w:br/>
      </w:r>
      <w:r w:rsidR="00C35008" w:rsidRPr="00FE63DC">
        <w:rPr>
          <w:rFonts w:ascii="Calibri" w:eastAsia="Times New Roman" w:hAnsi="Calibri" w:cs="Times New Roman"/>
          <w:b/>
          <w:bCs/>
          <w:shd w:val="clear" w:color="auto" w:fill="FFFFFF"/>
        </w:rPr>
        <w:t>CV LINE KNUTZON</w:t>
      </w:r>
      <w:r w:rsidR="00C35008" w:rsidRPr="00FE63DC">
        <w:rPr>
          <w:rFonts w:ascii="Calibri" w:eastAsia="Times New Roman" w:hAnsi="Calibri" w:cs="Times New Roman"/>
          <w:b/>
          <w:bCs/>
          <w:shd w:val="clear" w:color="auto" w:fill="FFFFFF"/>
        </w:rPr>
        <w:br/>
      </w:r>
      <w:r w:rsidR="00C35008" w:rsidRPr="00FE63DC">
        <w:rPr>
          <w:rFonts w:ascii="Calibri" w:eastAsia="Times New Roman" w:hAnsi="Calibri" w:cs="Times New Roman"/>
          <w:shd w:val="clear" w:color="auto" w:fill="FFFFFF"/>
        </w:rPr>
        <w:t>Line Knutzon (f. 1965) er en prisbelønnet dansk dramatiker og forfatter</w:t>
      </w:r>
      <w:r w:rsidR="00061FD2">
        <w:rPr>
          <w:rFonts w:ascii="Calibri" w:eastAsia="Times New Roman" w:hAnsi="Calibri" w:cs="Times New Roman"/>
          <w:shd w:val="clear" w:color="auto" w:fill="FFFFFF"/>
        </w:rPr>
        <w:t>, som s</w:t>
      </w:r>
      <w:r w:rsidR="00C35008" w:rsidRPr="00FE63DC">
        <w:rPr>
          <w:rFonts w:ascii="Calibri" w:eastAsia="Times New Roman" w:hAnsi="Calibri" w:cs="Times New Roman"/>
          <w:shd w:val="clear" w:color="auto" w:fill="FFFFFF"/>
        </w:rPr>
        <w:t>iden</w:t>
      </w:r>
      <w:r w:rsidR="00061FD2">
        <w:rPr>
          <w:rFonts w:ascii="Calibri" w:eastAsia="Times New Roman" w:hAnsi="Calibri" w:cs="Times New Roman"/>
          <w:shd w:val="clear" w:color="auto" w:fill="FFFFFF"/>
        </w:rPr>
        <w:t xml:space="preserve"> start-90’erne har </w:t>
      </w:r>
      <w:r w:rsidR="00C35008" w:rsidRPr="00FE63DC">
        <w:rPr>
          <w:rFonts w:ascii="Calibri" w:eastAsia="Times New Roman" w:hAnsi="Calibri" w:cs="Times New Roman"/>
          <w:shd w:val="clear" w:color="auto" w:fill="FFFFFF"/>
        </w:rPr>
        <w:t xml:space="preserve">skrevet dramatik til </w:t>
      </w:r>
      <w:r w:rsidR="00061FD2">
        <w:rPr>
          <w:rFonts w:ascii="Calibri" w:eastAsia="Times New Roman" w:hAnsi="Calibri" w:cs="Times New Roman"/>
          <w:shd w:val="clear" w:color="auto" w:fill="FFFFFF"/>
        </w:rPr>
        <w:t xml:space="preserve">især </w:t>
      </w:r>
      <w:r w:rsidR="00C35008" w:rsidRPr="00FE63DC">
        <w:rPr>
          <w:rFonts w:ascii="Calibri" w:eastAsia="Times New Roman" w:hAnsi="Calibri" w:cs="Times New Roman"/>
          <w:shd w:val="clear" w:color="auto" w:fill="FFFFFF"/>
        </w:rPr>
        <w:t>teatret, men også radio og tv. Knutzon har modtaget flere priser for sit arbejde, bl.a. en Reumert som ’Årets Dramatiker’ i 1999. I 2014 udgav hun sin første bog </w:t>
      </w:r>
      <w:r w:rsidR="00C35008" w:rsidRPr="00FE63DC">
        <w:rPr>
          <w:rFonts w:ascii="Calibri" w:eastAsia="Times New Roman" w:hAnsi="Calibri" w:cs="Times New Roman"/>
          <w:i/>
          <w:iCs/>
          <w:shd w:val="clear" w:color="auto" w:fill="FFFFFF"/>
        </w:rPr>
        <w:t>Frit Flet </w:t>
      </w:r>
      <w:r w:rsidR="00C35008" w:rsidRPr="00FE63DC">
        <w:rPr>
          <w:rFonts w:ascii="Calibri" w:eastAsia="Times New Roman" w:hAnsi="Calibri" w:cs="Times New Roman"/>
          <w:shd w:val="clear" w:color="auto" w:fill="FFFFFF"/>
        </w:rPr>
        <w:t>sammen med forfatter Naja Marie Aidt og digter Mette Moestrup. </w:t>
      </w:r>
      <w:r w:rsidR="00C35008" w:rsidRPr="00FE63DC">
        <w:rPr>
          <w:rFonts w:ascii="Calibri" w:eastAsia="Times New Roman" w:hAnsi="Calibri" w:cs="Times New Roman"/>
          <w:i/>
          <w:iCs/>
          <w:shd w:val="clear" w:color="auto" w:fill="FFFFFF"/>
        </w:rPr>
        <w:t>Camille Clouds Brevkasse</w:t>
      </w:r>
      <w:r w:rsidR="00C35008" w:rsidRPr="00FE63DC">
        <w:rPr>
          <w:rFonts w:ascii="Calibri" w:eastAsia="Times New Roman" w:hAnsi="Calibri" w:cs="Times New Roman"/>
          <w:shd w:val="clear" w:color="auto" w:fill="FFFFFF"/>
        </w:rPr>
        <w:t> udkom i 2017 og er Knutzons anden bogudgivelse.</w:t>
      </w:r>
    </w:p>
    <w:sectPr w:rsidR="00B708FC" w:rsidRPr="00D40B0E" w:rsidSect="005306EC">
      <w:headerReference w:type="even" r:id="rId12"/>
      <w:headerReference w:type="default" r:id="rId13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B1ABB" w14:textId="77777777" w:rsidR="00712326" w:rsidRDefault="00712326" w:rsidP="0023480A">
      <w:r>
        <w:separator/>
      </w:r>
    </w:p>
  </w:endnote>
  <w:endnote w:type="continuationSeparator" w:id="0">
    <w:p w14:paraId="67D7C240" w14:textId="77777777" w:rsidR="00712326" w:rsidRDefault="00712326" w:rsidP="0023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F4DD8" w14:textId="77777777" w:rsidR="00712326" w:rsidRDefault="00712326" w:rsidP="0023480A">
      <w:r>
        <w:separator/>
      </w:r>
    </w:p>
  </w:footnote>
  <w:footnote w:type="continuationSeparator" w:id="0">
    <w:p w14:paraId="29B7FF34" w14:textId="77777777" w:rsidR="00712326" w:rsidRDefault="00712326" w:rsidP="002348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2C6CC" w14:textId="77777777" w:rsidR="00D23812" w:rsidRDefault="00061FD2">
    <w:pPr>
      <w:pStyle w:val="Sidehoved"/>
    </w:pPr>
    <w:sdt>
      <w:sdtPr>
        <w:id w:val="171999623"/>
        <w:placeholder>
          <w:docPart w:val="2AC0F34DF5BFC04DA929C4ECA7FE02C9"/>
        </w:placeholder>
        <w:temporary/>
        <w:showingPlcHdr/>
      </w:sdtPr>
      <w:sdtEndPr/>
      <w:sdtContent>
        <w:r w:rsidR="00D23812">
          <w:t>[Skriv tekst]</w:t>
        </w:r>
      </w:sdtContent>
    </w:sdt>
    <w:r w:rsidR="00D23812">
      <w:ptab w:relativeTo="margin" w:alignment="center" w:leader="none"/>
    </w:r>
    <w:sdt>
      <w:sdtPr>
        <w:id w:val="171999624"/>
        <w:placeholder>
          <w:docPart w:val="BABBF236226696419B0C34E3B74EFF48"/>
        </w:placeholder>
        <w:temporary/>
        <w:showingPlcHdr/>
      </w:sdtPr>
      <w:sdtEndPr/>
      <w:sdtContent>
        <w:r w:rsidR="00D23812">
          <w:t>[Skriv tekst]</w:t>
        </w:r>
      </w:sdtContent>
    </w:sdt>
    <w:r w:rsidR="00D23812">
      <w:ptab w:relativeTo="margin" w:alignment="right" w:leader="none"/>
    </w:r>
    <w:sdt>
      <w:sdtPr>
        <w:id w:val="171999625"/>
        <w:placeholder>
          <w:docPart w:val="EBEC92F2F09BCA49BDC5E8F18CEF63E4"/>
        </w:placeholder>
        <w:temporary/>
        <w:showingPlcHdr/>
      </w:sdtPr>
      <w:sdtEndPr/>
      <w:sdtContent>
        <w:r w:rsidR="00D23812">
          <w:t>[Skriv tekst]</w:t>
        </w:r>
      </w:sdtContent>
    </w:sdt>
  </w:p>
  <w:p w14:paraId="4D01371B" w14:textId="77777777" w:rsidR="00D23812" w:rsidRDefault="00D23812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33C82" w14:textId="77777777" w:rsidR="00D23812" w:rsidRPr="0023480A" w:rsidRDefault="00D23812">
    <w:pPr>
      <w:pStyle w:val="Sidehoved"/>
      <w:rPr>
        <w:rFonts w:asciiTheme="majorHAnsi" w:hAnsiTheme="majorHAnsi"/>
      </w:rPr>
    </w:pPr>
    <w:r w:rsidRPr="0023480A">
      <w:rPr>
        <w:rFonts w:asciiTheme="majorHAnsi" w:hAnsiTheme="majorHAnsi"/>
      </w:rPr>
      <w:t>Pressemeddelelse september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06"/>
    <w:rsid w:val="00021B69"/>
    <w:rsid w:val="00061FD2"/>
    <w:rsid w:val="0006647B"/>
    <w:rsid w:val="000E4C7E"/>
    <w:rsid w:val="00111CA6"/>
    <w:rsid w:val="001A3C32"/>
    <w:rsid w:val="001F3E9C"/>
    <w:rsid w:val="00227B81"/>
    <w:rsid w:val="0023480A"/>
    <w:rsid w:val="00263272"/>
    <w:rsid w:val="00265873"/>
    <w:rsid w:val="00287F6D"/>
    <w:rsid w:val="00290653"/>
    <w:rsid w:val="002B6294"/>
    <w:rsid w:val="002E0FBB"/>
    <w:rsid w:val="002F39D4"/>
    <w:rsid w:val="00321B29"/>
    <w:rsid w:val="00353FDE"/>
    <w:rsid w:val="00381954"/>
    <w:rsid w:val="003F3E84"/>
    <w:rsid w:val="00420652"/>
    <w:rsid w:val="004259EF"/>
    <w:rsid w:val="004343E1"/>
    <w:rsid w:val="00436B37"/>
    <w:rsid w:val="0046426A"/>
    <w:rsid w:val="00467780"/>
    <w:rsid w:val="005306EC"/>
    <w:rsid w:val="00577143"/>
    <w:rsid w:val="00593DF1"/>
    <w:rsid w:val="005A73E1"/>
    <w:rsid w:val="00666AE8"/>
    <w:rsid w:val="007113B6"/>
    <w:rsid w:val="00712326"/>
    <w:rsid w:val="00712557"/>
    <w:rsid w:val="00714CD2"/>
    <w:rsid w:val="007161E5"/>
    <w:rsid w:val="00723AF6"/>
    <w:rsid w:val="00766DC5"/>
    <w:rsid w:val="00767C06"/>
    <w:rsid w:val="00773C1F"/>
    <w:rsid w:val="007E332D"/>
    <w:rsid w:val="007E7BAA"/>
    <w:rsid w:val="00804726"/>
    <w:rsid w:val="00834299"/>
    <w:rsid w:val="00875991"/>
    <w:rsid w:val="0087744A"/>
    <w:rsid w:val="008E07E3"/>
    <w:rsid w:val="008F47C2"/>
    <w:rsid w:val="008F6B6C"/>
    <w:rsid w:val="00923688"/>
    <w:rsid w:val="00927CD5"/>
    <w:rsid w:val="00960637"/>
    <w:rsid w:val="00987972"/>
    <w:rsid w:val="009A41C3"/>
    <w:rsid w:val="009B3B45"/>
    <w:rsid w:val="009E5709"/>
    <w:rsid w:val="00A0662B"/>
    <w:rsid w:val="00A6274B"/>
    <w:rsid w:val="00AC636C"/>
    <w:rsid w:val="00AD2F2F"/>
    <w:rsid w:val="00AD56A6"/>
    <w:rsid w:val="00B41A88"/>
    <w:rsid w:val="00B4658C"/>
    <w:rsid w:val="00B708FC"/>
    <w:rsid w:val="00B96F87"/>
    <w:rsid w:val="00BC431C"/>
    <w:rsid w:val="00BD37E5"/>
    <w:rsid w:val="00BF3C29"/>
    <w:rsid w:val="00C020D1"/>
    <w:rsid w:val="00C35008"/>
    <w:rsid w:val="00C44AE8"/>
    <w:rsid w:val="00CA0BBA"/>
    <w:rsid w:val="00CA197F"/>
    <w:rsid w:val="00CA6371"/>
    <w:rsid w:val="00CC23D2"/>
    <w:rsid w:val="00CE7A28"/>
    <w:rsid w:val="00CF1E3D"/>
    <w:rsid w:val="00D0763B"/>
    <w:rsid w:val="00D23812"/>
    <w:rsid w:val="00D40B0E"/>
    <w:rsid w:val="00DA5B91"/>
    <w:rsid w:val="00DB320F"/>
    <w:rsid w:val="00DF47E9"/>
    <w:rsid w:val="00E07D5C"/>
    <w:rsid w:val="00E161DF"/>
    <w:rsid w:val="00E3233F"/>
    <w:rsid w:val="00E70E1F"/>
    <w:rsid w:val="00E83CAD"/>
    <w:rsid w:val="00EC1699"/>
    <w:rsid w:val="00EC5BCE"/>
    <w:rsid w:val="00EE0B97"/>
    <w:rsid w:val="00EF7706"/>
    <w:rsid w:val="00F11C90"/>
    <w:rsid w:val="00F220C5"/>
    <w:rsid w:val="00F22B33"/>
    <w:rsid w:val="00F6351D"/>
    <w:rsid w:val="00F64391"/>
    <w:rsid w:val="00F92F19"/>
    <w:rsid w:val="00FB0462"/>
    <w:rsid w:val="00FB4B1E"/>
    <w:rsid w:val="00FC4F8B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9DF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80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80A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348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3480A"/>
  </w:style>
  <w:style w:type="paragraph" w:styleId="Sidefod">
    <w:name w:val="footer"/>
    <w:basedOn w:val="Normal"/>
    <w:link w:val="SidefodTegn"/>
    <w:uiPriority w:val="99"/>
    <w:unhideWhenUsed/>
    <w:rsid w:val="0023480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3480A"/>
  </w:style>
  <w:style w:type="character" w:styleId="Llink">
    <w:name w:val="Hyperlink"/>
    <w:basedOn w:val="Standardskrifttypeiafsnit"/>
    <w:uiPriority w:val="99"/>
    <w:unhideWhenUsed/>
    <w:rsid w:val="00F635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321B29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Kraftig">
    <w:name w:val="Strong"/>
    <w:basedOn w:val="Standardskrifttypeiafsnit"/>
    <w:uiPriority w:val="22"/>
    <w:qFormat/>
    <w:rsid w:val="002B6294"/>
    <w:rPr>
      <w:b/>
      <w:bCs/>
    </w:rPr>
  </w:style>
  <w:style w:type="character" w:styleId="Fremhvning">
    <w:name w:val="Emphasis"/>
    <w:basedOn w:val="Standardskrifttypeiafsnit"/>
    <w:uiPriority w:val="20"/>
    <w:qFormat/>
    <w:rsid w:val="001A3C32"/>
    <w:rPr>
      <w:i/>
      <w:i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E7A28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E7A28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E7A28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7A28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7A28"/>
    <w:rPr>
      <w:b/>
      <w:bCs/>
      <w:sz w:val="20"/>
      <w:szCs w:val="20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161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480A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480A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348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3480A"/>
  </w:style>
  <w:style w:type="paragraph" w:styleId="Sidefod">
    <w:name w:val="footer"/>
    <w:basedOn w:val="Normal"/>
    <w:link w:val="SidefodTegn"/>
    <w:uiPriority w:val="99"/>
    <w:unhideWhenUsed/>
    <w:rsid w:val="0023480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3480A"/>
  </w:style>
  <w:style w:type="character" w:styleId="Llink">
    <w:name w:val="Hyperlink"/>
    <w:basedOn w:val="Standardskrifttypeiafsnit"/>
    <w:uiPriority w:val="99"/>
    <w:unhideWhenUsed/>
    <w:rsid w:val="00F635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321B29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character" w:styleId="Kraftig">
    <w:name w:val="Strong"/>
    <w:basedOn w:val="Standardskrifttypeiafsnit"/>
    <w:uiPriority w:val="22"/>
    <w:qFormat/>
    <w:rsid w:val="002B6294"/>
    <w:rPr>
      <w:b/>
      <w:bCs/>
    </w:rPr>
  </w:style>
  <w:style w:type="character" w:styleId="Fremhvning">
    <w:name w:val="Emphasis"/>
    <w:basedOn w:val="Standardskrifttypeiafsnit"/>
    <w:uiPriority w:val="20"/>
    <w:qFormat/>
    <w:rsid w:val="001A3C32"/>
    <w:rPr>
      <w:i/>
      <w:i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E7A28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E7A28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E7A28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E7A28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E7A28"/>
    <w:rPr>
      <w:b/>
      <w:bCs/>
      <w:sz w:val="20"/>
      <w:szCs w:val="20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1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nne@have.dk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mungopark.dk/forestilling/camille-clouds-brevkasse/" TargetMode="External"/><Relationship Id="rId10" Type="http://schemas.openxmlformats.org/officeDocument/2006/relationships/hyperlink" Target="mailto:julie.broge@have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C0F34DF5BFC04DA929C4ECA7FE02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5C1CD3-14B6-F342-BE07-1CD8DDA3014C}"/>
      </w:docPartPr>
      <w:docPartBody>
        <w:p w:rsidR="00645BC9" w:rsidRDefault="00645BC9" w:rsidP="00645BC9">
          <w:pPr>
            <w:pStyle w:val="2AC0F34DF5BFC04DA929C4ECA7FE02C9"/>
          </w:pPr>
          <w:r>
            <w:t>[Skriv tekst]</w:t>
          </w:r>
        </w:p>
      </w:docPartBody>
    </w:docPart>
    <w:docPart>
      <w:docPartPr>
        <w:name w:val="BABBF236226696419B0C34E3B74EFF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B2B89C-AD11-5F41-BD33-457163F89431}"/>
      </w:docPartPr>
      <w:docPartBody>
        <w:p w:rsidR="00645BC9" w:rsidRDefault="00645BC9" w:rsidP="00645BC9">
          <w:pPr>
            <w:pStyle w:val="BABBF236226696419B0C34E3B74EFF48"/>
          </w:pPr>
          <w:r>
            <w:t>[Skriv tekst]</w:t>
          </w:r>
        </w:p>
      </w:docPartBody>
    </w:docPart>
    <w:docPart>
      <w:docPartPr>
        <w:name w:val="EBEC92F2F09BCA49BDC5E8F18CEF63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C7762-A46F-9E4F-8597-8A80624F84DE}"/>
      </w:docPartPr>
      <w:docPartBody>
        <w:p w:rsidR="00645BC9" w:rsidRDefault="00645BC9" w:rsidP="00645BC9">
          <w:pPr>
            <w:pStyle w:val="EBEC92F2F09BCA49BDC5E8F18CEF63E4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C9"/>
    <w:rsid w:val="00402014"/>
    <w:rsid w:val="00435A55"/>
    <w:rsid w:val="00462105"/>
    <w:rsid w:val="00645BC9"/>
    <w:rsid w:val="00705D22"/>
    <w:rsid w:val="0075179C"/>
    <w:rsid w:val="00B47364"/>
    <w:rsid w:val="00E62F78"/>
    <w:rsid w:val="00F4793E"/>
    <w:rsid w:val="00F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AC0F34DF5BFC04DA929C4ECA7FE02C9">
    <w:name w:val="2AC0F34DF5BFC04DA929C4ECA7FE02C9"/>
    <w:rsid w:val="00645BC9"/>
  </w:style>
  <w:style w:type="paragraph" w:customStyle="1" w:styleId="BABBF236226696419B0C34E3B74EFF48">
    <w:name w:val="BABBF236226696419B0C34E3B74EFF48"/>
    <w:rsid w:val="00645BC9"/>
  </w:style>
  <w:style w:type="paragraph" w:customStyle="1" w:styleId="EBEC92F2F09BCA49BDC5E8F18CEF63E4">
    <w:name w:val="EBEC92F2F09BCA49BDC5E8F18CEF63E4"/>
    <w:rsid w:val="00645BC9"/>
  </w:style>
  <w:style w:type="paragraph" w:customStyle="1" w:styleId="58729C02A1A832419586B02D3DAFF01F">
    <w:name w:val="58729C02A1A832419586B02D3DAFF01F"/>
    <w:rsid w:val="00645BC9"/>
  </w:style>
  <w:style w:type="paragraph" w:customStyle="1" w:styleId="E915598A282AAC45835F90A019C768BD">
    <w:name w:val="E915598A282AAC45835F90A019C768BD"/>
    <w:rsid w:val="00645BC9"/>
  </w:style>
  <w:style w:type="paragraph" w:customStyle="1" w:styleId="CBF142246529FD44B35CC863C25EAA1C">
    <w:name w:val="CBF142246529FD44B35CC863C25EAA1C"/>
    <w:rsid w:val="00645BC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AC0F34DF5BFC04DA929C4ECA7FE02C9">
    <w:name w:val="2AC0F34DF5BFC04DA929C4ECA7FE02C9"/>
    <w:rsid w:val="00645BC9"/>
  </w:style>
  <w:style w:type="paragraph" w:customStyle="1" w:styleId="BABBF236226696419B0C34E3B74EFF48">
    <w:name w:val="BABBF236226696419B0C34E3B74EFF48"/>
    <w:rsid w:val="00645BC9"/>
  </w:style>
  <w:style w:type="paragraph" w:customStyle="1" w:styleId="EBEC92F2F09BCA49BDC5E8F18CEF63E4">
    <w:name w:val="EBEC92F2F09BCA49BDC5E8F18CEF63E4"/>
    <w:rsid w:val="00645BC9"/>
  </w:style>
  <w:style w:type="paragraph" w:customStyle="1" w:styleId="58729C02A1A832419586B02D3DAFF01F">
    <w:name w:val="58729C02A1A832419586B02D3DAFF01F"/>
    <w:rsid w:val="00645BC9"/>
  </w:style>
  <w:style w:type="paragraph" w:customStyle="1" w:styleId="E915598A282AAC45835F90A019C768BD">
    <w:name w:val="E915598A282AAC45835F90A019C768BD"/>
    <w:rsid w:val="00645BC9"/>
  </w:style>
  <w:style w:type="paragraph" w:customStyle="1" w:styleId="CBF142246529FD44B35CC863C25EAA1C">
    <w:name w:val="CBF142246529FD44B35CC863C25EAA1C"/>
    <w:rsid w:val="00645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BFAF2F-C9FD-C348-B3ED-5DBC59AF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450</Words>
  <Characters>2750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Have Kommunikation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Pishai Storgaard</dc:creator>
  <cp:keywords/>
  <dc:description/>
  <cp:lastModifiedBy>Peter Pishai Storgaard</cp:lastModifiedBy>
  <cp:revision>8</cp:revision>
  <cp:lastPrinted>2018-09-07T10:32:00Z</cp:lastPrinted>
  <dcterms:created xsi:type="dcterms:W3CDTF">2018-09-07T11:08:00Z</dcterms:created>
  <dcterms:modified xsi:type="dcterms:W3CDTF">2018-09-10T08:12:00Z</dcterms:modified>
</cp:coreProperties>
</file>